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E2" w:rsidRPr="00473DCA" w:rsidRDefault="001E56E2" w:rsidP="001E56E2">
      <w:pPr>
        <w:widowControl w:val="0"/>
        <w:autoSpaceDE w:val="0"/>
        <w:autoSpaceDN w:val="0"/>
        <w:adjustRightInd w:val="0"/>
        <w:spacing w:line="360" w:lineRule="auto"/>
        <w:ind w:left="360"/>
        <w:jc w:val="center"/>
        <w:rPr>
          <w:b/>
          <w:bCs/>
          <w:sz w:val="40"/>
          <w:szCs w:val="40"/>
        </w:rPr>
      </w:pPr>
      <w:r w:rsidRPr="00473DCA">
        <w:pict>
          <v:line id="_x0000_s1031" style="position:absolute;left:0;text-align:left;flip:y;z-index:251652096" from="-24.85pt,26.1pt" to="476.9pt,26.85pt" strokecolor="#f60"/>
        </w:pict>
      </w:r>
      <w:r w:rsidRPr="00473DCA">
        <w:rPr>
          <w:b/>
          <w:bCs/>
          <w:sz w:val="40"/>
          <w:szCs w:val="40"/>
        </w:rPr>
        <w:t>Základní škola Velké Meziříčí, Sokolovská 470/13</w:t>
      </w:r>
    </w:p>
    <w:p w:rsidR="001E56E2" w:rsidRPr="00473DCA" w:rsidRDefault="001E56E2" w:rsidP="001E56E2">
      <w:pPr>
        <w:widowControl w:val="0"/>
        <w:autoSpaceDE w:val="0"/>
        <w:autoSpaceDN w:val="0"/>
        <w:adjustRightInd w:val="0"/>
        <w:spacing w:line="360" w:lineRule="auto"/>
        <w:ind w:left="360"/>
        <w:jc w:val="center"/>
        <w:rPr>
          <w:b/>
          <w:bCs/>
          <w:sz w:val="40"/>
          <w:szCs w:val="40"/>
        </w:rPr>
      </w:pPr>
    </w:p>
    <w:p w:rsidR="001E56E2" w:rsidRPr="00473DCA" w:rsidRDefault="001E56E2" w:rsidP="001E56E2">
      <w:pPr>
        <w:widowControl w:val="0"/>
        <w:autoSpaceDE w:val="0"/>
        <w:autoSpaceDN w:val="0"/>
        <w:adjustRightInd w:val="0"/>
        <w:spacing w:line="360" w:lineRule="auto"/>
        <w:ind w:left="360"/>
        <w:jc w:val="center"/>
        <w:rPr>
          <w:b/>
          <w:bCs/>
          <w:sz w:val="40"/>
          <w:szCs w:val="40"/>
        </w:rPr>
      </w:pPr>
    </w:p>
    <w:p w:rsidR="001E56E2" w:rsidRPr="00473DCA" w:rsidRDefault="001E56E2" w:rsidP="001E56E2">
      <w:pPr>
        <w:widowControl w:val="0"/>
        <w:autoSpaceDE w:val="0"/>
        <w:autoSpaceDN w:val="0"/>
        <w:adjustRightInd w:val="0"/>
        <w:spacing w:line="360" w:lineRule="auto"/>
        <w:ind w:left="360"/>
        <w:jc w:val="center"/>
        <w:rPr>
          <w:b/>
          <w:bCs/>
          <w:sz w:val="40"/>
          <w:szCs w:val="40"/>
        </w:rPr>
      </w:pPr>
    </w:p>
    <w:p w:rsidR="001E56E2" w:rsidRPr="00473DCA" w:rsidRDefault="001E56E2" w:rsidP="001E56E2">
      <w:pPr>
        <w:pStyle w:val="Nadpis1"/>
        <w:spacing w:line="360" w:lineRule="auto"/>
        <w:jc w:val="center"/>
        <w:rPr>
          <w:sz w:val="64"/>
          <w:szCs w:val="64"/>
        </w:rPr>
      </w:pPr>
      <w:r w:rsidRPr="00473DCA">
        <w:rPr>
          <w:sz w:val="64"/>
          <w:szCs w:val="64"/>
        </w:rPr>
        <w:t>Školní vzdělávací program</w:t>
      </w:r>
    </w:p>
    <w:p w:rsidR="001E56E2" w:rsidRPr="00473DCA" w:rsidRDefault="001E56E2" w:rsidP="001E56E2">
      <w:pPr>
        <w:keepNext/>
        <w:widowControl w:val="0"/>
        <w:autoSpaceDE w:val="0"/>
        <w:autoSpaceDN w:val="0"/>
        <w:adjustRightInd w:val="0"/>
        <w:spacing w:line="360" w:lineRule="auto"/>
        <w:jc w:val="center"/>
        <w:rPr>
          <w:b/>
          <w:bCs/>
          <w:sz w:val="44"/>
          <w:szCs w:val="44"/>
        </w:rPr>
      </w:pPr>
      <w:r w:rsidRPr="00473DCA">
        <w:rPr>
          <w:b/>
          <w:bCs/>
          <w:sz w:val="44"/>
          <w:szCs w:val="44"/>
        </w:rPr>
        <w:t>pro základní vzdělávání</w:t>
      </w:r>
    </w:p>
    <w:p w:rsidR="001E56E2" w:rsidRPr="00473DCA" w:rsidRDefault="001E56E2" w:rsidP="001E56E2">
      <w:pPr>
        <w:widowControl w:val="0"/>
        <w:autoSpaceDE w:val="0"/>
        <w:autoSpaceDN w:val="0"/>
        <w:adjustRightInd w:val="0"/>
        <w:spacing w:line="360" w:lineRule="auto"/>
        <w:ind w:left="360"/>
        <w:jc w:val="center"/>
        <w:rPr>
          <w:b/>
          <w:bCs/>
          <w:sz w:val="40"/>
          <w:szCs w:val="40"/>
        </w:rPr>
      </w:pPr>
    </w:p>
    <w:p w:rsidR="001E56E2" w:rsidRPr="00473DCA" w:rsidRDefault="001E56E2" w:rsidP="001E56E2">
      <w:pPr>
        <w:widowControl w:val="0"/>
        <w:autoSpaceDE w:val="0"/>
        <w:autoSpaceDN w:val="0"/>
        <w:adjustRightInd w:val="0"/>
        <w:spacing w:line="360" w:lineRule="auto"/>
        <w:ind w:left="360"/>
        <w:jc w:val="center"/>
        <w:rPr>
          <w:b/>
          <w:bCs/>
          <w:sz w:val="40"/>
          <w:szCs w:val="40"/>
        </w:rPr>
      </w:pPr>
    </w:p>
    <w:p w:rsidR="001E56E2" w:rsidRPr="00473DCA" w:rsidRDefault="001E56E2" w:rsidP="001E56E2">
      <w:pPr>
        <w:widowControl w:val="0"/>
        <w:autoSpaceDE w:val="0"/>
        <w:autoSpaceDN w:val="0"/>
        <w:adjustRightInd w:val="0"/>
        <w:spacing w:line="360" w:lineRule="auto"/>
        <w:ind w:left="360"/>
        <w:jc w:val="center"/>
        <w:rPr>
          <w:b/>
          <w:bCs/>
          <w:sz w:val="76"/>
          <w:szCs w:val="76"/>
        </w:rPr>
      </w:pPr>
      <w:r w:rsidRPr="00473DCA">
        <w:rPr>
          <w:b/>
          <w:bCs/>
          <w:sz w:val="76"/>
          <w:szCs w:val="76"/>
        </w:rPr>
        <w:t>Škola vzájemného porozumění a důvěry</w:t>
      </w:r>
    </w:p>
    <w:p w:rsidR="001E56E2" w:rsidRPr="00473DCA" w:rsidRDefault="001E56E2" w:rsidP="001E56E2">
      <w:pPr>
        <w:widowControl w:val="0"/>
        <w:autoSpaceDE w:val="0"/>
        <w:autoSpaceDN w:val="0"/>
        <w:adjustRightInd w:val="0"/>
        <w:spacing w:line="360" w:lineRule="auto"/>
        <w:ind w:left="360"/>
        <w:jc w:val="center"/>
      </w:pPr>
    </w:p>
    <w:p w:rsidR="001E56E2" w:rsidRPr="00473DCA" w:rsidRDefault="001E56E2" w:rsidP="001E56E2">
      <w:pPr>
        <w:widowControl w:val="0"/>
        <w:autoSpaceDE w:val="0"/>
        <w:autoSpaceDN w:val="0"/>
        <w:adjustRightInd w:val="0"/>
        <w:spacing w:line="360" w:lineRule="auto"/>
        <w:ind w:left="360"/>
        <w:jc w:val="center"/>
      </w:pPr>
    </w:p>
    <w:p w:rsidR="001E56E2" w:rsidRPr="00473DCA" w:rsidRDefault="001E56E2" w:rsidP="001E56E2"/>
    <w:p w:rsidR="001E56E2" w:rsidRPr="00473DCA" w:rsidRDefault="001E56E2" w:rsidP="001E56E2"/>
    <w:p w:rsidR="001E56E2" w:rsidRPr="00473DCA" w:rsidRDefault="001E56E2" w:rsidP="001E56E2"/>
    <w:p w:rsidR="001E56E2" w:rsidRPr="00473DCA" w:rsidRDefault="00961D90" w:rsidP="001E56E2">
      <w:r>
        <w:rPr>
          <w:noProof/>
        </w:rPr>
        <w:drawing>
          <wp:anchor distT="0" distB="0" distL="114300" distR="114300" simplePos="0" relativeHeight="251653120" behindDoc="0" locked="0" layoutInCell="1" allowOverlap="1">
            <wp:simplePos x="0" y="0"/>
            <wp:positionH relativeFrom="column">
              <wp:posOffset>2043430</wp:posOffset>
            </wp:positionH>
            <wp:positionV relativeFrom="paragraph">
              <wp:posOffset>459105</wp:posOffset>
            </wp:positionV>
            <wp:extent cx="2048510" cy="1752600"/>
            <wp:effectExtent l="19050" t="0" r="8890" b="0"/>
            <wp:wrapSquare wrapText="bothSides"/>
            <wp:docPr id="8" name="obrázek 3" descr="logo 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ozitiv"/>
                    <pic:cNvPicPr>
                      <a:picLocks noChangeAspect="1" noChangeArrowheads="1"/>
                    </pic:cNvPicPr>
                  </pic:nvPicPr>
                  <pic:blipFill>
                    <a:blip r:embed="rId8" cstate="print"/>
                    <a:srcRect/>
                    <a:stretch>
                      <a:fillRect/>
                    </a:stretch>
                  </pic:blipFill>
                  <pic:spPr bwMode="auto">
                    <a:xfrm>
                      <a:off x="0" y="0"/>
                      <a:ext cx="2048510" cy="1752600"/>
                    </a:xfrm>
                    <a:prstGeom prst="rect">
                      <a:avLst/>
                    </a:prstGeom>
                    <a:noFill/>
                    <a:ln w="9525">
                      <a:noFill/>
                      <a:miter lim="800000"/>
                      <a:headEnd/>
                      <a:tailEnd/>
                    </a:ln>
                  </pic:spPr>
                </pic:pic>
              </a:graphicData>
            </a:graphic>
          </wp:anchor>
        </w:drawing>
      </w:r>
    </w:p>
    <w:p w:rsidR="001E56E2" w:rsidRPr="00473DCA" w:rsidRDefault="001E56E2" w:rsidP="00FC4DBB"/>
    <w:p w:rsidR="001E56E2" w:rsidRPr="00473DCA" w:rsidRDefault="001E56E2" w:rsidP="001E56E2">
      <w:pPr>
        <w:pStyle w:val="Nadpis3"/>
        <w:tabs>
          <w:tab w:val="num" w:pos="462"/>
        </w:tabs>
        <w:ind w:left="56"/>
        <w:rPr>
          <w:sz w:val="36"/>
          <w:szCs w:val="36"/>
        </w:rPr>
      </w:pPr>
    </w:p>
    <w:p w:rsidR="001E56E2" w:rsidRPr="00473DCA" w:rsidRDefault="001E56E2" w:rsidP="001E56E2"/>
    <w:p w:rsidR="001E56E2" w:rsidRPr="00473DCA" w:rsidRDefault="001E56E2" w:rsidP="001E56E2"/>
    <w:p w:rsidR="001E56E2" w:rsidRPr="00473DCA" w:rsidRDefault="001E56E2" w:rsidP="001E56E2"/>
    <w:p w:rsidR="001E56E2" w:rsidRPr="00473DCA" w:rsidRDefault="001E56E2" w:rsidP="001E56E2"/>
    <w:p w:rsidR="001E56E2" w:rsidRPr="00473DCA" w:rsidRDefault="001E56E2" w:rsidP="001E56E2"/>
    <w:p w:rsidR="001E56E2" w:rsidRPr="00473DCA" w:rsidRDefault="001E56E2" w:rsidP="001E56E2"/>
    <w:p w:rsidR="001E56E2" w:rsidRPr="00473DCA" w:rsidRDefault="001E56E2" w:rsidP="001E56E2"/>
    <w:p w:rsidR="003E1D29" w:rsidRDefault="003E1D29" w:rsidP="003E1D29">
      <w:pPr>
        <w:jc w:val="center"/>
        <w:rPr>
          <w:b/>
          <w:color w:val="FF9900"/>
        </w:rPr>
      </w:pPr>
      <w:r>
        <w:rPr>
          <w:b/>
          <w:color w:val="FF9900"/>
        </w:rPr>
        <w:lastRenderedPageBreak/>
        <w:t>OBSAH:</w:t>
      </w:r>
    </w:p>
    <w:p w:rsidR="003E1D29" w:rsidRDefault="003E1D29" w:rsidP="003E1D29">
      <w:pPr>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t>Strana</w:t>
      </w:r>
    </w:p>
    <w:p w:rsidR="003E1D29" w:rsidRDefault="003E1D29" w:rsidP="003E1D29">
      <w:pPr>
        <w:tabs>
          <w:tab w:val="right" w:pos="8460"/>
        </w:tabs>
        <w:spacing w:line="360" w:lineRule="auto"/>
        <w:rPr>
          <w:b/>
          <w:sz w:val="22"/>
          <w:szCs w:val="22"/>
        </w:rPr>
      </w:pPr>
      <w:r>
        <w:rPr>
          <w:b/>
          <w:sz w:val="22"/>
          <w:szCs w:val="22"/>
        </w:rPr>
        <w:t>1.  Identifikační údaje  … ……..………………………………………………………</w:t>
      </w:r>
      <w:r>
        <w:rPr>
          <w:b/>
          <w:sz w:val="22"/>
          <w:szCs w:val="22"/>
        </w:rPr>
        <w:tab/>
        <w:t>3</w:t>
      </w:r>
    </w:p>
    <w:p w:rsidR="003E1D29" w:rsidRDefault="003E1D29" w:rsidP="003E1D29">
      <w:pPr>
        <w:tabs>
          <w:tab w:val="right" w:pos="8460"/>
        </w:tabs>
        <w:ind w:left="322" w:hanging="322"/>
        <w:rPr>
          <w:sz w:val="22"/>
          <w:szCs w:val="22"/>
        </w:rPr>
      </w:pPr>
      <w:r>
        <w:rPr>
          <w:sz w:val="22"/>
          <w:szCs w:val="22"/>
        </w:rPr>
        <w:tab/>
      </w:r>
    </w:p>
    <w:p w:rsidR="003E1D29" w:rsidRDefault="003E1D29" w:rsidP="003E1D29">
      <w:pPr>
        <w:tabs>
          <w:tab w:val="right" w:pos="8460"/>
        </w:tabs>
        <w:spacing w:line="360" w:lineRule="auto"/>
        <w:ind w:left="335" w:hanging="335"/>
        <w:rPr>
          <w:b/>
          <w:sz w:val="22"/>
          <w:szCs w:val="22"/>
        </w:rPr>
      </w:pPr>
      <w:r>
        <w:rPr>
          <w:b/>
          <w:sz w:val="22"/>
          <w:szCs w:val="22"/>
        </w:rPr>
        <w:t>2.  Charakteristika školy  ………………………………………….. ………………....</w:t>
      </w:r>
      <w:r>
        <w:rPr>
          <w:b/>
          <w:sz w:val="22"/>
          <w:szCs w:val="22"/>
        </w:rPr>
        <w:tab/>
        <w:t>5</w:t>
      </w:r>
      <w:r>
        <w:rPr>
          <w:b/>
          <w:sz w:val="22"/>
          <w:szCs w:val="22"/>
        </w:rPr>
        <w:tab/>
      </w:r>
    </w:p>
    <w:p w:rsidR="003E1D29" w:rsidRDefault="003E1D29" w:rsidP="003E1D29">
      <w:pPr>
        <w:tabs>
          <w:tab w:val="right" w:pos="8460"/>
        </w:tabs>
        <w:ind w:left="335" w:hanging="335"/>
        <w:rPr>
          <w:sz w:val="22"/>
          <w:szCs w:val="22"/>
        </w:rPr>
      </w:pPr>
      <w:r>
        <w:rPr>
          <w:b/>
          <w:sz w:val="22"/>
          <w:szCs w:val="22"/>
        </w:rPr>
        <w:tab/>
      </w:r>
    </w:p>
    <w:p w:rsidR="003E1D29" w:rsidRDefault="003E1D29" w:rsidP="003E1D29">
      <w:pPr>
        <w:tabs>
          <w:tab w:val="right" w:pos="8455"/>
        </w:tabs>
        <w:rPr>
          <w:b/>
          <w:sz w:val="22"/>
          <w:szCs w:val="22"/>
        </w:rPr>
      </w:pPr>
      <w:r>
        <w:rPr>
          <w:b/>
          <w:sz w:val="22"/>
          <w:szCs w:val="22"/>
        </w:rPr>
        <w:t>3.  Charakteristika školního vzdělávacího programu</w:t>
      </w:r>
      <w:r>
        <w:rPr>
          <w:b/>
        </w:rPr>
        <w:t xml:space="preserve"> ……………..</w:t>
      </w:r>
      <w:r>
        <w:rPr>
          <w:b/>
          <w:sz w:val="22"/>
          <w:szCs w:val="22"/>
        </w:rPr>
        <w:t>……………….</w:t>
      </w:r>
      <w:r>
        <w:rPr>
          <w:b/>
          <w:sz w:val="22"/>
          <w:szCs w:val="22"/>
        </w:rPr>
        <w:tab/>
        <w:t>7</w:t>
      </w:r>
    </w:p>
    <w:p w:rsidR="003E1D29" w:rsidRDefault="003E1D29" w:rsidP="003E1D29">
      <w:pPr>
        <w:tabs>
          <w:tab w:val="right" w:pos="8460"/>
        </w:tabs>
        <w:ind w:left="335" w:hanging="335"/>
        <w:rPr>
          <w:sz w:val="22"/>
          <w:szCs w:val="22"/>
        </w:rPr>
      </w:pPr>
      <w:r>
        <w:rPr>
          <w:b/>
          <w:sz w:val="22"/>
          <w:szCs w:val="22"/>
        </w:rPr>
        <w:tab/>
      </w:r>
      <w:r>
        <w:rPr>
          <w:sz w:val="22"/>
          <w:szCs w:val="22"/>
        </w:rPr>
        <w:tab/>
      </w:r>
    </w:p>
    <w:p w:rsidR="003E1D29" w:rsidRDefault="003E1D29" w:rsidP="003E1D29">
      <w:pPr>
        <w:tabs>
          <w:tab w:val="right" w:pos="8460"/>
        </w:tabs>
        <w:spacing w:line="360" w:lineRule="auto"/>
        <w:ind w:left="336" w:hanging="336"/>
        <w:rPr>
          <w:b/>
          <w:sz w:val="22"/>
          <w:szCs w:val="22"/>
        </w:rPr>
      </w:pPr>
      <w:r>
        <w:rPr>
          <w:b/>
          <w:sz w:val="22"/>
          <w:szCs w:val="22"/>
        </w:rPr>
        <w:t>5.  Učební plány ……………………………………....……………………….………..</w:t>
      </w:r>
      <w:r>
        <w:rPr>
          <w:b/>
          <w:sz w:val="22"/>
          <w:szCs w:val="22"/>
        </w:rPr>
        <w:tab/>
        <w:t>21</w:t>
      </w:r>
    </w:p>
    <w:p w:rsidR="003E1D29" w:rsidRDefault="003E1D29" w:rsidP="003E1D29">
      <w:pPr>
        <w:tabs>
          <w:tab w:val="right" w:pos="8460"/>
        </w:tabs>
        <w:spacing w:line="360" w:lineRule="auto"/>
        <w:ind w:left="336" w:hanging="336"/>
        <w:rPr>
          <w:b/>
          <w:sz w:val="22"/>
          <w:szCs w:val="22"/>
        </w:rPr>
      </w:pPr>
      <w:r>
        <w:rPr>
          <w:b/>
          <w:sz w:val="22"/>
          <w:szCs w:val="22"/>
        </w:rPr>
        <w:tab/>
        <w:t xml:space="preserve">5.1  </w:t>
      </w:r>
      <w:r>
        <w:rPr>
          <w:sz w:val="22"/>
          <w:szCs w:val="22"/>
        </w:rPr>
        <w:t>Jazyk a jazyková komunikace  ………………………………………………….</w:t>
      </w:r>
      <w:r>
        <w:rPr>
          <w:sz w:val="22"/>
          <w:szCs w:val="22"/>
        </w:rPr>
        <w:tab/>
        <w:t>21</w:t>
      </w:r>
    </w:p>
    <w:p w:rsidR="003E1D29" w:rsidRDefault="003E1D29" w:rsidP="003E1D29">
      <w:pPr>
        <w:tabs>
          <w:tab w:val="right" w:pos="8460"/>
        </w:tabs>
        <w:ind w:left="770" w:hanging="770"/>
        <w:rPr>
          <w:sz w:val="22"/>
          <w:szCs w:val="22"/>
        </w:rPr>
      </w:pPr>
      <w:r>
        <w:rPr>
          <w:b/>
          <w:sz w:val="22"/>
          <w:szCs w:val="22"/>
        </w:rPr>
        <w:tab/>
      </w:r>
      <w:r>
        <w:rPr>
          <w:sz w:val="22"/>
          <w:szCs w:val="22"/>
        </w:rPr>
        <w:t>5.1.1  Anglický jazyk ………………………………………………………….……</w:t>
      </w:r>
      <w:r>
        <w:rPr>
          <w:sz w:val="22"/>
          <w:szCs w:val="22"/>
        </w:rPr>
        <w:tab/>
        <w:t>22</w:t>
      </w:r>
    </w:p>
    <w:p w:rsidR="003E1D29" w:rsidRDefault="003E1D29" w:rsidP="003E1D29">
      <w:pPr>
        <w:tabs>
          <w:tab w:val="right" w:pos="8460"/>
        </w:tabs>
        <w:ind w:left="770" w:hanging="770"/>
        <w:rPr>
          <w:sz w:val="22"/>
          <w:szCs w:val="22"/>
        </w:rPr>
      </w:pPr>
      <w:r>
        <w:rPr>
          <w:sz w:val="22"/>
          <w:szCs w:val="22"/>
        </w:rPr>
        <w:tab/>
        <w:t>5.1.2  Český jazyk  …………………………………………………………….…….</w:t>
      </w:r>
      <w:r>
        <w:rPr>
          <w:sz w:val="22"/>
          <w:szCs w:val="22"/>
        </w:rPr>
        <w:tab/>
        <w:t>39</w:t>
      </w:r>
    </w:p>
    <w:p w:rsidR="003E1D29" w:rsidRDefault="003E1D29" w:rsidP="003E1D29">
      <w:pPr>
        <w:tabs>
          <w:tab w:val="right" w:pos="8460"/>
        </w:tabs>
        <w:ind w:left="770" w:hanging="770"/>
        <w:rPr>
          <w:sz w:val="22"/>
          <w:szCs w:val="22"/>
        </w:rPr>
      </w:pPr>
      <w:r>
        <w:rPr>
          <w:sz w:val="22"/>
          <w:szCs w:val="22"/>
        </w:rPr>
        <w:tab/>
        <w:t>5.1.3  Další cizí jazyk – německý jazyk  ……………………………………………</w:t>
      </w:r>
      <w:r>
        <w:rPr>
          <w:sz w:val="22"/>
          <w:szCs w:val="22"/>
        </w:rPr>
        <w:tab/>
        <w:t>61</w:t>
      </w:r>
    </w:p>
    <w:p w:rsidR="003E1D29" w:rsidRDefault="003E1D29" w:rsidP="003E1D29">
      <w:pPr>
        <w:tabs>
          <w:tab w:val="right" w:pos="8460"/>
        </w:tabs>
        <w:ind w:left="770" w:hanging="770"/>
        <w:rPr>
          <w:sz w:val="22"/>
          <w:szCs w:val="22"/>
        </w:rPr>
      </w:pPr>
      <w:r>
        <w:rPr>
          <w:sz w:val="22"/>
          <w:szCs w:val="22"/>
        </w:rPr>
        <w:tab/>
        <w:t>5.1.4  Další cizí jazyk – ruský jazyk  ……………………………..…………………</w:t>
      </w:r>
      <w:r>
        <w:rPr>
          <w:sz w:val="22"/>
          <w:szCs w:val="22"/>
        </w:rPr>
        <w:tab/>
        <w:t>68</w:t>
      </w:r>
    </w:p>
    <w:p w:rsidR="003E1D29" w:rsidRDefault="003E1D29" w:rsidP="003E1D29">
      <w:pPr>
        <w:tabs>
          <w:tab w:val="right" w:pos="8460"/>
        </w:tabs>
        <w:ind w:left="335" w:hanging="335"/>
        <w:rPr>
          <w:sz w:val="22"/>
          <w:szCs w:val="22"/>
        </w:rPr>
      </w:pPr>
      <w:r>
        <w:rPr>
          <w:sz w:val="22"/>
          <w:szCs w:val="22"/>
        </w:rPr>
        <w:tab/>
        <w:t>5.2 Matematika a její aplikace  ………………………………………………………</w:t>
      </w:r>
      <w:r>
        <w:rPr>
          <w:sz w:val="22"/>
          <w:szCs w:val="22"/>
        </w:rPr>
        <w:tab/>
        <w:t>74</w:t>
      </w:r>
    </w:p>
    <w:p w:rsidR="003E1D29" w:rsidRDefault="003E1D29" w:rsidP="003E1D29">
      <w:pPr>
        <w:tabs>
          <w:tab w:val="right" w:pos="8460"/>
        </w:tabs>
        <w:ind w:left="335" w:hanging="335"/>
        <w:rPr>
          <w:sz w:val="22"/>
          <w:szCs w:val="22"/>
        </w:rPr>
      </w:pPr>
      <w:r>
        <w:rPr>
          <w:sz w:val="22"/>
          <w:szCs w:val="22"/>
        </w:rPr>
        <w:tab/>
        <w:t>5.3 Informační a komunikační technologie  …………………………………………</w:t>
      </w:r>
      <w:r>
        <w:rPr>
          <w:sz w:val="22"/>
          <w:szCs w:val="22"/>
        </w:rPr>
        <w:tab/>
        <w:t>94</w:t>
      </w:r>
    </w:p>
    <w:p w:rsidR="003E1D29" w:rsidRDefault="003E1D29" w:rsidP="003E1D29">
      <w:pPr>
        <w:tabs>
          <w:tab w:val="right" w:pos="8460"/>
        </w:tabs>
        <w:ind w:left="335" w:hanging="335"/>
        <w:rPr>
          <w:sz w:val="22"/>
          <w:szCs w:val="22"/>
        </w:rPr>
      </w:pPr>
      <w:r>
        <w:rPr>
          <w:sz w:val="22"/>
          <w:szCs w:val="22"/>
        </w:rPr>
        <w:tab/>
        <w:t>5.4 Člověk a jeho svět  ……………………………………………………………….</w:t>
      </w:r>
      <w:r>
        <w:rPr>
          <w:sz w:val="22"/>
          <w:szCs w:val="22"/>
        </w:rPr>
        <w:tab/>
        <w:t>101</w:t>
      </w:r>
    </w:p>
    <w:p w:rsidR="003E1D29" w:rsidRDefault="003E1D29" w:rsidP="003E1D29">
      <w:pPr>
        <w:tabs>
          <w:tab w:val="right" w:pos="8460"/>
        </w:tabs>
        <w:ind w:left="335" w:hanging="335"/>
        <w:rPr>
          <w:sz w:val="22"/>
          <w:szCs w:val="22"/>
        </w:rPr>
      </w:pPr>
      <w:r>
        <w:rPr>
          <w:sz w:val="22"/>
          <w:szCs w:val="22"/>
        </w:rPr>
        <w:tab/>
        <w:t>5.5 Člověk a společnost  ………………………………………………………………</w:t>
      </w:r>
      <w:r>
        <w:rPr>
          <w:sz w:val="22"/>
          <w:szCs w:val="22"/>
        </w:rPr>
        <w:tab/>
        <w:t>118</w:t>
      </w:r>
    </w:p>
    <w:p w:rsidR="003E1D29" w:rsidRDefault="003E1D29" w:rsidP="003E1D29">
      <w:pPr>
        <w:tabs>
          <w:tab w:val="right" w:pos="8460"/>
        </w:tabs>
        <w:ind w:left="756" w:hanging="756"/>
        <w:rPr>
          <w:sz w:val="22"/>
          <w:szCs w:val="22"/>
        </w:rPr>
      </w:pPr>
      <w:r>
        <w:rPr>
          <w:sz w:val="22"/>
          <w:szCs w:val="22"/>
        </w:rPr>
        <w:tab/>
        <w:t>5.5.1  Dějepis  …………………………..…………………………………..……</w:t>
      </w:r>
      <w:r>
        <w:rPr>
          <w:sz w:val="22"/>
          <w:szCs w:val="22"/>
        </w:rPr>
        <w:tab/>
        <w:t>119</w:t>
      </w:r>
    </w:p>
    <w:p w:rsidR="003E1D29" w:rsidRDefault="003E1D29" w:rsidP="003E1D29">
      <w:pPr>
        <w:tabs>
          <w:tab w:val="right" w:pos="8460"/>
        </w:tabs>
        <w:ind w:left="756" w:hanging="756"/>
        <w:rPr>
          <w:sz w:val="22"/>
          <w:szCs w:val="22"/>
        </w:rPr>
      </w:pPr>
      <w:r>
        <w:rPr>
          <w:sz w:val="22"/>
          <w:szCs w:val="22"/>
        </w:rPr>
        <w:tab/>
        <w:t>5.5.2  Výchova k občanství  ………………………..……………………………</w:t>
      </w:r>
      <w:r>
        <w:rPr>
          <w:sz w:val="22"/>
          <w:szCs w:val="22"/>
        </w:rPr>
        <w:tab/>
        <w:t xml:space="preserve"> 129</w:t>
      </w:r>
    </w:p>
    <w:p w:rsidR="003E1D29" w:rsidRDefault="003E1D29" w:rsidP="003E1D29">
      <w:pPr>
        <w:tabs>
          <w:tab w:val="right" w:pos="8460"/>
        </w:tabs>
        <w:ind w:left="364" w:hanging="364"/>
        <w:rPr>
          <w:sz w:val="22"/>
          <w:szCs w:val="22"/>
        </w:rPr>
      </w:pPr>
      <w:r>
        <w:rPr>
          <w:sz w:val="22"/>
          <w:szCs w:val="22"/>
        </w:rPr>
        <w:tab/>
        <w:t>5.6  Člověk a příroda  …………………………………………………………………</w:t>
      </w:r>
      <w:r>
        <w:rPr>
          <w:sz w:val="22"/>
          <w:szCs w:val="22"/>
        </w:rPr>
        <w:tab/>
        <w:t>139</w:t>
      </w:r>
    </w:p>
    <w:p w:rsidR="003E1D29" w:rsidRDefault="003E1D29" w:rsidP="003E1D29">
      <w:pPr>
        <w:tabs>
          <w:tab w:val="right" w:pos="8460"/>
        </w:tabs>
        <w:ind w:left="756" w:hanging="756"/>
        <w:rPr>
          <w:sz w:val="22"/>
          <w:szCs w:val="22"/>
        </w:rPr>
      </w:pPr>
      <w:r>
        <w:rPr>
          <w:sz w:val="22"/>
          <w:szCs w:val="22"/>
        </w:rPr>
        <w:tab/>
        <w:t>5.6.1  Fyzika  ……………………………………………………………………..</w:t>
      </w:r>
      <w:r>
        <w:rPr>
          <w:sz w:val="22"/>
          <w:szCs w:val="22"/>
        </w:rPr>
        <w:tab/>
        <w:t>140</w:t>
      </w:r>
    </w:p>
    <w:p w:rsidR="003E1D29" w:rsidRDefault="003E1D29" w:rsidP="003E1D29">
      <w:pPr>
        <w:tabs>
          <w:tab w:val="right" w:pos="8460"/>
        </w:tabs>
        <w:ind w:left="756" w:hanging="756"/>
        <w:rPr>
          <w:sz w:val="22"/>
          <w:szCs w:val="22"/>
        </w:rPr>
      </w:pPr>
      <w:r>
        <w:rPr>
          <w:sz w:val="22"/>
          <w:szCs w:val="22"/>
        </w:rPr>
        <w:tab/>
        <w:t>5.6.2  Chemie  ……………………………………………………………………</w:t>
      </w:r>
      <w:r>
        <w:rPr>
          <w:sz w:val="22"/>
          <w:szCs w:val="22"/>
        </w:rPr>
        <w:tab/>
        <w:t>149</w:t>
      </w:r>
    </w:p>
    <w:p w:rsidR="003E1D29" w:rsidRDefault="003E1D29" w:rsidP="003E1D29">
      <w:pPr>
        <w:tabs>
          <w:tab w:val="right" w:pos="8460"/>
        </w:tabs>
        <w:ind w:left="756" w:hanging="756"/>
        <w:rPr>
          <w:sz w:val="22"/>
          <w:szCs w:val="22"/>
        </w:rPr>
      </w:pPr>
      <w:r>
        <w:rPr>
          <w:sz w:val="22"/>
          <w:szCs w:val="22"/>
        </w:rPr>
        <w:tab/>
        <w:t>5.6.3  Přírodopis  …………………………………………………………………</w:t>
      </w:r>
      <w:r>
        <w:rPr>
          <w:sz w:val="22"/>
          <w:szCs w:val="22"/>
        </w:rPr>
        <w:tab/>
        <w:t>163</w:t>
      </w:r>
    </w:p>
    <w:p w:rsidR="003E1D29" w:rsidRDefault="003E1D29" w:rsidP="003E1D29">
      <w:pPr>
        <w:tabs>
          <w:tab w:val="right" w:pos="8460"/>
        </w:tabs>
        <w:ind w:left="756" w:hanging="756"/>
        <w:rPr>
          <w:sz w:val="22"/>
          <w:szCs w:val="22"/>
        </w:rPr>
      </w:pPr>
      <w:r>
        <w:rPr>
          <w:sz w:val="22"/>
          <w:szCs w:val="22"/>
        </w:rPr>
        <w:tab/>
        <w:t>5.6.4  Zeměpis  ……………………………………………………………………</w:t>
      </w:r>
      <w:r>
        <w:rPr>
          <w:sz w:val="22"/>
          <w:szCs w:val="22"/>
        </w:rPr>
        <w:tab/>
        <w:t>171</w:t>
      </w:r>
    </w:p>
    <w:p w:rsidR="003E1D29" w:rsidRDefault="003E1D29" w:rsidP="003E1D29">
      <w:pPr>
        <w:tabs>
          <w:tab w:val="right" w:pos="8460"/>
        </w:tabs>
        <w:ind w:left="756" w:hanging="756"/>
        <w:rPr>
          <w:sz w:val="22"/>
          <w:szCs w:val="22"/>
        </w:rPr>
      </w:pPr>
      <w:r>
        <w:rPr>
          <w:sz w:val="22"/>
          <w:szCs w:val="22"/>
        </w:rPr>
        <w:tab/>
        <w:t>5.6.5  Biologie člověka  ……………………………………………………………</w:t>
      </w:r>
      <w:r>
        <w:rPr>
          <w:sz w:val="22"/>
          <w:szCs w:val="22"/>
        </w:rPr>
        <w:tab/>
        <w:t>183</w:t>
      </w:r>
    </w:p>
    <w:p w:rsidR="003E1D29" w:rsidRDefault="003E1D29" w:rsidP="003E1D29">
      <w:pPr>
        <w:tabs>
          <w:tab w:val="right" w:pos="8460"/>
        </w:tabs>
        <w:ind w:left="378" w:hanging="378"/>
        <w:rPr>
          <w:sz w:val="22"/>
          <w:szCs w:val="22"/>
        </w:rPr>
      </w:pPr>
      <w:r>
        <w:rPr>
          <w:sz w:val="22"/>
          <w:szCs w:val="22"/>
        </w:rPr>
        <w:tab/>
        <w:t>5.7  Umění a kultura  …………………………………………………………………..</w:t>
      </w:r>
      <w:r>
        <w:rPr>
          <w:sz w:val="22"/>
          <w:szCs w:val="22"/>
        </w:rPr>
        <w:tab/>
        <w:t>189</w:t>
      </w:r>
    </w:p>
    <w:p w:rsidR="003E1D29" w:rsidRDefault="003E1D29" w:rsidP="003E1D29">
      <w:pPr>
        <w:tabs>
          <w:tab w:val="right" w:pos="8460"/>
        </w:tabs>
        <w:ind w:left="770" w:hanging="770"/>
        <w:rPr>
          <w:sz w:val="22"/>
          <w:szCs w:val="22"/>
        </w:rPr>
      </w:pPr>
      <w:r>
        <w:rPr>
          <w:sz w:val="22"/>
          <w:szCs w:val="22"/>
        </w:rPr>
        <w:tab/>
        <w:t>5.7.1  Hudební výchova  ………………………………………………………….</w:t>
      </w:r>
      <w:r>
        <w:rPr>
          <w:sz w:val="22"/>
          <w:szCs w:val="22"/>
        </w:rPr>
        <w:tab/>
        <w:t>189</w:t>
      </w:r>
    </w:p>
    <w:p w:rsidR="003E1D29" w:rsidRDefault="003E1D29" w:rsidP="003E1D29">
      <w:pPr>
        <w:tabs>
          <w:tab w:val="right" w:pos="8460"/>
        </w:tabs>
        <w:ind w:left="770" w:hanging="770"/>
        <w:rPr>
          <w:sz w:val="22"/>
          <w:szCs w:val="22"/>
        </w:rPr>
      </w:pPr>
      <w:r>
        <w:rPr>
          <w:sz w:val="22"/>
          <w:szCs w:val="22"/>
        </w:rPr>
        <w:tab/>
        <w:t>5.7.2  Výtvarná výchova  ………………………………………………………….</w:t>
      </w:r>
      <w:r>
        <w:rPr>
          <w:sz w:val="22"/>
          <w:szCs w:val="22"/>
        </w:rPr>
        <w:tab/>
        <w:t>210</w:t>
      </w:r>
    </w:p>
    <w:p w:rsidR="003E1D29" w:rsidRDefault="003E1D29" w:rsidP="003E1D29">
      <w:pPr>
        <w:tabs>
          <w:tab w:val="right" w:pos="8460"/>
        </w:tabs>
        <w:ind w:left="378" w:hanging="378"/>
        <w:rPr>
          <w:sz w:val="22"/>
          <w:szCs w:val="22"/>
        </w:rPr>
      </w:pPr>
      <w:r>
        <w:rPr>
          <w:sz w:val="22"/>
          <w:szCs w:val="22"/>
        </w:rPr>
        <w:tab/>
        <w:t>5.8  Člověk a zdraví  ……………………………………………………………………</w:t>
      </w:r>
      <w:r>
        <w:rPr>
          <w:sz w:val="22"/>
          <w:szCs w:val="22"/>
        </w:rPr>
        <w:tab/>
        <w:t>229</w:t>
      </w:r>
    </w:p>
    <w:p w:rsidR="003E1D29" w:rsidRDefault="003E1D29" w:rsidP="003E1D29">
      <w:pPr>
        <w:tabs>
          <w:tab w:val="right" w:pos="8460"/>
        </w:tabs>
        <w:ind w:left="798" w:hanging="798"/>
        <w:rPr>
          <w:sz w:val="22"/>
          <w:szCs w:val="22"/>
        </w:rPr>
      </w:pPr>
      <w:r>
        <w:rPr>
          <w:sz w:val="22"/>
          <w:szCs w:val="22"/>
        </w:rPr>
        <w:tab/>
        <w:t>5.8.1  Výchova ke zdraví  …………………………………………………………</w:t>
      </w:r>
      <w:r>
        <w:rPr>
          <w:sz w:val="22"/>
          <w:szCs w:val="22"/>
        </w:rPr>
        <w:tab/>
        <w:t>229</w:t>
      </w:r>
    </w:p>
    <w:p w:rsidR="003E1D29" w:rsidRDefault="003E1D29" w:rsidP="003E1D29">
      <w:pPr>
        <w:tabs>
          <w:tab w:val="right" w:pos="8460"/>
        </w:tabs>
        <w:ind w:left="798" w:hanging="798"/>
        <w:rPr>
          <w:sz w:val="22"/>
          <w:szCs w:val="22"/>
        </w:rPr>
      </w:pPr>
      <w:r>
        <w:rPr>
          <w:sz w:val="22"/>
          <w:szCs w:val="22"/>
        </w:rPr>
        <w:tab/>
        <w:t>5.8.2  Tělesná výchova  ……………………………………………………………</w:t>
      </w:r>
      <w:r>
        <w:rPr>
          <w:sz w:val="22"/>
          <w:szCs w:val="22"/>
        </w:rPr>
        <w:tab/>
        <w:t>236</w:t>
      </w:r>
    </w:p>
    <w:p w:rsidR="003E1D29" w:rsidRDefault="003E1D29" w:rsidP="003E1D29">
      <w:pPr>
        <w:tabs>
          <w:tab w:val="right" w:pos="8460"/>
        </w:tabs>
        <w:ind w:left="406" w:hanging="406"/>
        <w:rPr>
          <w:sz w:val="22"/>
          <w:szCs w:val="22"/>
        </w:rPr>
      </w:pPr>
      <w:r>
        <w:rPr>
          <w:sz w:val="22"/>
          <w:szCs w:val="22"/>
        </w:rPr>
        <w:tab/>
        <w:t>5.9  Člověk a svět práce  ………………………………………………………………...</w:t>
      </w:r>
      <w:r>
        <w:rPr>
          <w:sz w:val="22"/>
          <w:szCs w:val="22"/>
        </w:rPr>
        <w:tab/>
        <w:t>273</w:t>
      </w:r>
    </w:p>
    <w:p w:rsidR="003E1D29" w:rsidRDefault="003E1D29" w:rsidP="003E1D29">
      <w:pPr>
        <w:tabs>
          <w:tab w:val="right" w:pos="8460"/>
        </w:tabs>
        <w:ind w:left="798" w:hanging="798"/>
        <w:rPr>
          <w:sz w:val="22"/>
          <w:szCs w:val="22"/>
        </w:rPr>
      </w:pPr>
      <w:r>
        <w:rPr>
          <w:sz w:val="22"/>
          <w:szCs w:val="22"/>
        </w:rPr>
        <w:tab/>
        <w:t>5.9.1  Pracovní činnosti  ……………………………………………………………</w:t>
      </w:r>
      <w:r>
        <w:rPr>
          <w:sz w:val="22"/>
          <w:szCs w:val="22"/>
        </w:rPr>
        <w:tab/>
        <w:t>274</w:t>
      </w:r>
    </w:p>
    <w:p w:rsidR="003E1D29" w:rsidRDefault="003E1D29" w:rsidP="003E1D29">
      <w:pPr>
        <w:tabs>
          <w:tab w:val="right" w:pos="8460"/>
        </w:tabs>
        <w:ind w:left="364" w:hanging="364"/>
        <w:rPr>
          <w:sz w:val="22"/>
          <w:szCs w:val="22"/>
        </w:rPr>
      </w:pPr>
      <w:r>
        <w:rPr>
          <w:sz w:val="22"/>
          <w:szCs w:val="22"/>
        </w:rPr>
        <w:tab/>
        <w:t>5.10  Rozšiřující oblast  ………………………………………………………………….</w:t>
      </w:r>
      <w:r>
        <w:rPr>
          <w:sz w:val="22"/>
          <w:szCs w:val="22"/>
        </w:rPr>
        <w:tab/>
        <w:t>286</w:t>
      </w:r>
    </w:p>
    <w:p w:rsidR="003E1D29" w:rsidRDefault="003E1D29" w:rsidP="003E1D29">
      <w:pPr>
        <w:tabs>
          <w:tab w:val="right" w:pos="8460"/>
        </w:tabs>
        <w:ind w:left="851" w:hanging="851"/>
        <w:rPr>
          <w:sz w:val="22"/>
          <w:szCs w:val="22"/>
        </w:rPr>
      </w:pPr>
      <w:r>
        <w:rPr>
          <w:sz w:val="22"/>
          <w:szCs w:val="22"/>
        </w:rPr>
        <w:tab/>
        <w:t>5.10.1  Volitelné předměty 1  ………………………………………………………</w:t>
      </w:r>
      <w:r>
        <w:rPr>
          <w:sz w:val="22"/>
          <w:szCs w:val="22"/>
        </w:rPr>
        <w:tab/>
        <w:t>287</w:t>
      </w:r>
    </w:p>
    <w:p w:rsidR="003E1D29" w:rsidRDefault="003E1D29" w:rsidP="003E1D29">
      <w:pPr>
        <w:tabs>
          <w:tab w:val="right" w:pos="8460"/>
        </w:tabs>
        <w:ind w:left="1568" w:hanging="1568"/>
        <w:rPr>
          <w:sz w:val="22"/>
          <w:szCs w:val="22"/>
        </w:rPr>
      </w:pPr>
      <w:r>
        <w:rPr>
          <w:sz w:val="22"/>
          <w:szCs w:val="22"/>
        </w:rPr>
        <w:tab/>
        <w:t>- Informatika   …………………………………………………………….</w:t>
      </w:r>
      <w:r>
        <w:rPr>
          <w:sz w:val="22"/>
          <w:szCs w:val="22"/>
        </w:rPr>
        <w:tab/>
        <w:t>287</w:t>
      </w:r>
    </w:p>
    <w:p w:rsidR="003E1D29" w:rsidRDefault="003E1D29" w:rsidP="003E1D29">
      <w:pPr>
        <w:tabs>
          <w:tab w:val="right" w:pos="8460"/>
        </w:tabs>
        <w:ind w:left="1568" w:hanging="1568"/>
        <w:rPr>
          <w:sz w:val="22"/>
          <w:szCs w:val="22"/>
        </w:rPr>
      </w:pPr>
      <w:r>
        <w:rPr>
          <w:sz w:val="22"/>
          <w:szCs w:val="22"/>
        </w:rPr>
        <w:tab/>
        <w:t>- Základy administrativy  ………………………………………………….</w:t>
      </w:r>
      <w:r>
        <w:rPr>
          <w:sz w:val="22"/>
          <w:szCs w:val="22"/>
        </w:rPr>
        <w:tab/>
        <w:t>293</w:t>
      </w:r>
    </w:p>
    <w:p w:rsidR="003E1D29" w:rsidRDefault="003E1D29" w:rsidP="003E1D29">
      <w:pPr>
        <w:tabs>
          <w:tab w:val="right" w:pos="8460"/>
        </w:tabs>
        <w:ind w:left="1568" w:hanging="1568"/>
        <w:rPr>
          <w:sz w:val="22"/>
          <w:szCs w:val="22"/>
        </w:rPr>
      </w:pPr>
      <w:r>
        <w:rPr>
          <w:sz w:val="22"/>
          <w:szCs w:val="22"/>
        </w:rPr>
        <w:tab/>
        <w:t>- Užité výtvarné činnosti  ………………………………………………….</w:t>
      </w:r>
      <w:r>
        <w:rPr>
          <w:sz w:val="22"/>
          <w:szCs w:val="22"/>
        </w:rPr>
        <w:tab/>
        <w:t>297</w:t>
      </w:r>
    </w:p>
    <w:p w:rsidR="003E1D29" w:rsidRDefault="003E1D29" w:rsidP="003E1D29">
      <w:pPr>
        <w:tabs>
          <w:tab w:val="right" w:pos="8460"/>
        </w:tabs>
        <w:ind w:left="882" w:hanging="882"/>
        <w:rPr>
          <w:sz w:val="22"/>
          <w:szCs w:val="22"/>
        </w:rPr>
      </w:pPr>
      <w:r>
        <w:rPr>
          <w:sz w:val="22"/>
          <w:szCs w:val="22"/>
        </w:rPr>
        <w:tab/>
        <w:t>5.10.2  Volitelné předměty 2  ……………………………………………………</w:t>
      </w:r>
      <w:r>
        <w:rPr>
          <w:sz w:val="22"/>
          <w:szCs w:val="22"/>
        </w:rPr>
        <w:tab/>
        <w:t>307</w:t>
      </w:r>
    </w:p>
    <w:p w:rsidR="003E1D29" w:rsidRDefault="003E1D29" w:rsidP="003E1D29">
      <w:pPr>
        <w:tabs>
          <w:tab w:val="right" w:pos="8511"/>
        </w:tabs>
        <w:ind w:left="1582" w:hanging="1582"/>
        <w:rPr>
          <w:sz w:val="22"/>
          <w:szCs w:val="22"/>
        </w:rPr>
      </w:pPr>
      <w:r>
        <w:rPr>
          <w:sz w:val="22"/>
          <w:szCs w:val="22"/>
        </w:rPr>
        <w:tab/>
        <w:t>-  Domácnost  …………………………………………………………….</w:t>
      </w:r>
      <w:r>
        <w:rPr>
          <w:sz w:val="22"/>
          <w:szCs w:val="22"/>
        </w:rPr>
        <w:tab/>
        <w:t>307</w:t>
      </w:r>
    </w:p>
    <w:p w:rsidR="003E1D29" w:rsidRDefault="003E1D29" w:rsidP="003E1D29">
      <w:pPr>
        <w:tabs>
          <w:tab w:val="right" w:pos="8511"/>
        </w:tabs>
        <w:ind w:left="1582" w:hanging="1582"/>
        <w:rPr>
          <w:sz w:val="22"/>
          <w:szCs w:val="22"/>
        </w:rPr>
      </w:pPr>
      <w:r>
        <w:rPr>
          <w:sz w:val="22"/>
          <w:szCs w:val="22"/>
        </w:rPr>
        <w:tab/>
        <w:t>-  Technická výchova a pěstitelství  ………………………………………</w:t>
      </w:r>
      <w:r>
        <w:rPr>
          <w:sz w:val="22"/>
          <w:szCs w:val="22"/>
        </w:rPr>
        <w:tab/>
        <w:t>310</w:t>
      </w:r>
    </w:p>
    <w:p w:rsidR="003E1D29" w:rsidRDefault="003E1D29" w:rsidP="003E1D29">
      <w:pPr>
        <w:tabs>
          <w:tab w:val="right" w:pos="8511"/>
        </w:tabs>
        <w:ind w:left="1582" w:hanging="1582"/>
        <w:rPr>
          <w:sz w:val="22"/>
          <w:szCs w:val="22"/>
        </w:rPr>
      </w:pPr>
      <w:r>
        <w:rPr>
          <w:sz w:val="22"/>
          <w:szCs w:val="22"/>
        </w:rPr>
        <w:tab/>
      </w:r>
    </w:p>
    <w:p w:rsidR="003E1D29" w:rsidRDefault="003E1D29" w:rsidP="003E1D29">
      <w:pPr>
        <w:tabs>
          <w:tab w:val="right" w:pos="8511"/>
        </w:tabs>
        <w:rPr>
          <w:b/>
          <w:sz w:val="22"/>
          <w:szCs w:val="22"/>
        </w:rPr>
      </w:pPr>
      <w:r>
        <w:rPr>
          <w:b/>
          <w:sz w:val="22"/>
          <w:szCs w:val="22"/>
        </w:rPr>
        <w:t>6.  Hodnocení žáků  …………………………………………………………………………..</w:t>
      </w:r>
      <w:r>
        <w:rPr>
          <w:b/>
          <w:sz w:val="22"/>
          <w:szCs w:val="22"/>
        </w:rPr>
        <w:tab/>
        <w:t>315</w:t>
      </w:r>
    </w:p>
    <w:p w:rsidR="003E1D29" w:rsidRDefault="003E1D29" w:rsidP="003E1D29">
      <w:pPr>
        <w:tabs>
          <w:tab w:val="right" w:pos="8511"/>
        </w:tabs>
        <w:rPr>
          <w:b/>
          <w:sz w:val="22"/>
          <w:szCs w:val="22"/>
        </w:rPr>
      </w:pPr>
    </w:p>
    <w:p w:rsidR="003E1D29" w:rsidRDefault="003E1D29" w:rsidP="003E1D29">
      <w:pPr>
        <w:tabs>
          <w:tab w:val="right" w:pos="8511"/>
        </w:tabs>
        <w:rPr>
          <w:b/>
          <w:sz w:val="22"/>
          <w:szCs w:val="22"/>
        </w:rPr>
      </w:pPr>
      <w:r>
        <w:rPr>
          <w:b/>
          <w:sz w:val="22"/>
          <w:szCs w:val="22"/>
        </w:rPr>
        <w:t>7.  Školní družina – ŠVP  …………………………………………………………………….</w:t>
      </w:r>
      <w:r>
        <w:rPr>
          <w:b/>
          <w:sz w:val="22"/>
          <w:szCs w:val="22"/>
        </w:rPr>
        <w:tab/>
        <w:t>333</w:t>
      </w:r>
    </w:p>
    <w:p w:rsidR="003E1D29" w:rsidRDefault="003E1D29" w:rsidP="003E1D29">
      <w:pPr>
        <w:tabs>
          <w:tab w:val="right" w:pos="8511"/>
        </w:tabs>
        <w:rPr>
          <w:b/>
          <w:sz w:val="22"/>
          <w:szCs w:val="22"/>
        </w:rPr>
      </w:pPr>
    </w:p>
    <w:p w:rsidR="003E1D29" w:rsidRDefault="003E1D29" w:rsidP="003E1D29">
      <w:pPr>
        <w:tabs>
          <w:tab w:val="right" w:pos="8511"/>
        </w:tabs>
        <w:rPr>
          <w:b/>
          <w:sz w:val="22"/>
          <w:szCs w:val="22"/>
        </w:rPr>
      </w:pPr>
      <w:r>
        <w:rPr>
          <w:b/>
          <w:sz w:val="22"/>
          <w:szCs w:val="22"/>
        </w:rPr>
        <w:t>Dodatek č. 1 ………………………………………………………………………………….</w:t>
      </w:r>
      <w:r>
        <w:rPr>
          <w:b/>
          <w:sz w:val="22"/>
          <w:szCs w:val="22"/>
        </w:rPr>
        <w:tab/>
        <w:t>350</w:t>
      </w:r>
    </w:p>
    <w:p w:rsidR="003E1D29" w:rsidRDefault="003E1D29" w:rsidP="003E1D29"/>
    <w:p w:rsidR="007C7923" w:rsidRDefault="007C7923" w:rsidP="007C7923">
      <w:pPr>
        <w:tabs>
          <w:tab w:val="right" w:pos="8511"/>
        </w:tabs>
        <w:rPr>
          <w:b/>
          <w:sz w:val="22"/>
          <w:szCs w:val="22"/>
        </w:rPr>
      </w:pPr>
    </w:p>
    <w:p w:rsidR="002273E5" w:rsidRPr="00473DCA" w:rsidRDefault="00457F83" w:rsidP="007B0356">
      <w:pPr>
        <w:pStyle w:val="Nadpis3"/>
        <w:numPr>
          <w:ilvl w:val="0"/>
          <w:numId w:val="41"/>
        </w:numPr>
        <w:tabs>
          <w:tab w:val="num" w:pos="462"/>
        </w:tabs>
        <w:rPr>
          <w:sz w:val="36"/>
          <w:szCs w:val="36"/>
        </w:rPr>
      </w:pPr>
      <w:r w:rsidRPr="00473DCA">
        <w:rPr>
          <w:sz w:val="36"/>
          <w:szCs w:val="36"/>
        </w:rPr>
        <w:lastRenderedPageBreak/>
        <w:t>I</w:t>
      </w:r>
      <w:r w:rsidR="002273E5" w:rsidRPr="00473DCA">
        <w:rPr>
          <w:sz w:val="36"/>
          <w:szCs w:val="36"/>
        </w:rPr>
        <w:t>dentifikační údaje: </w:t>
      </w:r>
    </w:p>
    <w:p w:rsidR="002273E5" w:rsidRPr="00473DCA" w:rsidRDefault="002273E5" w:rsidP="002273E5">
      <w:pPr>
        <w:pStyle w:val="Nadpis1"/>
        <w:rPr>
          <w:rFonts w:ascii="Times New Roman" w:hAnsi="Times New Roman"/>
          <w:sz w:val="28"/>
          <w:szCs w:val="28"/>
        </w:rPr>
      </w:pPr>
      <w:r w:rsidRPr="00473DCA">
        <w:rPr>
          <w:rFonts w:ascii="Times New Roman" w:hAnsi="Times New Roman"/>
          <w:sz w:val="28"/>
          <w:szCs w:val="28"/>
        </w:rPr>
        <w:t>Název vzdělávacího programu:</w:t>
      </w:r>
    </w:p>
    <w:p w:rsidR="00BB4602" w:rsidRPr="00473DCA" w:rsidRDefault="00BB4602" w:rsidP="00BB4602"/>
    <w:p w:rsidR="00BB4602" w:rsidRPr="00473DCA" w:rsidRDefault="00BB4602" w:rsidP="00837FD9">
      <w:pPr>
        <w:ind w:left="224"/>
        <w:jc w:val="both"/>
      </w:pPr>
      <w:r w:rsidRPr="00473DCA">
        <w:t>Školní vzdělávací program pro základní vzdělávání:</w:t>
      </w:r>
    </w:p>
    <w:p w:rsidR="009B2927" w:rsidRPr="00473DCA" w:rsidRDefault="009B2927" w:rsidP="00837FD9">
      <w:pPr>
        <w:ind w:left="224"/>
        <w:jc w:val="both"/>
      </w:pPr>
    </w:p>
    <w:p w:rsidR="00BB4602" w:rsidRPr="00473DCA" w:rsidRDefault="00837FD9" w:rsidP="00837FD9">
      <w:pPr>
        <w:pStyle w:val="Zkladntext-prvnodsazen"/>
        <w:ind w:left="952" w:hanging="100"/>
        <w:jc w:val="both"/>
        <w:rPr>
          <w:sz w:val="32"/>
          <w:szCs w:val="32"/>
        </w:rPr>
      </w:pPr>
      <w:r w:rsidRPr="00473DCA">
        <w:rPr>
          <w:b/>
          <w:sz w:val="32"/>
          <w:szCs w:val="32"/>
        </w:rPr>
        <w:t xml:space="preserve"> </w:t>
      </w:r>
      <w:r w:rsidR="002273E5" w:rsidRPr="00473DCA">
        <w:rPr>
          <w:b/>
          <w:sz w:val="32"/>
          <w:szCs w:val="32"/>
        </w:rPr>
        <w:t>„</w:t>
      </w:r>
      <w:r w:rsidR="00B67485" w:rsidRPr="00473DCA">
        <w:rPr>
          <w:b/>
          <w:sz w:val="32"/>
          <w:szCs w:val="32"/>
        </w:rPr>
        <w:t>Škola vzájemného porozumění a důvěry</w:t>
      </w:r>
      <w:r w:rsidR="002273E5" w:rsidRPr="00473DCA">
        <w:rPr>
          <w:b/>
          <w:sz w:val="32"/>
          <w:szCs w:val="32"/>
        </w:rPr>
        <w:t>“</w:t>
      </w:r>
    </w:p>
    <w:p w:rsidR="002273E5" w:rsidRPr="00473DCA" w:rsidRDefault="002273E5" w:rsidP="002273E5">
      <w:pPr>
        <w:pStyle w:val="Zkladntext-prvnodsazen"/>
      </w:pPr>
      <w:r w:rsidRPr="00473DCA">
        <w:t xml:space="preserve"> </w:t>
      </w:r>
    </w:p>
    <w:p w:rsidR="00BB4602" w:rsidRPr="00473DCA" w:rsidRDefault="00BB4602" w:rsidP="002273E5">
      <w:pPr>
        <w:pStyle w:val="Zkladntext-prvnodsazen"/>
        <w:rPr>
          <w:b/>
        </w:rPr>
      </w:pPr>
      <w:r w:rsidRPr="00473DCA">
        <w:t xml:space="preserve">Motto: </w:t>
      </w:r>
      <w:r w:rsidRPr="00473DCA">
        <w:rPr>
          <w:b/>
          <w:sz w:val="28"/>
          <w:szCs w:val="28"/>
        </w:rPr>
        <w:t>„Žák není nádoba, jež se má naplnit, ale pochodeň, která se má zapálit.“</w:t>
      </w:r>
    </w:p>
    <w:p w:rsidR="005400B6" w:rsidRPr="00473DCA" w:rsidRDefault="005400B6" w:rsidP="005400B6">
      <w:pPr>
        <w:pStyle w:val="Zkladntext-prvnodsazen"/>
        <w:ind w:left="966" w:hanging="756"/>
        <w:rPr>
          <w:i/>
        </w:rPr>
      </w:pP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b/>
        </w:rPr>
        <w:tab/>
      </w:r>
      <w:r w:rsidRPr="00473DCA">
        <w:rPr>
          <w:i/>
        </w:rPr>
        <w:t>(Starořecká moudrost)</w:t>
      </w:r>
    </w:p>
    <w:p w:rsidR="002273E5" w:rsidRPr="00473DCA" w:rsidRDefault="002273E5" w:rsidP="002273E5">
      <w:pPr>
        <w:pStyle w:val="Nadpis3"/>
        <w:rPr>
          <w:sz w:val="24"/>
          <w:szCs w:val="24"/>
        </w:rPr>
      </w:pPr>
      <w:r w:rsidRPr="00473DCA">
        <w:rPr>
          <w:rFonts w:ascii="Times New Roman" w:hAnsi="Times New Roman"/>
          <w:sz w:val="24"/>
          <w:szCs w:val="24"/>
        </w:rPr>
        <w:t>Název školy:</w:t>
      </w:r>
      <w:r w:rsidRPr="00473DCA">
        <w:rPr>
          <w:sz w:val="24"/>
          <w:szCs w:val="24"/>
        </w:rPr>
        <w:t xml:space="preserve"> </w:t>
      </w:r>
      <w:r w:rsidRPr="00473DCA">
        <w:rPr>
          <w:rFonts w:ascii="Times New Roman" w:hAnsi="Times New Roman"/>
          <w:sz w:val="24"/>
          <w:szCs w:val="24"/>
        </w:rPr>
        <w:t>Základní škola Velké Meziříčí, Sokolovská 470/13</w:t>
      </w:r>
    </w:p>
    <w:p w:rsidR="002273E5" w:rsidRPr="00473DCA" w:rsidRDefault="002273E5" w:rsidP="002273E5">
      <w:pPr>
        <w:pStyle w:val="Zkladntext"/>
        <w:sectPr w:rsidR="002273E5" w:rsidRPr="00473DCA" w:rsidSect="00501235">
          <w:headerReference w:type="default" r:id="rId9"/>
          <w:footerReference w:type="default" r:id="rId10"/>
          <w:type w:val="nextColumn"/>
          <w:pgSz w:w="11906" w:h="16838" w:code="9"/>
          <w:pgMar w:top="1418" w:right="567" w:bottom="1418" w:left="1418" w:header="397" w:footer="709" w:gutter="0"/>
          <w:pgNumType w:start="1"/>
          <w:cols w:space="708"/>
          <w:docGrid w:linePitch="360"/>
        </w:sectPr>
      </w:pPr>
    </w:p>
    <w:p w:rsidR="002273E5" w:rsidRPr="00473DCA" w:rsidRDefault="002273E5" w:rsidP="002273E5">
      <w:pPr>
        <w:pStyle w:val="Nadpis4"/>
      </w:pPr>
      <w:r w:rsidRPr="00473DCA">
        <w:lastRenderedPageBreak/>
        <w:t>Adresa školy:</w:t>
      </w:r>
    </w:p>
    <w:p w:rsidR="002273E5" w:rsidRPr="00473DCA" w:rsidRDefault="002273E5" w:rsidP="002273E5">
      <w:pPr>
        <w:pStyle w:val="Zkladntext-prvnodsazen"/>
      </w:pPr>
      <w:r w:rsidRPr="00473DCA">
        <w:t xml:space="preserve">Sokolovská 470/13 </w:t>
      </w:r>
    </w:p>
    <w:p w:rsidR="002273E5" w:rsidRPr="00473DCA" w:rsidRDefault="002273E5" w:rsidP="002273E5">
      <w:pPr>
        <w:pStyle w:val="Zkladntext"/>
      </w:pPr>
      <w:r w:rsidRPr="00473DCA">
        <w:t>594 01 Velké Meziříčí</w:t>
      </w:r>
    </w:p>
    <w:p w:rsidR="002273E5" w:rsidRPr="00473DCA" w:rsidRDefault="002273E5" w:rsidP="002273E5">
      <w:pPr>
        <w:pStyle w:val="Nadpis4"/>
      </w:pPr>
      <w:r w:rsidRPr="00473DCA">
        <w:t>Ředitel školy:</w:t>
      </w:r>
    </w:p>
    <w:p w:rsidR="002273E5" w:rsidRPr="00473DCA" w:rsidRDefault="002273E5" w:rsidP="002273E5">
      <w:pPr>
        <w:pStyle w:val="Zkladntext-prvnodsazen"/>
      </w:pPr>
      <w:r w:rsidRPr="00473DCA">
        <w:t>Mgr. Petr Hladík</w:t>
      </w:r>
    </w:p>
    <w:p w:rsidR="002273E5" w:rsidRPr="00473DCA" w:rsidRDefault="002273E5" w:rsidP="002273E5">
      <w:pPr>
        <w:pStyle w:val="Nadpis4"/>
      </w:pPr>
      <w:r w:rsidRPr="00473DCA">
        <w:t>Zástupc</w:t>
      </w:r>
      <w:r w:rsidR="00A22F22" w:rsidRPr="00473DCA">
        <w:t>e</w:t>
      </w:r>
      <w:r w:rsidRPr="00473DCA">
        <w:t xml:space="preserve"> ředitele</w:t>
      </w:r>
      <w:r w:rsidR="003574E7" w:rsidRPr="00473DCA">
        <w:t xml:space="preserve"> </w:t>
      </w:r>
      <w:r w:rsidR="00A22F22" w:rsidRPr="00473DCA">
        <w:t xml:space="preserve">pro </w:t>
      </w:r>
      <w:smartTag w:uri="urn:schemas-microsoft-com:office:smarttags" w:element="metricconverter">
        <w:smartTagPr>
          <w:attr w:name="ProductID" w:val="1. a"/>
        </w:smartTagPr>
        <w:r w:rsidR="003574E7" w:rsidRPr="00473DCA">
          <w:t>1. a</w:t>
        </w:r>
      </w:smartTag>
      <w:r w:rsidR="003574E7" w:rsidRPr="00473DCA">
        <w:t xml:space="preserve"> 2. stupeň</w:t>
      </w:r>
      <w:r w:rsidRPr="00473DCA">
        <w:t>:</w:t>
      </w:r>
    </w:p>
    <w:p w:rsidR="002273E5" w:rsidRPr="00473DCA" w:rsidRDefault="002273E5" w:rsidP="002273E5">
      <w:pPr>
        <w:pStyle w:val="Seznam"/>
      </w:pPr>
      <w:r w:rsidRPr="00473DCA">
        <w:t xml:space="preserve">Mgr. </w:t>
      </w:r>
      <w:r w:rsidR="003E27A2" w:rsidRPr="00473DCA">
        <w:t>Karel Kaštan</w:t>
      </w:r>
    </w:p>
    <w:p w:rsidR="002273E5" w:rsidRPr="00473DCA" w:rsidRDefault="002273E5" w:rsidP="002273E5">
      <w:pPr>
        <w:pStyle w:val="Nadpis4"/>
      </w:pPr>
      <w:r w:rsidRPr="00473DCA">
        <w:t xml:space="preserve">Koordinátor ŠVP: </w:t>
      </w:r>
    </w:p>
    <w:p w:rsidR="002273E5" w:rsidRPr="00473DCA" w:rsidRDefault="002273E5" w:rsidP="002273E5">
      <w:pPr>
        <w:pStyle w:val="Seznam"/>
      </w:pPr>
      <w:r w:rsidRPr="00473DCA">
        <w:t xml:space="preserve">Mgr. </w:t>
      </w:r>
      <w:smartTag w:uri="urn:schemas-microsoft-com:office:smarttags" w:element="PersonName">
        <w:r w:rsidRPr="00473DCA">
          <w:t>Lenka Běhůnková</w:t>
        </w:r>
      </w:smartTag>
      <w:r w:rsidRPr="00473DCA">
        <w:t xml:space="preserve"> </w:t>
      </w:r>
    </w:p>
    <w:p w:rsidR="002273E5" w:rsidRPr="00473DCA" w:rsidRDefault="002273E5" w:rsidP="002273E5">
      <w:pPr>
        <w:pStyle w:val="Seznam"/>
      </w:pPr>
      <w:r w:rsidRPr="00473DCA">
        <w:t xml:space="preserve">Mgr. </w:t>
      </w:r>
      <w:r w:rsidR="00481428" w:rsidRPr="00473DCA">
        <w:t>Dagmar Karásková</w:t>
      </w:r>
    </w:p>
    <w:p w:rsidR="002273E5" w:rsidRPr="00473DCA" w:rsidRDefault="002273E5" w:rsidP="002273E5">
      <w:pPr>
        <w:pStyle w:val="Nadpis4"/>
      </w:pPr>
      <w:r w:rsidRPr="00473DCA">
        <w:t>Kontakty:</w:t>
      </w:r>
    </w:p>
    <w:p w:rsidR="002273E5" w:rsidRPr="00473DCA" w:rsidRDefault="002273E5" w:rsidP="00F90E40">
      <w:pPr>
        <w:pStyle w:val="Seznam2"/>
        <w:ind w:left="28" w:hanging="14"/>
      </w:pPr>
      <w:r w:rsidRPr="00473DCA">
        <w:t>telefon:</w:t>
      </w:r>
      <w:r w:rsidR="00107C76" w:rsidRPr="00473DCA">
        <w:tab/>
      </w:r>
      <w:r w:rsidRPr="00473DCA">
        <w:t>+420 566 </w:t>
      </w:r>
      <w:r w:rsidR="00481428" w:rsidRPr="00473DCA">
        <w:t>782</w:t>
      </w:r>
      <w:r w:rsidRPr="00473DCA">
        <w:t> </w:t>
      </w:r>
      <w:r w:rsidR="00481428" w:rsidRPr="00473DCA">
        <w:t>101</w:t>
      </w:r>
      <w:r w:rsidRPr="00473DCA">
        <w:t xml:space="preserve"> (ředitel)</w:t>
      </w:r>
    </w:p>
    <w:p w:rsidR="002273E5" w:rsidRPr="00473DCA" w:rsidRDefault="002273E5" w:rsidP="00107C76">
      <w:pPr>
        <w:pStyle w:val="Seznam2"/>
        <w:ind w:left="596" w:firstLine="256"/>
      </w:pPr>
      <w:r w:rsidRPr="00473DCA">
        <w:t>+420 566</w:t>
      </w:r>
      <w:r w:rsidR="00481428" w:rsidRPr="00473DCA">
        <w:t> 782 102</w:t>
      </w:r>
      <w:r w:rsidRPr="00473DCA">
        <w:t xml:space="preserve"> (sekretariát)</w:t>
      </w:r>
    </w:p>
    <w:p w:rsidR="002273E5" w:rsidRPr="00473DCA" w:rsidRDefault="002273E5" w:rsidP="00F90E40">
      <w:pPr>
        <w:pStyle w:val="Seznam2"/>
        <w:ind w:left="28" w:hanging="14"/>
      </w:pPr>
      <w:r w:rsidRPr="00473DCA">
        <w:t>web:www.zssokolovska.cz</w:t>
      </w:r>
    </w:p>
    <w:p w:rsidR="002273E5" w:rsidRPr="00473DCA" w:rsidRDefault="002273E5" w:rsidP="00F90E40">
      <w:pPr>
        <w:pStyle w:val="Seznam2"/>
        <w:ind w:left="28" w:hanging="14"/>
      </w:pPr>
      <w:r w:rsidRPr="00473DCA">
        <w:t xml:space="preserve">e-mail: </w:t>
      </w:r>
      <w:hyperlink r:id="rId11" w:history="1">
        <w:r w:rsidRPr="00473DCA">
          <w:rPr>
            <w:rStyle w:val="Hypertextovodkaz"/>
            <w:color w:val="auto"/>
          </w:rPr>
          <w:t>reditel@zssokolovska.cz</w:t>
        </w:r>
      </w:hyperlink>
    </w:p>
    <w:p w:rsidR="002273E5" w:rsidRPr="00473DCA" w:rsidRDefault="002273E5" w:rsidP="00F90E40">
      <w:pPr>
        <w:pStyle w:val="Seznam2"/>
        <w:ind w:left="28" w:hanging="14"/>
      </w:pPr>
      <w:r w:rsidRPr="00473DCA">
        <w:t xml:space="preserve">e-mail: </w:t>
      </w:r>
      <w:hyperlink r:id="rId12" w:history="1">
        <w:r w:rsidRPr="00473DCA">
          <w:rPr>
            <w:rStyle w:val="Hypertextovodkaz"/>
            <w:color w:val="auto"/>
          </w:rPr>
          <w:t>sekretarka@zssokolovska.cz</w:t>
        </w:r>
      </w:hyperlink>
    </w:p>
    <w:p w:rsidR="002273E5" w:rsidRPr="00473DCA" w:rsidRDefault="002273E5" w:rsidP="002273E5">
      <w:pPr>
        <w:pStyle w:val="Nadpis5"/>
        <w:rPr>
          <w:i w:val="0"/>
          <w:sz w:val="24"/>
          <w:szCs w:val="24"/>
        </w:rPr>
      </w:pPr>
      <w:r w:rsidRPr="00473DCA">
        <w:rPr>
          <w:i w:val="0"/>
          <w:sz w:val="24"/>
          <w:szCs w:val="24"/>
        </w:rPr>
        <w:t>IČO: 70282234</w:t>
      </w:r>
    </w:p>
    <w:p w:rsidR="002273E5" w:rsidRPr="00473DCA" w:rsidRDefault="002273E5" w:rsidP="002273E5">
      <w:pPr>
        <w:pStyle w:val="Nadpis5"/>
        <w:rPr>
          <w:i w:val="0"/>
          <w:sz w:val="24"/>
          <w:szCs w:val="24"/>
        </w:rPr>
      </w:pPr>
      <w:r w:rsidRPr="00473DCA">
        <w:rPr>
          <w:i w:val="0"/>
          <w:sz w:val="24"/>
          <w:szCs w:val="24"/>
        </w:rPr>
        <w:t>IZO: 102943281</w:t>
      </w:r>
    </w:p>
    <w:p w:rsidR="002273E5" w:rsidRPr="00473DCA" w:rsidRDefault="002273E5" w:rsidP="002273E5">
      <w:pPr>
        <w:pStyle w:val="Nadpis5"/>
        <w:rPr>
          <w:i w:val="0"/>
          <w:sz w:val="24"/>
          <w:szCs w:val="24"/>
        </w:rPr>
      </w:pPr>
      <w:r w:rsidRPr="00473DCA">
        <w:rPr>
          <w:i w:val="0"/>
          <w:sz w:val="24"/>
          <w:szCs w:val="24"/>
        </w:rPr>
        <w:t>RED-IZO: 600130291</w:t>
      </w:r>
    </w:p>
    <w:p w:rsidR="002273E5" w:rsidRPr="00473DCA" w:rsidRDefault="002273E5" w:rsidP="002273E5"/>
    <w:p w:rsidR="002273E5" w:rsidRPr="00473DCA" w:rsidRDefault="002273E5" w:rsidP="002273E5">
      <w:pPr>
        <w:pStyle w:val="Nadpis4"/>
      </w:pPr>
      <w:r w:rsidRPr="00473DCA">
        <w:rPr>
          <w:u w:val="single"/>
        </w:rPr>
        <w:br w:type="column"/>
      </w:r>
      <w:r w:rsidRPr="00473DCA">
        <w:lastRenderedPageBreak/>
        <w:t>Zřizovatel školy:</w:t>
      </w:r>
    </w:p>
    <w:p w:rsidR="002273E5" w:rsidRPr="00473DCA" w:rsidRDefault="002273E5" w:rsidP="002273E5">
      <w:pPr>
        <w:pStyle w:val="Seznam2"/>
      </w:pPr>
      <w:r w:rsidRPr="00473DCA">
        <w:t>Město Velké Meziříčí</w:t>
      </w:r>
    </w:p>
    <w:p w:rsidR="002273E5" w:rsidRPr="00473DCA" w:rsidRDefault="002273E5" w:rsidP="002273E5">
      <w:pPr>
        <w:pStyle w:val="Seznam2"/>
      </w:pPr>
      <w:r w:rsidRPr="00473DCA">
        <w:t>Náměstí 29/1</w:t>
      </w:r>
    </w:p>
    <w:p w:rsidR="002273E5" w:rsidRPr="00473DCA" w:rsidRDefault="002273E5" w:rsidP="00A22F22">
      <w:pPr>
        <w:pStyle w:val="Seznam3"/>
        <w:ind w:left="322" w:firstLine="0"/>
      </w:pPr>
      <w:r w:rsidRPr="00473DCA">
        <w:t>594 01 Velké Meziříčí</w:t>
      </w:r>
    </w:p>
    <w:p w:rsidR="002273E5" w:rsidRPr="00473DCA" w:rsidRDefault="002273E5" w:rsidP="00A22F22">
      <w:pPr>
        <w:pStyle w:val="Seznam3"/>
        <w:ind w:left="322" w:firstLine="0"/>
      </w:pPr>
      <w:r w:rsidRPr="00473DCA">
        <w:t>IČO: 295 671</w:t>
      </w:r>
    </w:p>
    <w:p w:rsidR="002273E5" w:rsidRPr="00473DCA" w:rsidRDefault="002273E5" w:rsidP="00A22F22">
      <w:pPr>
        <w:pStyle w:val="Seznam3"/>
        <w:ind w:left="322" w:firstLine="0"/>
      </w:pPr>
      <w:r w:rsidRPr="00473DCA">
        <w:t>telefon:</w:t>
      </w:r>
      <w:r w:rsidRPr="00473DCA">
        <w:rPr>
          <w:b/>
        </w:rPr>
        <w:t xml:space="preserve"> </w:t>
      </w:r>
      <w:r w:rsidRPr="00473DCA">
        <w:t>566 501 111</w:t>
      </w:r>
    </w:p>
    <w:p w:rsidR="002273E5" w:rsidRPr="00473DCA" w:rsidRDefault="002273E5" w:rsidP="002273E5">
      <w:pPr>
        <w:pStyle w:val="Seznam2"/>
      </w:pPr>
      <w:hyperlink r:id="rId13" w:history="1">
        <w:r w:rsidRPr="00473DCA">
          <w:rPr>
            <w:rStyle w:val="Hypertextovodkaz"/>
            <w:color w:val="auto"/>
          </w:rPr>
          <w:t>www.mestovm.cz</w:t>
        </w:r>
      </w:hyperlink>
    </w:p>
    <w:p w:rsidR="002273E5" w:rsidRPr="00473DCA" w:rsidRDefault="002273E5" w:rsidP="002273E5"/>
    <w:p w:rsidR="002273E5" w:rsidRPr="00473DCA" w:rsidRDefault="002273E5" w:rsidP="00F90E40">
      <w:pPr>
        <w:pStyle w:val="Zkladntextodsazen"/>
        <w:ind w:left="0"/>
        <w:sectPr w:rsidR="002273E5" w:rsidRPr="00473DCA" w:rsidSect="002273E5">
          <w:type w:val="continuous"/>
          <w:pgSz w:w="11906" w:h="16838" w:code="9"/>
          <w:pgMar w:top="1418" w:right="567" w:bottom="1418" w:left="1418" w:header="397" w:footer="709" w:gutter="0"/>
          <w:cols w:num="2" w:space="708" w:equalWidth="0">
            <w:col w:w="4606" w:space="708"/>
            <w:col w:w="4606"/>
          </w:cols>
          <w:docGrid w:linePitch="360"/>
        </w:sectPr>
      </w:pPr>
    </w:p>
    <w:p w:rsidR="002273E5" w:rsidRPr="00473DCA" w:rsidRDefault="00F90E40" w:rsidP="002273E5">
      <w:pPr>
        <w:pStyle w:val="Nadpis4"/>
      </w:pPr>
      <w:r w:rsidRPr="00473DCA">
        <w:lastRenderedPageBreak/>
        <w:t>P</w:t>
      </w:r>
      <w:r w:rsidR="002273E5" w:rsidRPr="00473DCA">
        <w:t>latnost dokumentu:</w:t>
      </w:r>
    </w:p>
    <w:p w:rsidR="002273E5" w:rsidRPr="00473DCA" w:rsidRDefault="002273E5" w:rsidP="002273E5">
      <w:pPr>
        <w:pStyle w:val="Nadpis5"/>
      </w:pPr>
      <w:r w:rsidRPr="00473DCA">
        <w:t xml:space="preserve">Od </w:t>
      </w:r>
      <w:r w:rsidR="003574E7" w:rsidRPr="00473DCA">
        <w:t>01</w:t>
      </w:r>
      <w:r w:rsidRPr="00473DCA">
        <w:t>. 0</w:t>
      </w:r>
      <w:r w:rsidR="003574E7" w:rsidRPr="00473DCA">
        <w:t>9</w:t>
      </w:r>
      <w:r w:rsidRPr="00473DCA">
        <w:t>. 20</w:t>
      </w:r>
      <w:r w:rsidR="00107C76" w:rsidRPr="00473DCA">
        <w:t>13</w:t>
      </w:r>
    </w:p>
    <w:p w:rsidR="002273E5" w:rsidRPr="00473DCA" w:rsidRDefault="002273E5" w:rsidP="002273E5"/>
    <w:p w:rsidR="002273E5" w:rsidRPr="00473DCA" w:rsidRDefault="002273E5" w:rsidP="002273E5">
      <w:pPr>
        <w:pStyle w:val="Zkladntext"/>
      </w:pPr>
      <w:r w:rsidRPr="00473DCA">
        <w:t xml:space="preserve">ŠVP byl </w:t>
      </w:r>
      <w:r w:rsidR="003574E7" w:rsidRPr="00473DCA">
        <w:t xml:space="preserve">projednán </w:t>
      </w:r>
      <w:r w:rsidR="00D944E2">
        <w:t xml:space="preserve">Pedagogickou radou </w:t>
      </w:r>
      <w:r w:rsidR="003574E7" w:rsidRPr="00473DCA">
        <w:t xml:space="preserve">dne </w:t>
      </w:r>
      <w:r w:rsidR="00107C76" w:rsidRPr="00473DCA">
        <w:t>19</w:t>
      </w:r>
      <w:r w:rsidRPr="00473DCA">
        <w:t>. 0</w:t>
      </w:r>
      <w:r w:rsidR="00107C76" w:rsidRPr="00473DCA">
        <w:t>6</w:t>
      </w:r>
      <w:r w:rsidRPr="00473DCA">
        <w:t>. 20</w:t>
      </w:r>
      <w:r w:rsidR="00107C76" w:rsidRPr="00473DCA">
        <w:t>13</w:t>
      </w:r>
      <w:r w:rsidRPr="00473DCA">
        <w:t>.</w:t>
      </w:r>
    </w:p>
    <w:p w:rsidR="002273E5" w:rsidRPr="00473DCA" w:rsidRDefault="002273E5" w:rsidP="002273E5"/>
    <w:p w:rsidR="002273E5" w:rsidRPr="00473DCA" w:rsidRDefault="002273E5" w:rsidP="002273E5"/>
    <w:p w:rsidR="002273E5" w:rsidRPr="00473DCA" w:rsidRDefault="002273E5" w:rsidP="002273E5"/>
    <w:p w:rsidR="002273E5" w:rsidRPr="00473DCA" w:rsidRDefault="002273E5" w:rsidP="002273E5"/>
    <w:p w:rsidR="002273E5" w:rsidRPr="00473DCA" w:rsidRDefault="00A22F22" w:rsidP="002273E5">
      <w:pPr>
        <w:tabs>
          <w:tab w:val="center" w:pos="2340"/>
          <w:tab w:val="center" w:pos="6840"/>
        </w:tabs>
      </w:pPr>
      <w:r w:rsidRPr="00473DCA">
        <w:t>…………….</w:t>
      </w:r>
      <w:r w:rsidR="002273E5" w:rsidRPr="00473DCA">
        <w:t>............................................</w:t>
      </w:r>
      <w:r w:rsidR="002273E5" w:rsidRPr="00473DCA">
        <w:tab/>
      </w:r>
    </w:p>
    <w:p w:rsidR="002273E5" w:rsidRPr="00473DCA" w:rsidRDefault="002273E5" w:rsidP="002273E5">
      <w:pPr>
        <w:pStyle w:val="Zkladntext-prvnodsazen2"/>
      </w:pPr>
      <w:r w:rsidRPr="00473DCA">
        <w:t>Mgr. Petr Hladík</w:t>
      </w:r>
      <w:r w:rsidR="00A22F22" w:rsidRPr="00473DCA">
        <w:t xml:space="preserve">, </w:t>
      </w:r>
      <w:r w:rsidRPr="00473DCA">
        <w:t>ředitel školy</w:t>
      </w:r>
      <w:r w:rsidRPr="00473DCA">
        <w:tab/>
      </w:r>
    </w:p>
    <w:p w:rsidR="00C440AE" w:rsidRPr="00473DCA" w:rsidRDefault="00C440AE" w:rsidP="00C440AE">
      <w:pPr>
        <w:pStyle w:val="Nadpis4"/>
      </w:pPr>
    </w:p>
    <w:p w:rsidR="00C440AE" w:rsidRPr="00473DCA" w:rsidRDefault="00C440AE"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457F83" w:rsidRPr="00473DCA" w:rsidRDefault="00457F83" w:rsidP="00C440AE"/>
    <w:p w:rsidR="00C440AE" w:rsidRPr="00473DCA" w:rsidRDefault="00C440AE" w:rsidP="00C440AE"/>
    <w:p w:rsidR="00C440AE" w:rsidRPr="00473DCA" w:rsidRDefault="00C440AE" w:rsidP="00C440AE">
      <w:pPr>
        <w:pStyle w:val="Nadpis3"/>
        <w:rPr>
          <w:sz w:val="36"/>
          <w:szCs w:val="36"/>
        </w:rPr>
      </w:pPr>
      <w:r w:rsidRPr="00473DCA">
        <w:rPr>
          <w:sz w:val="36"/>
          <w:szCs w:val="36"/>
        </w:rPr>
        <w:lastRenderedPageBreak/>
        <w:t>2. Charakteristika školy</w:t>
      </w:r>
    </w:p>
    <w:p w:rsidR="00C440AE" w:rsidRPr="00473DCA" w:rsidRDefault="00C440AE" w:rsidP="00C440AE">
      <w:pPr>
        <w:pStyle w:val="Nadpis2"/>
        <w:rPr>
          <w:i w:val="0"/>
        </w:rPr>
      </w:pPr>
      <w:bookmarkStart w:id="0" w:name="_Toc105563344"/>
      <w:bookmarkStart w:id="1" w:name="_Toc107720396"/>
      <w:bookmarkStart w:id="2" w:name="_Toc111604883"/>
      <w:r w:rsidRPr="00473DCA">
        <w:rPr>
          <w:i w:val="0"/>
        </w:rPr>
        <w:t>2.1. Velikost a úplnost školy</w:t>
      </w:r>
      <w:bookmarkEnd w:id="2"/>
    </w:p>
    <w:p w:rsidR="00C440AE" w:rsidRPr="00473DCA" w:rsidRDefault="00457F83" w:rsidP="00457F83">
      <w:pPr>
        <w:pStyle w:val="Odstavec"/>
        <w:ind w:firstLine="284"/>
      </w:pPr>
      <w:r w:rsidRPr="00473DCA">
        <w:t>Zákl</w:t>
      </w:r>
      <w:r w:rsidR="00C440AE" w:rsidRPr="00473DCA">
        <w:t>adní škola Velké Meziříčí, Sokolovská 470/13 je úplná škola s</w:t>
      </w:r>
      <w:r w:rsidR="002273E5" w:rsidRPr="00473DCA">
        <w:t> </w:t>
      </w:r>
      <w:r w:rsidR="00C440AE" w:rsidRPr="00473DCA">
        <w:t xml:space="preserve">devíti postupnými </w:t>
      </w:r>
      <w:r w:rsidRPr="00473DCA">
        <w:t xml:space="preserve">  </w:t>
      </w:r>
      <w:r w:rsidR="00C440AE" w:rsidRPr="00473DCA">
        <w:t xml:space="preserve">ročníky. Na prvním stupni je </w:t>
      </w:r>
      <w:r w:rsidR="003000DD" w:rsidRPr="00473DCA">
        <w:t xml:space="preserve">od roku 2005 </w:t>
      </w:r>
      <w:r w:rsidR="00C440AE" w:rsidRPr="00473DCA">
        <w:t>po jedné</w:t>
      </w:r>
      <w:r w:rsidR="003000DD" w:rsidRPr="00473DCA">
        <w:t xml:space="preserve"> třídě (zřizovatel rozhodl o otevření pouze jedné první třídy), </w:t>
      </w:r>
      <w:r w:rsidR="00C440AE" w:rsidRPr="00473DCA">
        <w:t>v</w:t>
      </w:r>
      <w:r w:rsidR="002273E5" w:rsidRPr="00473DCA">
        <w:t> </w:t>
      </w:r>
      <w:r w:rsidR="00C440AE" w:rsidRPr="00473DCA">
        <w:t xml:space="preserve">pátém ročníku po </w:t>
      </w:r>
      <w:r w:rsidR="003000DD" w:rsidRPr="00473DCA">
        <w:t>dvou</w:t>
      </w:r>
      <w:r w:rsidR="00C440AE" w:rsidRPr="00473DCA">
        <w:t xml:space="preserve"> třídách v</w:t>
      </w:r>
      <w:r w:rsidR="002273E5" w:rsidRPr="00473DCA">
        <w:t> </w:t>
      </w:r>
      <w:r w:rsidR="00C440AE" w:rsidRPr="00473DCA">
        <w:t xml:space="preserve">ročníku, na 2. stupni po </w:t>
      </w:r>
      <w:r w:rsidR="003000DD" w:rsidRPr="00473DCA">
        <w:t>dvou</w:t>
      </w:r>
      <w:r w:rsidR="00C440AE" w:rsidRPr="00473DCA">
        <w:t xml:space="preserve"> paralelních třídách v</w:t>
      </w:r>
      <w:r w:rsidR="002273E5" w:rsidRPr="00473DCA">
        <w:t> </w:t>
      </w:r>
      <w:r w:rsidR="00C440AE" w:rsidRPr="00473DCA">
        <w:t>ročníku. Kapacita školy je 685 žáků.</w:t>
      </w:r>
    </w:p>
    <w:p w:rsidR="00C440AE" w:rsidRPr="00473DCA" w:rsidRDefault="003000DD" w:rsidP="00A311BB">
      <w:pPr>
        <w:pStyle w:val="Zkladntext-prvnodsazen"/>
        <w:ind w:firstLine="283"/>
        <w:jc w:val="both"/>
      </w:pPr>
      <w:r w:rsidRPr="00473DCA">
        <w:t>Š</w:t>
      </w:r>
      <w:r w:rsidR="00C440AE" w:rsidRPr="00473DCA">
        <w:t xml:space="preserve">kola </w:t>
      </w:r>
      <w:r w:rsidRPr="00473DCA">
        <w:t>se n</w:t>
      </w:r>
      <w:r w:rsidR="00C440AE" w:rsidRPr="00473DCA">
        <w:t xml:space="preserve">achází </w:t>
      </w:r>
      <w:r w:rsidRPr="00473DCA">
        <w:t>v</w:t>
      </w:r>
      <w:r w:rsidR="00C440AE" w:rsidRPr="00473DCA">
        <w:t xml:space="preserve">e staré zástavbě nedaleko centra města. Výuka probíhá podle vzdělávacího programu </w:t>
      </w:r>
      <w:r w:rsidR="00101FA0" w:rsidRPr="00473DCA">
        <w:t>„Škola vzájemného porozumění a důvěry“</w:t>
      </w:r>
      <w:r w:rsidR="00C440AE" w:rsidRPr="00473DCA">
        <w:t xml:space="preserve">. Škola je zaměřena na výuku </w:t>
      </w:r>
      <w:r w:rsidR="00101FA0" w:rsidRPr="00473DCA">
        <w:t xml:space="preserve">jazyků a </w:t>
      </w:r>
      <w:r w:rsidR="00C440AE" w:rsidRPr="00473DCA">
        <w:t>informatiky</w:t>
      </w:r>
      <w:r w:rsidR="00101FA0" w:rsidRPr="00473DCA">
        <w:t>.</w:t>
      </w:r>
    </w:p>
    <w:p w:rsidR="00C440AE" w:rsidRPr="00473DCA" w:rsidRDefault="006C6378" w:rsidP="00A311BB">
      <w:pPr>
        <w:pStyle w:val="Zkladntextodsazen"/>
        <w:jc w:val="both"/>
      </w:pPr>
      <w:r w:rsidRPr="00473DCA">
        <w:t>Škola je rozmístěna do tří</w:t>
      </w:r>
      <w:r w:rsidR="00C440AE" w:rsidRPr="00473DCA">
        <w:t xml:space="preserve">  budov:</w:t>
      </w:r>
    </w:p>
    <w:p w:rsidR="00B24F5B" w:rsidRPr="00473DCA" w:rsidRDefault="00C440AE" w:rsidP="00A311BB">
      <w:pPr>
        <w:pStyle w:val="Seznamsodrkami"/>
        <w:numPr>
          <w:ilvl w:val="0"/>
          <w:numId w:val="7"/>
        </w:numPr>
        <w:jc w:val="both"/>
      </w:pPr>
      <w:r w:rsidRPr="00473DCA">
        <w:t>Poštovní ulice – v</w:t>
      </w:r>
      <w:r w:rsidR="002273E5" w:rsidRPr="00473DCA">
        <w:t> </w:t>
      </w:r>
      <w:r w:rsidRPr="00473DCA">
        <w:t>přízemí školní jídelna, která zajišťuje stravování našich žáků, speciální školy, studentů gymnázia, zaměstnanců školy a v</w:t>
      </w:r>
      <w:r w:rsidR="002273E5" w:rsidRPr="00473DCA">
        <w:t> </w:t>
      </w:r>
      <w:r w:rsidRPr="00473DCA">
        <w:t xml:space="preserve">rámci doplňkové činnosti i cizích strávníků. </w:t>
      </w:r>
    </w:p>
    <w:p w:rsidR="00C440AE" w:rsidRPr="00473DCA" w:rsidRDefault="00C440AE" w:rsidP="00A311BB">
      <w:pPr>
        <w:pStyle w:val="Seznamsodrkami"/>
        <w:numPr>
          <w:ilvl w:val="0"/>
          <w:numId w:val="7"/>
        </w:numPr>
        <w:jc w:val="both"/>
      </w:pPr>
      <w:r w:rsidRPr="00473DCA">
        <w:t xml:space="preserve">Komenského ulice -  </w:t>
      </w:r>
      <w:r w:rsidR="00B24F5B" w:rsidRPr="00473DCA">
        <w:t>první až pátý ročník</w:t>
      </w:r>
      <w:r w:rsidR="00AC4E74" w:rsidRPr="00473DCA">
        <w:t xml:space="preserve"> a školní </w:t>
      </w:r>
      <w:r w:rsidR="00F53734" w:rsidRPr="00473DCA">
        <w:t>družin</w:t>
      </w:r>
      <w:r w:rsidR="00AC4E74" w:rsidRPr="00473DCA">
        <w:t>a</w:t>
      </w:r>
      <w:r w:rsidR="00F53734" w:rsidRPr="00473DCA">
        <w:t>.</w:t>
      </w:r>
      <w:r w:rsidR="00B24F5B" w:rsidRPr="00473DCA">
        <w:t xml:space="preserve"> </w:t>
      </w:r>
      <w:r w:rsidRPr="00473DCA">
        <w:t>Součástí je velká moderní tělocvična.</w:t>
      </w:r>
    </w:p>
    <w:p w:rsidR="00C440AE" w:rsidRPr="00473DCA" w:rsidRDefault="00C440AE" w:rsidP="00FC4DBB">
      <w:pPr>
        <w:pStyle w:val="Seznamsodrkami"/>
        <w:numPr>
          <w:ilvl w:val="0"/>
          <w:numId w:val="8"/>
        </w:numPr>
        <w:jc w:val="both"/>
      </w:pPr>
      <w:r w:rsidRPr="00473DCA">
        <w:t xml:space="preserve">Budova na Sokolovské ulici – </w:t>
      </w:r>
      <w:r w:rsidR="00B24F5B" w:rsidRPr="00473DCA">
        <w:t>šestý</w:t>
      </w:r>
      <w:r w:rsidRPr="00473DCA">
        <w:t xml:space="preserve"> až </w:t>
      </w:r>
      <w:r w:rsidR="00B24F5B" w:rsidRPr="00473DCA">
        <w:t>devátý</w:t>
      </w:r>
      <w:r w:rsidRPr="00473DCA">
        <w:t xml:space="preserve"> ročník. Součástí budovy je tělocvična Bezděkov.</w:t>
      </w:r>
      <w:r w:rsidR="00AC4E74" w:rsidRPr="00473DCA">
        <w:t xml:space="preserve"> </w:t>
      </w:r>
      <w:r w:rsidRPr="00473DCA">
        <w:t>Ke škole také náleží školní pozemek v</w:t>
      </w:r>
      <w:r w:rsidR="002273E5" w:rsidRPr="00473DCA">
        <w:t> </w:t>
      </w:r>
      <w:r w:rsidRPr="00473DCA">
        <w:t>ulici Nad Gymnáziem.</w:t>
      </w:r>
    </w:p>
    <w:p w:rsidR="00C440AE" w:rsidRPr="00473DCA" w:rsidRDefault="00C440AE" w:rsidP="00A311BB">
      <w:pPr>
        <w:pStyle w:val="Zkladntext-prvnodsazen"/>
        <w:jc w:val="both"/>
      </w:pPr>
      <w:r w:rsidRPr="00473DCA">
        <w:t>Ze spolupráce s</w:t>
      </w:r>
      <w:r w:rsidR="002273E5" w:rsidRPr="00473DCA">
        <w:t> </w:t>
      </w:r>
      <w:r w:rsidRPr="00473DCA">
        <w:t>rodiči a veřejností vyplývá, že škola dlouhodobě nabízí svým žákům nejenom kvalitní výuku, ale také širokou nabídku volnočasových aktivit.</w:t>
      </w:r>
    </w:p>
    <w:p w:rsidR="00C440AE" w:rsidRPr="00473DCA" w:rsidRDefault="00C440AE" w:rsidP="00C440AE">
      <w:pPr>
        <w:pStyle w:val="Nadpis2"/>
        <w:rPr>
          <w:i w:val="0"/>
        </w:rPr>
      </w:pPr>
      <w:bookmarkStart w:id="3" w:name="_Toc111604884"/>
      <w:r w:rsidRPr="00473DCA">
        <w:rPr>
          <w:i w:val="0"/>
        </w:rPr>
        <w:t>2.2. Vybavení školy</w:t>
      </w:r>
      <w:bookmarkEnd w:id="3"/>
    </w:p>
    <w:p w:rsidR="00C440AE" w:rsidRPr="00473DCA" w:rsidRDefault="00457F83" w:rsidP="002273E5">
      <w:pPr>
        <w:pStyle w:val="Nadpis4"/>
      </w:pPr>
      <w:r w:rsidRPr="00473DCA">
        <w:t>K</w:t>
      </w:r>
      <w:r w:rsidR="00C440AE" w:rsidRPr="00473DCA">
        <w:t>e  škole patří tyto budovy:</w:t>
      </w:r>
    </w:p>
    <w:p w:rsidR="00C440AE" w:rsidRPr="00473DCA" w:rsidRDefault="00C440AE" w:rsidP="00C440AE">
      <w:pPr>
        <w:rPr>
          <w:b/>
        </w:rPr>
      </w:pPr>
    </w:p>
    <w:p w:rsidR="00C440AE" w:rsidRPr="00473DCA" w:rsidRDefault="00C440AE" w:rsidP="00FC4DBB">
      <w:pPr>
        <w:pStyle w:val="Seznamsodrkami2"/>
        <w:numPr>
          <w:ilvl w:val="0"/>
          <w:numId w:val="9"/>
        </w:numPr>
      </w:pPr>
      <w:r w:rsidRPr="00473DCA">
        <w:t>Sokolovská 470/13, kde je ředitelství a druhý stupeň</w:t>
      </w:r>
    </w:p>
    <w:p w:rsidR="00C440AE" w:rsidRPr="00473DCA" w:rsidRDefault="00C440AE" w:rsidP="00FC4DBB">
      <w:pPr>
        <w:pStyle w:val="Seznamsodrkami2"/>
        <w:numPr>
          <w:ilvl w:val="0"/>
          <w:numId w:val="9"/>
        </w:numPr>
      </w:pPr>
      <w:r w:rsidRPr="00473DCA">
        <w:t xml:space="preserve">Komenského 117/1, kde jsou  </w:t>
      </w:r>
      <w:r w:rsidR="006C6378" w:rsidRPr="00473DCA">
        <w:t>první až</w:t>
      </w:r>
      <w:r w:rsidRPr="00473DCA">
        <w:t xml:space="preserve"> páté třídy</w:t>
      </w:r>
    </w:p>
    <w:p w:rsidR="00C440AE" w:rsidRPr="00473DCA" w:rsidRDefault="00C440AE" w:rsidP="00FC4DBB">
      <w:pPr>
        <w:pStyle w:val="Seznamsodrkami2"/>
        <w:numPr>
          <w:ilvl w:val="0"/>
          <w:numId w:val="9"/>
        </w:numPr>
      </w:pPr>
      <w:r w:rsidRPr="00473DCA">
        <w:t>Poštovní 1663/3  s</w:t>
      </w:r>
      <w:r w:rsidR="00EB04F1" w:rsidRPr="00473DCA">
        <w:t>e</w:t>
      </w:r>
      <w:r w:rsidRPr="00473DCA">
        <w:t xml:space="preserve"> školní jídelnou</w:t>
      </w:r>
    </w:p>
    <w:p w:rsidR="00C440AE" w:rsidRPr="00473DCA" w:rsidRDefault="00C440AE" w:rsidP="00FC4DBB">
      <w:pPr>
        <w:pStyle w:val="Seznamsodrkami2"/>
        <w:numPr>
          <w:ilvl w:val="0"/>
          <w:numId w:val="9"/>
        </w:numPr>
      </w:pPr>
      <w:r w:rsidRPr="00473DCA">
        <w:t>Nad Gymnáziem s</w:t>
      </w:r>
      <w:r w:rsidR="002273E5" w:rsidRPr="00473DCA">
        <w:t> </w:t>
      </w:r>
      <w:r w:rsidRPr="00473DCA">
        <w:t>učebnou pro pěstitelské práce a školním pozemkem</w:t>
      </w:r>
    </w:p>
    <w:p w:rsidR="00C440AE" w:rsidRPr="00473DCA" w:rsidRDefault="00C440AE" w:rsidP="00C440AE"/>
    <w:p w:rsidR="00085EE7" w:rsidRPr="00473DCA" w:rsidRDefault="00C440AE" w:rsidP="00F53734">
      <w:pPr>
        <w:pStyle w:val="Zkladntext-prvnodsazen"/>
        <w:jc w:val="both"/>
      </w:pPr>
      <w:r w:rsidRPr="00473DCA">
        <w:t>Budova Komenského 1, kde je umístěn</w:t>
      </w:r>
      <w:r w:rsidR="00EB04F1" w:rsidRPr="00473DCA">
        <w:t xml:space="preserve"> </w:t>
      </w:r>
      <w:r w:rsidRPr="00473DCA">
        <w:t>první stup</w:t>
      </w:r>
      <w:r w:rsidR="00EB04F1" w:rsidRPr="00473DCA">
        <w:t>eň</w:t>
      </w:r>
      <w:r w:rsidRPr="00473DCA">
        <w:t xml:space="preserve">, má 11 učeben s </w:t>
      </w:r>
      <w:r w:rsidR="002A40C7">
        <w:t>8</w:t>
      </w:r>
      <w:r w:rsidRPr="00473DCA">
        <w:t xml:space="preserve"> kmenovými třídami</w:t>
      </w:r>
      <w:r w:rsidR="00F53734" w:rsidRPr="00473DCA">
        <w:t xml:space="preserve"> a </w:t>
      </w:r>
      <w:r w:rsidR="00101FA0" w:rsidRPr="00473DCA">
        <w:t>3</w:t>
      </w:r>
      <w:r w:rsidR="00F53734" w:rsidRPr="00473DCA">
        <w:t xml:space="preserve"> odděleními školní družiny</w:t>
      </w:r>
      <w:r w:rsidRPr="00473DCA">
        <w:t>.</w:t>
      </w:r>
      <w:r w:rsidR="00F53734" w:rsidRPr="00473DCA">
        <w:t xml:space="preserve"> </w:t>
      </w:r>
      <w:r w:rsidRPr="00473DCA">
        <w:t>Tato budova je z</w:t>
      </w:r>
      <w:r w:rsidR="002273E5" w:rsidRPr="00473DCA">
        <w:t> </w:t>
      </w:r>
      <w:r w:rsidRPr="00473DCA">
        <w:t>roku 1889</w:t>
      </w:r>
      <w:r w:rsidR="00F53734" w:rsidRPr="00473DCA">
        <w:t xml:space="preserve">. </w:t>
      </w:r>
      <w:r w:rsidRPr="00473DCA">
        <w:t>V</w:t>
      </w:r>
      <w:r w:rsidR="002273E5" w:rsidRPr="00473DCA">
        <w:t> </w:t>
      </w:r>
      <w:r w:rsidRPr="00473DCA">
        <w:t>přízemí jsou vytvořeny ze dvou místností šatnové prostory. Ve školním roce 1996/97 zde byl vybudován přestávkový dvůr.  K</w:t>
      </w:r>
      <w:r w:rsidR="002273E5" w:rsidRPr="00473DCA">
        <w:t> </w:t>
      </w:r>
      <w:r w:rsidRPr="00473DCA">
        <w:t xml:space="preserve">zajištění pitného režimu slouží </w:t>
      </w:r>
      <w:r w:rsidR="00D74783" w:rsidRPr="00473DCA">
        <w:t>automat na pitíčka a ve školní družině čajovna</w:t>
      </w:r>
      <w:r w:rsidRPr="00473DCA">
        <w:t xml:space="preserve">. </w:t>
      </w:r>
      <w:r w:rsidR="00BE4B91" w:rsidRPr="00473DCA">
        <w:t>Všechny kmenové třídy</w:t>
      </w:r>
      <w:r w:rsidRPr="00473DCA">
        <w:t xml:space="preserve"> j</w:t>
      </w:r>
      <w:r w:rsidR="00BE4B91" w:rsidRPr="00473DCA">
        <w:t xml:space="preserve">sou </w:t>
      </w:r>
      <w:r w:rsidRPr="00473DCA">
        <w:t>vybaven</w:t>
      </w:r>
      <w:r w:rsidR="00BE4B91" w:rsidRPr="00473DCA">
        <w:t>y jedním až dvěma  počítači pro žáky</w:t>
      </w:r>
      <w:r w:rsidRPr="00473DCA">
        <w:t>.</w:t>
      </w:r>
      <w:r w:rsidR="00CA34F6" w:rsidRPr="00473DCA">
        <w:t xml:space="preserve"> Ve školním roce </w:t>
      </w:r>
      <w:r w:rsidR="000B2B6D" w:rsidRPr="00473DCA">
        <w:t xml:space="preserve">2009/2010 </w:t>
      </w:r>
      <w:r w:rsidR="00CA34F6" w:rsidRPr="00473DCA">
        <w:t xml:space="preserve">byla v jazykové učebně nainstalována interaktivní tabule. Byla zakoupena z prostředků grantu, který škola získala díky projektu podaném v rámci OPVK. Z těchto finančních prostředků byla </w:t>
      </w:r>
      <w:r w:rsidR="00D74783" w:rsidRPr="00473DCA">
        <w:t xml:space="preserve">nově </w:t>
      </w:r>
      <w:r w:rsidR="00CA34F6" w:rsidRPr="00473DCA">
        <w:t xml:space="preserve">vybavena počítačová učebna </w:t>
      </w:r>
      <w:r w:rsidR="00F82495" w:rsidRPr="00473DCA">
        <w:t xml:space="preserve">18 počítačovými stanicemi. </w:t>
      </w:r>
      <w:r w:rsidRPr="00473DCA">
        <w:t>U budovy Komenského není</w:t>
      </w:r>
      <w:r w:rsidR="00F53734" w:rsidRPr="00473DCA">
        <w:t xml:space="preserve"> školní</w:t>
      </w:r>
      <w:r w:rsidRPr="00473DCA">
        <w:t xml:space="preserve"> hřiště. </w:t>
      </w:r>
      <w:r w:rsidR="00F82495" w:rsidRPr="00473DCA">
        <w:t>Žáci</w:t>
      </w:r>
      <w:r w:rsidR="00D74783" w:rsidRPr="00473DCA">
        <w:t xml:space="preserve"> cvičí v tělocvičně a za příznivého počasí </w:t>
      </w:r>
      <w:r w:rsidR="00F82495" w:rsidRPr="00473DCA">
        <w:t xml:space="preserve">na </w:t>
      </w:r>
      <w:r w:rsidR="000B2B6D" w:rsidRPr="00473DCA">
        <w:t xml:space="preserve">přestávkovém </w:t>
      </w:r>
      <w:r w:rsidR="00F82495" w:rsidRPr="00473DCA">
        <w:t xml:space="preserve">dvoře, který je zčásti pokryt dlažbou a pro tělesnou výchovu je nevyhovující. Na vybudování sportovní plochy je zpracován projekt a každoročně je dáván zřizovateli požadavek na jeho realizaci. </w:t>
      </w:r>
      <w:r w:rsidR="00085EE7" w:rsidRPr="00473DCA">
        <w:t xml:space="preserve"> </w:t>
      </w:r>
    </w:p>
    <w:p w:rsidR="00085EE7" w:rsidRPr="00473DCA" w:rsidRDefault="00C440AE" w:rsidP="00A311BB">
      <w:pPr>
        <w:pStyle w:val="Zkladntext-prvnodsazen"/>
        <w:jc w:val="both"/>
      </w:pPr>
      <w:r w:rsidRPr="00473DCA">
        <w:t>Do školní jídelny jsou žáci odváděni na ulici Poštovní 1663/3.</w:t>
      </w:r>
      <w:r w:rsidR="00085EE7" w:rsidRPr="00473DCA">
        <w:t xml:space="preserve"> V </w:t>
      </w:r>
      <w:r w:rsidRPr="00473DCA">
        <w:t xml:space="preserve">přízemí budovy je školní jídelna, kde se vaří denně </w:t>
      </w:r>
      <w:r w:rsidR="00D74783" w:rsidRPr="00473DCA">
        <w:t>500</w:t>
      </w:r>
      <w:r w:rsidRPr="00473DCA">
        <w:t xml:space="preserve"> obědů pro žáky naší školy a pro žáky gymnázia. Od září 1998 je zaveden výdej obědů na magnetické karty. V</w:t>
      </w:r>
      <w:r w:rsidR="002273E5" w:rsidRPr="00473DCA">
        <w:t> </w:t>
      </w:r>
      <w:r w:rsidRPr="00473DCA">
        <w:t>roce 1999 byla dokončena rekonstrukce školní jídelny s</w:t>
      </w:r>
      <w:r w:rsidR="002273E5" w:rsidRPr="00473DCA">
        <w:t> </w:t>
      </w:r>
      <w:r w:rsidRPr="00473DCA">
        <w:t xml:space="preserve">kapacitou 770 jídel denně. Byla zde zvětšena výdejní okna a obložena nerezem. Jídelna je vybavena čtecím zařízením, pomocí kterého je možný výběr ze dvou jídel. Od června </w:t>
      </w:r>
      <w:r w:rsidRPr="00473DCA">
        <w:lastRenderedPageBreak/>
        <w:t>2006 si mohou strávníci objednávat a vybírat jídlo pomocí internetu.</w:t>
      </w:r>
      <w:r w:rsidR="000B2B6D" w:rsidRPr="00473DCA">
        <w:t xml:space="preserve"> </w:t>
      </w:r>
      <w:r w:rsidRPr="00473DCA">
        <w:t>Vaříme i pro cizí strávníky. Ve ŠJ vykonávají provozní praxi žáci Střední</w:t>
      </w:r>
      <w:r w:rsidR="000B2B6D" w:rsidRPr="00473DCA">
        <w:t xml:space="preserve"> školy řemesel a služeb </w:t>
      </w:r>
      <w:r w:rsidRPr="00473DCA">
        <w:t xml:space="preserve">ve Velkém Meziříčí. </w:t>
      </w:r>
      <w:r w:rsidR="00457F83" w:rsidRPr="00473DCA">
        <w:t>J</w:t>
      </w:r>
      <w:r w:rsidRPr="00473DCA">
        <w:t>sou zde nové jídelní stoly s</w:t>
      </w:r>
      <w:r w:rsidR="002273E5" w:rsidRPr="00473DCA">
        <w:t> </w:t>
      </w:r>
      <w:r w:rsidRPr="00473DCA">
        <w:t>nepohyblivými židlemi. Tím došlo ke snížení hlučnosti při stravování. V</w:t>
      </w:r>
      <w:r w:rsidR="002273E5" w:rsidRPr="00473DCA">
        <w:t> </w:t>
      </w:r>
      <w:r w:rsidRPr="00473DCA">
        <w:t>roce 2002 byla provedena generální oprava vzduchotechniky v</w:t>
      </w:r>
      <w:r w:rsidR="00B67485" w:rsidRPr="00473DCA">
        <w:t xml:space="preserve"> hodnotě </w:t>
      </w:r>
      <w:r w:rsidRPr="00473DCA">
        <w:t>1 300 000,- Kč</w:t>
      </w:r>
      <w:r w:rsidR="00D74783" w:rsidRPr="00473DCA">
        <w:t>. V roce 2011 proběhla oprava varného bloku v kuchyni.</w:t>
      </w:r>
      <w:r w:rsidRPr="00473DCA">
        <w:t xml:space="preserve">. </w:t>
      </w:r>
    </w:p>
    <w:p w:rsidR="00C440AE" w:rsidRPr="00473DCA" w:rsidRDefault="00C440AE" w:rsidP="00A311BB">
      <w:pPr>
        <w:pStyle w:val="Zkladntext-prvnodsazen"/>
        <w:jc w:val="both"/>
      </w:pPr>
      <w:r w:rsidRPr="00473DCA">
        <w:t>Na ulici Sokolovská 13 je umístěn 2. stupeň. Tato budova je z</w:t>
      </w:r>
      <w:r w:rsidR="002273E5" w:rsidRPr="00473DCA">
        <w:t> </w:t>
      </w:r>
      <w:r w:rsidRPr="00473DCA">
        <w:t>roku 1911. Je zde 1</w:t>
      </w:r>
      <w:r w:rsidR="00D74783" w:rsidRPr="00473DCA">
        <w:t>0</w:t>
      </w:r>
      <w:r w:rsidRPr="00473DCA">
        <w:t xml:space="preserve"> kmenových tříd. Samostatná je učebna výpočetní techniky, jazyková laboratoř, školní cvičná kuchyně,  učebna  pro rodinnou výchovu</w:t>
      </w:r>
      <w:r w:rsidR="00085EE7" w:rsidRPr="00473DCA">
        <w:t xml:space="preserve">, učebna fyziky, </w:t>
      </w:r>
      <w:r w:rsidR="000B2B6D" w:rsidRPr="00473DCA">
        <w:t>chemie a přírodopisu</w:t>
      </w:r>
      <w:r w:rsidR="00085EE7" w:rsidRPr="00473DCA">
        <w:t xml:space="preserve"> </w:t>
      </w:r>
      <w:r w:rsidRPr="00473DCA">
        <w:t xml:space="preserve">a školní dílna. </w:t>
      </w:r>
      <w:r w:rsidR="00085EE7" w:rsidRPr="00473DCA">
        <w:t>Dataprojektorem je vybavena p</w:t>
      </w:r>
      <w:r w:rsidRPr="00473DCA">
        <w:t xml:space="preserve">očítačová učebna </w:t>
      </w:r>
      <w:r w:rsidR="00085EE7" w:rsidRPr="00473DCA">
        <w:t xml:space="preserve">a jazyková laboratoř. </w:t>
      </w:r>
      <w:r w:rsidRPr="00473DCA">
        <w:t>V</w:t>
      </w:r>
      <w:r w:rsidR="002273E5" w:rsidRPr="00473DCA">
        <w:t> </w:t>
      </w:r>
      <w:r w:rsidRPr="00473DCA">
        <w:t xml:space="preserve">roce 2004 bylo do učebny informatiky na Sokolovské instalováno klimatizační zařízení. </w:t>
      </w:r>
      <w:r w:rsidR="000B2B6D" w:rsidRPr="00473DCA">
        <w:t xml:space="preserve">V roce 2009 byly zakoupeny tři interaktivní tabule, které byly umístěny do učebny fyziky, chemie a jazykové učebny. Současně byl celý pedagogický sbor vyškolen na práci s touto tabulí a tvorbu výukových prezentací. </w:t>
      </w:r>
      <w:r w:rsidR="008C7972" w:rsidRPr="00473DCA">
        <w:t>V roce 2009 byl podán projekt „Rozvoj ICT metod při výuce na ZŠ Sokolovská ve Velkém Meziříčí“ v rámci OPVK, který byl vybrán jako úspěšný</w:t>
      </w:r>
      <w:r w:rsidR="00D55BE3" w:rsidRPr="00473DCA">
        <w:t xml:space="preserve"> a byla získána částka ve výši 2.816.080,- Kč.</w:t>
      </w:r>
      <w:r w:rsidR="008C7972" w:rsidRPr="00473DCA">
        <w:t xml:space="preserve"> </w:t>
      </w:r>
      <w:r w:rsidRPr="00473DCA">
        <w:t>Součástí budovy je také tělocvična. V</w:t>
      </w:r>
      <w:r w:rsidR="002273E5" w:rsidRPr="00473DCA">
        <w:t> </w:t>
      </w:r>
      <w:r w:rsidRPr="00473DCA">
        <w:t>roce 2006 byla vyměněna nevyhovující podlaha za moderní odpruženou podlahu z</w:t>
      </w:r>
      <w:r w:rsidR="002273E5" w:rsidRPr="00473DCA">
        <w:t> </w:t>
      </w:r>
      <w:r w:rsidRPr="00473DCA">
        <w:t>palubek a vedlejší třída byla přestavěna na šatny se sociálním zařízením pro dívky. Její součástí je také nový vstup pro veřejnost a sportovní oddíly, které si tělocvičnu pronajímají. V</w:t>
      </w:r>
      <w:r w:rsidR="002273E5" w:rsidRPr="00473DCA">
        <w:t> </w:t>
      </w:r>
      <w:r w:rsidRPr="00473DCA">
        <w:t>září 1997 byla dána do provozu žákovská školní knihovna. V</w:t>
      </w:r>
      <w:r w:rsidR="002273E5" w:rsidRPr="00473DCA">
        <w:t> </w:t>
      </w:r>
      <w:r w:rsidRPr="00473DCA">
        <w:t>roce 2006 bylo provedeno zasíťování celé</w:t>
      </w:r>
      <w:r w:rsidR="00951370" w:rsidRPr="00473DCA">
        <w:t xml:space="preserve"> budovy – všech tříd a kabinetů, takže je možné se ve všech místnostech připojit k internetu.</w:t>
      </w:r>
    </w:p>
    <w:p w:rsidR="00C440AE" w:rsidRPr="00473DCA" w:rsidRDefault="00C440AE" w:rsidP="00A311BB">
      <w:pPr>
        <w:pStyle w:val="Zkladntext31"/>
        <w:ind w:firstLine="210"/>
      </w:pPr>
      <w:r w:rsidRPr="00473DCA">
        <w:t>Škola má vlastní hřiště u hasičské zbrojnice</w:t>
      </w:r>
      <w:r w:rsidR="00085EE7" w:rsidRPr="00473DCA">
        <w:t>, které však má nevyhov</w:t>
      </w:r>
      <w:r w:rsidR="00293006" w:rsidRPr="00473DCA">
        <w:t>ující prašný povrch. V roce 2007</w:t>
      </w:r>
      <w:r w:rsidR="00085EE7" w:rsidRPr="00473DCA">
        <w:t xml:space="preserve"> b</w:t>
      </w:r>
      <w:r w:rsidR="00293006" w:rsidRPr="00473DCA">
        <w:t>yl</w:t>
      </w:r>
      <w:r w:rsidR="00085EE7" w:rsidRPr="00473DCA">
        <w:t xml:space="preserve"> zpracován projekt na jeho rekonstrukci. </w:t>
      </w:r>
      <w:r w:rsidR="00293006" w:rsidRPr="00473DCA">
        <w:t xml:space="preserve">Realizace tohoto projektu však doposud není z finančních důvodů provedena. </w:t>
      </w:r>
      <w:r w:rsidRPr="00473DCA">
        <w:t xml:space="preserve">Školní pozemek je vzdálen </w:t>
      </w:r>
      <w:r w:rsidR="00085EE7" w:rsidRPr="00473DCA">
        <w:t xml:space="preserve">asi deset minut chůze </w:t>
      </w:r>
      <w:r w:rsidRPr="00473DCA">
        <w:t xml:space="preserve">od školy. </w:t>
      </w:r>
    </w:p>
    <w:p w:rsidR="00457F83" w:rsidRPr="00473DCA" w:rsidRDefault="00457F83" w:rsidP="00A311BB">
      <w:pPr>
        <w:pStyle w:val="Zkladntext-prvnodsazen"/>
        <w:jc w:val="both"/>
      </w:pPr>
    </w:p>
    <w:p w:rsidR="00C440AE" w:rsidRPr="00473DCA" w:rsidRDefault="00C440AE" w:rsidP="00A311BB">
      <w:pPr>
        <w:pStyle w:val="Odstavec"/>
        <w:ind w:firstLine="0"/>
        <w:rPr>
          <w:rFonts w:ascii="Arial" w:hAnsi="Arial" w:cs="Arial"/>
          <w:b/>
          <w:sz w:val="28"/>
          <w:szCs w:val="28"/>
        </w:rPr>
      </w:pPr>
      <w:r w:rsidRPr="00473DCA">
        <w:rPr>
          <w:rFonts w:ascii="Arial" w:hAnsi="Arial" w:cs="Arial"/>
          <w:b/>
          <w:sz w:val="28"/>
          <w:szCs w:val="28"/>
        </w:rPr>
        <w:t>2.3. Charakteristika pedagogického sboru</w:t>
      </w:r>
    </w:p>
    <w:p w:rsidR="00457F83" w:rsidRPr="00473DCA" w:rsidRDefault="00457F83" w:rsidP="00A311BB">
      <w:pPr>
        <w:jc w:val="both"/>
        <w:rPr>
          <w:sz w:val="16"/>
          <w:szCs w:val="16"/>
        </w:rPr>
      </w:pPr>
      <w:r w:rsidRPr="00473DCA">
        <w:t xml:space="preserve">    </w:t>
      </w:r>
      <w:r w:rsidR="00F90E40" w:rsidRPr="00473DCA">
        <w:t>N</w:t>
      </w:r>
      <w:r w:rsidRPr="00473DCA">
        <w:t xml:space="preserve">a 1. </w:t>
      </w:r>
      <w:r w:rsidR="006C6378" w:rsidRPr="00473DCA">
        <w:t xml:space="preserve">stupni </w:t>
      </w:r>
      <w:r w:rsidR="00293006" w:rsidRPr="00473DCA">
        <w:t xml:space="preserve">vyučuje sedm </w:t>
      </w:r>
      <w:r w:rsidR="001E19B7" w:rsidRPr="00473DCA">
        <w:t xml:space="preserve">pedagožek a všechny splňují kvalifikační předpoklady. </w:t>
      </w:r>
      <w:r w:rsidRPr="00473DCA">
        <w:t xml:space="preserve">Ve </w:t>
      </w:r>
      <w:r w:rsidR="001E19B7" w:rsidRPr="00473DCA">
        <w:t>školní družině</w:t>
      </w:r>
      <w:r w:rsidRPr="00473DCA">
        <w:t xml:space="preserve"> jsou </w:t>
      </w:r>
      <w:r w:rsidR="001E19B7" w:rsidRPr="00473DCA">
        <w:t>tři</w:t>
      </w:r>
      <w:r w:rsidRPr="00473DCA">
        <w:t xml:space="preserve"> vychovatelky. Na </w:t>
      </w:r>
      <w:r w:rsidR="001E19B7" w:rsidRPr="00473DCA">
        <w:t xml:space="preserve">druhém stupni </w:t>
      </w:r>
      <w:r w:rsidRPr="00473DCA">
        <w:t xml:space="preserve">je </w:t>
      </w:r>
      <w:r w:rsidR="00C723EB" w:rsidRPr="00473DCA">
        <w:t>devatenáct</w:t>
      </w:r>
      <w:r w:rsidRPr="00473DCA">
        <w:t xml:space="preserve"> pedagogů, z</w:t>
      </w:r>
      <w:r w:rsidR="001E19B7" w:rsidRPr="00473DCA">
        <w:t> </w:t>
      </w:r>
      <w:r w:rsidRPr="00473DCA">
        <w:t>toho</w:t>
      </w:r>
      <w:r w:rsidR="001E19B7" w:rsidRPr="00473DCA">
        <w:t xml:space="preserve"> </w:t>
      </w:r>
      <w:r w:rsidR="00C723EB" w:rsidRPr="00473DCA">
        <w:t>tři</w:t>
      </w:r>
      <w:r w:rsidRPr="00473DCA">
        <w:t xml:space="preserve">  muž</w:t>
      </w:r>
      <w:r w:rsidR="00DA03AD" w:rsidRPr="00473DCA">
        <w:t>i. Všichni učitelé mají</w:t>
      </w:r>
      <w:r w:rsidRPr="00473DCA">
        <w:t xml:space="preserve"> kvalifikaci pro 2. stupeň. </w:t>
      </w:r>
      <w:r w:rsidR="001E19B7" w:rsidRPr="00473DCA">
        <w:t>Dvě</w:t>
      </w:r>
      <w:r w:rsidRPr="00473DCA">
        <w:t xml:space="preserve"> učitelk</w:t>
      </w:r>
      <w:r w:rsidR="00B44217" w:rsidRPr="00473DCA">
        <w:t>y</w:t>
      </w:r>
      <w:r w:rsidRPr="00473DCA">
        <w:t xml:space="preserve"> a </w:t>
      </w:r>
      <w:r w:rsidR="001E19B7" w:rsidRPr="00473DCA">
        <w:t>dvě</w:t>
      </w:r>
      <w:r w:rsidRPr="00473DCA">
        <w:t xml:space="preserve"> vychovatelk</w:t>
      </w:r>
      <w:r w:rsidR="00C723EB" w:rsidRPr="00473DCA">
        <w:t>y</w:t>
      </w:r>
      <w:r w:rsidRPr="00473DCA">
        <w:t xml:space="preserve"> jsou na mateřské dovolené.</w:t>
      </w:r>
    </w:p>
    <w:p w:rsidR="00457F83" w:rsidRPr="00473DCA" w:rsidRDefault="00457F83" w:rsidP="00457F83">
      <w:pPr>
        <w:rPr>
          <w:sz w:val="10"/>
          <w:szCs w:val="10"/>
        </w:rPr>
      </w:pPr>
    </w:p>
    <w:p w:rsidR="00457F83" w:rsidRPr="00473DCA" w:rsidRDefault="00457F83" w:rsidP="00457F83">
      <w:r w:rsidRPr="00473DCA">
        <w:t xml:space="preserve">    Celkový počet pedagogických pracovníků je </w:t>
      </w:r>
      <w:r w:rsidR="00AC4E74" w:rsidRPr="00473DCA">
        <w:t>27</w:t>
      </w:r>
      <w:r w:rsidR="001E19B7" w:rsidRPr="00473DCA">
        <w:t>,</w:t>
      </w:r>
      <w:r w:rsidRPr="00473DCA">
        <w:t xml:space="preserve"> z toho kvalifikovaných </w:t>
      </w:r>
      <w:r w:rsidR="00AC4E74" w:rsidRPr="00473DCA">
        <w:t>27</w:t>
      </w:r>
      <w:r w:rsidRPr="00473DCA">
        <w:t>.</w:t>
      </w:r>
    </w:p>
    <w:p w:rsidR="00457F83" w:rsidRPr="00473DCA" w:rsidRDefault="00457F83" w:rsidP="00457F83">
      <w:pPr>
        <w:rPr>
          <w:sz w:val="10"/>
          <w:szCs w:val="10"/>
        </w:rPr>
      </w:pPr>
    </w:p>
    <w:p w:rsidR="00C440AE" w:rsidRPr="00473DCA" w:rsidRDefault="00C440AE" w:rsidP="00C723EB">
      <w:pPr>
        <w:pStyle w:val="Zkladntext-prvnodsazen"/>
        <w:jc w:val="both"/>
      </w:pPr>
      <w:r w:rsidRPr="00473DCA">
        <w:t>Každé poslední pondělí v</w:t>
      </w:r>
      <w:r w:rsidR="002273E5" w:rsidRPr="00473DCA">
        <w:t> </w:t>
      </w:r>
      <w:r w:rsidRPr="00473DCA">
        <w:t>měsíci navštěvuje školu psycholog PPP a pomáhá řešit veškeré výchovné i vzdělávací problémy žáků. Čtyři vyučující byli v</w:t>
      </w:r>
      <w:r w:rsidR="002273E5" w:rsidRPr="00473DCA">
        <w:t> </w:t>
      </w:r>
      <w:r w:rsidRPr="00473DCA">
        <w:t>rámci projektu Krajské hygienické stanice v</w:t>
      </w:r>
      <w:r w:rsidR="002273E5" w:rsidRPr="00473DCA">
        <w:t> </w:t>
      </w:r>
      <w:r w:rsidRPr="00473DCA">
        <w:t>Jihlavě proškoleni v</w:t>
      </w:r>
      <w:r w:rsidR="002273E5" w:rsidRPr="00473DCA">
        <w:t> </w:t>
      </w:r>
      <w:r w:rsidRPr="00473DCA">
        <w:t>cvičení s</w:t>
      </w:r>
      <w:r w:rsidR="002273E5" w:rsidRPr="00473DCA">
        <w:t> </w:t>
      </w:r>
      <w:r w:rsidRPr="00473DCA">
        <w:t>overballovými míči a pravidelně cvičí s</w:t>
      </w:r>
      <w:r w:rsidR="002273E5" w:rsidRPr="00473DCA">
        <w:t> </w:t>
      </w:r>
      <w:r w:rsidRPr="00473DCA">
        <w:t>dětmi v</w:t>
      </w:r>
      <w:r w:rsidR="002273E5" w:rsidRPr="00473DCA">
        <w:t> </w:t>
      </w:r>
      <w:r w:rsidRPr="00473DCA">
        <w:t>rámci pohybových aktivit během vyučování. Žáky zapojené do tohoto cvičení sleduje odborný lékař a ročně pravidelně vyhodnocuje výsledky cvičení na zdravý vývoj dětí.</w:t>
      </w:r>
    </w:p>
    <w:p w:rsidR="00C440AE" w:rsidRPr="00473DCA" w:rsidRDefault="00C440AE" w:rsidP="00C440AE">
      <w:pPr>
        <w:pStyle w:val="Nadpis2"/>
        <w:rPr>
          <w:i w:val="0"/>
        </w:rPr>
      </w:pPr>
      <w:bookmarkStart w:id="4" w:name="_Toc111604885"/>
      <w:r w:rsidRPr="00473DCA">
        <w:rPr>
          <w:i w:val="0"/>
        </w:rPr>
        <w:t>2.4. Ročníkové a celoškolní projekty</w:t>
      </w:r>
      <w:bookmarkEnd w:id="4"/>
      <w:r w:rsidRPr="00473DCA">
        <w:rPr>
          <w:i w:val="0"/>
        </w:rPr>
        <w:t xml:space="preserve"> </w:t>
      </w:r>
    </w:p>
    <w:p w:rsidR="00C440AE" w:rsidRPr="00473DCA" w:rsidRDefault="00C440AE" w:rsidP="00457F83">
      <w:pPr>
        <w:pStyle w:val="Odstavec"/>
        <w:ind w:firstLine="224"/>
      </w:pPr>
      <w:r w:rsidRPr="00473DCA">
        <w:t>Projekty dotvářejí obsah vzdělávacího procesu ročníků i celé školy. Zařazované formy projektů jsou: ročníkové (krátkodobé, celoroční) a celoškolní (taktéž krátkodobé i celoroční). Příprava, realizace, výstupy a evaluace projektů zvyšují efektivitu vyučovacího procesu, motivují žáky a podporují spolupráci všech pedagogů a žáků. Mezi projekty patří: „Kruh 20</w:t>
      </w:r>
      <w:r w:rsidR="00C723EB" w:rsidRPr="00473DCA">
        <w:t>1</w:t>
      </w:r>
      <w:r w:rsidR="008F07F2" w:rsidRPr="00473DCA">
        <w:t>3</w:t>
      </w:r>
      <w:r w:rsidRPr="00473DCA">
        <w:t>“ – čtyřdenní sportovně relaxační pobyt žáků 8. ročníku zaměřený na ochranu člověka za mimořádných událostí</w:t>
      </w:r>
      <w:r w:rsidR="001E19B7" w:rsidRPr="00473DCA">
        <w:t xml:space="preserve">, sportovně relaxační seznamovací pobyt žáků šestého ročníku. </w:t>
      </w:r>
      <w:r w:rsidRPr="00473DCA">
        <w:t xml:space="preserve">Lyžařský kurz žáků 7. ročníku – výuka sjezdového lyžování, běhu na lyžích, snowboardingu. Třídní kolektivy vyjíždějí na řadu exkurzí – Národní muzeum Praha, Technické muzeum Brno, Planetárium M. Koperníka Brno, JE Dukovany a vodní dílo </w:t>
      </w:r>
      <w:r w:rsidR="00457F83" w:rsidRPr="00473DCA">
        <w:t>Dalešice</w:t>
      </w:r>
      <w:r w:rsidR="00C723EB" w:rsidRPr="00473DCA">
        <w:t>, Terezín, Osvětim</w:t>
      </w:r>
      <w:r w:rsidR="00457F83" w:rsidRPr="00473DCA">
        <w:t>.</w:t>
      </w:r>
      <w:r w:rsidRPr="00473DCA">
        <w:t xml:space="preserve"> </w:t>
      </w:r>
    </w:p>
    <w:p w:rsidR="00457F83" w:rsidRPr="00473DCA" w:rsidRDefault="00457F83" w:rsidP="00457F83">
      <w:pPr>
        <w:pStyle w:val="Odstavec"/>
        <w:ind w:firstLine="224"/>
      </w:pPr>
    </w:p>
    <w:p w:rsidR="00C440AE" w:rsidRPr="00473DCA" w:rsidRDefault="00C440AE" w:rsidP="00C440AE">
      <w:pPr>
        <w:pStyle w:val="Nadpis2"/>
        <w:rPr>
          <w:i w:val="0"/>
        </w:rPr>
      </w:pPr>
      <w:bookmarkStart w:id="5" w:name="_Toc111604887"/>
      <w:r w:rsidRPr="00473DCA">
        <w:rPr>
          <w:i w:val="0"/>
        </w:rPr>
        <w:t>2.5. Spolupráce s</w:t>
      </w:r>
      <w:r w:rsidR="002273E5" w:rsidRPr="00473DCA">
        <w:rPr>
          <w:i w:val="0"/>
        </w:rPr>
        <w:t> </w:t>
      </w:r>
      <w:r w:rsidRPr="00473DCA">
        <w:rPr>
          <w:i w:val="0"/>
        </w:rPr>
        <w:t>rodiči</w:t>
      </w:r>
      <w:bookmarkEnd w:id="5"/>
      <w:r w:rsidRPr="00473DCA">
        <w:rPr>
          <w:i w:val="0"/>
        </w:rPr>
        <w:t xml:space="preserve"> a jinými subjekty</w:t>
      </w:r>
    </w:p>
    <w:p w:rsidR="00C440AE" w:rsidRPr="00473DCA" w:rsidRDefault="00C440AE" w:rsidP="00C440AE">
      <w:pPr>
        <w:pStyle w:val="Nadpis4"/>
      </w:pPr>
      <w:r w:rsidRPr="00473DCA">
        <w:t>Informovanost rodičů o plánování, průběhu a výsledcích vzdělávání žáků</w:t>
      </w:r>
    </w:p>
    <w:p w:rsidR="00C440AE" w:rsidRPr="00473DCA" w:rsidRDefault="00C440AE" w:rsidP="00457F83">
      <w:pPr>
        <w:pStyle w:val="Odstavec"/>
        <w:ind w:firstLine="284"/>
      </w:pPr>
      <w:r w:rsidRPr="00473DCA">
        <w:t>Rodiče jsou o průběhu vzdělávání žáků informováni průběžně mimo jiné na třídních schůzkách nebo konzultacích jednotlivých vyučujících. Mají možnost se prostřednictvím internetu pravidelně seznamovat s</w:t>
      </w:r>
      <w:r w:rsidR="002273E5" w:rsidRPr="00473DCA">
        <w:t> </w:t>
      </w:r>
      <w:r w:rsidRPr="00473DCA">
        <w:t>obsahem plánů výuky jednotlivých ročníků. Rodiče mohou školu navštívit kdykoliv po dohodě s</w:t>
      </w:r>
      <w:r w:rsidR="002273E5" w:rsidRPr="00473DCA">
        <w:t> </w:t>
      </w:r>
      <w:r w:rsidRPr="00473DCA">
        <w:t>vyučujícím. Dobrá komunikace s</w:t>
      </w:r>
      <w:r w:rsidR="002273E5" w:rsidRPr="00473DCA">
        <w:t> </w:t>
      </w:r>
      <w:r w:rsidRPr="00473DCA">
        <w:t>rodiči je jedním z</w:t>
      </w:r>
      <w:r w:rsidR="002273E5" w:rsidRPr="00473DCA">
        <w:t> </w:t>
      </w:r>
      <w:r w:rsidRPr="00473DCA">
        <w:t>hlavních cílů školy a má na naší škole dlouholetou tradici. Velmi podstatné pro správnou realizaci školního vzdělávacího programu je právě vtažení rodičů do procesu vzdělávání svých dětí, toho není možné bez kvalitní vzájemné komunikace dosáhnout.</w:t>
      </w:r>
    </w:p>
    <w:p w:rsidR="00C440AE" w:rsidRPr="00473DCA" w:rsidRDefault="00C440AE" w:rsidP="00C440AE">
      <w:pPr>
        <w:pStyle w:val="Nadpis4"/>
      </w:pPr>
      <w:r w:rsidRPr="00473DCA">
        <w:t>Školská rada</w:t>
      </w:r>
    </w:p>
    <w:p w:rsidR="00C440AE" w:rsidRPr="00473DCA" w:rsidRDefault="00C440AE" w:rsidP="00457F83">
      <w:pPr>
        <w:pStyle w:val="Odstavec"/>
        <w:ind w:firstLine="284"/>
      </w:pPr>
      <w:r w:rsidRPr="00473DCA">
        <w:t>Zájmem školy je, aby i v</w:t>
      </w:r>
      <w:r w:rsidR="002273E5" w:rsidRPr="00473DCA">
        <w:t> </w:t>
      </w:r>
      <w:r w:rsidRPr="00473DCA">
        <w:t xml:space="preserve">podmínkách platnosti nové školské legislativy školská rada pokračovala ve stávající činnosti. </w:t>
      </w:r>
    </w:p>
    <w:p w:rsidR="00C440AE" w:rsidRPr="00473DCA" w:rsidRDefault="00C440AE" w:rsidP="00C440AE">
      <w:pPr>
        <w:pStyle w:val="Nadpis2"/>
        <w:rPr>
          <w:rFonts w:ascii="Times New Roman" w:hAnsi="Times New Roman"/>
          <w:i w:val="0"/>
        </w:rPr>
      </w:pPr>
      <w:bookmarkStart w:id="6" w:name="_Toc111604888"/>
      <w:r w:rsidRPr="00473DCA">
        <w:rPr>
          <w:rFonts w:ascii="Times New Roman" w:hAnsi="Times New Roman"/>
          <w:i w:val="0"/>
        </w:rPr>
        <w:t>Partneři školy</w:t>
      </w:r>
      <w:bookmarkEnd w:id="6"/>
    </w:p>
    <w:p w:rsidR="00C440AE" w:rsidRPr="00473DCA" w:rsidRDefault="00C440AE" w:rsidP="00F90E40">
      <w:pPr>
        <w:pStyle w:val="Zkladntext-prvnodsazen"/>
        <w:jc w:val="both"/>
      </w:pPr>
      <w:r w:rsidRPr="00473DCA">
        <w:t>Jsme školou, která úzce spolupracuje s</w:t>
      </w:r>
      <w:r w:rsidR="002273E5" w:rsidRPr="00473DCA">
        <w:t> </w:t>
      </w:r>
      <w:r w:rsidRPr="00473DCA">
        <w:t>malotřídními školami v</w:t>
      </w:r>
      <w:r w:rsidR="002273E5" w:rsidRPr="00473DCA">
        <w:t> </w:t>
      </w:r>
      <w:r w:rsidRPr="00473DCA">
        <w:t>Lavičkách a Mostištích, jejíž žáci pokračují v</w:t>
      </w:r>
      <w:r w:rsidR="002273E5" w:rsidRPr="00473DCA">
        <w:t> </w:t>
      </w:r>
      <w:r w:rsidRPr="00473DCA">
        <w:t>základním vzdělávání na naší škole. V</w:t>
      </w:r>
      <w:r w:rsidR="002273E5" w:rsidRPr="00473DCA">
        <w:t> </w:t>
      </w:r>
      <w:r w:rsidRPr="00473DCA">
        <w:t xml:space="preserve">rámci projektu „Koutek dětských snů aneb kdo relaxuje nezlobí“ pod záštitou </w:t>
      </w:r>
      <w:r w:rsidR="00F90E40" w:rsidRPr="00473DCA">
        <w:t xml:space="preserve">místní akční skupiny </w:t>
      </w:r>
      <w:r w:rsidRPr="00473DCA">
        <w:t>MAS  Most Vysočina, o.p.s.</w:t>
      </w:r>
      <w:r w:rsidR="00F90E40" w:rsidRPr="00473DCA">
        <w:t>,</w:t>
      </w:r>
      <w:r w:rsidRPr="00473DCA">
        <w:t xml:space="preserve"> probíhá spolupráce se Z</w:t>
      </w:r>
      <w:r w:rsidR="00F90E40" w:rsidRPr="00473DCA">
        <w:t>ákladní školou</w:t>
      </w:r>
      <w:r w:rsidRPr="00473DCA">
        <w:t xml:space="preserve"> Mostiště a Bory.</w:t>
      </w:r>
    </w:p>
    <w:p w:rsidR="00C440AE" w:rsidRPr="00473DCA" w:rsidRDefault="00C440AE" w:rsidP="00F90E40">
      <w:pPr>
        <w:pStyle w:val="Zkladntext-prvnodsazen"/>
        <w:jc w:val="both"/>
      </w:pPr>
      <w:r w:rsidRPr="00473DCA">
        <w:t>Škola spolupracuje s</w:t>
      </w:r>
      <w:r w:rsidR="002273E5" w:rsidRPr="00473DCA">
        <w:t> </w:t>
      </w:r>
      <w:bookmarkEnd w:id="0"/>
      <w:bookmarkEnd w:id="1"/>
      <w:r w:rsidRPr="00473DCA">
        <w:t>Pedagogicko – psychologickou poradnou (PPP) ve Žďáru nad Sázavou, s</w:t>
      </w:r>
      <w:r w:rsidR="002273E5" w:rsidRPr="00473DCA">
        <w:t> </w:t>
      </w:r>
      <w:r w:rsidR="001E19B7" w:rsidRPr="00473DCA">
        <w:t>pobočkou ve Velkém Meziříčí, SPC Žďár nad Sázavou</w:t>
      </w:r>
      <w:r w:rsidR="000D78C6" w:rsidRPr="00473DCA">
        <w:t>,</w:t>
      </w:r>
      <w:r w:rsidR="001E19B7" w:rsidRPr="00473DCA">
        <w:t xml:space="preserve"> </w:t>
      </w:r>
      <w:r w:rsidR="000D78C6" w:rsidRPr="00473DCA">
        <w:t>SPC Březejc a s Charitou Žďár nad Sázavou.</w:t>
      </w:r>
    </w:p>
    <w:p w:rsidR="00C723EB" w:rsidRPr="00473DCA" w:rsidRDefault="00C723EB" w:rsidP="00F90E40">
      <w:pPr>
        <w:pStyle w:val="Zkladntext-prvnodsazen"/>
        <w:jc w:val="both"/>
      </w:pPr>
      <w:r w:rsidRPr="00473DCA">
        <w:t>V současné době hledáme partnerskou školu za účelem navázání mezinárodní spolupráce.</w:t>
      </w:r>
    </w:p>
    <w:p w:rsidR="00C440AE" w:rsidRPr="00473DCA" w:rsidRDefault="00C440AE" w:rsidP="00C440AE"/>
    <w:p w:rsidR="00C440AE" w:rsidRPr="00473DCA" w:rsidRDefault="00C440AE" w:rsidP="00C440AE"/>
    <w:p w:rsidR="00C440AE" w:rsidRPr="00473DCA" w:rsidRDefault="00C440AE" w:rsidP="00C440AE">
      <w:pPr>
        <w:pStyle w:val="Nadpis1"/>
        <w:jc w:val="center"/>
        <w:rPr>
          <w:sz w:val="36"/>
          <w:szCs w:val="36"/>
        </w:rPr>
      </w:pPr>
      <w:bookmarkStart w:id="7" w:name="_Toc105563345"/>
      <w:bookmarkStart w:id="8" w:name="_Toc107720398"/>
      <w:bookmarkStart w:id="9" w:name="_Toc111604889"/>
      <w:r w:rsidRPr="00473DCA">
        <w:rPr>
          <w:sz w:val="36"/>
          <w:szCs w:val="36"/>
        </w:rPr>
        <w:t>3.  Charakteristika školního vzdělávacího program</w:t>
      </w:r>
      <w:bookmarkEnd w:id="7"/>
      <w:bookmarkEnd w:id="8"/>
      <w:r w:rsidRPr="00473DCA">
        <w:rPr>
          <w:sz w:val="36"/>
          <w:szCs w:val="36"/>
        </w:rPr>
        <w:t>u</w:t>
      </w:r>
      <w:bookmarkEnd w:id="9"/>
    </w:p>
    <w:p w:rsidR="00C440AE" w:rsidRPr="00473DCA" w:rsidRDefault="00C440AE" w:rsidP="00457F83">
      <w:pPr>
        <w:pStyle w:val="Nadpis2"/>
        <w:rPr>
          <w:i w:val="0"/>
        </w:rPr>
      </w:pPr>
      <w:bookmarkStart w:id="10" w:name="_Toc111604890"/>
      <w:r w:rsidRPr="00473DCA">
        <w:rPr>
          <w:i w:val="0"/>
        </w:rPr>
        <w:t>3.1.  Z</w:t>
      </w:r>
      <w:bookmarkEnd w:id="10"/>
      <w:r w:rsidRPr="00473DCA">
        <w:rPr>
          <w:i w:val="0"/>
        </w:rPr>
        <w:t>aměření školy</w:t>
      </w:r>
    </w:p>
    <w:p w:rsidR="00C440AE" w:rsidRPr="00473DCA" w:rsidRDefault="00C440AE" w:rsidP="00C440AE"/>
    <w:p w:rsidR="00C440AE" w:rsidRPr="00473DCA" w:rsidRDefault="00C440AE" w:rsidP="00457F83">
      <w:pPr>
        <w:pStyle w:val="Odstavec"/>
        <w:ind w:firstLine="284"/>
      </w:pPr>
      <w:r w:rsidRPr="00473DCA">
        <w:t xml:space="preserve">Naší prvořadou </w:t>
      </w:r>
      <w:r w:rsidR="000D78C6" w:rsidRPr="00473DCA">
        <w:t>snahou</w:t>
      </w:r>
      <w:r w:rsidRPr="00473DCA">
        <w:t xml:space="preserve"> je proměnit školu v</w:t>
      </w:r>
      <w:r w:rsidR="002273E5" w:rsidRPr="00473DCA">
        <w:t> </w:t>
      </w:r>
      <w:r w:rsidRPr="00473DCA">
        <w:t>prostředí, kde se dětem s</w:t>
      </w:r>
      <w:r w:rsidR="002273E5" w:rsidRPr="00473DCA">
        <w:t> </w:t>
      </w:r>
      <w:r w:rsidRPr="00473DCA">
        <w:t>velmi různorodými vzdělávacími potřebami dostává nejen kvalitní a kvalifikované vzdělávací péče, ale kde se současně cítí bezpečně a spokojeně. O podobnou proměnu školy se snažíme společně s</w:t>
      </w:r>
      <w:r w:rsidR="002273E5" w:rsidRPr="00473DCA">
        <w:t> </w:t>
      </w:r>
      <w:r w:rsidRPr="00473DCA">
        <w:t>rodiči našich žáků a odborníky z</w:t>
      </w:r>
      <w:r w:rsidR="002273E5" w:rsidRPr="00473DCA">
        <w:t> </w:t>
      </w:r>
      <w:r w:rsidRPr="00473DCA">
        <w:t>pedagogické veřejnosti. Chceme rozvíjet u žáků kompetence, které jsou nezbytné pro život v</w:t>
      </w:r>
      <w:r w:rsidR="002273E5" w:rsidRPr="00473DCA">
        <w:t> </w:t>
      </w:r>
      <w:r w:rsidRPr="00473DCA">
        <w:t>Evropě v</w:t>
      </w:r>
      <w:r w:rsidR="002273E5" w:rsidRPr="00473DCA">
        <w:t> </w:t>
      </w:r>
      <w:r w:rsidRPr="00473DCA">
        <w:t xml:space="preserve">21. století. </w:t>
      </w:r>
    </w:p>
    <w:p w:rsidR="00C440AE" w:rsidRPr="00473DCA" w:rsidRDefault="00C440AE" w:rsidP="00457F83">
      <w:pPr>
        <w:pStyle w:val="Odstavec"/>
        <w:ind w:firstLine="284"/>
      </w:pPr>
      <w:r w:rsidRPr="00473DCA">
        <w:t>V</w:t>
      </w:r>
      <w:r w:rsidR="002273E5" w:rsidRPr="00473DCA">
        <w:t> </w:t>
      </w:r>
      <w:r w:rsidRPr="00473DCA">
        <w:t>našem pojetí je škola místem, které žáky motivuje a podporuje k</w:t>
      </w:r>
      <w:r w:rsidR="002273E5" w:rsidRPr="00473DCA">
        <w:t> </w:t>
      </w:r>
      <w:r w:rsidRPr="00473DCA">
        <w:t>aktivnímu učení. A to nikoli encyklopedickým vědomostem, ale pro život důležitým kompetencím učit se, řešit problémy a sociálním dovednostem. Charakter práce pak má v</w:t>
      </w:r>
      <w:r w:rsidR="002273E5" w:rsidRPr="00473DCA">
        <w:t> </w:t>
      </w:r>
      <w:r w:rsidRPr="00473DCA">
        <w:t>dětech mimo jiné podporovat pocit bezpečí, možnost pozitivního prožívání, získání zdravého sebevědomí, rozvíjení kritického myšlení a schopnost sebehodnocení.</w:t>
      </w:r>
    </w:p>
    <w:p w:rsidR="00C440AE" w:rsidRPr="00473DCA" w:rsidRDefault="00C440AE" w:rsidP="00457F83">
      <w:pPr>
        <w:pStyle w:val="Odstavec"/>
        <w:ind w:firstLine="284"/>
      </w:pPr>
      <w:r w:rsidRPr="00473DCA">
        <w:t>Základní vzdělávání musí být užitečnou službou občanům a má reflektovat i jejich očekávání a individuální potřeby. Takového cíle nelze dosáhnout, aniž by se změnilo tradiční chápání funkcí školy. Posláním školy v</w:t>
      </w:r>
      <w:r w:rsidR="002273E5" w:rsidRPr="00473DCA">
        <w:t> </w:t>
      </w:r>
      <w:r w:rsidRPr="00473DCA">
        <w:t>takovém případě nemůže být pouhé zprostředkování sumy vědomostí a zkoušení žáků z</w:t>
      </w:r>
      <w:r w:rsidR="002273E5" w:rsidRPr="00473DCA">
        <w:t> </w:t>
      </w:r>
      <w:r w:rsidRPr="00473DCA">
        <w:t xml:space="preserve">faktografických přehledů. </w:t>
      </w:r>
    </w:p>
    <w:p w:rsidR="00C440AE" w:rsidRPr="00473DCA" w:rsidRDefault="00C440AE" w:rsidP="00457F83">
      <w:pPr>
        <w:pStyle w:val="Odstavec"/>
        <w:ind w:firstLine="284"/>
      </w:pPr>
      <w:r w:rsidRPr="00473DCA">
        <w:t>Takto formulovaný obecný koncepční záměr školního vzdělávacího programu vychází z</w:t>
      </w:r>
      <w:r w:rsidR="002273E5" w:rsidRPr="00473DCA">
        <w:t> </w:t>
      </w:r>
      <w:r w:rsidRPr="00473DCA">
        <w:t>přesvědčení, že kvalita vzdělávací služby školy nemá být primárně posuzována podle tradičně chápaných tzv. vzdělávacích výsledků. Za tyto výsledky bývají nezřídka považovány pouhé faktografické znalosti žáků zjišťované testováním.</w:t>
      </w:r>
    </w:p>
    <w:p w:rsidR="00C440AE" w:rsidRPr="00473DCA" w:rsidRDefault="00C440AE" w:rsidP="00457F83">
      <w:pPr>
        <w:pStyle w:val="Odstavec"/>
        <w:ind w:firstLine="284"/>
      </w:pPr>
      <w:r w:rsidRPr="00473DCA">
        <w:t>V</w:t>
      </w:r>
      <w:r w:rsidR="002273E5" w:rsidRPr="00473DCA">
        <w:t> </w:t>
      </w:r>
      <w:r w:rsidRPr="00473DCA">
        <w:t>rámci procesu vzdělávání se věnujeme mimo jiné následujícím kompetencím:</w:t>
      </w:r>
    </w:p>
    <w:p w:rsidR="007A1A18" w:rsidRPr="00473DCA" w:rsidRDefault="007A1A18" w:rsidP="00C440AE">
      <w:pPr>
        <w:pStyle w:val="Odstavec"/>
      </w:pPr>
    </w:p>
    <w:p w:rsidR="00C440AE" w:rsidRPr="00473DCA" w:rsidRDefault="00C440AE" w:rsidP="00C440AE">
      <w:pPr>
        <w:pStyle w:val="Odstavec"/>
        <w:jc w:val="left"/>
        <w:rPr>
          <w:rFonts w:ascii="Arial" w:hAnsi="Arial" w:cs="Arial"/>
          <w:b/>
          <w:sz w:val="26"/>
          <w:szCs w:val="26"/>
        </w:rPr>
      </w:pPr>
      <w:r w:rsidRPr="00473DCA">
        <w:rPr>
          <w:rFonts w:ascii="Arial" w:hAnsi="Arial" w:cs="Arial"/>
          <w:b/>
          <w:sz w:val="26"/>
          <w:szCs w:val="26"/>
        </w:rPr>
        <w:t>K</w:t>
      </w:r>
      <w:r w:rsidR="002273E5" w:rsidRPr="00473DCA">
        <w:rPr>
          <w:rFonts w:ascii="Arial" w:hAnsi="Arial" w:cs="Arial"/>
          <w:b/>
          <w:sz w:val="26"/>
          <w:szCs w:val="26"/>
        </w:rPr>
        <w:t> </w:t>
      </w:r>
      <w:r w:rsidRPr="00473DCA">
        <w:rPr>
          <w:rFonts w:ascii="Arial" w:hAnsi="Arial" w:cs="Arial"/>
          <w:b/>
          <w:sz w:val="26"/>
          <w:szCs w:val="26"/>
        </w:rPr>
        <w:t>učení</w:t>
      </w:r>
    </w:p>
    <w:p w:rsidR="007A1A18" w:rsidRPr="00473DCA" w:rsidRDefault="00C440AE" w:rsidP="007B0356">
      <w:pPr>
        <w:pStyle w:val="Odstavec"/>
        <w:numPr>
          <w:ilvl w:val="0"/>
          <w:numId w:val="15"/>
        </w:numPr>
        <w:tabs>
          <w:tab w:val="clear" w:pos="1005"/>
          <w:tab w:val="num" w:pos="0"/>
        </w:tabs>
        <w:ind w:hanging="1005"/>
        <w:jc w:val="left"/>
      </w:pPr>
      <w:r w:rsidRPr="00473DCA">
        <w:t>žák umí vyhledávat, třídit a propojovat informace, používat je v</w:t>
      </w:r>
      <w:r w:rsidR="002273E5" w:rsidRPr="00473DCA">
        <w:t> </w:t>
      </w:r>
      <w:r w:rsidRPr="00473DCA">
        <w:t>praktickém životě</w:t>
      </w:r>
    </w:p>
    <w:p w:rsidR="00C440AE" w:rsidRPr="00473DCA" w:rsidRDefault="00C440AE" w:rsidP="007B0356">
      <w:pPr>
        <w:pStyle w:val="Odstavec"/>
        <w:numPr>
          <w:ilvl w:val="0"/>
          <w:numId w:val="15"/>
        </w:numPr>
        <w:tabs>
          <w:tab w:val="clear" w:pos="1005"/>
          <w:tab w:val="num" w:pos="0"/>
        </w:tabs>
        <w:ind w:hanging="1005"/>
        <w:jc w:val="left"/>
      </w:pPr>
      <w:r w:rsidRPr="00473DCA">
        <w:t>vybírá a užívá pro učení vhodné metody, chce dále i celoživotně studovat</w:t>
      </w:r>
    </w:p>
    <w:p w:rsidR="00C440AE" w:rsidRPr="00473DCA" w:rsidRDefault="00C440AE" w:rsidP="007B0356">
      <w:pPr>
        <w:pStyle w:val="Odstavec"/>
        <w:numPr>
          <w:ilvl w:val="0"/>
          <w:numId w:val="15"/>
        </w:numPr>
        <w:tabs>
          <w:tab w:val="clear" w:pos="1005"/>
          <w:tab w:val="num" w:pos="0"/>
        </w:tabs>
        <w:ind w:left="0" w:firstLine="0"/>
        <w:jc w:val="left"/>
      </w:pPr>
      <w:r w:rsidRPr="00473DCA">
        <w:t>samostatně pozoruje a experimentuje, umí výsledky zhodnotit a vyvodit z</w:t>
      </w:r>
      <w:r w:rsidR="002273E5" w:rsidRPr="00473DCA">
        <w:t> </w:t>
      </w:r>
      <w:r w:rsidRPr="00473DCA">
        <w:t>nich závěr</w:t>
      </w:r>
    </w:p>
    <w:p w:rsidR="00C440AE" w:rsidRPr="00473DCA" w:rsidRDefault="00C440AE" w:rsidP="007B0356">
      <w:pPr>
        <w:pStyle w:val="Odstavec"/>
        <w:numPr>
          <w:ilvl w:val="0"/>
          <w:numId w:val="15"/>
        </w:numPr>
        <w:tabs>
          <w:tab w:val="clear" w:pos="1005"/>
        </w:tabs>
        <w:ind w:left="0" w:firstLine="0"/>
        <w:jc w:val="left"/>
      </w:pPr>
      <w:r w:rsidRPr="00473DCA">
        <w:t>používá obecně známé termíny a symboly, uvádí věci do souvislostí, propojuje poznatky z</w:t>
      </w:r>
      <w:r w:rsidR="002273E5" w:rsidRPr="00473DCA">
        <w:t> </w:t>
      </w:r>
      <w:r w:rsidRPr="00473DCA">
        <w:t>různých oblastí a na základě toho si vytváří úplný pohled na svět</w:t>
      </w:r>
    </w:p>
    <w:p w:rsidR="00C440AE" w:rsidRPr="00473DCA" w:rsidRDefault="00C440AE" w:rsidP="007B0356">
      <w:pPr>
        <w:pStyle w:val="Odstavec"/>
        <w:numPr>
          <w:ilvl w:val="0"/>
          <w:numId w:val="15"/>
        </w:numPr>
        <w:tabs>
          <w:tab w:val="clear" w:pos="1005"/>
          <w:tab w:val="num" w:pos="0"/>
        </w:tabs>
        <w:ind w:left="0" w:firstLine="0"/>
        <w:jc w:val="left"/>
      </w:pPr>
      <w:r w:rsidRPr="00473DCA">
        <w:t>poznává smysl a cíl učení, má pozitivní vztah k</w:t>
      </w:r>
      <w:r w:rsidR="002273E5" w:rsidRPr="00473DCA">
        <w:t> </w:t>
      </w:r>
      <w:r w:rsidRPr="00473DCA">
        <w:t xml:space="preserve">učení, umí posoudit vlastní pokrok </w:t>
      </w:r>
    </w:p>
    <w:p w:rsidR="00C440AE" w:rsidRPr="00473DCA" w:rsidRDefault="00C440AE" w:rsidP="00C440AE">
      <w:pPr>
        <w:pStyle w:val="Odstavec"/>
        <w:ind w:firstLine="0"/>
        <w:jc w:val="left"/>
      </w:pPr>
    </w:p>
    <w:p w:rsidR="00C440AE" w:rsidRPr="00473DCA" w:rsidRDefault="00C440AE" w:rsidP="00C440AE">
      <w:pPr>
        <w:pStyle w:val="Odstavec"/>
        <w:jc w:val="left"/>
        <w:rPr>
          <w:rFonts w:ascii="Arial" w:hAnsi="Arial" w:cs="Arial"/>
          <w:b/>
          <w:sz w:val="26"/>
          <w:szCs w:val="26"/>
        </w:rPr>
      </w:pPr>
      <w:r w:rsidRPr="00473DCA">
        <w:rPr>
          <w:rFonts w:ascii="Arial" w:hAnsi="Arial" w:cs="Arial"/>
          <w:b/>
          <w:sz w:val="26"/>
          <w:szCs w:val="26"/>
        </w:rPr>
        <w:t>K</w:t>
      </w:r>
      <w:r w:rsidR="002273E5" w:rsidRPr="00473DCA">
        <w:rPr>
          <w:rFonts w:ascii="Arial" w:hAnsi="Arial" w:cs="Arial"/>
          <w:b/>
          <w:sz w:val="26"/>
          <w:szCs w:val="26"/>
        </w:rPr>
        <w:t> </w:t>
      </w:r>
      <w:r w:rsidRPr="00473DCA">
        <w:rPr>
          <w:rFonts w:ascii="Arial" w:hAnsi="Arial" w:cs="Arial"/>
          <w:b/>
          <w:sz w:val="26"/>
          <w:szCs w:val="26"/>
        </w:rPr>
        <w:t>řešení problémů</w:t>
      </w:r>
    </w:p>
    <w:p w:rsidR="00C440AE" w:rsidRPr="00473DCA" w:rsidRDefault="00C440AE" w:rsidP="007B0356">
      <w:pPr>
        <w:pStyle w:val="Odstavec"/>
        <w:numPr>
          <w:ilvl w:val="0"/>
          <w:numId w:val="16"/>
        </w:numPr>
        <w:tabs>
          <w:tab w:val="clear" w:pos="720"/>
          <w:tab w:val="num" w:pos="0"/>
        </w:tabs>
        <w:ind w:left="0" w:firstLine="0"/>
        <w:jc w:val="left"/>
      </w:pPr>
      <w:r w:rsidRPr="00473DCA">
        <w:t>žák si všímá situací ve škole i mimo ni, rozpozná problém, přemýšlí o jeho řešení</w:t>
      </w:r>
    </w:p>
    <w:p w:rsidR="00C440AE" w:rsidRPr="00473DCA" w:rsidRDefault="00C440AE" w:rsidP="007B0356">
      <w:pPr>
        <w:pStyle w:val="Odstavec"/>
        <w:numPr>
          <w:ilvl w:val="0"/>
          <w:numId w:val="16"/>
        </w:numPr>
        <w:tabs>
          <w:tab w:val="clear" w:pos="720"/>
        </w:tabs>
        <w:ind w:left="0" w:firstLine="0"/>
        <w:jc w:val="left"/>
      </w:pPr>
      <w:r w:rsidRPr="00473DCA">
        <w:t>hledá nutné informace vhodné k</w:t>
      </w:r>
      <w:r w:rsidR="002273E5" w:rsidRPr="00473DCA">
        <w:t> </w:t>
      </w:r>
      <w:r w:rsidRPr="00473DCA">
        <w:t>řešení problémů</w:t>
      </w:r>
    </w:p>
    <w:p w:rsidR="00C440AE" w:rsidRPr="00473DCA" w:rsidRDefault="00C440AE" w:rsidP="007B0356">
      <w:pPr>
        <w:pStyle w:val="Odstavec"/>
        <w:numPr>
          <w:ilvl w:val="0"/>
          <w:numId w:val="16"/>
        </w:numPr>
        <w:tabs>
          <w:tab w:val="clear" w:pos="720"/>
        </w:tabs>
        <w:ind w:left="0" w:firstLine="0"/>
        <w:jc w:val="left"/>
      </w:pPr>
      <w:r w:rsidRPr="00473DCA">
        <w:t>nenechá se zviklat případným nezdarem</w:t>
      </w:r>
    </w:p>
    <w:p w:rsidR="00C440AE" w:rsidRPr="00473DCA" w:rsidRDefault="00C440AE" w:rsidP="007B0356">
      <w:pPr>
        <w:pStyle w:val="Odstavec"/>
        <w:numPr>
          <w:ilvl w:val="0"/>
          <w:numId w:val="16"/>
        </w:numPr>
        <w:tabs>
          <w:tab w:val="clear" w:pos="720"/>
        </w:tabs>
        <w:ind w:left="0" w:firstLine="0"/>
        <w:jc w:val="left"/>
      </w:pPr>
      <w:r w:rsidRPr="00473DCA">
        <w:t>samostatně řeší problémy, prakticky ověřuje správně řešení problémů</w:t>
      </w:r>
    </w:p>
    <w:p w:rsidR="00C440AE" w:rsidRPr="00473DCA" w:rsidRDefault="00C440AE" w:rsidP="007B0356">
      <w:pPr>
        <w:pStyle w:val="Odstavec"/>
        <w:numPr>
          <w:ilvl w:val="0"/>
          <w:numId w:val="16"/>
        </w:numPr>
        <w:tabs>
          <w:tab w:val="clear" w:pos="720"/>
        </w:tabs>
        <w:ind w:left="0" w:firstLine="0"/>
        <w:jc w:val="left"/>
      </w:pPr>
      <w:r w:rsidRPr="00473DCA">
        <w:t>sleduje svá zlepšení</w:t>
      </w:r>
    </w:p>
    <w:p w:rsidR="00C440AE" w:rsidRPr="00473DCA" w:rsidRDefault="00C440AE" w:rsidP="007B0356">
      <w:pPr>
        <w:pStyle w:val="Odstavec"/>
        <w:numPr>
          <w:ilvl w:val="0"/>
          <w:numId w:val="16"/>
        </w:numPr>
        <w:tabs>
          <w:tab w:val="clear" w:pos="720"/>
        </w:tabs>
        <w:ind w:left="0" w:firstLine="0"/>
        <w:jc w:val="left"/>
      </w:pPr>
      <w:r w:rsidRPr="00473DCA">
        <w:t>kriticky myslí, činí uvážlivá rozhodnutí</w:t>
      </w:r>
    </w:p>
    <w:p w:rsidR="00C440AE" w:rsidRPr="00473DCA" w:rsidRDefault="00C440AE" w:rsidP="007B0356">
      <w:pPr>
        <w:pStyle w:val="Odstavec"/>
        <w:numPr>
          <w:ilvl w:val="0"/>
          <w:numId w:val="16"/>
        </w:numPr>
        <w:tabs>
          <w:tab w:val="clear" w:pos="720"/>
        </w:tabs>
        <w:ind w:left="0" w:firstLine="0"/>
        <w:rPr>
          <w:b/>
        </w:rPr>
      </w:pPr>
      <w:r w:rsidRPr="00473DCA">
        <w:t>výsledky svých činů kriticky hodnotí</w:t>
      </w:r>
    </w:p>
    <w:p w:rsidR="006978AB" w:rsidRPr="00473DCA" w:rsidRDefault="006978AB" w:rsidP="004F23E8">
      <w:pPr>
        <w:pStyle w:val="Odstavec"/>
      </w:pPr>
    </w:p>
    <w:p w:rsidR="00C440AE" w:rsidRPr="00473DCA" w:rsidRDefault="00C440AE" w:rsidP="004F23E8">
      <w:pPr>
        <w:pStyle w:val="Odstavec"/>
        <w:rPr>
          <w:rFonts w:ascii="Arial" w:hAnsi="Arial" w:cs="Arial"/>
          <w:b/>
          <w:sz w:val="26"/>
          <w:szCs w:val="26"/>
        </w:rPr>
      </w:pPr>
      <w:r w:rsidRPr="00473DCA">
        <w:rPr>
          <w:rFonts w:ascii="Arial" w:hAnsi="Arial" w:cs="Arial"/>
          <w:b/>
          <w:sz w:val="26"/>
          <w:szCs w:val="26"/>
        </w:rPr>
        <w:t>Komunikativní</w:t>
      </w:r>
    </w:p>
    <w:p w:rsidR="00C440AE" w:rsidRPr="00473DCA" w:rsidRDefault="00C440AE" w:rsidP="007B0356">
      <w:pPr>
        <w:pStyle w:val="Odstavec"/>
        <w:numPr>
          <w:ilvl w:val="0"/>
          <w:numId w:val="17"/>
        </w:numPr>
        <w:tabs>
          <w:tab w:val="clear" w:pos="720"/>
        </w:tabs>
        <w:ind w:left="360"/>
      </w:pPr>
      <w:r w:rsidRPr="00473DCA">
        <w:t>žák formuluje a vyjadřuje své myšlenky a názory, vyjadřuje se kultivovaně</w:t>
      </w:r>
    </w:p>
    <w:p w:rsidR="00C440AE" w:rsidRPr="00473DCA" w:rsidRDefault="00C440AE" w:rsidP="007B0356">
      <w:pPr>
        <w:pStyle w:val="Odstavec"/>
        <w:numPr>
          <w:ilvl w:val="0"/>
          <w:numId w:val="17"/>
        </w:numPr>
        <w:tabs>
          <w:tab w:val="clear" w:pos="720"/>
        </w:tabs>
        <w:ind w:left="360"/>
      </w:pPr>
      <w:r w:rsidRPr="00473DCA">
        <w:t>naslouchá promluvám jiným, rozumí jim, zapojuje se do diskuze, obhajuje svůj názor, umí argumentovat</w:t>
      </w:r>
    </w:p>
    <w:p w:rsidR="00C440AE" w:rsidRPr="00473DCA" w:rsidRDefault="00C440AE" w:rsidP="007B0356">
      <w:pPr>
        <w:pStyle w:val="Odstavec"/>
        <w:numPr>
          <w:ilvl w:val="0"/>
          <w:numId w:val="17"/>
        </w:numPr>
        <w:tabs>
          <w:tab w:val="clear" w:pos="720"/>
        </w:tabs>
        <w:ind w:left="360"/>
      </w:pPr>
      <w:r w:rsidRPr="00473DCA">
        <w:t>rozumí různým typů textů, záznamům, ilustracím, umí je prakticky využít</w:t>
      </w:r>
    </w:p>
    <w:p w:rsidR="00C440AE" w:rsidRPr="00473DCA" w:rsidRDefault="00C440AE" w:rsidP="007B0356">
      <w:pPr>
        <w:pStyle w:val="Odstavec"/>
        <w:numPr>
          <w:ilvl w:val="0"/>
          <w:numId w:val="17"/>
        </w:numPr>
        <w:tabs>
          <w:tab w:val="clear" w:pos="720"/>
        </w:tabs>
        <w:ind w:left="360"/>
      </w:pPr>
      <w:r w:rsidRPr="00473DCA">
        <w:t>využívá komunikační a informační prostředky ke komunikace se světem</w:t>
      </w:r>
    </w:p>
    <w:p w:rsidR="00C440AE" w:rsidRPr="00473DCA" w:rsidRDefault="00C440AE" w:rsidP="007B0356">
      <w:pPr>
        <w:pStyle w:val="Odstavec"/>
        <w:numPr>
          <w:ilvl w:val="0"/>
          <w:numId w:val="17"/>
        </w:numPr>
        <w:tabs>
          <w:tab w:val="clear" w:pos="720"/>
        </w:tabs>
        <w:ind w:left="360"/>
        <w:rPr>
          <w:b/>
        </w:rPr>
      </w:pPr>
      <w:r w:rsidRPr="00473DCA">
        <w:t>využívá získané komunikativní dovednosti k</w:t>
      </w:r>
      <w:r w:rsidR="002273E5" w:rsidRPr="00473DCA">
        <w:t> </w:t>
      </w:r>
      <w:r w:rsidRPr="00473DCA">
        <w:t>vytváření mezilidských vztahů</w:t>
      </w:r>
    </w:p>
    <w:p w:rsidR="00C440AE" w:rsidRPr="00473DCA" w:rsidRDefault="00C440AE" w:rsidP="004F23E8">
      <w:pPr>
        <w:pStyle w:val="Odstavec"/>
        <w:ind w:firstLine="0"/>
        <w:rPr>
          <w:b/>
        </w:rPr>
      </w:pPr>
    </w:p>
    <w:p w:rsidR="00C440AE" w:rsidRPr="00473DCA" w:rsidRDefault="00C440AE" w:rsidP="004F23E8">
      <w:pPr>
        <w:pStyle w:val="Odstavec"/>
        <w:rPr>
          <w:rFonts w:ascii="Arial" w:hAnsi="Arial" w:cs="Arial"/>
          <w:b/>
          <w:sz w:val="26"/>
          <w:szCs w:val="26"/>
        </w:rPr>
      </w:pPr>
      <w:r w:rsidRPr="00473DCA">
        <w:rPr>
          <w:rFonts w:ascii="Arial" w:hAnsi="Arial" w:cs="Arial"/>
          <w:b/>
          <w:sz w:val="26"/>
          <w:szCs w:val="26"/>
        </w:rPr>
        <w:t>Sociální a personální</w:t>
      </w:r>
    </w:p>
    <w:p w:rsidR="00C440AE" w:rsidRPr="00473DCA" w:rsidRDefault="00C440AE" w:rsidP="007B0356">
      <w:pPr>
        <w:pStyle w:val="Odstavec"/>
        <w:numPr>
          <w:ilvl w:val="0"/>
          <w:numId w:val="18"/>
        </w:numPr>
        <w:tabs>
          <w:tab w:val="clear" w:pos="720"/>
        </w:tabs>
        <w:ind w:left="360"/>
      </w:pPr>
      <w:r w:rsidRPr="00473DCA">
        <w:t>žák účinně pracuje ve skupině, podílí se spolu pedagogy na utváření pravidel práce</w:t>
      </w:r>
    </w:p>
    <w:p w:rsidR="00C440AE" w:rsidRPr="00473DCA" w:rsidRDefault="00C440AE" w:rsidP="007B0356">
      <w:pPr>
        <w:pStyle w:val="Odstavec"/>
        <w:numPr>
          <w:ilvl w:val="0"/>
          <w:numId w:val="18"/>
        </w:numPr>
        <w:tabs>
          <w:tab w:val="clear" w:pos="720"/>
        </w:tabs>
        <w:ind w:left="360"/>
      </w:pPr>
      <w:r w:rsidRPr="00473DCA">
        <w:t>podílí se na utváření příjemné pracovní atmosféry, přispívá k</w:t>
      </w:r>
      <w:r w:rsidR="002273E5" w:rsidRPr="00473DCA">
        <w:t> </w:t>
      </w:r>
      <w:r w:rsidRPr="00473DCA">
        <w:t>dobrým vztahům, nabízí pomoc a v</w:t>
      </w:r>
      <w:r w:rsidR="002273E5" w:rsidRPr="00473DCA">
        <w:t> </w:t>
      </w:r>
      <w:r w:rsidRPr="00473DCA">
        <w:t>případě potřeby o ni i požádá</w:t>
      </w:r>
    </w:p>
    <w:p w:rsidR="00C440AE" w:rsidRPr="00473DCA" w:rsidRDefault="00C440AE" w:rsidP="007B0356">
      <w:pPr>
        <w:pStyle w:val="Odstavec"/>
        <w:numPr>
          <w:ilvl w:val="0"/>
          <w:numId w:val="18"/>
        </w:numPr>
        <w:tabs>
          <w:tab w:val="clear" w:pos="720"/>
        </w:tabs>
        <w:ind w:left="360"/>
      </w:pPr>
      <w:r w:rsidRPr="00473DCA">
        <w:t>přispívá k</w:t>
      </w:r>
      <w:r w:rsidR="002273E5" w:rsidRPr="00473DCA">
        <w:t> </w:t>
      </w:r>
      <w:r w:rsidRPr="00473DCA">
        <w:t>diskuzi v</w:t>
      </w:r>
      <w:r w:rsidR="002273E5" w:rsidRPr="00473DCA">
        <w:t> </w:t>
      </w:r>
      <w:r w:rsidRPr="00473DCA">
        <w:t>malé skupině i v</w:t>
      </w:r>
      <w:r w:rsidR="002273E5" w:rsidRPr="00473DCA">
        <w:t> </w:t>
      </w:r>
      <w:r w:rsidRPr="00473DCA">
        <w:t>celé třídě</w:t>
      </w:r>
    </w:p>
    <w:p w:rsidR="00C440AE" w:rsidRPr="00473DCA" w:rsidRDefault="00C440AE" w:rsidP="007B0356">
      <w:pPr>
        <w:pStyle w:val="Odstavec"/>
        <w:numPr>
          <w:ilvl w:val="0"/>
          <w:numId w:val="18"/>
        </w:numPr>
        <w:tabs>
          <w:tab w:val="clear" w:pos="720"/>
        </w:tabs>
        <w:ind w:left="360"/>
      </w:pPr>
      <w:r w:rsidRPr="00473DCA">
        <w:t>respektuje odlišná hlediska, přijímá poučení z</w:t>
      </w:r>
      <w:r w:rsidR="002273E5" w:rsidRPr="00473DCA">
        <w:t> </w:t>
      </w:r>
      <w:r w:rsidRPr="00473DCA">
        <w:t>toho co si druzí myslí, říkají</w:t>
      </w:r>
    </w:p>
    <w:p w:rsidR="00C440AE" w:rsidRPr="00473DCA" w:rsidRDefault="00C440AE" w:rsidP="007B0356">
      <w:pPr>
        <w:pStyle w:val="Odstavec"/>
        <w:numPr>
          <w:ilvl w:val="0"/>
          <w:numId w:val="18"/>
        </w:numPr>
        <w:tabs>
          <w:tab w:val="clear" w:pos="720"/>
        </w:tabs>
        <w:ind w:left="360"/>
      </w:pPr>
      <w:r w:rsidRPr="00473DCA">
        <w:t>vytváří si pozitivní představu o sobě samém, posiluje sebedůvěru</w:t>
      </w:r>
    </w:p>
    <w:p w:rsidR="00C440AE" w:rsidRPr="00473DCA" w:rsidRDefault="00C440AE" w:rsidP="007B0356">
      <w:pPr>
        <w:pStyle w:val="Odstavec"/>
        <w:numPr>
          <w:ilvl w:val="0"/>
          <w:numId w:val="18"/>
        </w:numPr>
        <w:tabs>
          <w:tab w:val="clear" w:pos="720"/>
        </w:tabs>
        <w:ind w:left="360"/>
      </w:pPr>
      <w:r w:rsidRPr="00473DCA">
        <w:t>ovládá a řídí své jednání, aby dosáhl pocitu uspokojení a sebeúcty</w:t>
      </w:r>
    </w:p>
    <w:p w:rsidR="00C440AE" w:rsidRPr="00473DCA" w:rsidRDefault="00C440AE" w:rsidP="004F23E8">
      <w:pPr>
        <w:pStyle w:val="Odstavec"/>
        <w:rPr>
          <w:b/>
        </w:rPr>
      </w:pPr>
    </w:p>
    <w:p w:rsidR="00C440AE" w:rsidRPr="00473DCA" w:rsidRDefault="00C440AE" w:rsidP="004F23E8">
      <w:pPr>
        <w:pStyle w:val="Odstavec"/>
        <w:rPr>
          <w:rFonts w:ascii="Arial" w:hAnsi="Arial" w:cs="Arial"/>
          <w:b/>
          <w:sz w:val="26"/>
          <w:szCs w:val="26"/>
        </w:rPr>
      </w:pPr>
      <w:r w:rsidRPr="00473DCA">
        <w:rPr>
          <w:rFonts w:ascii="Arial" w:hAnsi="Arial" w:cs="Arial"/>
          <w:b/>
          <w:sz w:val="26"/>
          <w:szCs w:val="26"/>
        </w:rPr>
        <w:t>Občanské</w:t>
      </w:r>
    </w:p>
    <w:p w:rsidR="00C440AE" w:rsidRPr="00473DCA" w:rsidRDefault="00C440AE" w:rsidP="007B0356">
      <w:pPr>
        <w:pStyle w:val="Odstavec"/>
        <w:numPr>
          <w:ilvl w:val="0"/>
          <w:numId w:val="19"/>
        </w:numPr>
        <w:tabs>
          <w:tab w:val="clear" w:pos="720"/>
        </w:tabs>
        <w:ind w:left="360"/>
      </w:pPr>
      <w:r w:rsidRPr="00473DCA">
        <w:t>žák respektuje přesvědčení druhých, váží si jejich hodnot, je schopen empatie, uvědomuje si povinnost postavit se násilí a bezpráví</w:t>
      </w:r>
    </w:p>
    <w:p w:rsidR="00C440AE" w:rsidRPr="00473DCA" w:rsidRDefault="002273E5" w:rsidP="007B0356">
      <w:pPr>
        <w:pStyle w:val="Odstavec"/>
        <w:numPr>
          <w:ilvl w:val="0"/>
          <w:numId w:val="19"/>
        </w:numPr>
        <w:tabs>
          <w:tab w:val="clear" w:pos="720"/>
        </w:tabs>
        <w:ind w:left="360"/>
      </w:pPr>
      <w:r w:rsidRPr="00473DCA">
        <w:tab/>
      </w:r>
      <w:r w:rsidR="00C440AE" w:rsidRPr="00473DCA">
        <w:t>chápe respektuje principy zákonů a společenských norem, je si vědom svých práv a povinností</w:t>
      </w:r>
    </w:p>
    <w:p w:rsidR="00C440AE" w:rsidRPr="00473DCA" w:rsidRDefault="002273E5" w:rsidP="007B0356">
      <w:pPr>
        <w:pStyle w:val="Odstavec"/>
        <w:numPr>
          <w:ilvl w:val="0"/>
          <w:numId w:val="19"/>
        </w:numPr>
        <w:tabs>
          <w:tab w:val="clear" w:pos="720"/>
        </w:tabs>
        <w:ind w:left="360"/>
      </w:pPr>
      <w:r w:rsidRPr="00473DCA">
        <w:tab/>
      </w:r>
      <w:r w:rsidR="00C440AE" w:rsidRPr="00473DCA">
        <w:t>rozhoduje se zodpovědně podle dané situace, je schopen pomoci</w:t>
      </w:r>
    </w:p>
    <w:p w:rsidR="00C440AE" w:rsidRPr="00473DCA" w:rsidRDefault="002273E5" w:rsidP="007B0356">
      <w:pPr>
        <w:pStyle w:val="Odstavec"/>
        <w:numPr>
          <w:ilvl w:val="0"/>
          <w:numId w:val="19"/>
        </w:numPr>
        <w:tabs>
          <w:tab w:val="clear" w:pos="720"/>
        </w:tabs>
        <w:ind w:left="360"/>
      </w:pPr>
      <w:r w:rsidRPr="00473DCA">
        <w:tab/>
      </w:r>
      <w:r w:rsidR="00C440AE" w:rsidRPr="00473DCA">
        <w:t>respektuje tradice a chrání naše kulturní a historické dědictví, zapojuje se do kulturního a sportovního života</w:t>
      </w:r>
    </w:p>
    <w:p w:rsidR="00C440AE" w:rsidRPr="00473DCA" w:rsidRDefault="002273E5" w:rsidP="007B0356">
      <w:pPr>
        <w:pStyle w:val="Odstavec"/>
        <w:numPr>
          <w:ilvl w:val="0"/>
          <w:numId w:val="19"/>
        </w:numPr>
        <w:tabs>
          <w:tab w:val="clear" w:pos="720"/>
        </w:tabs>
        <w:ind w:left="360"/>
      </w:pPr>
      <w:r w:rsidRPr="00473DCA">
        <w:tab/>
      </w:r>
      <w:r w:rsidR="00C440AE" w:rsidRPr="00473DCA">
        <w:t>chápe základní souvislosti a environmentální problémy, rozhoduje se v</w:t>
      </w:r>
      <w:r w:rsidRPr="00473DCA">
        <w:t> </w:t>
      </w:r>
      <w:r w:rsidR="00C440AE" w:rsidRPr="00473DCA">
        <w:t>zájmu ochrany přírody</w:t>
      </w:r>
    </w:p>
    <w:p w:rsidR="00C440AE" w:rsidRPr="00473DCA" w:rsidRDefault="00C440AE" w:rsidP="004F23E8">
      <w:pPr>
        <w:pStyle w:val="Odstavec"/>
        <w:rPr>
          <w:b/>
        </w:rPr>
      </w:pPr>
    </w:p>
    <w:p w:rsidR="00C440AE" w:rsidRPr="00473DCA" w:rsidRDefault="00C440AE" w:rsidP="004F23E8">
      <w:pPr>
        <w:pStyle w:val="Odstavec"/>
        <w:rPr>
          <w:rFonts w:ascii="Arial" w:hAnsi="Arial" w:cs="Arial"/>
          <w:b/>
          <w:sz w:val="26"/>
          <w:szCs w:val="26"/>
        </w:rPr>
      </w:pPr>
      <w:r w:rsidRPr="00473DCA">
        <w:rPr>
          <w:rFonts w:ascii="Arial" w:hAnsi="Arial" w:cs="Arial"/>
          <w:b/>
          <w:sz w:val="26"/>
          <w:szCs w:val="26"/>
        </w:rPr>
        <w:t>Pracovní</w:t>
      </w:r>
    </w:p>
    <w:p w:rsidR="00C440AE" w:rsidRPr="00473DCA" w:rsidRDefault="002273E5" w:rsidP="007B0356">
      <w:pPr>
        <w:pStyle w:val="Odstavec"/>
        <w:numPr>
          <w:ilvl w:val="0"/>
          <w:numId w:val="20"/>
        </w:numPr>
        <w:tabs>
          <w:tab w:val="clear" w:pos="720"/>
        </w:tabs>
        <w:ind w:left="360"/>
      </w:pPr>
      <w:r w:rsidRPr="00473DCA">
        <w:tab/>
      </w:r>
      <w:r w:rsidR="00C440AE" w:rsidRPr="00473DCA">
        <w:t>žák používá bezpečně a účinně materiály a nástroje, respektuje určitá pravidla</w:t>
      </w:r>
    </w:p>
    <w:p w:rsidR="00C440AE" w:rsidRPr="00473DCA" w:rsidRDefault="002273E5" w:rsidP="007B0356">
      <w:pPr>
        <w:pStyle w:val="Odstavec"/>
        <w:numPr>
          <w:ilvl w:val="0"/>
          <w:numId w:val="20"/>
        </w:numPr>
        <w:tabs>
          <w:tab w:val="clear" w:pos="720"/>
        </w:tabs>
        <w:ind w:left="360"/>
      </w:pPr>
      <w:r w:rsidRPr="00473DCA">
        <w:tab/>
      </w:r>
      <w:r w:rsidR="00C440AE" w:rsidRPr="00473DCA">
        <w:t>přistupuje k</w:t>
      </w:r>
      <w:r w:rsidRPr="00473DCA">
        <w:t> </w:t>
      </w:r>
      <w:r w:rsidR="00C440AE" w:rsidRPr="00473DCA">
        <w:t>pracovním výsledkům nejen z</w:t>
      </w:r>
      <w:r w:rsidRPr="00473DCA">
        <w:t> </w:t>
      </w:r>
      <w:r w:rsidR="00C440AE" w:rsidRPr="00473DCA">
        <w:t>hlediska kvality a funkčnosti, ale i z</w:t>
      </w:r>
      <w:r w:rsidRPr="00473DCA">
        <w:t> </w:t>
      </w:r>
      <w:r w:rsidR="00C440AE" w:rsidRPr="00473DCA">
        <w:t>hlediska ochrany zdraví svého i ostatních, ochrany životního prostředí</w:t>
      </w:r>
    </w:p>
    <w:p w:rsidR="00C440AE" w:rsidRPr="00473DCA" w:rsidRDefault="002273E5" w:rsidP="007B0356">
      <w:pPr>
        <w:pStyle w:val="Odstavec"/>
        <w:numPr>
          <w:ilvl w:val="0"/>
          <w:numId w:val="20"/>
        </w:numPr>
        <w:tabs>
          <w:tab w:val="clear" w:pos="720"/>
        </w:tabs>
        <w:ind w:left="360"/>
      </w:pPr>
      <w:r w:rsidRPr="00473DCA">
        <w:tab/>
      </w:r>
      <w:r w:rsidR="00C440AE" w:rsidRPr="00473DCA">
        <w:t>využívá znalosti a zkušenosti získané z</w:t>
      </w:r>
      <w:r w:rsidRPr="00473DCA">
        <w:t> </w:t>
      </w:r>
      <w:r w:rsidR="00C440AE" w:rsidRPr="00473DCA">
        <w:t>různých oborů pro svůj rozvoj</w:t>
      </w:r>
    </w:p>
    <w:p w:rsidR="00C440AE" w:rsidRPr="00473DCA" w:rsidRDefault="002273E5" w:rsidP="007B0356">
      <w:pPr>
        <w:pStyle w:val="Odstavec"/>
        <w:numPr>
          <w:ilvl w:val="0"/>
          <w:numId w:val="20"/>
        </w:numPr>
        <w:tabs>
          <w:tab w:val="clear" w:pos="720"/>
        </w:tabs>
        <w:ind w:left="360"/>
        <w:jc w:val="left"/>
      </w:pPr>
      <w:r w:rsidRPr="00473DCA">
        <w:tab/>
      </w:r>
      <w:r w:rsidR="00C440AE" w:rsidRPr="00473DCA">
        <w:t>uvážlivě se rozhoduje o svém profesním zaměření</w:t>
      </w:r>
    </w:p>
    <w:p w:rsidR="00B11021" w:rsidRPr="00473DCA" w:rsidRDefault="002273E5" w:rsidP="007B0356">
      <w:pPr>
        <w:pStyle w:val="Odstavec"/>
        <w:numPr>
          <w:ilvl w:val="0"/>
          <w:numId w:val="20"/>
        </w:numPr>
        <w:tabs>
          <w:tab w:val="clear" w:pos="720"/>
        </w:tabs>
        <w:ind w:left="360"/>
        <w:jc w:val="left"/>
      </w:pPr>
      <w:r w:rsidRPr="00473DCA">
        <w:tab/>
      </w:r>
      <w:r w:rsidR="00C440AE" w:rsidRPr="00473DCA">
        <w:t>orientuje se v</w:t>
      </w:r>
      <w:r w:rsidRPr="00473DCA">
        <w:t> </w:t>
      </w:r>
      <w:r w:rsidR="00C440AE" w:rsidRPr="00473DCA">
        <w:t>základních aktivitách nutných k</w:t>
      </w:r>
      <w:r w:rsidRPr="00473DCA">
        <w:t> </w:t>
      </w:r>
      <w:r w:rsidR="00C440AE" w:rsidRPr="00473DCA">
        <w:t>podnikání, chápe podstatu podnikání</w:t>
      </w:r>
    </w:p>
    <w:p w:rsidR="00B11021" w:rsidRPr="00473DCA" w:rsidRDefault="00B11021" w:rsidP="00B11021">
      <w:pPr>
        <w:pStyle w:val="Odstavec"/>
        <w:jc w:val="left"/>
      </w:pPr>
    </w:p>
    <w:p w:rsidR="00C440AE" w:rsidRPr="00473DCA" w:rsidRDefault="00C440AE" w:rsidP="00457F83">
      <w:pPr>
        <w:pStyle w:val="Nadpis2"/>
        <w:rPr>
          <w:i w:val="0"/>
        </w:rPr>
      </w:pPr>
      <w:r w:rsidRPr="00473DCA">
        <w:rPr>
          <w:i w:val="0"/>
        </w:rPr>
        <w:t>3.2 Výchovné a vzdělávací strategie</w:t>
      </w:r>
    </w:p>
    <w:p w:rsidR="00C440AE" w:rsidRPr="00473DCA" w:rsidRDefault="00C440AE" w:rsidP="00C440AE">
      <w:pPr>
        <w:pStyle w:val="Nadpis4"/>
        <w:rPr>
          <w:sz w:val="24"/>
          <w:szCs w:val="24"/>
        </w:rPr>
      </w:pPr>
      <w:r w:rsidRPr="00473DCA">
        <w:rPr>
          <w:sz w:val="24"/>
          <w:szCs w:val="24"/>
        </w:rPr>
        <w:t>K</w:t>
      </w:r>
      <w:r w:rsidR="002273E5" w:rsidRPr="00473DCA">
        <w:rPr>
          <w:sz w:val="24"/>
          <w:szCs w:val="24"/>
        </w:rPr>
        <w:t> </w:t>
      </w:r>
      <w:r w:rsidRPr="00473DCA">
        <w:rPr>
          <w:sz w:val="24"/>
          <w:szCs w:val="24"/>
        </w:rPr>
        <w:t>tomu, aby škola zajistila rozvoj klíčových kompetencí žáků, uplatňuje tyto společné postupy:</w:t>
      </w:r>
    </w:p>
    <w:p w:rsidR="00C440AE" w:rsidRPr="00473DCA" w:rsidRDefault="00C440AE" w:rsidP="007B0356">
      <w:pPr>
        <w:pStyle w:val="Seznamsodrkami2"/>
        <w:numPr>
          <w:ilvl w:val="0"/>
          <w:numId w:val="10"/>
        </w:numPr>
        <w:tabs>
          <w:tab w:val="clear" w:pos="720"/>
        </w:tabs>
        <w:ind w:left="360"/>
      </w:pPr>
      <w:r w:rsidRPr="00473DCA">
        <w:t>Využívání různých zdrojů informací,</w:t>
      </w:r>
      <w:r w:rsidRPr="00473DCA">
        <w:br/>
        <w:t>kompetence k</w:t>
      </w:r>
      <w:r w:rsidR="002273E5" w:rsidRPr="00473DCA">
        <w:t> </w:t>
      </w:r>
      <w:r w:rsidRPr="00473DCA">
        <w:t>učení, k</w:t>
      </w:r>
      <w:r w:rsidR="002273E5" w:rsidRPr="00473DCA">
        <w:t> </w:t>
      </w:r>
      <w:r w:rsidRPr="00473DCA">
        <w:t>řešení problémů, komunikativní např.</w:t>
      </w:r>
    </w:p>
    <w:p w:rsidR="00C440AE" w:rsidRPr="00473DCA" w:rsidRDefault="00C440AE" w:rsidP="007B0356">
      <w:pPr>
        <w:pStyle w:val="Seznamsodrkami3"/>
        <w:numPr>
          <w:ilvl w:val="1"/>
          <w:numId w:val="14"/>
        </w:numPr>
        <w:tabs>
          <w:tab w:val="clear" w:pos="1440"/>
        </w:tabs>
        <w:ind w:left="1080"/>
      </w:pPr>
      <w:r w:rsidRPr="00473DCA">
        <w:t>učitelé učí žáky pracovat s</w:t>
      </w:r>
      <w:r w:rsidR="002273E5" w:rsidRPr="00473DCA">
        <w:t> </w:t>
      </w:r>
      <w:r w:rsidRPr="00473DCA">
        <w:t>různými zdroji informací (tištěnými, elektronickými, apod.)</w:t>
      </w:r>
    </w:p>
    <w:p w:rsidR="00C440AE" w:rsidRPr="00473DCA" w:rsidRDefault="00C440AE" w:rsidP="007B0356">
      <w:pPr>
        <w:pStyle w:val="Seznamsodrkami3"/>
        <w:numPr>
          <w:ilvl w:val="1"/>
          <w:numId w:val="14"/>
        </w:numPr>
        <w:tabs>
          <w:tab w:val="clear" w:pos="1440"/>
        </w:tabs>
        <w:ind w:left="1080"/>
      </w:pPr>
      <w:r w:rsidRPr="00473DCA">
        <w:t>žáci mají k</w:t>
      </w:r>
      <w:r w:rsidR="002273E5" w:rsidRPr="00473DCA">
        <w:t> </w:t>
      </w:r>
      <w:r w:rsidRPr="00473DCA">
        <w:t>dispozici školní knihovnu a mohou využívat školní počítače s</w:t>
      </w:r>
      <w:r w:rsidR="002273E5" w:rsidRPr="00473DCA">
        <w:t> </w:t>
      </w:r>
      <w:r w:rsidRPr="00473DCA">
        <w:t>připojením na internet i mimo výuku.</w:t>
      </w:r>
    </w:p>
    <w:p w:rsidR="00C440AE" w:rsidRPr="00473DCA" w:rsidRDefault="00C440AE" w:rsidP="007B0356">
      <w:pPr>
        <w:pStyle w:val="Seznamsodrkami2"/>
        <w:numPr>
          <w:ilvl w:val="0"/>
          <w:numId w:val="10"/>
        </w:numPr>
        <w:tabs>
          <w:tab w:val="clear" w:pos="720"/>
        </w:tabs>
        <w:ind w:left="360"/>
        <w:rPr>
          <w:i/>
        </w:rPr>
      </w:pPr>
      <w:r w:rsidRPr="00473DCA">
        <w:t xml:space="preserve">Využívání nových vyučovacích metod a organizačních forem výuky, při kterých jsou vytvářeny vhodné podmínky pro rozvíjení klíčových kompetencí žáků (moderní pedagogické trendy, skupinová práce, dialog, projekty, integrace výukových oblastí atd.), </w:t>
      </w:r>
      <w:r w:rsidRPr="00473DCA">
        <w:rPr>
          <w:i/>
        </w:rPr>
        <w:t xml:space="preserve"> kompetence komunikativní, sociální a personální, občanské, pracovní např.:</w:t>
      </w:r>
    </w:p>
    <w:p w:rsidR="00C440AE" w:rsidRPr="00473DCA" w:rsidRDefault="00C440AE" w:rsidP="007B0356">
      <w:pPr>
        <w:pStyle w:val="Seznamsodrkami3"/>
        <w:numPr>
          <w:ilvl w:val="1"/>
          <w:numId w:val="14"/>
        </w:numPr>
        <w:tabs>
          <w:tab w:val="clear" w:pos="1440"/>
        </w:tabs>
        <w:ind w:left="1080"/>
      </w:pPr>
      <w:r w:rsidRPr="00473DCA">
        <w:t>škola organizuje tematicky zaměřené projekty a exkurze, kde si žáci ověřují využitelnost školních poznatků v</w:t>
      </w:r>
      <w:r w:rsidR="002273E5" w:rsidRPr="00473DCA">
        <w:t> </w:t>
      </w:r>
      <w:r w:rsidRPr="00473DCA">
        <w:t>praxi.</w:t>
      </w:r>
    </w:p>
    <w:p w:rsidR="00C440AE" w:rsidRPr="00473DCA" w:rsidRDefault="00C440AE" w:rsidP="007B0356">
      <w:pPr>
        <w:pStyle w:val="Seznamsodrkami2"/>
        <w:numPr>
          <w:ilvl w:val="0"/>
          <w:numId w:val="10"/>
        </w:numPr>
        <w:tabs>
          <w:tab w:val="clear" w:pos="720"/>
        </w:tabs>
        <w:ind w:left="360"/>
        <w:rPr>
          <w:i/>
        </w:rPr>
      </w:pPr>
      <w:r w:rsidRPr="00473DCA">
        <w:t>Spolupráce s</w:t>
      </w:r>
      <w:r w:rsidR="002273E5" w:rsidRPr="00473DCA">
        <w:t> </w:t>
      </w:r>
      <w:r w:rsidRPr="00473DCA">
        <w:t xml:space="preserve">rodiči a dalšími institucemi – školní rada, (komunitní skupinové aktivity, obec, pedagogicko-psychologická poradna, občanská sdružení atd.), </w:t>
      </w:r>
    </w:p>
    <w:p w:rsidR="00C440AE" w:rsidRPr="00473DCA" w:rsidRDefault="00C440AE" w:rsidP="002273E5">
      <w:pPr>
        <w:pStyle w:val="Zkladntext-prvnodsazen2"/>
        <w:rPr>
          <w:i/>
        </w:rPr>
      </w:pPr>
      <w:r w:rsidRPr="00473DCA">
        <w:rPr>
          <w:i/>
        </w:rPr>
        <w:t>kompetence k</w:t>
      </w:r>
      <w:r w:rsidR="002273E5" w:rsidRPr="00473DCA">
        <w:rPr>
          <w:i/>
        </w:rPr>
        <w:t> </w:t>
      </w:r>
      <w:r w:rsidRPr="00473DCA">
        <w:rPr>
          <w:i/>
        </w:rPr>
        <w:t>řešení problémů, komunikativní, sociální a personální, občanské, pracovní např.:</w:t>
      </w:r>
    </w:p>
    <w:p w:rsidR="00C440AE" w:rsidRPr="00473DCA" w:rsidRDefault="00C440AE" w:rsidP="007B0356">
      <w:pPr>
        <w:pStyle w:val="Seznamsodrkami3"/>
        <w:numPr>
          <w:ilvl w:val="1"/>
          <w:numId w:val="14"/>
        </w:numPr>
        <w:tabs>
          <w:tab w:val="clear" w:pos="1440"/>
        </w:tabs>
        <w:ind w:left="1080"/>
      </w:pPr>
      <w:r w:rsidRPr="00473DCA">
        <w:t>žáci se účastní veřejných odborných i kulturních akcí, na kterých aktivně vystupují se svými příspěvky.</w:t>
      </w:r>
    </w:p>
    <w:p w:rsidR="00C440AE" w:rsidRPr="00473DCA" w:rsidRDefault="00C440AE" w:rsidP="007B0356">
      <w:pPr>
        <w:pStyle w:val="Seznamsodrkami2"/>
        <w:numPr>
          <w:ilvl w:val="0"/>
          <w:numId w:val="10"/>
        </w:numPr>
        <w:tabs>
          <w:tab w:val="clear" w:pos="720"/>
        </w:tabs>
        <w:ind w:left="360"/>
        <w:rPr>
          <w:i/>
        </w:rPr>
      </w:pPr>
      <w:r w:rsidRPr="00473DCA">
        <w:t>Proměna klimatu školy (tvůrčí, partnerská komunikace mezi učitelem a žákem, týmová práce, bezpečnost, tolerance k</w:t>
      </w:r>
      <w:r w:rsidR="002273E5" w:rsidRPr="00473DCA">
        <w:t> </w:t>
      </w:r>
      <w:r w:rsidRPr="00473DCA">
        <w:t xml:space="preserve">odlišnostem, školní parlament). </w:t>
      </w:r>
    </w:p>
    <w:p w:rsidR="00C440AE" w:rsidRPr="00473DCA" w:rsidRDefault="00C440AE" w:rsidP="002273E5">
      <w:pPr>
        <w:pStyle w:val="Zkladntext-prvnodsazen2"/>
        <w:rPr>
          <w:i/>
        </w:rPr>
      </w:pPr>
      <w:r w:rsidRPr="00473DCA">
        <w:rPr>
          <w:i/>
        </w:rPr>
        <w:t>kompetence k</w:t>
      </w:r>
      <w:r w:rsidR="002273E5" w:rsidRPr="00473DCA">
        <w:rPr>
          <w:i/>
        </w:rPr>
        <w:t> </w:t>
      </w:r>
      <w:r w:rsidRPr="00473DCA">
        <w:rPr>
          <w:i/>
        </w:rPr>
        <w:t>řešení problémů, komunikativní, sociální a personální, občanské, pracovní např.:</w:t>
      </w:r>
    </w:p>
    <w:p w:rsidR="00C440AE" w:rsidRPr="00473DCA" w:rsidRDefault="00C440AE" w:rsidP="007E4245">
      <w:pPr>
        <w:pStyle w:val="Odstavec"/>
        <w:ind w:firstLine="283"/>
      </w:pPr>
      <w:r w:rsidRPr="00473DCA">
        <w:t>V</w:t>
      </w:r>
      <w:r w:rsidR="002273E5" w:rsidRPr="00473DCA">
        <w:t> </w:t>
      </w:r>
      <w:r w:rsidRPr="00473DCA">
        <w:t>celkovém pojetí vzdělávání na naší škole jsou převážně uplatňovány takové formy a metody práce s</w:t>
      </w:r>
      <w:r w:rsidR="002273E5" w:rsidRPr="00473DCA">
        <w:t> </w:t>
      </w:r>
      <w:r w:rsidRPr="00473DCA">
        <w:t>žáky, aby docházelo k</w:t>
      </w:r>
      <w:r w:rsidR="002273E5" w:rsidRPr="00473DCA">
        <w:t> </w:t>
      </w:r>
      <w:r w:rsidRPr="00473DCA">
        <w:t>rozvoji osobnosti jako celku, tudíž i kombinovaně k</w:t>
      </w:r>
      <w:r w:rsidR="002273E5" w:rsidRPr="00473DCA">
        <w:t> </w:t>
      </w:r>
      <w:r w:rsidRPr="00473DCA">
        <w:t>rozvoji všech klíčových kompetencí. Naplňování jednotlivých klíčových kompetencí ve vzdělávacím procesu žáků je možno izolovaně popsat následujícím způsobem.</w:t>
      </w:r>
    </w:p>
    <w:p w:rsidR="00C440AE" w:rsidRPr="00473DCA" w:rsidRDefault="00C440AE" w:rsidP="007E4245">
      <w:pPr>
        <w:pStyle w:val="Odstavec"/>
        <w:ind w:firstLine="283"/>
      </w:pPr>
      <w:r w:rsidRPr="00473DCA">
        <w:rPr>
          <w:b/>
          <w:bCs/>
          <w:iCs/>
        </w:rPr>
        <w:t>Kompetence k</w:t>
      </w:r>
      <w:r w:rsidR="002273E5" w:rsidRPr="00473DCA">
        <w:rPr>
          <w:b/>
          <w:bCs/>
          <w:iCs/>
        </w:rPr>
        <w:t> </w:t>
      </w:r>
      <w:r w:rsidRPr="00473DCA">
        <w:rPr>
          <w:b/>
          <w:bCs/>
          <w:iCs/>
        </w:rPr>
        <w:t>řešení problémů</w:t>
      </w:r>
      <w:r w:rsidRPr="00473DCA">
        <w:t xml:space="preserve"> rozvíjíme zejména učením v</w:t>
      </w:r>
      <w:r w:rsidR="002273E5" w:rsidRPr="00473DCA">
        <w:t> </w:t>
      </w:r>
      <w:r w:rsidRPr="00473DCA">
        <w:t>souvislostech, to znamená, že neučíme izolovaná data jednotlivých oborů, ale u dětí vytváříme ucelený obraz světa. Žákům jsou předkládány takové úkoly jejichž řešení vyžaduje znalosti z</w:t>
      </w:r>
      <w:r w:rsidR="002273E5" w:rsidRPr="00473DCA">
        <w:t> </w:t>
      </w:r>
      <w:r w:rsidRPr="00473DCA">
        <w:t>více oborů lidské činnosti resp. vzdělávacích oblastí a tudíž i více přístupů k</w:t>
      </w:r>
      <w:r w:rsidR="002273E5" w:rsidRPr="00473DCA">
        <w:t> </w:t>
      </w:r>
      <w:r w:rsidRPr="00473DCA">
        <w:t>řešení. Tyto kompetence rozvíjíme také využíváním co největšího množství zdrojů informací – prací s</w:t>
      </w:r>
      <w:r w:rsidR="002273E5" w:rsidRPr="00473DCA">
        <w:t> </w:t>
      </w:r>
      <w:r w:rsidRPr="00473DCA">
        <w:t xml:space="preserve">knihou, internetem, praktickými pokusy, vlastním výzkumem žáků. </w:t>
      </w:r>
    </w:p>
    <w:p w:rsidR="00C440AE" w:rsidRPr="00473DCA" w:rsidRDefault="00C440AE" w:rsidP="007E4245">
      <w:pPr>
        <w:pStyle w:val="Odstavec"/>
        <w:ind w:firstLine="283"/>
      </w:pPr>
      <w:r w:rsidRPr="00473DCA">
        <w:rPr>
          <w:b/>
          <w:bCs/>
          <w:iCs/>
        </w:rPr>
        <w:t>Kompetence k</w:t>
      </w:r>
      <w:r w:rsidR="002273E5" w:rsidRPr="00473DCA">
        <w:rPr>
          <w:b/>
          <w:bCs/>
          <w:iCs/>
        </w:rPr>
        <w:t> </w:t>
      </w:r>
      <w:r w:rsidRPr="00473DCA">
        <w:rPr>
          <w:b/>
          <w:bCs/>
          <w:iCs/>
        </w:rPr>
        <w:t>učení</w:t>
      </w:r>
      <w:r w:rsidRPr="00473DCA">
        <w:t xml:space="preserve"> rozvíjíme individuálně podle dané situace u každého žáka. Hlavními strategiemi jsou kooperativní učení, práce s</w:t>
      </w:r>
      <w:r w:rsidR="002273E5" w:rsidRPr="00473DCA">
        <w:t> </w:t>
      </w:r>
      <w:r w:rsidRPr="00473DCA">
        <w:t>chybou a rozvoj sebehodnocení žáků.</w:t>
      </w:r>
    </w:p>
    <w:p w:rsidR="00C440AE" w:rsidRPr="00473DCA" w:rsidRDefault="00C440AE" w:rsidP="007E4245">
      <w:pPr>
        <w:pStyle w:val="Odstavec"/>
        <w:ind w:firstLine="283"/>
      </w:pPr>
      <w:r w:rsidRPr="00473DCA">
        <w:rPr>
          <w:b/>
          <w:bCs/>
          <w:iCs/>
        </w:rPr>
        <w:t>Kompetence komunikativní</w:t>
      </w:r>
      <w:r w:rsidRPr="00473DCA">
        <w:t xml:space="preserve"> rozvíjíme vytvářením dostatečného prostoru pro vyjadřování žáků při problémovém vyučování, v</w:t>
      </w:r>
      <w:r w:rsidR="002273E5" w:rsidRPr="00473DCA">
        <w:t> </w:t>
      </w:r>
      <w:r w:rsidRPr="00473DCA">
        <w:t>komunitních kruzích, při zpracovávání školních projektů  z</w:t>
      </w:r>
      <w:r w:rsidR="002273E5" w:rsidRPr="00473DCA">
        <w:t> </w:t>
      </w:r>
      <w:r w:rsidRPr="00473DCA">
        <w:t>nejrůznějších oblastí a jejich výstupů.</w:t>
      </w:r>
    </w:p>
    <w:p w:rsidR="00C440AE" w:rsidRPr="00473DCA" w:rsidRDefault="00C440AE" w:rsidP="007E4245">
      <w:pPr>
        <w:pStyle w:val="Odstavec"/>
        <w:ind w:firstLine="283"/>
      </w:pPr>
      <w:r w:rsidRPr="00473DCA">
        <w:rPr>
          <w:b/>
          <w:bCs/>
          <w:iCs/>
        </w:rPr>
        <w:t>Kompetence sociální a personální</w:t>
      </w:r>
      <w:r w:rsidRPr="00473DCA">
        <w:t xml:space="preserve"> budujeme formami sociálního učení. Snažíme se děti zapojit do organizace činnosti školy (</w:t>
      </w:r>
      <w:r w:rsidR="002B2C57" w:rsidRPr="00473DCA">
        <w:t xml:space="preserve">ankety, schránka důvěry, třídnické hodiny, </w:t>
      </w:r>
      <w:r w:rsidRPr="00473DCA">
        <w:t>třídní</w:t>
      </w:r>
      <w:r w:rsidR="002B2C57" w:rsidRPr="00473DCA">
        <w:t xml:space="preserve"> </w:t>
      </w:r>
      <w:r w:rsidRPr="00473DCA">
        <w:t xml:space="preserve"> komunitní kruhy). V</w:t>
      </w:r>
      <w:r w:rsidR="002273E5" w:rsidRPr="00473DCA">
        <w:t> </w:t>
      </w:r>
      <w:r w:rsidRPr="00473DCA">
        <w:t xml:space="preserve">rámci skupinového vyučování žáci přejímají různé role. </w:t>
      </w:r>
    </w:p>
    <w:p w:rsidR="00C440AE" w:rsidRPr="00473DCA" w:rsidRDefault="00C440AE" w:rsidP="007E4245">
      <w:pPr>
        <w:pStyle w:val="Odstavec"/>
        <w:ind w:firstLine="283"/>
      </w:pPr>
      <w:r w:rsidRPr="00473DCA">
        <w:rPr>
          <w:b/>
          <w:bCs/>
          <w:iCs/>
        </w:rPr>
        <w:t>Kompetence občanské</w:t>
      </w:r>
      <w:r w:rsidRPr="00473DCA">
        <w:t xml:space="preserve"> rozvíjíme hlavně učením sociálním, metodami sebepoznávání a seznamováním žáků s</w:t>
      </w:r>
      <w:r w:rsidR="002273E5" w:rsidRPr="00473DCA">
        <w:t> </w:t>
      </w:r>
      <w:r w:rsidRPr="00473DCA">
        <w:t>jejich právy, odpovědností a povinnostmi. Žáci jsou vedeni k</w:t>
      </w:r>
      <w:r w:rsidR="002273E5" w:rsidRPr="00473DCA">
        <w:t> </w:t>
      </w:r>
      <w:r w:rsidRPr="00473DCA">
        <w:t>tomu, aby respektovali národní, kulturní a historické tradice. Mimo jiné k</w:t>
      </w:r>
      <w:r w:rsidR="002273E5" w:rsidRPr="00473DCA">
        <w:t> </w:t>
      </w:r>
      <w:r w:rsidRPr="00473DCA">
        <w:t>tomuto je využívána spolupráce se školami v</w:t>
      </w:r>
      <w:r w:rsidR="002273E5" w:rsidRPr="00473DCA">
        <w:t> </w:t>
      </w:r>
      <w:r w:rsidRPr="00473DCA">
        <w:t>zahraničí.</w:t>
      </w:r>
    </w:p>
    <w:p w:rsidR="00C440AE" w:rsidRPr="00473DCA" w:rsidRDefault="00C440AE" w:rsidP="007E4245">
      <w:pPr>
        <w:pStyle w:val="Odstavec"/>
        <w:ind w:firstLine="283"/>
      </w:pPr>
      <w:r w:rsidRPr="00473DCA">
        <w:rPr>
          <w:b/>
          <w:bCs/>
          <w:iCs/>
        </w:rPr>
        <w:t>Kompetence pracovní</w:t>
      </w:r>
      <w:r w:rsidRPr="00473DCA">
        <w:t xml:space="preserve"> u žáků rozvíjíme opět formou projektové činnosti, skupinové a individuální práce. Důležitou cestou k</w:t>
      </w:r>
      <w:r w:rsidR="002273E5" w:rsidRPr="00473DCA">
        <w:t> </w:t>
      </w:r>
      <w:r w:rsidRPr="00473DCA">
        <w:t>uvědomění si důležitosti znalosti pracovních postupů a dovednosti používat pracovní nástroje v</w:t>
      </w:r>
      <w:r w:rsidR="002273E5" w:rsidRPr="00473DCA">
        <w:t> </w:t>
      </w:r>
      <w:r w:rsidRPr="00473DCA">
        <w:t xml:space="preserve">nejširším smyslu je hodnocení a sebehodnocení všech činností, které žáci provádějí. </w:t>
      </w:r>
    </w:p>
    <w:p w:rsidR="00C440AE" w:rsidRPr="00473DCA" w:rsidRDefault="00C440AE" w:rsidP="00C440AE">
      <w:pPr>
        <w:pStyle w:val="Odstavec"/>
        <w:jc w:val="left"/>
        <w:rPr>
          <w:b/>
        </w:rPr>
      </w:pPr>
    </w:p>
    <w:p w:rsidR="00C440AE" w:rsidRPr="00622B50" w:rsidRDefault="00C440AE" w:rsidP="00C440AE">
      <w:pPr>
        <w:pStyle w:val="Nadpis2"/>
        <w:jc w:val="center"/>
        <w:rPr>
          <w:i w:val="0"/>
        </w:rPr>
      </w:pPr>
      <w:r w:rsidRPr="00622B50">
        <w:rPr>
          <w:i w:val="0"/>
        </w:rPr>
        <w:t xml:space="preserve">3.3  Zabezpečení </w:t>
      </w:r>
      <w:r w:rsidR="004B30F6" w:rsidRPr="00622B50">
        <w:rPr>
          <w:i w:val="0"/>
        </w:rPr>
        <w:t>vzdělávání</w:t>
      </w:r>
      <w:r w:rsidRPr="00622B50">
        <w:rPr>
          <w:i w:val="0"/>
        </w:rPr>
        <w:t xml:space="preserve"> žáků se speciálními vzdělávacími potřebami</w:t>
      </w:r>
    </w:p>
    <w:p w:rsidR="00C440AE" w:rsidRPr="00622B50" w:rsidRDefault="00C440AE" w:rsidP="00C440AE"/>
    <w:p w:rsidR="004B30F6" w:rsidRPr="00622B50" w:rsidRDefault="004B30F6" w:rsidP="004F23E8">
      <w:pPr>
        <w:pStyle w:val="Zkladntext-prvnodsazen"/>
        <w:jc w:val="both"/>
        <w:rPr>
          <w:rFonts w:ascii="Arial" w:hAnsi="Arial" w:cs="Arial"/>
        </w:rPr>
      </w:pPr>
      <w:r w:rsidRPr="00622B50">
        <w:rPr>
          <w:rStyle w:val="Siln"/>
          <w:rFonts w:ascii="Arial" w:hAnsi="Arial" w:cs="Arial"/>
          <w:iCs/>
        </w:rPr>
        <w:t>Pravidla a průběh tvorby, realizace a vyhodnocení plánu pedagogické podpory (PLPP) a individuálního vzdělávacího plánu (IVP)</w:t>
      </w:r>
      <w:r w:rsidRPr="00622B50">
        <w:rPr>
          <w:rFonts w:ascii="Arial" w:hAnsi="Arial" w:cs="Arial"/>
        </w:rPr>
        <w:t xml:space="preserve"> žáka se SVP:</w:t>
      </w:r>
    </w:p>
    <w:p w:rsidR="004B30F6" w:rsidRPr="00622B50" w:rsidRDefault="004B30F6" w:rsidP="004F23E8">
      <w:pPr>
        <w:pStyle w:val="Zkladntext-prvnodsazen"/>
        <w:jc w:val="both"/>
        <w:rPr>
          <w:rStyle w:val="Zvraznn"/>
          <w:i w:val="0"/>
        </w:rPr>
      </w:pPr>
      <w:r w:rsidRPr="00622B50">
        <w:rPr>
          <w:rStyle w:val="Zvraznn"/>
          <w:i w:val="0"/>
        </w:rPr>
        <w:t>PLPP sestavuje třídní učitel nebo učitel konkrétního vyučovacího předmětu za pomoci výchovného poradce. PLPP má písemnou podobu. Před jeho zpracováním budou probíhat rozhovory s jednotlivými vyučujícími, s cílem stanovení metod práce s žákem, způsobů kontroly osvojení znalostí a dovedností. Výchovný poradce stanoví termín přípravy PLPP a organizuje společné schůzky s rodiči, pedagogy, vedením školy i žákem samotným</w:t>
      </w:r>
    </w:p>
    <w:p w:rsidR="00381605" w:rsidRPr="00622B50" w:rsidRDefault="00381605" w:rsidP="004F23E8">
      <w:pPr>
        <w:pStyle w:val="Zkladntext-prvnodsazen"/>
        <w:jc w:val="both"/>
        <w:rPr>
          <w:i/>
        </w:rPr>
      </w:pPr>
      <w:r w:rsidRPr="00622B50">
        <w:rPr>
          <w:rStyle w:val="Zvraznn"/>
          <w:i w:val="0"/>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381605" w:rsidRPr="00622B50" w:rsidRDefault="00381605" w:rsidP="004F23E8">
      <w:pPr>
        <w:pStyle w:val="Zkladntext-prvnodsazen"/>
        <w:jc w:val="both"/>
        <w:rPr>
          <w:rStyle w:val="Zvraznn"/>
          <w:i w:val="0"/>
        </w:rPr>
      </w:pPr>
      <w:r w:rsidRPr="00622B50">
        <w:rPr>
          <w:rStyle w:val="Zvraznn"/>
          <w:i w:val="0"/>
        </w:rPr>
        <w:t>Školní poradenské pracoviště naší školy je tvořeno výchovným poradcem, který zároveň koordinuje jeho činnost, asistentem výchovného poradce a metodikem prevence. Výchovný poradce je pedagogickým pracovníkem, který je pověřen spoluprací se školským poradenským zařízením</w:t>
      </w:r>
    </w:p>
    <w:p w:rsidR="005A221B" w:rsidRPr="00622B50" w:rsidRDefault="005A221B" w:rsidP="005A221B">
      <w:pPr>
        <w:shd w:val="clear" w:color="auto" w:fill="FFFFFF"/>
        <w:spacing w:before="150" w:after="150" w:line="320" w:lineRule="atLeast"/>
        <w:jc w:val="both"/>
        <w:textAlignment w:val="top"/>
        <w:rPr>
          <w:rFonts w:ascii="Arial" w:hAnsi="Arial" w:cs="Arial"/>
        </w:rPr>
      </w:pPr>
      <w:r w:rsidRPr="00622B50">
        <w:rPr>
          <w:iCs/>
        </w:rPr>
        <w:t>Jako podpůrná opatření pro žáky se speciálními vzdělávacími potřebami jsou v naší škole využívána podle doporučení školského poradenského zařízení a přiznaného stupně podpory zejména:</w:t>
      </w:r>
    </w:p>
    <w:p w:rsidR="005A221B" w:rsidRPr="00622B50" w:rsidRDefault="005A221B" w:rsidP="005A221B">
      <w:pPr>
        <w:shd w:val="clear" w:color="auto" w:fill="FFFFFF"/>
        <w:spacing w:before="150" w:after="150" w:line="320" w:lineRule="atLeast"/>
        <w:textAlignment w:val="top"/>
        <w:rPr>
          <w:rFonts w:ascii="Arial" w:hAnsi="Arial" w:cs="Arial"/>
        </w:rPr>
      </w:pPr>
      <w:r w:rsidRPr="00622B50">
        <w:rPr>
          <w:iCs/>
        </w:rPr>
        <w:t>a) v oblasti metod výuky:</w:t>
      </w:r>
      <w:r w:rsidRPr="00622B50">
        <w:rPr>
          <w:rFonts w:ascii="Arial" w:hAnsi="Arial" w:cs="Arial"/>
        </w:rPr>
        <w:br/>
      </w:r>
      <w:r w:rsidRPr="00622B50">
        <w:rPr>
          <w:iCs/>
        </w:rPr>
        <w:t>- respektování odlišných stylů učení jednotlivých žáků</w:t>
      </w:r>
      <w:r w:rsidRPr="00622B50">
        <w:rPr>
          <w:rFonts w:ascii="Arial" w:hAnsi="Arial" w:cs="Arial"/>
        </w:rPr>
        <w:br/>
      </w:r>
      <w:r w:rsidRPr="00622B50">
        <w:rPr>
          <w:iCs/>
        </w:rPr>
        <w:t>- metody a formy práce, které umožní častější kontrolu a poskytování zpětné vazby žákovi</w:t>
      </w:r>
      <w:r w:rsidRPr="00622B50">
        <w:rPr>
          <w:rFonts w:ascii="Arial" w:hAnsi="Arial" w:cs="Arial"/>
        </w:rPr>
        <w:br/>
      </w:r>
      <w:r w:rsidRPr="00622B50">
        <w:rPr>
          <w:iCs/>
        </w:rPr>
        <w:t>- důraz na logickou provázanost a smysluplnost vzdělávacího obsahu</w:t>
      </w:r>
      <w:r w:rsidRPr="00622B50">
        <w:rPr>
          <w:rFonts w:ascii="Arial" w:hAnsi="Arial" w:cs="Arial"/>
        </w:rPr>
        <w:br/>
      </w:r>
      <w:r w:rsidRPr="00622B50">
        <w:rPr>
          <w:iCs/>
        </w:rPr>
        <w:t>- respektování pracovního tempa žáků a poskytování dostatečného času k zvládnutí úkolů</w:t>
      </w:r>
      <w:r w:rsidRPr="00622B50">
        <w:rPr>
          <w:rFonts w:ascii="Arial" w:hAnsi="Arial" w:cs="Arial"/>
        </w:rPr>
        <w:br/>
      </w:r>
      <w:r w:rsidRPr="00622B50">
        <w:rPr>
          <w:iCs/>
        </w:rPr>
        <w:t>b) v oblasti organizace výuky:</w:t>
      </w:r>
      <w:r w:rsidRPr="00622B50">
        <w:rPr>
          <w:rFonts w:ascii="Arial" w:hAnsi="Arial" w:cs="Arial"/>
        </w:rPr>
        <w:br/>
      </w:r>
      <w:r w:rsidRPr="00622B50">
        <w:rPr>
          <w:iCs/>
        </w:rPr>
        <w:t>- střídání forem a činností během výuky</w:t>
      </w:r>
      <w:r w:rsidRPr="00622B50">
        <w:rPr>
          <w:rFonts w:ascii="Arial" w:hAnsi="Arial" w:cs="Arial"/>
        </w:rPr>
        <w:br/>
      </w:r>
      <w:r w:rsidRPr="00622B50">
        <w:rPr>
          <w:iCs/>
        </w:rPr>
        <w:t>- u mladších žáků využívání skupinové výuky</w:t>
      </w:r>
      <w:r w:rsidRPr="00622B50">
        <w:rPr>
          <w:rFonts w:ascii="Arial" w:hAnsi="Arial" w:cs="Arial"/>
        </w:rPr>
        <w:br/>
      </w:r>
      <w:r w:rsidRPr="00622B50">
        <w:rPr>
          <w:iCs/>
        </w:rPr>
        <w:t>- postupný přechod k systému kooperativní výuky</w:t>
      </w:r>
      <w:r w:rsidRPr="00622B50">
        <w:rPr>
          <w:rFonts w:ascii="Arial" w:hAnsi="Arial" w:cs="Arial"/>
        </w:rPr>
        <w:br/>
      </w:r>
      <w:r w:rsidRPr="00622B50">
        <w:rPr>
          <w:iCs/>
        </w:rPr>
        <w:t>- v případě doporučení může být pro žáka vložena do vyučovací hodiny krátká přestávka</w:t>
      </w:r>
      <w:r w:rsidRPr="00622B50">
        <w:rPr>
          <w:rFonts w:ascii="Arial" w:hAnsi="Arial" w:cs="Arial"/>
        </w:rPr>
        <w:br/>
      </w:r>
      <w:r w:rsidRPr="00622B50">
        <w:rPr>
          <w:iCs/>
        </w:rPr>
        <w:t>c) zařazení předmětů speciálně pedagogické péče."</w:t>
      </w:r>
    </w:p>
    <w:p w:rsidR="00243526" w:rsidRPr="00622B50" w:rsidRDefault="00243526" w:rsidP="004F23E8">
      <w:pPr>
        <w:pStyle w:val="Zkladntext-prvnodsazen"/>
        <w:jc w:val="both"/>
      </w:pPr>
    </w:p>
    <w:p w:rsidR="00381605" w:rsidRPr="00622B50" w:rsidRDefault="00381605" w:rsidP="004F23E8">
      <w:pPr>
        <w:pStyle w:val="Zkladntext-prvnodsazen"/>
        <w:jc w:val="both"/>
      </w:pPr>
    </w:p>
    <w:p w:rsidR="00C440AE" w:rsidRPr="00622B50" w:rsidRDefault="00C440AE" w:rsidP="00D724C5">
      <w:pPr>
        <w:pStyle w:val="Nadpis2"/>
        <w:jc w:val="both"/>
        <w:rPr>
          <w:i w:val="0"/>
        </w:rPr>
      </w:pPr>
      <w:r w:rsidRPr="00622B50">
        <w:rPr>
          <w:i w:val="0"/>
        </w:rPr>
        <w:t xml:space="preserve">3.4 Zabezpečení </w:t>
      </w:r>
      <w:r w:rsidR="00D724C5" w:rsidRPr="00622B50">
        <w:rPr>
          <w:i w:val="0"/>
        </w:rPr>
        <w:t>vzdělávání žáků nadaných a mimořádně nadaných</w:t>
      </w:r>
      <w:r w:rsidRPr="00622B50">
        <w:rPr>
          <w:i w:val="0"/>
        </w:rPr>
        <w:t xml:space="preserve"> </w:t>
      </w:r>
    </w:p>
    <w:p w:rsidR="00D724C5" w:rsidRPr="00622B50" w:rsidRDefault="00D724C5" w:rsidP="00D724C5"/>
    <w:p w:rsidR="00D724C5" w:rsidRPr="00622B50" w:rsidRDefault="00C440AE" w:rsidP="004F23E8">
      <w:pPr>
        <w:pStyle w:val="Zkladntext-prvnodsazen"/>
        <w:jc w:val="both"/>
      </w:pPr>
      <w:r w:rsidRPr="00622B50">
        <w:t>Péči o nadané žáky považujeme jako znak dobré školy. Naším úsilím je včas nadané dítě rozpoznat, vytvořit mu podmínky, navázat kontakt s</w:t>
      </w:r>
      <w:r w:rsidR="002273E5" w:rsidRPr="00622B50">
        <w:t> </w:t>
      </w:r>
      <w:r w:rsidRPr="00622B50">
        <w:t xml:space="preserve">rodinou. Mimořádně nadaní  žáci mají specifické vzdělávací potřeby, jejich vzdělávání vyžaduje od učitelů náročnější přípravu na vyučování. Učitelé si pro tyto žáky připravují náročnější činnosti, žáci mají možnost osvojit si i rozšiřující učivo. </w:t>
      </w:r>
    </w:p>
    <w:p w:rsidR="00457F83" w:rsidRPr="00622B50" w:rsidRDefault="00B07417" w:rsidP="004F23E8">
      <w:pPr>
        <w:pStyle w:val="Zkladntext-prvnodsazen"/>
        <w:jc w:val="both"/>
        <w:rPr>
          <w:b/>
        </w:rPr>
      </w:pPr>
      <w:r w:rsidRPr="00622B50">
        <w:rPr>
          <w:rStyle w:val="Siln"/>
          <w:iCs/>
        </w:rPr>
        <w:t>Popis pravidel a průběhu tvorby, realizace a vyhodnocení PLPP a IVP</w:t>
      </w:r>
      <w:r w:rsidRPr="00622B50">
        <w:rPr>
          <w:rStyle w:val="Zvraznn"/>
        </w:rPr>
        <w:t xml:space="preserve"> </w:t>
      </w:r>
      <w:r w:rsidRPr="00622B50">
        <w:rPr>
          <w:b/>
        </w:rPr>
        <w:t>mimořádně nadaného žáka:</w:t>
      </w:r>
    </w:p>
    <w:p w:rsidR="00B07417" w:rsidRPr="00622B50" w:rsidRDefault="00B07417" w:rsidP="00B07417">
      <w:pPr>
        <w:pStyle w:val="Zkladntext-prvnodsazen"/>
        <w:jc w:val="both"/>
        <w:rPr>
          <w:rStyle w:val="Zvraznn"/>
          <w:i w:val="0"/>
        </w:rPr>
      </w:pPr>
      <w:r w:rsidRPr="00622B50">
        <w:rPr>
          <w:rStyle w:val="Zvraznn"/>
          <w:i w:val="0"/>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622B50">
        <w:rPr>
          <w:rFonts w:ascii="Arial" w:hAnsi="Arial" w:cs="Arial"/>
          <w:i/>
        </w:rPr>
        <w:br/>
      </w:r>
      <w:r w:rsidRPr="00622B50">
        <w:rPr>
          <w:rStyle w:val="Zvraznn"/>
          <w:i w:val="0"/>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B07417" w:rsidRPr="00622B50" w:rsidRDefault="00B07417" w:rsidP="00B07417">
      <w:pPr>
        <w:pStyle w:val="Zkladntext-prvnodsazen"/>
        <w:jc w:val="both"/>
        <w:rPr>
          <w:rStyle w:val="Zvraznn"/>
          <w:i w:val="0"/>
        </w:rPr>
      </w:pPr>
      <w:r w:rsidRPr="00622B50">
        <w:rPr>
          <w:rStyle w:val="Zvraznn"/>
          <w:i w:val="0"/>
        </w:rPr>
        <w:t>Školní poradenské pracoviště naší školy je tvořeno výchovným poradcem, který zároveň koordinuje jeho činnost, asistentem výchovného poradce a metodikem prevence. Výchovný poradce je pedagogickým pracovníkem, který je pověřen spoluprací se školským poradenským zařízením</w:t>
      </w:r>
    </w:p>
    <w:p w:rsidR="00B07417" w:rsidRPr="00622B50" w:rsidRDefault="00B07417" w:rsidP="00B07417">
      <w:pPr>
        <w:shd w:val="clear" w:color="auto" w:fill="FFFFFF"/>
        <w:spacing w:before="150" w:after="150" w:line="320" w:lineRule="atLeast"/>
        <w:jc w:val="both"/>
        <w:textAlignment w:val="top"/>
        <w:rPr>
          <w:rFonts w:ascii="Arial" w:hAnsi="Arial" w:cs="Arial"/>
          <w:b/>
        </w:rPr>
      </w:pPr>
      <w:r w:rsidRPr="00622B50">
        <w:rPr>
          <w:b/>
          <w:bCs/>
          <w:iCs/>
        </w:rPr>
        <w:t>specifikace provádění podpůrných opatření</w:t>
      </w:r>
      <w:r w:rsidRPr="00622B50">
        <w:rPr>
          <w:b/>
        </w:rPr>
        <w:t xml:space="preserve"> a úprav vzdělávacího procesu nadaných a mimořádně nadaných žáků jakými jsou například:</w:t>
      </w:r>
    </w:p>
    <w:p w:rsidR="00B07417"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 xml:space="preserve">předčasný nástup dítěte ke školní docházce </w:t>
      </w:r>
    </w:p>
    <w:p w:rsidR="00B07417"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vzdělávání skupiny mimořádně nadaných žáků v jednom či více vyučovacích předmětech</w:t>
      </w:r>
    </w:p>
    <w:p w:rsidR="00B07417"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specializované třídy pro vzdělávání mimořádně nadaných žáků</w:t>
      </w:r>
    </w:p>
    <w:p w:rsidR="007A05D1"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 xml:space="preserve"> účast žáka na výuce jednoho nebo více vyučovacích předmětů ve vyšších ročnících školy nebo v jiné škole</w:t>
      </w:r>
    </w:p>
    <w:p w:rsidR="007A05D1"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 xml:space="preserve"> občasné (dočasné) vytváření skupin pro vybrané předměty s otevřenou možností volby na straně žáka</w:t>
      </w:r>
    </w:p>
    <w:p w:rsidR="007A05D1"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obohacování vzdělávacího obsahu</w:t>
      </w:r>
    </w:p>
    <w:p w:rsidR="007A05D1"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zadávání specifických úkolů, projektů</w:t>
      </w:r>
    </w:p>
    <w:p w:rsidR="007A05D1"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 xml:space="preserve"> příprava a účast na soutěžích včetně celostátních a mezinárodních kol</w:t>
      </w:r>
    </w:p>
    <w:p w:rsidR="00B07417" w:rsidRPr="00622B50" w:rsidRDefault="00B07417" w:rsidP="00B07417">
      <w:pPr>
        <w:numPr>
          <w:ilvl w:val="0"/>
          <w:numId w:val="73"/>
        </w:numPr>
        <w:shd w:val="clear" w:color="auto" w:fill="FFFFFF"/>
        <w:spacing w:before="150" w:after="150" w:line="320" w:lineRule="atLeast"/>
        <w:textAlignment w:val="top"/>
        <w:rPr>
          <w:rFonts w:ascii="Arial" w:hAnsi="Arial" w:cs="Arial"/>
        </w:rPr>
      </w:pPr>
      <w:r w:rsidRPr="00622B50">
        <w:t>nabídka volitelných vyučovacích předmětů</w:t>
      </w:r>
    </w:p>
    <w:p w:rsidR="00B07417" w:rsidRPr="00B07417" w:rsidRDefault="00B07417" w:rsidP="00B07417">
      <w:pPr>
        <w:pStyle w:val="Zkladntext-prvnodsazen"/>
        <w:jc w:val="both"/>
      </w:pPr>
    </w:p>
    <w:p w:rsidR="00626E9C" w:rsidRDefault="00626E9C" w:rsidP="00E0689D">
      <w:pPr>
        <w:rPr>
          <w:rFonts w:ascii="Arial" w:hAnsi="Arial" w:cs="Arial"/>
          <w:b/>
          <w:sz w:val="26"/>
          <w:szCs w:val="26"/>
        </w:rPr>
      </w:pPr>
    </w:p>
    <w:p w:rsidR="00E0689D" w:rsidRPr="00473DCA" w:rsidRDefault="00E0689D" w:rsidP="00E0689D">
      <w:pPr>
        <w:rPr>
          <w:rFonts w:ascii="Arial" w:hAnsi="Arial" w:cs="Arial"/>
          <w:b/>
          <w:sz w:val="26"/>
          <w:szCs w:val="26"/>
        </w:rPr>
      </w:pPr>
      <w:r w:rsidRPr="00473DCA">
        <w:rPr>
          <w:rFonts w:ascii="Arial" w:hAnsi="Arial" w:cs="Arial"/>
          <w:b/>
          <w:sz w:val="26"/>
          <w:szCs w:val="26"/>
        </w:rPr>
        <w:t>3.5. Začlenění průřezových témat</w:t>
      </w:r>
    </w:p>
    <w:p w:rsidR="00E0689D" w:rsidRPr="00473DCA" w:rsidRDefault="00E0689D" w:rsidP="00E0689D">
      <w:pPr>
        <w:pStyle w:val="Odstavec"/>
        <w:ind w:firstLine="284"/>
      </w:pPr>
      <w:r w:rsidRPr="00473DCA">
        <w:t>Průřezová témata reprezentují ve vzdělávacím programu okruhy aktuálních problémů současného světa a jsou nedílnou součástí základního vzdělávání.</w:t>
      </w:r>
    </w:p>
    <w:p w:rsidR="00E0689D" w:rsidRPr="00473DCA" w:rsidRDefault="00E0689D" w:rsidP="00E0689D">
      <w:pPr>
        <w:pStyle w:val="Odstavec"/>
        <w:ind w:firstLine="284"/>
      </w:pPr>
      <w:r w:rsidRPr="00473DCA">
        <w:t>Tématické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w:t>
      </w:r>
    </w:p>
    <w:p w:rsidR="00E0689D" w:rsidRPr="00473DCA" w:rsidRDefault="00E0689D" w:rsidP="00DA350C">
      <w:pPr>
        <w:pStyle w:val="Odstavec"/>
        <w:ind w:firstLine="284"/>
      </w:pPr>
      <w:r w:rsidRPr="00473DCA">
        <w:t>Zařazení jednotlivých tématických okruhů průřezových témat je vždy součástí charakteristiky vzdělávací oblasti a jednotlivá témata jsou uvedena v tabulkách vyučovacích předmětů. Pro lepší orientaci uvádíme ještě přehled všech průřezových témat a jejich tematických okruhů.</w:t>
      </w:r>
    </w:p>
    <w:p w:rsidR="00E0689D" w:rsidRPr="00473DCA" w:rsidRDefault="00E0689D" w:rsidP="00DA350C">
      <w:pPr>
        <w:pStyle w:val="Nadpis4"/>
      </w:pPr>
      <w:r w:rsidRPr="00473DCA">
        <w:t>Osobnostní a sociální výchova</w:t>
      </w:r>
    </w:p>
    <w:p w:rsidR="00E0689D" w:rsidRPr="00473DCA" w:rsidRDefault="00E0689D" w:rsidP="00E0689D">
      <w:pPr>
        <w:pStyle w:val="Nadpis5"/>
      </w:pPr>
      <w:r w:rsidRPr="00473DCA">
        <w:t>Osobnostní rozvoj</w:t>
      </w:r>
    </w:p>
    <w:p w:rsidR="00E0689D" w:rsidRPr="00473DCA" w:rsidRDefault="00E0689D" w:rsidP="00E0689D">
      <w:pPr>
        <w:pStyle w:val="Nadpis6"/>
      </w:pPr>
      <w:r w:rsidRPr="00473DCA">
        <w:t>Rozvoj schopnosti poznávání</w:t>
      </w:r>
    </w:p>
    <w:p w:rsidR="00E0689D" w:rsidRPr="00473DCA" w:rsidRDefault="00E0689D" w:rsidP="00E0689D">
      <w:pPr>
        <w:pStyle w:val="Zkladntext-prvnodsazen"/>
      </w:pPr>
      <w:r w:rsidRPr="00473DCA">
        <w:t>Tematický okruh je integrován do vyučovacích předmětů Český jazyk a literatura (1. až 3.roč., 7. až 9. ročník), Anglický jazyk (</w:t>
      </w:r>
      <w:smartTag w:uri="urn:schemas-microsoft-com:office:smarttags" w:element="metricconverter">
        <w:smartTagPr>
          <w:attr w:name="ProductID" w:val="6. a"/>
        </w:smartTagPr>
        <w:r w:rsidRPr="00473DCA">
          <w:t>6. a</w:t>
        </w:r>
      </w:smartTag>
      <w:r w:rsidRPr="00473DCA">
        <w:t xml:space="preserve"> 9. ročník, Matematika (1., </w:t>
      </w:r>
      <w:smartTag w:uri="urn:schemas-microsoft-com:office:smarttags" w:element="metricconverter">
        <w:smartTagPr>
          <w:attr w:name="ProductID" w:val="2. a"/>
        </w:smartTagPr>
        <w:r w:rsidRPr="00473DCA">
          <w:t>2. a</w:t>
        </w:r>
      </w:smartTag>
      <w:r w:rsidRPr="00473DCA">
        <w:t xml:space="preserve"> 7. ročník), Informační a komunikační technologie (6. ročník), Výchova k občanství (7. ročník), Fyzika ( 6. až 9. ročník), Chemie (</w:t>
      </w:r>
      <w:smartTag w:uri="urn:schemas-microsoft-com:office:smarttags" w:element="metricconverter">
        <w:smartTagPr>
          <w:attr w:name="ProductID" w:val="8. a"/>
        </w:smartTagPr>
        <w:r w:rsidRPr="00473DCA">
          <w:t>8. a</w:t>
        </w:r>
      </w:smartTag>
      <w:r w:rsidRPr="00473DCA">
        <w:t xml:space="preserve"> 9. ročník), Přírodopis (6., </w:t>
      </w:r>
      <w:smartTag w:uri="urn:schemas-microsoft-com:office:smarttags" w:element="metricconverter">
        <w:smartTagPr>
          <w:attr w:name="ProductID" w:val="7. a"/>
        </w:smartTagPr>
        <w:r w:rsidRPr="00473DCA">
          <w:t>7. a</w:t>
        </w:r>
      </w:smartTag>
      <w:r w:rsidRPr="00473DCA">
        <w:t xml:space="preserve"> 9.. ročník), Biologie člověka (8. ročník), Zeměpis (6. až 9. ročník), Hudební výchova (2. ročník), Výtvarná výchova (1.až 5. ročník), Tělesná výchova (3. až 9 . ročník) a Člověk a svět práce (1. </w:t>
      </w:r>
      <w:smartTag w:uri="urn:schemas-microsoft-com:office:smarttags" w:element="metricconverter">
        <w:smartTagPr>
          <w:attr w:name="ProductID" w:val="-3. a"/>
        </w:smartTagPr>
        <w:r w:rsidRPr="00473DCA">
          <w:t>-3. a</w:t>
        </w:r>
      </w:smartTag>
      <w:r w:rsidRPr="00473DCA">
        <w:t xml:space="preserve"> 6. až 9. ročník).</w:t>
      </w:r>
    </w:p>
    <w:p w:rsidR="00E0689D" w:rsidRPr="00473DCA" w:rsidRDefault="00E0689D" w:rsidP="00E0689D">
      <w:pPr>
        <w:pStyle w:val="Nadpis6"/>
      </w:pPr>
      <w:r w:rsidRPr="00473DCA">
        <w:t>Sebepoznání a sebepojetí</w:t>
      </w:r>
    </w:p>
    <w:p w:rsidR="00E0689D" w:rsidRPr="00473DCA" w:rsidRDefault="00E0689D" w:rsidP="00DA350C">
      <w:pPr>
        <w:pStyle w:val="Zkladntext-prvnodsazen"/>
        <w:spacing w:after="0"/>
      </w:pPr>
      <w:r w:rsidRPr="00473DCA">
        <w:t>Tematický okruh je integrován do vyučovacího předmětu Český jazyk (</w:t>
      </w:r>
      <w:smartTag w:uri="urn:schemas-microsoft-com:office:smarttags" w:element="metricconverter">
        <w:smartTagPr>
          <w:attr w:name="ProductID" w:val="7. a"/>
        </w:smartTagPr>
        <w:r w:rsidRPr="00473DCA">
          <w:t>7. a</w:t>
        </w:r>
      </w:smartTag>
      <w:r w:rsidRPr="00473DCA">
        <w:t xml:space="preserve"> 8. ročník), Anglický jazyk (7. až 9. ročník), Ruský jazyk </w:t>
      </w:r>
      <w:r w:rsidRPr="00473DCA">
        <w:rPr>
          <w:sz w:val="26"/>
        </w:rPr>
        <w:t>7. ročník),</w:t>
      </w:r>
      <w:r w:rsidRPr="00473DCA">
        <w:t xml:space="preserve"> Člověk a jeho svět (5. ročník), Výchova k občanství (7. ročník), Chemie (</w:t>
      </w:r>
      <w:smartTag w:uri="urn:schemas-microsoft-com:office:smarttags" w:element="metricconverter">
        <w:smartTagPr>
          <w:attr w:name="ProductID" w:val="8. a"/>
        </w:smartTagPr>
        <w:r w:rsidRPr="00473DCA">
          <w:t>8. a</w:t>
        </w:r>
      </w:smartTag>
      <w:r w:rsidRPr="00473DCA">
        <w:t xml:space="preserve"> 9. ročník), Přírodopis (7. a9. ročník), Biologie člověka (8. ročník), Zeměpis (6. až 9. ročník), Hudební výchova (1 až 5. ročník), Výtvarná výchova (1 až 5. ročník), Tělesná výchova (1., </w:t>
      </w:r>
      <w:smartTag w:uri="urn:schemas-microsoft-com:office:smarttags" w:element="metricconverter">
        <w:smartTagPr>
          <w:attr w:name="ProductID" w:val="2. a"/>
        </w:smartTagPr>
        <w:r w:rsidRPr="00473DCA">
          <w:t>2. a</w:t>
        </w:r>
      </w:smartTag>
      <w:r w:rsidRPr="00473DCA">
        <w:t xml:space="preserve"> 6. až 9.. ročník) a Člověk a svět práce (5. až 9. ročník).</w:t>
      </w:r>
    </w:p>
    <w:p w:rsidR="00E0689D" w:rsidRPr="00473DCA" w:rsidRDefault="00E0689D" w:rsidP="00E0689D">
      <w:pPr>
        <w:pStyle w:val="Nadpis6"/>
      </w:pPr>
      <w:r w:rsidRPr="00473DCA">
        <w:t>Seberegulace a sebeorganizace</w:t>
      </w:r>
    </w:p>
    <w:p w:rsidR="00E0689D" w:rsidRPr="00473DCA" w:rsidRDefault="00E0689D" w:rsidP="00DA350C">
      <w:pPr>
        <w:pStyle w:val="Zkladntext-prvnodsazen"/>
        <w:spacing w:after="0"/>
      </w:pPr>
      <w:r w:rsidRPr="00473DCA">
        <w:t>Tematický okruh je integrován do vyučovacích předmětů Český jazyk (9. ročník), Anglický jazyk (7. ročník), Člověk a jeho svět (</w:t>
      </w:r>
      <w:smartTag w:uri="urn:schemas-microsoft-com:office:smarttags" w:element="metricconverter">
        <w:smartTagPr>
          <w:attr w:name="ProductID" w:val="4. a"/>
        </w:smartTagPr>
        <w:r w:rsidRPr="00473DCA">
          <w:t>4. a</w:t>
        </w:r>
      </w:smartTag>
      <w:r w:rsidRPr="00473DCA">
        <w:t xml:space="preserve"> 5. ročník), Výchova k občanství (7. ročník), Chemie (</w:t>
      </w:r>
      <w:smartTag w:uri="urn:schemas-microsoft-com:office:smarttags" w:element="metricconverter">
        <w:smartTagPr>
          <w:attr w:name="ProductID" w:val="8. a"/>
        </w:smartTagPr>
        <w:r w:rsidRPr="00473DCA">
          <w:t>8. a</w:t>
        </w:r>
      </w:smartTag>
      <w:r w:rsidRPr="00473DCA">
        <w:t xml:space="preserve"> 9. ročník), Přírodopis (</w:t>
      </w:r>
      <w:smartTag w:uri="urn:schemas-microsoft-com:office:smarttags" w:element="metricconverter">
        <w:smartTagPr>
          <w:attr w:name="ProductID" w:val="6. a"/>
        </w:smartTagPr>
        <w:r w:rsidRPr="00473DCA">
          <w:t>6. a</w:t>
        </w:r>
      </w:smartTag>
      <w:r w:rsidRPr="00473DCA">
        <w:t xml:space="preserve"> 9. ročník), Biologie člověka (8. ročník), Zeměpis (9. ročník), Hudební výchova (4., 5.. ročník), Výtvarná výchova (1. až 5. ročník), Tělesná výchova (6. až 9. ročník) a Člověk a svět práce (7. až 9. ročník).</w:t>
      </w:r>
    </w:p>
    <w:p w:rsidR="00E0689D" w:rsidRPr="00473DCA" w:rsidRDefault="00E0689D" w:rsidP="00DA350C">
      <w:pPr>
        <w:pStyle w:val="Nadpis6"/>
        <w:spacing w:before="0" w:after="0"/>
      </w:pPr>
      <w:r w:rsidRPr="00473DCA">
        <w:t>Psychohygiena</w:t>
      </w:r>
    </w:p>
    <w:p w:rsidR="00E0689D" w:rsidRPr="00473DCA" w:rsidRDefault="00E0689D" w:rsidP="00DA350C">
      <w:pPr>
        <w:pStyle w:val="Zkladntext-prvnodsazen"/>
        <w:spacing w:after="0"/>
      </w:pPr>
      <w:r w:rsidRPr="00473DCA">
        <w:t>Tematický okruh je integrován do vyučovacích předmětů Anglický jazyk (8. ročník), Člověk a jeho svět (4. ročník), Výchova k občanství (7. ročník), Chemie (8. ročník), Přírodopis (</w:t>
      </w:r>
      <w:smartTag w:uri="urn:schemas-microsoft-com:office:smarttags" w:element="metricconverter">
        <w:smartTagPr>
          <w:attr w:name="ProductID" w:val="7. a"/>
        </w:smartTagPr>
        <w:r w:rsidRPr="00473DCA">
          <w:t>7. a</w:t>
        </w:r>
      </w:smartTag>
      <w:r w:rsidRPr="00473DCA">
        <w:t xml:space="preserve"> 9. ročník), Biologie člověka (8. ročník), Zeměpis (6. až 9. ročník), Hudební výchova (1. až 5. ročník), Výtvarná výchova (1. až 5. ročník), Tělesná výchova (6. až 9. ročník) a Člověk a svět práce (6. až 9. ročník).</w:t>
      </w:r>
    </w:p>
    <w:p w:rsidR="00E0689D" w:rsidRPr="00473DCA" w:rsidRDefault="00E0689D" w:rsidP="00E0689D">
      <w:pPr>
        <w:pStyle w:val="Nadpis6"/>
      </w:pPr>
      <w:r w:rsidRPr="00473DCA">
        <w:t>Kreativita</w:t>
      </w:r>
    </w:p>
    <w:p w:rsidR="00E0689D" w:rsidRPr="00473DCA" w:rsidRDefault="00E0689D" w:rsidP="00E0689D">
      <w:pPr>
        <w:pStyle w:val="Zkladntext-prvnodsazen"/>
      </w:pPr>
      <w:r w:rsidRPr="00473DCA">
        <w:t xml:space="preserve">Tematický okruh je integrován do vyučovacích předmětů Český jazyk (1. až </w:t>
      </w:r>
      <w:smartTag w:uri="urn:schemas-microsoft-com:office:smarttags" w:element="metricconverter">
        <w:smartTagPr>
          <w:attr w:name="ProductID" w:val="4. a"/>
        </w:smartTagPr>
        <w:r w:rsidRPr="00473DCA">
          <w:t>4. a</w:t>
        </w:r>
      </w:smartTag>
      <w:r w:rsidRPr="00473DCA">
        <w:t xml:space="preserve"> 7. až 9. ročník), Anglický jazyk (7. až 9. ročník), Matematika (4. ročník), Fyzika (6. až 9. ročník), Chemie 8(. ročník), Biologie člověka (8. ročník), Zeměpis (6. až 9. ročník), Hudební výchova (1. až 5. ročník), Výtvarná výchova (1. až 4. ročník), Tělesná výchova (6. až 9. ročník) a  Člověk a svět práce (1. až </w:t>
      </w:r>
      <w:smartTag w:uri="urn:schemas-microsoft-com:office:smarttags" w:element="metricconverter">
        <w:smartTagPr>
          <w:attr w:name="ProductID" w:val="3. a"/>
        </w:smartTagPr>
        <w:r w:rsidRPr="00473DCA">
          <w:t>3. a</w:t>
        </w:r>
      </w:smartTag>
      <w:r w:rsidRPr="00473DCA">
        <w:t xml:space="preserve"> 6. až 9. ročník).</w:t>
      </w:r>
    </w:p>
    <w:p w:rsidR="00E0689D" w:rsidRPr="00473DCA" w:rsidRDefault="00E0689D" w:rsidP="00E0689D">
      <w:pPr>
        <w:pStyle w:val="Nadpis5"/>
      </w:pPr>
      <w:r w:rsidRPr="00473DCA">
        <w:t>Sociální rozvoj</w:t>
      </w:r>
    </w:p>
    <w:p w:rsidR="00E0689D" w:rsidRPr="00473DCA" w:rsidRDefault="00E0689D" w:rsidP="00E0689D">
      <w:pPr>
        <w:pStyle w:val="Nadpis6"/>
      </w:pPr>
      <w:r w:rsidRPr="00473DCA">
        <w:t>Poznávání lidí</w:t>
      </w:r>
    </w:p>
    <w:p w:rsidR="00E0689D" w:rsidRPr="00473DCA" w:rsidRDefault="00E0689D" w:rsidP="00E0689D">
      <w:pPr>
        <w:pStyle w:val="Zkladntext-prvnodsazen"/>
      </w:pPr>
      <w:r w:rsidRPr="00473DCA">
        <w:t>Tematický okruh je integrován do vyučovacích předmětů Český jazyk (</w:t>
      </w:r>
      <w:smartTag w:uri="urn:schemas-microsoft-com:office:smarttags" w:element="metricconverter">
        <w:smartTagPr>
          <w:attr w:name="ProductID" w:val="7. a"/>
        </w:smartTagPr>
        <w:r w:rsidRPr="00473DCA">
          <w:t>7. a</w:t>
        </w:r>
      </w:smartTag>
      <w:r w:rsidRPr="00473DCA">
        <w:t xml:space="preserve"> 9. ročník), Anglický jazyk (4., </w:t>
      </w:r>
      <w:smartTag w:uri="urn:schemas-microsoft-com:office:smarttags" w:element="metricconverter">
        <w:smartTagPr>
          <w:attr w:name="ProductID" w:val="6. a"/>
        </w:smartTagPr>
        <w:r w:rsidRPr="00473DCA">
          <w:t>6. a</w:t>
        </w:r>
      </w:smartTag>
      <w:r w:rsidRPr="00473DCA">
        <w:t xml:space="preserve"> 9. ročník), Německý jazyk (9. ročník), Ruský jazyk (9. ročník), Člověk a jeho svět (</w:t>
      </w:r>
      <w:smartTag w:uri="urn:schemas-microsoft-com:office:smarttags" w:element="metricconverter">
        <w:smartTagPr>
          <w:attr w:name="ProductID" w:val="4. a"/>
        </w:smartTagPr>
        <w:r w:rsidRPr="00473DCA">
          <w:t>4. a</w:t>
        </w:r>
      </w:smartTag>
      <w:r w:rsidRPr="00473DCA">
        <w:t xml:space="preserve"> 5. ročník), Výchova k občanství (7. ročník), Chemie (8. ročník), Biologie člověka (8. ročník), Zeměpis (6. až 9. ročník), Hudební výchova (</w:t>
      </w:r>
      <w:smartTag w:uri="urn:schemas-microsoft-com:office:smarttags" w:element="metricconverter">
        <w:smartTagPr>
          <w:attr w:name="ProductID" w:val="4. a"/>
        </w:smartTagPr>
        <w:r w:rsidRPr="00473DCA">
          <w:t>4. a</w:t>
        </w:r>
      </w:smartTag>
      <w:r w:rsidRPr="00473DCA">
        <w:t xml:space="preserve"> 5. ročník), Výtvarná výchova (1. až 5. ročník), Tělesná výchova (1., </w:t>
      </w:r>
      <w:smartTag w:uri="urn:schemas-microsoft-com:office:smarttags" w:element="metricconverter">
        <w:smartTagPr>
          <w:attr w:name="ProductID" w:val="2. a"/>
        </w:smartTagPr>
        <w:r w:rsidRPr="00473DCA">
          <w:t>2. a</w:t>
        </w:r>
      </w:smartTag>
      <w:r w:rsidRPr="00473DCA">
        <w:t xml:space="preserve"> 6. až 9. ročník) a Člověk a svět práce (6. až 9. ročník).</w:t>
      </w:r>
    </w:p>
    <w:p w:rsidR="00E0689D" w:rsidRPr="00473DCA" w:rsidRDefault="00E0689D" w:rsidP="00E0689D">
      <w:pPr>
        <w:pStyle w:val="Nadpis6"/>
      </w:pPr>
      <w:r w:rsidRPr="00473DCA">
        <w:t>Mezilidské vztahy</w:t>
      </w:r>
    </w:p>
    <w:p w:rsidR="00E0689D" w:rsidRPr="00473DCA" w:rsidRDefault="00E0689D" w:rsidP="00E0689D">
      <w:pPr>
        <w:pStyle w:val="Zkladntext-prvnodsazen"/>
      </w:pPr>
      <w:r w:rsidRPr="00473DCA">
        <w:t>Tematický okruh je integrován do vyučovacích předmětů Český jazyk (</w:t>
      </w:r>
      <w:smartTag w:uri="urn:schemas-microsoft-com:office:smarttags" w:element="metricconverter">
        <w:smartTagPr>
          <w:attr w:name="ProductID" w:val="7. a"/>
        </w:smartTagPr>
        <w:r w:rsidRPr="00473DCA">
          <w:t>7. a</w:t>
        </w:r>
      </w:smartTag>
      <w:r w:rsidRPr="00473DCA">
        <w:t xml:space="preserve"> 9. ročník), Anglický jazyk (</w:t>
      </w:r>
      <w:smartTag w:uri="urn:schemas-microsoft-com:office:smarttags" w:element="metricconverter">
        <w:smartTagPr>
          <w:attr w:name="ProductID" w:val="6. a"/>
        </w:smartTagPr>
        <w:r w:rsidRPr="00473DCA">
          <w:t>6. a</w:t>
        </w:r>
      </w:smartTag>
      <w:r w:rsidRPr="00473DCA">
        <w:t xml:space="preserve"> 8. ročník), Německý jazyk (7. ročník), Ruský jazyk </w:t>
      </w:r>
      <w:r w:rsidRPr="00473DCA">
        <w:rPr>
          <w:sz w:val="26"/>
        </w:rPr>
        <w:t>7. ročník),</w:t>
      </w:r>
      <w:r w:rsidRPr="00473DCA">
        <w:t xml:space="preserve"> Člověk a jeho svět (1. až </w:t>
      </w:r>
      <w:smartTag w:uri="urn:schemas-microsoft-com:office:smarttags" w:element="metricconverter">
        <w:smartTagPr>
          <w:attr w:name="ProductID" w:val="3. a"/>
        </w:smartTagPr>
        <w:r w:rsidRPr="00473DCA">
          <w:t>3. a</w:t>
        </w:r>
      </w:smartTag>
      <w:r w:rsidRPr="00473DCA">
        <w:t xml:space="preserve"> 5. ročník), Matematika (</w:t>
      </w:r>
      <w:smartTag w:uri="urn:schemas-microsoft-com:office:smarttags" w:element="metricconverter">
        <w:smartTagPr>
          <w:attr w:name="ProductID" w:val="2. a"/>
        </w:smartTagPr>
        <w:r w:rsidRPr="00473DCA">
          <w:t>2. a</w:t>
        </w:r>
      </w:smartTag>
      <w:r w:rsidRPr="00473DCA">
        <w:t xml:space="preserve"> 4. ročník), Dějepis (9. ročník), Výchova k občanství (7. ročník), Chemie (8. ročník), Biologie člověka (8. ročník), Zeměpis (6. až 9. ročník), Hudební výchova (</w:t>
      </w:r>
      <w:smartTag w:uri="urn:schemas-microsoft-com:office:smarttags" w:element="metricconverter">
        <w:smartTagPr>
          <w:attr w:name="ProductID" w:val="4. a"/>
        </w:smartTagPr>
        <w:r w:rsidRPr="00473DCA">
          <w:t>4. a</w:t>
        </w:r>
      </w:smartTag>
      <w:r w:rsidRPr="00473DCA">
        <w:t xml:space="preserve"> 5.. ročník), Výtvarná výchova (</w:t>
      </w:r>
      <w:smartTag w:uri="urn:schemas-microsoft-com:office:smarttags" w:element="metricconverter">
        <w:smartTagPr>
          <w:attr w:name="ProductID" w:val="4. a"/>
        </w:smartTagPr>
        <w:r w:rsidRPr="00473DCA">
          <w:t>4. a</w:t>
        </w:r>
      </w:smartTag>
      <w:r w:rsidRPr="00473DCA">
        <w:t xml:space="preserve"> 5. ročník), Tělesná výchova (1. až 9. ročník) a Člověk a svět práce (1. až </w:t>
      </w:r>
      <w:smartTag w:uri="urn:schemas-microsoft-com:office:smarttags" w:element="metricconverter">
        <w:smartTagPr>
          <w:attr w:name="ProductID" w:val="3. a"/>
        </w:smartTagPr>
        <w:r w:rsidRPr="00473DCA">
          <w:t>3. a</w:t>
        </w:r>
      </w:smartTag>
      <w:r w:rsidRPr="00473DCA">
        <w:t xml:space="preserve"> 7. až 9.  ročník).</w:t>
      </w:r>
    </w:p>
    <w:p w:rsidR="00E0689D" w:rsidRPr="00473DCA" w:rsidRDefault="00E0689D" w:rsidP="00E0689D">
      <w:pPr>
        <w:pStyle w:val="Nadpis6"/>
      </w:pPr>
      <w:r w:rsidRPr="00473DCA">
        <w:t>Komunikace</w:t>
      </w:r>
    </w:p>
    <w:p w:rsidR="00E0689D" w:rsidRPr="00473DCA" w:rsidRDefault="00E0689D" w:rsidP="00E0689D">
      <w:pPr>
        <w:pStyle w:val="Zkladntext-prvnodsazen"/>
      </w:pPr>
      <w:r w:rsidRPr="00473DCA">
        <w:t xml:space="preserve">Tematický okruh je integrován do vyučovacích předmětů Český jazyk (2., 3., 6., </w:t>
      </w:r>
      <w:smartTag w:uri="urn:schemas-microsoft-com:office:smarttags" w:element="metricconverter">
        <w:smartTagPr>
          <w:attr w:name="ProductID" w:val="7. a"/>
        </w:smartTagPr>
        <w:r w:rsidRPr="00473DCA">
          <w:t>7. a</w:t>
        </w:r>
      </w:smartTag>
      <w:r w:rsidRPr="00473DCA">
        <w:t xml:space="preserve"> 9., ročník), Anglický jazyk (2. až 9. ročník), Německý jazyk (</w:t>
      </w:r>
      <w:smartTag w:uri="urn:schemas-microsoft-com:office:smarttags" w:element="metricconverter">
        <w:smartTagPr>
          <w:attr w:name="ProductID" w:val="7. a"/>
        </w:smartTagPr>
        <w:r w:rsidRPr="00473DCA">
          <w:t>7. a</w:t>
        </w:r>
      </w:smartTag>
      <w:r w:rsidRPr="00473DCA">
        <w:t xml:space="preserve"> 9. ročník), Ruský jazyk (</w:t>
      </w:r>
      <w:smartTag w:uri="urn:schemas-microsoft-com:office:smarttags" w:element="metricconverter">
        <w:smartTagPr>
          <w:attr w:name="ProductID" w:val="7. a"/>
        </w:smartTagPr>
        <w:r w:rsidRPr="00473DCA">
          <w:t>7. a</w:t>
        </w:r>
      </w:smartTag>
      <w:r w:rsidRPr="00473DCA">
        <w:t xml:space="preserve"> 9. ročník), Matematika (1. až 3. ročník), Výchova k občanství (7. ročník), Fyzika (6. až 9. ročník), Chemie (8. ročník), Přírodopis (6., </w:t>
      </w:r>
      <w:smartTag w:uri="urn:schemas-microsoft-com:office:smarttags" w:element="metricconverter">
        <w:smartTagPr>
          <w:attr w:name="ProductID" w:val="7. a"/>
        </w:smartTagPr>
        <w:r w:rsidRPr="00473DCA">
          <w:t>7. a</w:t>
        </w:r>
      </w:smartTag>
      <w:r w:rsidRPr="00473DCA">
        <w:t xml:space="preserve"> 9. ročník), Biologie člověka (8. ročník), Zeměpis (6. až 9. ročník), Hudební výchova (5. ročník), Výtvarná výchova (4. ročník), Tělesná výchova (6. až 9. ročník) a Člověk a svět práce (1. až </w:t>
      </w:r>
      <w:smartTag w:uri="urn:schemas-microsoft-com:office:smarttags" w:element="metricconverter">
        <w:smartTagPr>
          <w:attr w:name="ProductID" w:val="3. a"/>
        </w:smartTagPr>
        <w:r w:rsidRPr="00473DCA">
          <w:t>3. a</w:t>
        </w:r>
      </w:smartTag>
      <w:r w:rsidRPr="00473DCA">
        <w:t xml:space="preserve"> 7. až 9. ročník).</w:t>
      </w:r>
    </w:p>
    <w:p w:rsidR="00E0689D" w:rsidRPr="00473DCA" w:rsidRDefault="00E0689D" w:rsidP="00E0689D">
      <w:pPr>
        <w:pStyle w:val="Nadpis6"/>
      </w:pPr>
      <w:r w:rsidRPr="00473DCA">
        <w:t>Kooperace a kompetice</w:t>
      </w:r>
    </w:p>
    <w:p w:rsidR="00E0689D" w:rsidRPr="00473DCA" w:rsidRDefault="00E0689D" w:rsidP="00E0689D">
      <w:pPr>
        <w:pStyle w:val="Zkladntext-prvnodsazen"/>
      </w:pPr>
      <w:r w:rsidRPr="00473DCA">
        <w:t xml:space="preserve">Tematický okruh je integrován do vyučovacích předmětů Český jazyk (2., 3., 6., </w:t>
      </w:r>
      <w:smartTag w:uri="urn:schemas-microsoft-com:office:smarttags" w:element="metricconverter">
        <w:smartTagPr>
          <w:attr w:name="ProductID" w:val="7. a"/>
        </w:smartTagPr>
        <w:r w:rsidRPr="00473DCA">
          <w:t>7. a</w:t>
        </w:r>
      </w:smartTag>
      <w:r w:rsidRPr="00473DCA">
        <w:t xml:space="preserve"> 9. ročník), Anglický jazyk (</w:t>
      </w:r>
      <w:smartTag w:uri="urn:schemas-microsoft-com:office:smarttags" w:element="metricconverter">
        <w:smartTagPr>
          <w:attr w:name="ProductID" w:val="6. a"/>
        </w:smartTagPr>
        <w:r w:rsidRPr="00473DCA">
          <w:t>6. a</w:t>
        </w:r>
      </w:smartTag>
      <w:r w:rsidRPr="00473DCA">
        <w:t xml:space="preserve"> 7. ročník), Výchova k občanství (7. ročník), Chemie (8. ročník), Přírodopis (6., </w:t>
      </w:r>
      <w:smartTag w:uri="urn:schemas-microsoft-com:office:smarttags" w:element="metricconverter">
        <w:smartTagPr>
          <w:attr w:name="ProductID" w:val="7. a"/>
        </w:smartTagPr>
        <w:r w:rsidRPr="00473DCA">
          <w:t>7. a</w:t>
        </w:r>
      </w:smartTag>
      <w:r w:rsidRPr="00473DCA">
        <w:t xml:space="preserve"> 9. ročník), Biologie člověka (8. ročník), Zeměpis (9. ročník) a Tělesná výchova (6. až 9. ročník), Člověk a svět práce (6. až 9. ročník).</w:t>
      </w:r>
    </w:p>
    <w:p w:rsidR="00E0689D" w:rsidRPr="00473DCA" w:rsidRDefault="00E0689D" w:rsidP="00E0689D">
      <w:pPr>
        <w:pStyle w:val="Nadpis5"/>
      </w:pPr>
      <w:r w:rsidRPr="00473DCA">
        <w:t>Morální rozvoj</w:t>
      </w:r>
    </w:p>
    <w:p w:rsidR="00E0689D" w:rsidRPr="00473DCA" w:rsidRDefault="00E0689D" w:rsidP="00E0689D">
      <w:pPr>
        <w:pStyle w:val="Nadpis6"/>
      </w:pPr>
      <w:r w:rsidRPr="00473DCA">
        <w:t>Řešení problémů a rozhodovací dovednosti</w:t>
      </w:r>
    </w:p>
    <w:p w:rsidR="00E0689D" w:rsidRPr="00473DCA" w:rsidRDefault="00E0689D" w:rsidP="00E0689D">
      <w:pPr>
        <w:pStyle w:val="Zkladntext-prvnodsazen"/>
      </w:pPr>
      <w:r w:rsidRPr="00473DCA">
        <w:t>Tematický okruh je integrován do vyučovacích předmětů  Český jazyk (7. až 9. ročník), Anglický jazyk (6 až 9. ročník), Matematika (</w:t>
      </w:r>
      <w:smartTag w:uri="urn:schemas-microsoft-com:office:smarttags" w:element="metricconverter">
        <w:smartTagPr>
          <w:attr w:name="ProductID" w:val="2. a"/>
        </w:smartTagPr>
        <w:r w:rsidRPr="00473DCA">
          <w:t>2. a</w:t>
        </w:r>
      </w:smartTag>
      <w:r w:rsidRPr="00473DCA">
        <w:t xml:space="preserve"> 4. až 9. ročník), Výchova k občanství (7. ročník), Fyzika (6. až 9. ročník), Chemie (8. ročník), Přírodopis (</w:t>
      </w:r>
      <w:smartTag w:uri="urn:schemas-microsoft-com:office:smarttags" w:element="metricconverter">
        <w:smartTagPr>
          <w:attr w:name="ProductID" w:val="6. a"/>
        </w:smartTagPr>
        <w:r w:rsidRPr="00473DCA">
          <w:t>6. a</w:t>
        </w:r>
      </w:smartTag>
      <w:r w:rsidRPr="00473DCA">
        <w:t xml:space="preserve"> 9. ročník), Biologie člověka (8. ročník), Zeměpis (6. až 9. ročník), Výtvarná výchova (</w:t>
      </w:r>
      <w:smartTag w:uri="urn:schemas-microsoft-com:office:smarttags" w:element="metricconverter">
        <w:smartTagPr>
          <w:attr w:name="ProductID" w:val="4. a"/>
        </w:smartTagPr>
        <w:r w:rsidRPr="00473DCA">
          <w:t>4. a</w:t>
        </w:r>
      </w:smartTag>
      <w:r w:rsidRPr="00473DCA">
        <w:t xml:space="preserve"> 5. ročník), Tělesná výchova (6 až 9. ročník) a Člověk a svět práce (2. až </w:t>
      </w:r>
      <w:smartTag w:uri="urn:schemas-microsoft-com:office:smarttags" w:element="metricconverter">
        <w:smartTagPr>
          <w:attr w:name="ProductID" w:val="4. a"/>
        </w:smartTagPr>
        <w:r w:rsidRPr="00473DCA">
          <w:t>4. a</w:t>
        </w:r>
      </w:smartTag>
      <w:r w:rsidRPr="00473DCA">
        <w:t xml:space="preserve"> 6. až 9. ročník).</w:t>
      </w:r>
    </w:p>
    <w:p w:rsidR="00E0689D" w:rsidRPr="00473DCA" w:rsidRDefault="00E0689D" w:rsidP="00E0689D">
      <w:pPr>
        <w:pStyle w:val="Nadpis6"/>
      </w:pPr>
      <w:r w:rsidRPr="00473DCA">
        <w:t>Hodnoty, postoje, praktická etika</w:t>
      </w:r>
    </w:p>
    <w:p w:rsidR="00E0689D" w:rsidRPr="00473DCA" w:rsidRDefault="00E0689D" w:rsidP="00E0689D">
      <w:pPr>
        <w:pStyle w:val="Zkladntext-prvnodsazen"/>
      </w:pPr>
      <w:r w:rsidRPr="00473DCA">
        <w:t xml:space="preserve">Tematický okruh je integrován do vyučovacích předmětů Český jazyk (4., </w:t>
      </w:r>
      <w:smartTag w:uri="urn:schemas-microsoft-com:office:smarttags" w:element="metricconverter">
        <w:smartTagPr>
          <w:attr w:name="ProductID" w:val="5. a"/>
        </w:smartTagPr>
        <w:r w:rsidRPr="00473DCA">
          <w:t>5. a</w:t>
        </w:r>
      </w:smartTag>
      <w:r w:rsidRPr="00473DCA">
        <w:t xml:space="preserve"> 8. ročník), Anglický jazyk (</w:t>
      </w:r>
      <w:smartTag w:uri="urn:schemas-microsoft-com:office:smarttags" w:element="metricconverter">
        <w:smartTagPr>
          <w:attr w:name="ProductID" w:val="7. a"/>
        </w:smartTagPr>
        <w:r w:rsidRPr="00473DCA">
          <w:t>7. a</w:t>
        </w:r>
      </w:smartTag>
      <w:r w:rsidRPr="00473DCA">
        <w:t xml:space="preserve"> 9. ročník), Člověk a jeho svět (</w:t>
      </w:r>
      <w:smartTag w:uri="urn:schemas-microsoft-com:office:smarttags" w:element="metricconverter">
        <w:smartTagPr>
          <w:attr w:name="ProductID" w:val="4. a"/>
        </w:smartTagPr>
        <w:r w:rsidRPr="00473DCA">
          <w:t>4. a</w:t>
        </w:r>
      </w:smartTag>
      <w:r w:rsidRPr="00473DCA">
        <w:t xml:space="preserve"> 5. ročník), Výchova k občanství (7. ročník), Chemie (8. ročník), Přírodopis (</w:t>
      </w:r>
      <w:smartTag w:uri="urn:schemas-microsoft-com:office:smarttags" w:element="metricconverter">
        <w:smartTagPr>
          <w:attr w:name="ProductID" w:val="6. a"/>
        </w:smartTagPr>
        <w:r w:rsidRPr="00473DCA">
          <w:t>6. a</w:t>
        </w:r>
      </w:smartTag>
      <w:r w:rsidRPr="00473DCA">
        <w:t xml:space="preserve"> 9. ročník), Biologie člověka (8. ročník), Zeměpis (</w:t>
      </w:r>
      <w:smartTag w:uri="urn:schemas-microsoft-com:office:smarttags" w:element="metricconverter">
        <w:smartTagPr>
          <w:attr w:name="ProductID" w:val="8. a"/>
        </w:smartTagPr>
        <w:r w:rsidRPr="00473DCA">
          <w:t>8. a</w:t>
        </w:r>
      </w:smartTag>
      <w:r w:rsidRPr="00473DCA">
        <w:t xml:space="preserve"> 9. ročník), Výtvarná výchova (</w:t>
      </w:r>
      <w:smartTag w:uri="urn:schemas-microsoft-com:office:smarttags" w:element="metricconverter">
        <w:smartTagPr>
          <w:attr w:name="ProductID" w:val="4. a"/>
        </w:smartTagPr>
        <w:r w:rsidRPr="00473DCA">
          <w:t>4. a</w:t>
        </w:r>
      </w:smartTag>
      <w:r w:rsidRPr="00473DCA">
        <w:t xml:space="preserve"> 5. ročník), Tělesná výchova (5. až 9. ročník) a Člověk a svět práce (7. až 9. ročník).</w:t>
      </w:r>
    </w:p>
    <w:p w:rsidR="00E0689D" w:rsidRPr="00473DCA" w:rsidRDefault="00E0689D" w:rsidP="00E0689D">
      <w:pPr>
        <w:pStyle w:val="Nadpis4"/>
      </w:pPr>
      <w:r w:rsidRPr="00473DCA">
        <w:t>Výchova demokratického občana</w:t>
      </w:r>
    </w:p>
    <w:p w:rsidR="00E0689D" w:rsidRPr="00473DCA" w:rsidRDefault="00E0689D" w:rsidP="00E0689D">
      <w:pPr>
        <w:pStyle w:val="Nadpis5"/>
      </w:pPr>
      <w:r w:rsidRPr="00473DCA">
        <w:t>Občanská společnost a škola</w:t>
      </w:r>
    </w:p>
    <w:p w:rsidR="00E0689D" w:rsidRPr="00473DCA" w:rsidRDefault="00E0689D" w:rsidP="00E0689D">
      <w:pPr>
        <w:pStyle w:val="Zkladntext-prvnodsazen"/>
      </w:pPr>
      <w:r w:rsidRPr="00473DCA">
        <w:t>Tematický okruh je integrován do vyučovacího předmětu Český jazyk (8. ročník), Člověk a jeho svět (</w:t>
      </w:r>
      <w:smartTag w:uri="urn:schemas-microsoft-com:office:smarttags" w:element="metricconverter">
        <w:smartTagPr>
          <w:attr w:name="ProductID" w:val="4. a"/>
        </w:smartTagPr>
        <w:r w:rsidRPr="00473DCA">
          <w:t>4. a</w:t>
        </w:r>
      </w:smartTag>
      <w:r w:rsidRPr="00473DCA">
        <w:t xml:space="preserve"> 5. ročník), Výchova k občanství (6. ročník) a Zeměpis (9. ročník).</w:t>
      </w:r>
    </w:p>
    <w:p w:rsidR="00E0689D" w:rsidRPr="00473DCA" w:rsidRDefault="00E0689D" w:rsidP="00E0689D">
      <w:pPr>
        <w:pStyle w:val="Nadpis5"/>
      </w:pPr>
      <w:r w:rsidRPr="00473DCA">
        <w:t>Občan, občanská společnost a stát</w:t>
      </w:r>
    </w:p>
    <w:p w:rsidR="00E0689D" w:rsidRPr="00473DCA" w:rsidRDefault="00E0689D" w:rsidP="00E0689D">
      <w:pPr>
        <w:pStyle w:val="Zkladntext-prvnodsazen"/>
      </w:pPr>
      <w:r w:rsidRPr="00473DCA">
        <w:t>Tematický okruh je integrován do vyučovacího předmětu Člověk a jeho svět (4. ročník), Dějepis (</w:t>
      </w:r>
      <w:smartTag w:uri="urn:schemas-microsoft-com:office:smarttags" w:element="metricconverter">
        <w:smartTagPr>
          <w:attr w:name="ProductID" w:val="6. a"/>
        </w:smartTagPr>
        <w:r w:rsidRPr="00473DCA">
          <w:t>6. a</w:t>
        </w:r>
      </w:smartTag>
      <w:r w:rsidRPr="00473DCA">
        <w:t xml:space="preserve"> 8. ročník), Výchova k občanství (</w:t>
      </w:r>
      <w:smartTag w:uri="urn:schemas-microsoft-com:office:smarttags" w:element="metricconverter">
        <w:smartTagPr>
          <w:attr w:name="ProductID" w:val="6. a"/>
        </w:smartTagPr>
        <w:r w:rsidRPr="00473DCA">
          <w:t>6. a</w:t>
        </w:r>
      </w:smartTag>
      <w:r w:rsidRPr="00473DCA">
        <w:t xml:space="preserve"> 8. ročník), Zeměpis (6. až 9. ročník) a Člověk a svět práce (</w:t>
      </w:r>
      <w:smartTag w:uri="urn:schemas-microsoft-com:office:smarttags" w:element="metricconverter">
        <w:smartTagPr>
          <w:attr w:name="ProductID" w:val="8. a"/>
        </w:smartTagPr>
        <w:r w:rsidRPr="00473DCA">
          <w:t>8. a</w:t>
        </w:r>
      </w:smartTag>
      <w:r w:rsidRPr="00473DCA">
        <w:t xml:space="preserve"> 9. ročník).</w:t>
      </w:r>
    </w:p>
    <w:p w:rsidR="00E0689D" w:rsidRPr="00473DCA" w:rsidRDefault="00E0689D" w:rsidP="00E0689D">
      <w:pPr>
        <w:pStyle w:val="Nadpis5"/>
      </w:pPr>
      <w:r w:rsidRPr="00473DCA">
        <w:t>Formy participace občanů v politickém životě</w:t>
      </w:r>
    </w:p>
    <w:p w:rsidR="00E0689D" w:rsidRPr="00473DCA" w:rsidRDefault="00E0689D" w:rsidP="00E0689D">
      <w:pPr>
        <w:pStyle w:val="Zkladntext-prvnodsazen"/>
      </w:pPr>
      <w:r w:rsidRPr="00473DCA">
        <w:t>Tematický okruh je integrován do vyučovacích předmětů Člověk a jeho svět (4. ročník), Výchova k občanství (8. ročník), Přírodopis (9. ročník) a Zeměpis (9. ročník).</w:t>
      </w:r>
    </w:p>
    <w:p w:rsidR="00E0689D" w:rsidRPr="00473DCA" w:rsidRDefault="00E0689D" w:rsidP="00E0689D">
      <w:pPr>
        <w:pStyle w:val="Nadpis5"/>
      </w:pPr>
      <w:r w:rsidRPr="00473DCA">
        <w:t>Principy demokracie jako formy vlády a způsobu rozhodování</w:t>
      </w:r>
    </w:p>
    <w:p w:rsidR="00E0689D" w:rsidRPr="00473DCA" w:rsidRDefault="00E0689D" w:rsidP="00E0689D">
      <w:pPr>
        <w:pStyle w:val="Zkladntext-prvnodsazen"/>
      </w:pPr>
      <w:r w:rsidRPr="00473DCA">
        <w:t xml:space="preserve">Tematický okruh je integrován do vyučovacích předmětů Člověk a jeho svět (4. ročník), Dějepis (6., </w:t>
      </w:r>
      <w:smartTag w:uri="urn:schemas-microsoft-com:office:smarttags" w:element="metricconverter">
        <w:smartTagPr>
          <w:attr w:name="ProductID" w:val="7. a"/>
        </w:smartTagPr>
        <w:r w:rsidRPr="00473DCA">
          <w:t>7. a</w:t>
        </w:r>
      </w:smartTag>
      <w:r w:rsidRPr="00473DCA">
        <w:t xml:space="preserve"> 9. ročník), Výchova k občanství (</w:t>
      </w:r>
      <w:smartTag w:uri="urn:schemas-microsoft-com:office:smarttags" w:element="metricconverter">
        <w:smartTagPr>
          <w:attr w:name="ProductID" w:val="8. a"/>
        </w:smartTagPr>
        <w:r w:rsidRPr="00473DCA">
          <w:t>8. a</w:t>
        </w:r>
      </w:smartTag>
      <w:r w:rsidRPr="00473DCA">
        <w:t xml:space="preserve"> 9. ročník), Zeměpis (6. až 9. ročník) a Člověk a svět práce (</w:t>
      </w:r>
      <w:smartTag w:uri="urn:schemas-microsoft-com:office:smarttags" w:element="metricconverter">
        <w:smartTagPr>
          <w:attr w:name="ProductID" w:val="8. a"/>
        </w:smartTagPr>
        <w:r w:rsidRPr="00473DCA">
          <w:t>8. a</w:t>
        </w:r>
      </w:smartTag>
      <w:r w:rsidRPr="00473DCA">
        <w:t xml:space="preserve"> 9. ročník).</w:t>
      </w:r>
    </w:p>
    <w:p w:rsidR="00E0689D" w:rsidRPr="00473DCA" w:rsidRDefault="00E0689D" w:rsidP="00E0689D">
      <w:pPr>
        <w:pStyle w:val="Nadpis4"/>
      </w:pPr>
      <w:r w:rsidRPr="00473DCA">
        <w:t>Výchova k myšlení v evropských a globálních souvislostech</w:t>
      </w:r>
    </w:p>
    <w:p w:rsidR="00E0689D" w:rsidRPr="00473DCA" w:rsidRDefault="00E0689D" w:rsidP="00E0689D">
      <w:pPr>
        <w:pStyle w:val="Nadpis5"/>
      </w:pPr>
      <w:r w:rsidRPr="00473DCA">
        <w:t>Evropa a svět nás zajímá</w:t>
      </w:r>
    </w:p>
    <w:p w:rsidR="00E0689D" w:rsidRPr="00473DCA" w:rsidRDefault="00E0689D" w:rsidP="00E0689D">
      <w:pPr>
        <w:pStyle w:val="Zkladntext-prvnodsazen"/>
      </w:pPr>
      <w:r w:rsidRPr="00473DCA">
        <w:t>Tematický okruh je integrován do vyučovacích předmětů Český jazyk (7. až 9. ročník), Anglický jazyk (6. až 8. ročník), Německý jazyk (</w:t>
      </w:r>
      <w:smartTag w:uri="urn:schemas-microsoft-com:office:smarttags" w:element="metricconverter">
        <w:smartTagPr>
          <w:attr w:name="ProductID" w:val="8. a"/>
        </w:smartTagPr>
        <w:r w:rsidRPr="00473DCA">
          <w:t>8. a</w:t>
        </w:r>
      </w:smartTag>
      <w:r w:rsidRPr="00473DCA">
        <w:t xml:space="preserve"> 9. ročník), Ruský jazyk (</w:t>
      </w:r>
      <w:smartTag w:uri="urn:schemas-microsoft-com:office:smarttags" w:element="metricconverter">
        <w:smartTagPr>
          <w:attr w:name="ProductID" w:val="8. a"/>
        </w:smartTagPr>
        <w:r w:rsidRPr="00473DCA">
          <w:t>8. a</w:t>
        </w:r>
      </w:smartTag>
      <w:r w:rsidRPr="00473DCA">
        <w:t xml:space="preserve"> 9. ročník),Výchova k občanství (7. ročník), Zeměpis (6. až 9. ročník) a Člověk a svět práce (7. ročník).</w:t>
      </w:r>
    </w:p>
    <w:p w:rsidR="00E0689D" w:rsidRPr="00473DCA" w:rsidRDefault="00E0689D" w:rsidP="00E0689D">
      <w:pPr>
        <w:pStyle w:val="Nadpis5"/>
      </w:pPr>
      <w:r w:rsidRPr="00473DCA">
        <w:t>Objevujeme Evropu a svět</w:t>
      </w:r>
    </w:p>
    <w:p w:rsidR="00E0689D" w:rsidRPr="00473DCA" w:rsidRDefault="00E0689D" w:rsidP="00E0689D">
      <w:pPr>
        <w:pStyle w:val="Zkladntext-prvnodsazen"/>
      </w:pPr>
      <w:r w:rsidRPr="00473DCA">
        <w:t>Tematický okruh je integrován do vyučovacích předmětů Český jazyk (</w:t>
      </w:r>
      <w:smartTag w:uri="urn:schemas-microsoft-com:office:smarttags" w:element="metricconverter">
        <w:smartTagPr>
          <w:attr w:name="ProductID" w:val="6. a"/>
        </w:smartTagPr>
        <w:r w:rsidRPr="00473DCA">
          <w:t>6. a</w:t>
        </w:r>
      </w:smartTag>
      <w:r w:rsidRPr="00473DCA">
        <w:t xml:space="preserve"> 8. ročník), Anglický jazyk (6. až 9. ročník), Informační a komunikační technologie (5. ročník), Biologie člověka (8. ročník), Zeměpis (</w:t>
      </w:r>
      <w:smartTag w:uri="urn:schemas-microsoft-com:office:smarttags" w:element="metricconverter">
        <w:smartTagPr>
          <w:attr w:name="ProductID" w:val="6. a"/>
        </w:smartTagPr>
        <w:r w:rsidRPr="00473DCA">
          <w:t>6. a</w:t>
        </w:r>
      </w:smartTag>
      <w:r w:rsidRPr="00473DCA">
        <w:t xml:space="preserve"> 7. ročník) a Člověk a svět práce (7. ročník).</w:t>
      </w:r>
    </w:p>
    <w:p w:rsidR="00E0689D" w:rsidRPr="00473DCA" w:rsidRDefault="00E0689D" w:rsidP="00E0689D">
      <w:pPr>
        <w:pStyle w:val="Nadpis5"/>
      </w:pPr>
      <w:r w:rsidRPr="00473DCA">
        <w:t>Jsme Evropané</w:t>
      </w:r>
    </w:p>
    <w:p w:rsidR="00E0689D" w:rsidRPr="00473DCA" w:rsidRDefault="00E0689D" w:rsidP="00E0689D">
      <w:pPr>
        <w:pStyle w:val="Zkladntext-prvnodsazen"/>
      </w:pPr>
      <w:r w:rsidRPr="00473DCA">
        <w:t>Tematický okruh je integrován do vyučovacích předmětů Český jazyk (6. ročník), Anglický jazyk (6. až 8. ročník), Dějepis (</w:t>
      </w:r>
      <w:smartTag w:uri="urn:schemas-microsoft-com:office:smarttags" w:element="metricconverter">
        <w:smartTagPr>
          <w:attr w:name="ProductID" w:val="7. a"/>
        </w:smartTagPr>
        <w:r w:rsidRPr="00473DCA">
          <w:t>7. a</w:t>
        </w:r>
      </w:smartTag>
      <w:r w:rsidRPr="00473DCA">
        <w:t xml:space="preserve"> 8. ročník), Výchova k občanství (9. ročník) a Zeměpis (6. až 9. ročník).</w:t>
      </w:r>
    </w:p>
    <w:p w:rsidR="00E0689D" w:rsidRPr="00473DCA" w:rsidRDefault="00E0689D" w:rsidP="00E0689D">
      <w:pPr>
        <w:pStyle w:val="Nadpis4"/>
      </w:pPr>
      <w:r w:rsidRPr="00473DCA">
        <w:t>Multikulturní výchova</w:t>
      </w:r>
    </w:p>
    <w:p w:rsidR="00E0689D" w:rsidRPr="00473DCA" w:rsidRDefault="00E0689D" w:rsidP="00E0689D">
      <w:pPr>
        <w:pStyle w:val="Nadpis5"/>
      </w:pPr>
      <w:r w:rsidRPr="00473DCA">
        <w:t>Kulturní diference</w:t>
      </w:r>
    </w:p>
    <w:p w:rsidR="00E0689D" w:rsidRPr="00473DCA" w:rsidRDefault="00E0689D" w:rsidP="00E0689D">
      <w:pPr>
        <w:pStyle w:val="Zkladntext-prvnodsazen"/>
      </w:pPr>
      <w:r w:rsidRPr="00473DCA">
        <w:t xml:space="preserve">Tematický okruh je integrován do vyučovacích předmětů Český jazyk (6., </w:t>
      </w:r>
      <w:smartTag w:uri="urn:schemas-microsoft-com:office:smarttags" w:element="metricconverter">
        <w:smartTagPr>
          <w:attr w:name="ProductID" w:val="8. a"/>
        </w:smartTagPr>
        <w:r w:rsidRPr="00473DCA">
          <w:t>8. a</w:t>
        </w:r>
      </w:smartTag>
      <w:r w:rsidRPr="00473DCA">
        <w:t xml:space="preserve"> 9. ročník), Anglický jazyk (5., </w:t>
      </w:r>
      <w:smartTag w:uri="urn:schemas-microsoft-com:office:smarttags" w:element="metricconverter">
        <w:smartTagPr>
          <w:attr w:name="ProductID" w:val="6. a"/>
        </w:smartTagPr>
        <w:r w:rsidRPr="00473DCA">
          <w:t>6. a</w:t>
        </w:r>
      </w:smartTag>
      <w:r w:rsidRPr="00473DCA">
        <w:t xml:space="preserve"> 9. ročník), Německý jazyk (8. ročník), Ruský jazyk (8. ročník), Výchova k občanství (6. ročník), Přírodopis (9. ročník) a Zeměpis (7. až 9. ročník).</w:t>
      </w:r>
    </w:p>
    <w:p w:rsidR="00E0689D" w:rsidRPr="00473DCA" w:rsidRDefault="00E0689D" w:rsidP="00E0689D">
      <w:pPr>
        <w:pStyle w:val="Nadpis5"/>
      </w:pPr>
      <w:r w:rsidRPr="00473DCA">
        <w:t>Lidské vztahy</w:t>
      </w:r>
    </w:p>
    <w:p w:rsidR="00E0689D" w:rsidRPr="00473DCA" w:rsidRDefault="00E0689D" w:rsidP="00E0689D">
      <w:pPr>
        <w:pStyle w:val="Zkladntext-prvnodsazen"/>
      </w:pPr>
      <w:r w:rsidRPr="00473DCA">
        <w:t xml:space="preserve">Tematický okruh je integrován do vyučovacích předmětů Český jazyk (7. ročník), Anglický jazyk (3. až </w:t>
      </w:r>
      <w:smartTag w:uri="urn:schemas-microsoft-com:office:smarttags" w:element="metricconverter">
        <w:smartTagPr>
          <w:attr w:name="ProductID" w:val="6. a"/>
        </w:smartTagPr>
        <w:r w:rsidRPr="00473DCA">
          <w:t>6. a</w:t>
        </w:r>
      </w:smartTag>
      <w:r w:rsidRPr="00473DCA">
        <w:t xml:space="preserve"> 9. ročník), Německý jazyk (8. ročník), Ruský jazyk (8. ročník), Člověk a jeho svět (3. ročník), Matematika (. ročník), Informační a komunikační technologie (5. ročník), Dějepis (6. ročník), Výchova k občanství (6. ročník), Přírodopis (</w:t>
      </w:r>
      <w:smartTag w:uri="urn:schemas-microsoft-com:office:smarttags" w:element="metricconverter">
        <w:smartTagPr>
          <w:attr w:name="ProductID" w:val="7. a"/>
        </w:smartTagPr>
        <w:r w:rsidRPr="00473DCA">
          <w:t>7. a</w:t>
        </w:r>
      </w:smartTag>
      <w:r w:rsidRPr="00473DCA">
        <w:t xml:space="preserve"> 9. ročník), Biologie člověka (8. ročník), Zeměpis (7. až 9. ročník), Hudební výchova (1. ročník) a Výtvarná výchova (2. až 5. ročník).</w:t>
      </w:r>
    </w:p>
    <w:p w:rsidR="00E0689D" w:rsidRPr="00473DCA" w:rsidRDefault="00E0689D" w:rsidP="00E0689D">
      <w:pPr>
        <w:pStyle w:val="Nadpis5"/>
      </w:pPr>
      <w:r w:rsidRPr="00473DCA">
        <w:t>Etnický původ</w:t>
      </w:r>
    </w:p>
    <w:p w:rsidR="00E0689D" w:rsidRPr="00473DCA" w:rsidRDefault="00E0689D" w:rsidP="00E0689D">
      <w:pPr>
        <w:pStyle w:val="Zkladntext-prvnodsazen"/>
      </w:pPr>
      <w:r w:rsidRPr="00473DCA">
        <w:t>Tematický okruh je integrován do vyučovacích předmětů Anglický jazyk (</w:t>
      </w:r>
      <w:smartTag w:uri="urn:schemas-microsoft-com:office:smarttags" w:element="metricconverter">
        <w:smartTagPr>
          <w:attr w:name="ProductID" w:val="6. a"/>
        </w:smartTagPr>
        <w:r w:rsidRPr="00473DCA">
          <w:t>6. a</w:t>
        </w:r>
      </w:smartTag>
      <w:r w:rsidRPr="00473DCA">
        <w:t xml:space="preserve"> 9. ročník), Dějepis (</w:t>
      </w:r>
      <w:smartTag w:uri="urn:schemas-microsoft-com:office:smarttags" w:element="metricconverter">
        <w:smartTagPr>
          <w:attr w:name="ProductID" w:val="6. a"/>
        </w:smartTagPr>
        <w:r w:rsidRPr="00473DCA">
          <w:t>6. a</w:t>
        </w:r>
      </w:smartTag>
      <w:r w:rsidRPr="00473DCA">
        <w:t xml:space="preserve"> 9. ročník), Přírodopis (</w:t>
      </w:r>
      <w:smartTag w:uri="urn:schemas-microsoft-com:office:smarttags" w:element="metricconverter">
        <w:smartTagPr>
          <w:attr w:name="ProductID" w:val="6. a"/>
        </w:smartTagPr>
        <w:r w:rsidRPr="00473DCA">
          <w:t>6. a</w:t>
        </w:r>
      </w:smartTag>
      <w:r w:rsidRPr="00473DCA">
        <w:t xml:space="preserve"> 7. ročník), Biologie člověka (8. ročník) a Zeměpis (</w:t>
      </w:r>
      <w:smartTag w:uri="urn:schemas-microsoft-com:office:smarttags" w:element="metricconverter">
        <w:smartTagPr>
          <w:attr w:name="ProductID" w:val="7. a"/>
        </w:smartTagPr>
        <w:r w:rsidRPr="00473DCA">
          <w:t>7. a</w:t>
        </w:r>
      </w:smartTag>
      <w:r w:rsidRPr="00473DCA">
        <w:t xml:space="preserve"> 9. ročník).</w:t>
      </w:r>
    </w:p>
    <w:p w:rsidR="00E0689D" w:rsidRPr="00473DCA" w:rsidRDefault="00E0689D" w:rsidP="00E0689D">
      <w:pPr>
        <w:pStyle w:val="Nadpis5"/>
      </w:pPr>
      <w:r w:rsidRPr="00473DCA">
        <w:t>Multikulturalita</w:t>
      </w:r>
    </w:p>
    <w:p w:rsidR="00E0689D" w:rsidRPr="00473DCA" w:rsidRDefault="00E0689D" w:rsidP="00E0689D">
      <w:pPr>
        <w:pStyle w:val="Zkladntext-prvnodsazen"/>
      </w:pPr>
      <w:r w:rsidRPr="00473DCA">
        <w:t xml:space="preserve">Tematický okruh je integrován do vyučovacích předmětů Český jazyk (9. ročník), Anglický jazyk (2. až </w:t>
      </w:r>
      <w:smartTag w:uri="urn:schemas-microsoft-com:office:smarttags" w:element="metricconverter">
        <w:smartTagPr>
          <w:attr w:name="ProductID" w:val="5. a"/>
        </w:smartTagPr>
        <w:r w:rsidRPr="00473DCA">
          <w:t>5. a</w:t>
        </w:r>
      </w:smartTag>
      <w:r w:rsidRPr="00473DCA">
        <w:t xml:space="preserve"> 9. ročník), Výchova k občanství (</w:t>
      </w:r>
      <w:smartTag w:uri="urn:schemas-microsoft-com:office:smarttags" w:element="metricconverter">
        <w:smartTagPr>
          <w:attr w:name="ProductID" w:val="6. a"/>
        </w:smartTagPr>
        <w:r w:rsidRPr="00473DCA">
          <w:t>6. a</w:t>
        </w:r>
      </w:smartTag>
      <w:r w:rsidRPr="00473DCA">
        <w:t xml:space="preserve"> 7. ročník), Přírodopis (</w:t>
      </w:r>
      <w:smartTag w:uri="urn:schemas-microsoft-com:office:smarttags" w:element="metricconverter">
        <w:smartTagPr>
          <w:attr w:name="ProductID" w:val="6. a"/>
        </w:smartTagPr>
        <w:r w:rsidRPr="00473DCA">
          <w:t>6. a</w:t>
        </w:r>
      </w:smartTag>
      <w:r w:rsidRPr="00473DCA">
        <w:t xml:space="preserve"> 7. ročník) a Zeměpis (9. ročník).</w:t>
      </w:r>
    </w:p>
    <w:p w:rsidR="00E0689D" w:rsidRPr="00473DCA" w:rsidRDefault="00E0689D" w:rsidP="00E0689D">
      <w:pPr>
        <w:pStyle w:val="Nadpis5"/>
      </w:pPr>
      <w:r w:rsidRPr="00473DCA">
        <w:t>Princip sociálního smíru a solidarity</w:t>
      </w:r>
    </w:p>
    <w:p w:rsidR="00E0689D" w:rsidRPr="00473DCA" w:rsidRDefault="00E0689D" w:rsidP="00E0689D">
      <w:pPr>
        <w:pStyle w:val="Zkladntext-prvnodsazen"/>
      </w:pPr>
      <w:r w:rsidRPr="00473DCA">
        <w:t>Tematický okruh je integrován do vyučovacích předmětů Český jazyk (9. ročník), Anglický jazyk (9. ročník), Dějepis (</w:t>
      </w:r>
      <w:smartTag w:uri="urn:schemas-microsoft-com:office:smarttags" w:element="metricconverter">
        <w:smartTagPr>
          <w:attr w:name="ProductID" w:val="6. a"/>
        </w:smartTagPr>
        <w:r w:rsidRPr="00473DCA">
          <w:t>6. a</w:t>
        </w:r>
      </w:smartTag>
      <w:r w:rsidRPr="00473DCA">
        <w:t xml:space="preserve"> 9. ročník), Zeměpis (7. až 9. ročník) a Tělesná výchova (6. až 9. ročník).</w:t>
      </w:r>
    </w:p>
    <w:p w:rsidR="00E0689D" w:rsidRPr="00473DCA" w:rsidRDefault="00E0689D" w:rsidP="00E0689D">
      <w:pPr>
        <w:pStyle w:val="Nadpis4"/>
      </w:pPr>
      <w:r w:rsidRPr="00473DCA">
        <w:t>Environmentální výchova</w:t>
      </w:r>
    </w:p>
    <w:p w:rsidR="00E0689D" w:rsidRPr="00473DCA" w:rsidRDefault="00E0689D" w:rsidP="00E0689D">
      <w:pPr>
        <w:pStyle w:val="Nadpis5"/>
      </w:pPr>
      <w:r w:rsidRPr="00473DCA">
        <w:t>Ekosystémy</w:t>
      </w:r>
    </w:p>
    <w:p w:rsidR="00E0689D" w:rsidRPr="00473DCA" w:rsidRDefault="00E0689D" w:rsidP="00E0689D">
      <w:pPr>
        <w:pStyle w:val="Zkladntext-prvnodsazen"/>
      </w:pPr>
      <w:r w:rsidRPr="00473DCA">
        <w:t>Tematický okruh je integrován do vyučovacích předmětů Anglický jazyk (</w:t>
      </w:r>
      <w:smartTag w:uri="urn:schemas-microsoft-com:office:smarttags" w:element="metricconverter">
        <w:smartTagPr>
          <w:attr w:name="ProductID" w:val="8. a"/>
        </w:smartTagPr>
        <w:r w:rsidRPr="00473DCA">
          <w:t>8. a</w:t>
        </w:r>
      </w:smartTag>
      <w:r w:rsidRPr="00473DCA">
        <w:t xml:space="preserve"> 9. ročník), Člověk a jeho svět (4. ročník), Chemie (</w:t>
      </w:r>
      <w:smartTag w:uri="urn:schemas-microsoft-com:office:smarttags" w:element="metricconverter">
        <w:smartTagPr>
          <w:attr w:name="ProductID" w:val="8. a"/>
        </w:smartTagPr>
        <w:r w:rsidRPr="00473DCA">
          <w:t>8. a</w:t>
        </w:r>
      </w:smartTag>
      <w:r w:rsidRPr="00473DCA">
        <w:t xml:space="preserve"> 9. ročník), Přírodopis (6., </w:t>
      </w:r>
      <w:smartTag w:uri="urn:schemas-microsoft-com:office:smarttags" w:element="metricconverter">
        <w:smartTagPr>
          <w:attr w:name="ProductID" w:val="7. a"/>
        </w:smartTagPr>
        <w:r w:rsidRPr="00473DCA">
          <w:t>7. a</w:t>
        </w:r>
      </w:smartTag>
      <w:r w:rsidRPr="00473DCA">
        <w:t xml:space="preserve"> 9. ročník), Biologie člověka (8. ročník) a Zeměpis (6. až 9. ročník).</w:t>
      </w:r>
    </w:p>
    <w:p w:rsidR="00E0689D" w:rsidRPr="00473DCA" w:rsidRDefault="00E0689D" w:rsidP="00E0689D">
      <w:pPr>
        <w:pStyle w:val="Nadpis5"/>
      </w:pPr>
      <w:r w:rsidRPr="00473DCA">
        <w:t>Základní podmínky života</w:t>
      </w:r>
    </w:p>
    <w:p w:rsidR="00E0689D" w:rsidRPr="00473DCA" w:rsidRDefault="00E0689D" w:rsidP="00E0689D">
      <w:pPr>
        <w:pStyle w:val="Zkladntext-prvnodsazen"/>
      </w:pPr>
      <w:r w:rsidRPr="00473DCA">
        <w:t>Tematický okruh je integrován do vyučovacích předmětů Anglický jazyk (9. ročník), Člověk a jeho svět (</w:t>
      </w:r>
      <w:smartTag w:uri="urn:schemas-microsoft-com:office:smarttags" w:element="metricconverter">
        <w:smartTagPr>
          <w:attr w:name="ProductID" w:val="4. a"/>
        </w:smartTagPr>
        <w:r w:rsidRPr="00473DCA">
          <w:t>4. a</w:t>
        </w:r>
      </w:smartTag>
      <w:r w:rsidRPr="00473DCA">
        <w:t xml:space="preserve"> 5. ročník), Dějepis (6. ročník), Chemie (</w:t>
      </w:r>
      <w:smartTag w:uri="urn:schemas-microsoft-com:office:smarttags" w:element="metricconverter">
        <w:smartTagPr>
          <w:attr w:name="ProductID" w:val="8. a"/>
        </w:smartTagPr>
        <w:r w:rsidRPr="00473DCA">
          <w:t>8. a</w:t>
        </w:r>
      </w:smartTag>
      <w:r w:rsidRPr="00473DCA">
        <w:t xml:space="preserve"> 9. ročník), Přírodopis (6., </w:t>
      </w:r>
      <w:smartTag w:uri="urn:schemas-microsoft-com:office:smarttags" w:element="metricconverter">
        <w:smartTagPr>
          <w:attr w:name="ProductID" w:val="7. a"/>
        </w:smartTagPr>
        <w:r w:rsidRPr="00473DCA">
          <w:t>7. a</w:t>
        </w:r>
      </w:smartTag>
      <w:r w:rsidRPr="00473DCA">
        <w:t xml:space="preserve"> 9. ročník), Biologie člověka (8. ročník), Zeměpis (6., </w:t>
      </w:r>
      <w:smartTag w:uri="urn:schemas-microsoft-com:office:smarttags" w:element="metricconverter">
        <w:smartTagPr>
          <w:attr w:name="ProductID" w:val="7. a"/>
        </w:smartTagPr>
        <w:r w:rsidRPr="00473DCA">
          <w:t>7. a</w:t>
        </w:r>
      </w:smartTag>
      <w:r w:rsidRPr="00473DCA">
        <w:t xml:space="preserve"> 9. ročník) a Člověk a svět práce (5. ročník).</w:t>
      </w:r>
    </w:p>
    <w:p w:rsidR="00E0689D" w:rsidRPr="00473DCA" w:rsidRDefault="00E0689D" w:rsidP="00E0689D">
      <w:pPr>
        <w:pStyle w:val="Nadpis5"/>
      </w:pPr>
      <w:r w:rsidRPr="00473DCA">
        <w:t>Lidské aktivity a problémy životního prostředí</w:t>
      </w:r>
    </w:p>
    <w:p w:rsidR="00E0689D" w:rsidRPr="00473DCA" w:rsidRDefault="00E0689D" w:rsidP="00E0689D">
      <w:pPr>
        <w:pStyle w:val="Zkladntext-prvnodsazen"/>
      </w:pPr>
      <w:r w:rsidRPr="00473DCA">
        <w:t>Tematický okruh je integrován do vyučovacích předmětů Český jazyk (8. ročník), Anglický jazyk (9. ročník), Německý jazyk (</w:t>
      </w:r>
      <w:smartTag w:uri="urn:schemas-microsoft-com:office:smarttags" w:element="metricconverter">
        <w:smartTagPr>
          <w:attr w:name="ProductID" w:val="8. a"/>
        </w:smartTagPr>
        <w:r w:rsidRPr="00473DCA">
          <w:t>8. a</w:t>
        </w:r>
      </w:smartTag>
      <w:r w:rsidRPr="00473DCA">
        <w:t xml:space="preserve"> 9. ročník), Ruský jazyk </w:t>
      </w:r>
      <w:r w:rsidRPr="00473DCA">
        <w:rPr>
          <w:sz w:val="26"/>
        </w:rPr>
        <w:t>(</w:t>
      </w:r>
      <w:smartTag w:uri="urn:schemas-microsoft-com:office:smarttags" w:element="metricconverter">
        <w:smartTagPr>
          <w:attr w:name="ProductID" w:val="8. a"/>
        </w:smartTagPr>
        <w:r w:rsidRPr="00473DCA">
          <w:rPr>
            <w:sz w:val="26"/>
          </w:rPr>
          <w:t>8. a</w:t>
        </w:r>
      </w:smartTag>
      <w:r w:rsidRPr="00473DCA">
        <w:rPr>
          <w:sz w:val="26"/>
        </w:rPr>
        <w:t xml:space="preserve"> 9. ročník),</w:t>
      </w:r>
      <w:r w:rsidRPr="00473DCA">
        <w:t xml:space="preserve"> Člověk a jeho svět (4. ročník), Matematika (</w:t>
      </w:r>
      <w:smartTag w:uri="urn:schemas-microsoft-com:office:smarttags" w:element="metricconverter">
        <w:smartTagPr>
          <w:attr w:name="ProductID" w:val="7. a"/>
        </w:smartTagPr>
        <w:r w:rsidRPr="00473DCA">
          <w:t>7. a</w:t>
        </w:r>
      </w:smartTag>
      <w:r w:rsidRPr="00473DCA">
        <w:t xml:space="preserve"> 8. ročník), Výchova k občanství (6. ročník), Fyzika (6., </w:t>
      </w:r>
      <w:smartTag w:uri="urn:schemas-microsoft-com:office:smarttags" w:element="metricconverter">
        <w:smartTagPr>
          <w:attr w:name="ProductID" w:val="7. a"/>
        </w:smartTagPr>
        <w:r w:rsidRPr="00473DCA">
          <w:t>7. a</w:t>
        </w:r>
      </w:smartTag>
      <w:r w:rsidRPr="00473DCA">
        <w:t xml:space="preserve"> 9.. ročník), Chemie (</w:t>
      </w:r>
      <w:smartTag w:uri="urn:schemas-microsoft-com:office:smarttags" w:element="metricconverter">
        <w:smartTagPr>
          <w:attr w:name="ProductID" w:val="8. a"/>
        </w:smartTagPr>
        <w:r w:rsidRPr="00473DCA">
          <w:t>8. a</w:t>
        </w:r>
      </w:smartTag>
      <w:r w:rsidRPr="00473DCA">
        <w:t xml:space="preserve"> 9. ročník), Přírodopis (6., </w:t>
      </w:r>
      <w:smartTag w:uri="urn:schemas-microsoft-com:office:smarttags" w:element="metricconverter">
        <w:smartTagPr>
          <w:attr w:name="ProductID" w:val="7. a"/>
        </w:smartTagPr>
        <w:r w:rsidRPr="00473DCA">
          <w:t>7. a</w:t>
        </w:r>
      </w:smartTag>
      <w:r w:rsidRPr="00473DCA">
        <w:t xml:space="preserve"> 9. ročník), Biologie člověka (8. ročník), Zeměpis (6. až 9. ročník) a Člověk a svět práce (5. až 7. ročník).</w:t>
      </w:r>
    </w:p>
    <w:p w:rsidR="00E0689D" w:rsidRPr="00473DCA" w:rsidRDefault="00E0689D" w:rsidP="00E0689D">
      <w:pPr>
        <w:pStyle w:val="Odstavec"/>
      </w:pPr>
    </w:p>
    <w:p w:rsidR="00E0689D" w:rsidRPr="00473DCA" w:rsidRDefault="00E0689D" w:rsidP="00E0689D">
      <w:pPr>
        <w:pStyle w:val="Nadpis5"/>
      </w:pPr>
      <w:r w:rsidRPr="00473DCA">
        <w:t>Vztah člověka k prostředí</w:t>
      </w:r>
    </w:p>
    <w:p w:rsidR="00E0689D" w:rsidRPr="00473DCA" w:rsidRDefault="00E0689D" w:rsidP="00E0689D">
      <w:pPr>
        <w:pStyle w:val="Zkladntext-prvnodsazen"/>
      </w:pPr>
      <w:r w:rsidRPr="00473DCA">
        <w:t>Tematický okruh je integrován do vyučovacích předmětů Český jazyk (8. a9. ročník), Anglický jazyk (9. ročník), Člověk a jeho svět (</w:t>
      </w:r>
      <w:smartTag w:uri="urn:schemas-microsoft-com:office:smarttags" w:element="metricconverter">
        <w:smartTagPr>
          <w:attr w:name="ProductID" w:val="4. a"/>
        </w:smartTagPr>
        <w:r w:rsidRPr="00473DCA">
          <w:t>4. a</w:t>
        </w:r>
      </w:smartTag>
      <w:r w:rsidRPr="00473DCA">
        <w:t xml:space="preserve"> 5. ročník), Dějepis (6. ročník), Výchova k občanství (6. ročník), Fyzika (6., </w:t>
      </w:r>
      <w:smartTag w:uri="urn:schemas-microsoft-com:office:smarttags" w:element="metricconverter">
        <w:smartTagPr>
          <w:attr w:name="ProductID" w:val="8. a"/>
        </w:smartTagPr>
        <w:r w:rsidRPr="00473DCA">
          <w:t>8. a</w:t>
        </w:r>
      </w:smartTag>
      <w:r w:rsidRPr="00473DCA">
        <w:t xml:space="preserve"> 9. ročník), Chemie (</w:t>
      </w:r>
      <w:smartTag w:uri="urn:schemas-microsoft-com:office:smarttags" w:element="metricconverter">
        <w:smartTagPr>
          <w:attr w:name="ProductID" w:val="8. a"/>
        </w:smartTagPr>
        <w:r w:rsidRPr="00473DCA">
          <w:t>8. a</w:t>
        </w:r>
      </w:smartTag>
      <w:r w:rsidRPr="00473DCA">
        <w:t xml:space="preserve"> 9. ročník), Přírodopis (6., </w:t>
      </w:r>
      <w:smartTag w:uri="urn:schemas-microsoft-com:office:smarttags" w:element="metricconverter">
        <w:smartTagPr>
          <w:attr w:name="ProductID" w:val="7. a"/>
        </w:smartTagPr>
        <w:r w:rsidRPr="00473DCA">
          <w:t>7. a</w:t>
        </w:r>
      </w:smartTag>
      <w:r w:rsidRPr="00473DCA">
        <w:t xml:space="preserve"> 9. ročník), Biologie člověka (8. ročník), Zeměpis (</w:t>
      </w:r>
      <w:smartTag w:uri="urn:schemas-microsoft-com:office:smarttags" w:element="metricconverter">
        <w:smartTagPr>
          <w:attr w:name="ProductID" w:val="8. a"/>
        </w:smartTagPr>
        <w:r w:rsidRPr="00473DCA">
          <w:t>8. a</w:t>
        </w:r>
      </w:smartTag>
      <w:r w:rsidRPr="00473DCA">
        <w:t xml:space="preserve"> 9. ročník), Hudební výchova (1. ročník), Výtvarná výchova (1. ročník) a Člověk a svět práce (3. až 7. ročník).</w:t>
      </w:r>
    </w:p>
    <w:p w:rsidR="00E0689D" w:rsidRPr="00473DCA" w:rsidRDefault="00E0689D" w:rsidP="00E0689D">
      <w:pPr>
        <w:pStyle w:val="Nadpis4"/>
      </w:pPr>
      <w:r w:rsidRPr="00473DCA">
        <w:t>Mediální výchova</w:t>
      </w:r>
    </w:p>
    <w:p w:rsidR="00E0689D" w:rsidRPr="00473DCA" w:rsidRDefault="00E0689D" w:rsidP="00E0689D">
      <w:pPr>
        <w:pStyle w:val="Nadpis5"/>
      </w:pPr>
      <w:r w:rsidRPr="00473DCA">
        <w:t>Kritické čtení a vnímání mediálních sdělení</w:t>
      </w:r>
    </w:p>
    <w:p w:rsidR="00E0689D" w:rsidRPr="00473DCA" w:rsidRDefault="00E0689D" w:rsidP="00E0689D">
      <w:pPr>
        <w:pStyle w:val="Zkladntext-prvnodsazen"/>
      </w:pPr>
      <w:r w:rsidRPr="00473DCA">
        <w:t xml:space="preserve">Tematický okruh je integrován do vyučovacích předmětů Český jazyk (6., </w:t>
      </w:r>
      <w:smartTag w:uri="urn:schemas-microsoft-com:office:smarttags" w:element="metricconverter">
        <w:smartTagPr>
          <w:attr w:name="ProductID" w:val="7. a"/>
        </w:smartTagPr>
        <w:r w:rsidRPr="00473DCA">
          <w:t>7. a</w:t>
        </w:r>
      </w:smartTag>
      <w:r w:rsidRPr="00473DCA">
        <w:t xml:space="preserve"> 9. ročník), Anglický jazyk (</w:t>
      </w:r>
      <w:smartTag w:uri="urn:schemas-microsoft-com:office:smarttags" w:element="metricconverter">
        <w:smartTagPr>
          <w:attr w:name="ProductID" w:val="8. a"/>
        </w:smartTagPr>
        <w:r w:rsidRPr="00473DCA">
          <w:t>8. a</w:t>
        </w:r>
      </w:smartTag>
      <w:r w:rsidRPr="00473DCA">
        <w:t xml:space="preserve"> 9. ročník), Matematika (</w:t>
      </w:r>
      <w:smartTag w:uri="urn:schemas-microsoft-com:office:smarttags" w:element="metricconverter">
        <w:smartTagPr>
          <w:attr w:name="ProductID" w:val="8. a"/>
        </w:smartTagPr>
        <w:r w:rsidRPr="00473DCA">
          <w:t>8. a</w:t>
        </w:r>
      </w:smartTag>
      <w:r w:rsidRPr="00473DCA">
        <w:t xml:space="preserve"> 9. ročník), Informační a komunikační technologie (6. ročník), Výchova k občanství (6. ročník), Fyzika (9. ročník), Biologie člověka (8. ročník), Zeměpis (6. až 9. ročník) a Člověk a svět práce (6. až 9. ročník).</w:t>
      </w:r>
    </w:p>
    <w:p w:rsidR="00E0689D" w:rsidRPr="00473DCA" w:rsidRDefault="00E0689D" w:rsidP="00E0689D">
      <w:pPr>
        <w:pStyle w:val="Nadpis5"/>
      </w:pPr>
      <w:r w:rsidRPr="00473DCA">
        <w:t>Interpretace vztahu mediálních sdělení a reality</w:t>
      </w:r>
    </w:p>
    <w:p w:rsidR="00E0689D" w:rsidRPr="00473DCA" w:rsidRDefault="00E0689D" w:rsidP="00E0689D">
      <w:pPr>
        <w:pStyle w:val="Zkladntext-prvnodsazen"/>
      </w:pPr>
      <w:r w:rsidRPr="00473DCA">
        <w:t xml:space="preserve">Tematický okruh je integrován do vyučovacích předmětů Český jazyk (6., </w:t>
      </w:r>
      <w:smartTag w:uri="urn:schemas-microsoft-com:office:smarttags" w:element="metricconverter">
        <w:smartTagPr>
          <w:attr w:name="ProductID" w:val="8. a"/>
        </w:smartTagPr>
        <w:r w:rsidRPr="00473DCA">
          <w:t>8. a</w:t>
        </w:r>
      </w:smartTag>
      <w:r w:rsidRPr="00473DCA">
        <w:t xml:space="preserve"> 9 . ročník), Anglický jazyk (</w:t>
      </w:r>
      <w:smartTag w:uri="urn:schemas-microsoft-com:office:smarttags" w:element="metricconverter">
        <w:smartTagPr>
          <w:attr w:name="ProductID" w:val="8. a"/>
        </w:smartTagPr>
        <w:r w:rsidRPr="00473DCA">
          <w:t>8. a</w:t>
        </w:r>
      </w:smartTag>
      <w:r w:rsidRPr="00473DCA">
        <w:t xml:space="preserve"> 9. ročník), Matematika (</w:t>
      </w:r>
      <w:smartTag w:uri="urn:schemas-microsoft-com:office:smarttags" w:element="metricconverter">
        <w:smartTagPr>
          <w:attr w:name="ProductID" w:val="8. a"/>
        </w:smartTagPr>
        <w:r w:rsidRPr="00473DCA">
          <w:t>8. a</w:t>
        </w:r>
      </w:smartTag>
      <w:r w:rsidRPr="00473DCA">
        <w:t xml:space="preserve"> 9. ročník), Výchova k občanství (6. ročník), Fyzika (9. ročník), Zeměpis (9. ročník) a Člověk a svět práce (6. až 9. ročník).</w:t>
      </w:r>
    </w:p>
    <w:p w:rsidR="00E0689D" w:rsidRPr="00473DCA" w:rsidRDefault="00E0689D" w:rsidP="00E0689D">
      <w:pPr>
        <w:pStyle w:val="Nadpis5"/>
      </w:pPr>
      <w:r w:rsidRPr="00473DCA">
        <w:t>Stavba mediálních sdělení</w:t>
      </w:r>
    </w:p>
    <w:p w:rsidR="00E0689D" w:rsidRPr="00473DCA" w:rsidRDefault="00E0689D" w:rsidP="00E0689D">
      <w:pPr>
        <w:pStyle w:val="Zkladntext-prvnodsazen"/>
      </w:pPr>
      <w:r w:rsidRPr="00473DCA">
        <w:t xml:space="preserve">Tematický okruh je integrován do vyučovacího předmětu Český jazyk (5., </w:t>
      </w:r>
      <w:smartTag w:uri="urn:schemas-microsoft-com:office:smarttags" w:element="metricconverter">
        <w:smartTagPr>
          <w:attr w:name="ProductID" w:val="6. a"/>
        </w:smartTagPr>
        <w:r w:rsidRPr="00473DCA">
          <w:t>6. a</w:t>
        </w:r>
      </w:smartTag>
      <w:r w:rsidRPr="00473DCA">
        <w:t xml:space="preserve"> 9. ročník), Anglický jazyk (8., a 9. ročník) a Člověk a svět práce (6. až 9. ročník).</w:t>
      </w:r>
    </w:p>
    <w:p w:rsidR="00E0689D" w:rsidRPr="00473DCA" w:rsidRDefault="00E0689D" w:rsidP="00E0689D">
      <w:pPr>
        <w:pStyle w:val="Nadpis5"/>
      </w:pPr>
      <w:r w:rsidRPr="00473DCA">
        <w:t>Vnímání autora mediálních sdělení</w:t>
      </w:r>
    </w:p>
    <w:p w:rsidR="00E0689D" w:rsidRPr="00473DCA" w:rsidRDefault="00E0689D" w:rsidP="00E0689D">
      <w:pPr>
        <w:pStyle w:val="Zkladntext"/>
      </w:pPr>
      <w:r w:rsidRPr="00473DCA">
        <w:t xml:space="preserve">Tematický okruh je integrován do vyučovacího předmětu Český jazyk a literatura </w:t>
      </w:r>
      <w:r w:rsidRPr="00473DCA">
        <w:br/>
        <w:t xml:space="preserve">(5., </w:t>
      </w:r>
      <w:smartTag w:uri="urn:schemas-microsoft-com:office:smarttags" w:element="metricconverter">
        <w:smartTagPr>
          <w:attr w:name="ProductID" w:val="6. a"/>
        </w:smartTagPr>
        <w:r w:rsidRPr="00473DCA">
          <w:t>6. a</w:t>
        </w:r>
      </w:smartTag>
      <w:r w:rsidRPr="00473DCA">
        <w:t xml:space="preserve"> 9. ročník), Anglický jazyk (</w:t>
      </w:r>
      <w:smartTag w:uri="urn:schemas-microsoft-com:office:smarttags" w:element="metricconverter">
        <w:smartTagPr>
          <w:attr w:name="ProductID" w:val="8. a"/>
        </w:smartTagPr>
        <w:r w:rsidRPr="00473DCA">
          <w:t>8. a</w:t>
        </w:r>
      </w:smartTag>
      <w:r w:rsidRPr="00473DCA">
        <w:t xml:space="preserve"> 9. ročník) a Člověk a svět práce (6. až 9. ročník).</w:t>
      </w:r>
    </w:p>
    <w:p w:rsidR="00E0689D" w:rsidRPr="00473DCA" w:rsidRDefault="00E0689D" w:rsidP="00E0689D">
      <w:pPr>
        <w:pStyle w:val="Odstavec"/>
      </w:pPr>
      <w:r w:rsidRPr="00473DCA">
        <w:t xml:space="preserve"> </w:t>
      </w:r>
    </w:p>
    <w:p w:rsidR="00E0689D" w:rsidRPr="00473DCA" w:rsidRDefault="00E0689D" w:rsidP="00E0689D">
      <w:pPr>
        <w:pStyle w:val="Nadpis5"/>
      </w:pPr>
      <w:r w:rsidRPr="00473DCA">
        <w:t>Fungování a vliv médií ve společnosti</w:t>
      </w:r>
    </w:p>
    <w:p w:rsidR="00E0689D" w:rsidRPr="00473DCA" w:rsidRDefault="00E0689D" w:rsidP="00E0689D">
      <w:pPr>
        <w:pStyle w:val="Zkladntext-prvnodsazen"/>
      </w:pPr>
      <w:r w:rsidRPr="00473DCA">
        <w:t>Tematický okruh je integrován do vyučovacích předmětů Anglický jazyk (</w:t>
      </w:r>
      <w:smartTag w:uri="urn:schemas-microsoft-com:office:smarttags" w:element="metricconverter">
        <w:smartTagPr>
          <w:attr w:name="ProductID" w:val="8. a"/>
        </w:smartTagPr>
        <w:r w:rsidRPr="00473DCA">
          <w:t>8. a</w:t>
        </w:r>
      </w:smartTag>
      <w:r w:rsidRPr="00473DCA">
        <w:t xml:space="preserve"> 9. ročník), Zeměpis (6. až 9. ročník) a Člověk a svět práce (6. až 9. ročník).</w:t>
      </w:r>
    </w:p>
    <w:p w:rsidR="00E0689D" w:rsidRPr="00473DCA" w:rsidRDefault="00E0689D" w:rsidP="00E0689D">
      <w:pPr>
        <w:pStyle w:val="Nadpis5"/>
      </w:pPr>
      <w:r w:rsidRPr="00473DCA">
        <w:t>Tvorba mediálního sdělení</w:t>
      </w:r>
    </w:p>
    <w:p w:rsidR="00E0689D" w:rsidRPr="00473DCA" w:rsidRDefault="00E0689D" w:rsidP="00E0689D">
      <w:pPr>
        <w:pStyle w:val="Zkladntext-prvnodsazen"/>
      </w:pPr>
      <w:r w:rsidRPr="00473DCA">
        <w:t>Tematický okruh je integrován do vyučovacích předmětů Český jazyk (9. ročník), Chemie (8. ročník), Přírodopis (</w:t>
      </w:r>
      <w:smartTag w:uri="urn:schemas-microsoft-com:office:smarttags" w:element="metricconverter">
        <w:smartTagPr>
          <w:attr w:name="ProductID" w:val="6. a"/>
        </w:smartTagPr>
        <w:r w:rsidRPr="00473DCA">
          <w:t>6. a</w:t>
        </w:r>
      </w:smartTag>
      <w:r w:rsidRPr="00473DCA">
        <w:t xml:space="preserve"> 9. ročník), Biologie člověka (8. ročník), Zeměpis (9. ročník) a Člověk a svět práce (6. až 9. ročník).</w:t>
      </w:r>
    </w:p>
    <w:p w:rsidR="00E0689D" w:rsidRPr="00473DCA" w:rsidRDefault="00E0689D" w:rsidP="00E0689D">
      <w:pPr>
        <w:pStyle w:val="Nadpis5"/>
      </w:pPr>
      <w:r w:rsidRPr="00473DCA">
        <w:t xml:space="preserve">Práce v realizačním týmu </w:t>
      </w:r>
    </w:p>
    <w:p w:rsidR="00E0689D" w:rsidRPr="00473DCA" w:rsidRDefault="00E0689D" w:rsidP="00E0689D">
      <w:pPr>
        <w:pStyle w:val="Zkladntext-prvnodsazen"/>
      </w:pPr>
      <w:r w:rsidRPr="00473DCA">
        <w:t xml:space="preserve">Tematický okruh je integrován do vyučovacích předmětů Český jazyk (6. ročník), Anglický jazyk (8. ročník), Dějepis (6. ročník), Výchova k občanství (8. ročník), Chemie (8. ročník), Přírodopis (6., </w:t>
      </w:r>
      <w:smartTag w:uri="urn:schemas-microsoft-com:office:smarttags" w:element="metricconverter">
        <w:smartTagPr>
          <w:attr w:name="ProductID" w:val="7. a"/>
        </w:smartTagPr>
        <w:r w:rsidRPr="00473DCA">
          <w:t>7. a</w:t>
        </w:r>
      </w:smartTag>
      <w:r w:rsidRPr="00473DCA">
        <w:t xml:space="preserve"> 9.ročník), Biologie člověka (8. ročník), Zeměpis (</w:t>
      </w:r>
      <w:smartTag w:uri="urn:schemas-microsoft-com:office:smarttags" w:element="metricconverter">
        <w:smartTagPr>
          <w:attr w:name="ProductID" w:val="8. a"/>
        </w:smartTagPr>
        <w:r w:rsidRPr="00473DCA">
          <w:t>8. a</w:t>
        </w:r>
      </w:smartTag>
      <w:r w:rsidRPr="00473DCA">
        <w:t xml:space="preserve"> 9. ročník), Tělesná výchova (6. až 9. ročník) a Člověk a svět práce (6. až 9. ročník).</w:t>
      </w:r>
    </w:p>
    <w:p w:rsidR="00E0689D" w:rsidRPr="00473DCA" w:rsidRDefault="00E0689D" w:rsidP="00E0689D"/>
    <w:p w:rsidR="00E0689D" w:rsidRPr="00473DCA" w:rsidRDefault="00E0689D" w:rsidP="00E0689D"/>
    <w:p w:rsidR="009B3EA5" w:rsidRPr="00473DCA" w:rsidRDefault="009B3EA5" w:rsidP="002273E5">
      <w:pPr>
        <w:pStyle w:val="Nadpis1"/>
        <w:sectPr w:rsidR="009B3EA5" w:rsidRPr="00473DCA" w:rsidSect="00994ED8">
          <w:headerReference w:type="default" r:id="rId14"/>
          <w:footerReference w:type="even" r:id="rId15"/>
          <w:footerReference w:type="default" r:id="rId16"/>
          <w:type w:val="nextColumn"/>
          <w:pgSz w:w="11906" w:h="16838" w:code="9"/>
          <w:pgMar w:top="1418" w:right="1259" w:bottom="1418" w:left="1418" w:header="709" w:footer="709" w:gutter="0"/>
          <w:cols w:space="708"/>
          <w:docGrid w:linePitch="360"/>
        </w:sectPr>
      </w:pPr>
    </w:p>
    <w:p w:rsidR="00876F3E" w:rsidRPr="00473DCA" w:rsidRDefault="00876F3E" w:rsidP="002273E5">
      <w:pPr>
        <w:pStyle w:val="Nadpis1"/>
      </w:pPr>
      <w:r w:rsidRPr="00473DCA">
        <w:t>4.</w:t>
      </w:r>
      <w:r w:rsidR="002273E5" w:rsidRPr="00473DCA">
        <w:tab/>
      </w:r>
      <w:r w:rsidRPr="00473DCA">
        <w:t>Učební plán</w:t>
      </w:r>
    </w:p>
    <w:p w:rsidR="00876F3E" w:rsidRPr="00473DCA" w:rsidRDefault="00876F3E" w:rsidP="008357E9">
      <w:pPr>
        <w:rPr>
          <w:b/>
          <w:sz w:val="36"/>
          <w:szCs w:val="36"/>
        </w:rPr>
      </w:pPr>
    </w:p>
    <w:p w:rsidR="008357E9" w:rsidRPr="00473DCA" w:rsidRDefault="008357E9" w:rsidP="008357E9">
      <w:pPr>
        <w:rPr>
          <w:rFonts w:ascii="Arial" w:hAnsi="Arial" w:cs="Arial"/>
          <w:b/>
          <w:sz w:val="32"/>
          <w:szCs w:val="32"/>
        </w:rPr>
      </w:pPr>
      <w:r w:rsidRPr="00473DCA">
        <w:rPr>
          <w:rFonts w:ascii="Arial" w:hAnsi="Arial" w:cs="Arial"/>
          <w:b/>
          <w:sz w:val="32"/>
          <w:szCs w:val="32"/>
        </w:rPr>
        <w:t xml:space="preserve">4.1 Učební plán </w:t>
      </w:r>
      <w:smartTag w:uri="urn:schemas-microsoft-com:office:smarttags" w:element="metricconverter">
        <w:smartTagPr>
          <w:attr w:name="ProductID" w:val="1. a"/>
        </w:smartTagPr>
        <w:r w:rsidRPr="00473DCA">
          <w:rPr>
            <w:rFonts w:ascii="Arial" w:hAnsi="Arial" w:cs="Arial"/>
            <w:b/>
            <w:sz w:val="32"/>
            <w:szCs w:val="32"/>
          </w:rPr>
          <w:t>1. a</w:t>
        </w:r>
      </w:smartTag>
      <w:r w:rsidRPr="00473DCA">
        <w:rPr>
          <w:rFonts w:ascii="Arial" w:hAnsi="Arial" w:cs="Arial"/>
          <w:b/>
          <w:sz w:val="32"/>
          <w:szCs w:val="32"/>
        </w:rPr>
        <w:t xml:space="preserve"> 2. stupně</w:t>
      </w:r>
    </w:p>
    <w:p w:rsidR="00876F3E" w:rsidRPr="00473DCA" w:rsidRDefault="00876F3E" w:rsidP="002273E5">
      <w:pPr>
        <w:pStyle w:val="Nadpis2"/>
      </w:pPr>
      <w:r w:rsidRPr="00473DCA">
        <w:t>I.</w:t>
      </w:r>
      <w:r w:rsidR="002273E5" w:rsidRPr="00473DCA">
        <w:tab/>
      </w:r>
      <w:r w:rsidRPr="00473DCA">
        <w:t>stupeň</w:t>
      </w:r>
    </w:p>
    <w:p w:rsidR="009B3EA5" w:rsidRPr="00473DCA" w:rsidRDefault="009B3EA5" w:rsidP="009B3EA5">
      <w:pPr>
        <w:rPr>
          <w:b/>
          <w:sz w:val="36"/>
          <w:szCs w:val="36"/>
        </w:rPr>
      </w:pPr>
    </w:p>
    <w:p w:rsidR="009B3EA5" w:rsidRPr="00473DCA" w:rsidRDefault="009B3EA5" w:rsidP="009B3EA5">
      <w:pPr>
        <w:rPr>
          <w:b/>
          <w:sz w:val="36"/>
          <w:szCs w:val="36"/>
        </w:rPr>
      </w:pPr>
    </w:p>
    <w:tbl>
      <w:tblPr>
        <w:tblW w:w="13423" w:type="dxa"/>
        <w:tblCellMar>
          <w:left w:w="70" w:type="dxa"/>
          <w:right w:w="70" w:type="dxa"/>
        </w:tblCellMar>
        <w:tblLook w:val="0000"/>
      </w:tblPr>
      <w:tblGrid>
        <w:gridCol w:w="2857"/>
        <w:gridCol w:w="2583"/>
        <w:gridCol w:w="960"/>
        <w:gridCol w:w="960"/>
        <w:gridCol w:w="960"/>
        <w:gridCol w:w="960"/>
        <w:gridCol w:w="960"/>
        <w:gridCol w:w="960"/>
        <w:gridCol w:w="960"/>
        <w:gridCol w:w="1263"/>
      </w:tblGrid>
      <w:tr w:rsidR="00D350B7" w:rsidRPr="00473DCA">
        <w:trPr>
          <w:trHeight w:val="255"/>
        </w:trPr>
        <w:tc>
          <w:tcPr>
            <w:tcW w:w="2857" w:type="dxa"/>
            <w:vMerge w:val="restart"/>
            <w:tcBorders>
              <w:top w:val="thickThinSmallGap" w:sz="12" w:space="0" w:color="auto"/>
              <w:left w:val="thickThinSmallGap" w:sz="12" w:space="0" w:color="auto"/>
              <w:bottom w:val="single" w:sz="8" w:space="0" w:color="000000"/>
              <w:right w:val="single" w:sz="4" w:space="0" w:color="auto"/>
            </w:tcBorders>
            <w:shd w:val="clear" w:color="auto" w:fill="auto"/>
            <w:noWrap/>
            <w:vAlign w:val="center"/>
          </w:tcPr>
          <w:p w:rsidR="00D350B7" w:rsidRPr="00473DCA" w:rsidRDefault="00D350B7" w:rsidP="004D50E0">
            <w:pPr>
              <w:jc w:val="center"/>
              <w:rPr>
                <w:rFonts w:ascii="Arial" w:hAnsi="Arial" w:cs="Arial"/>
                <w:sz w:val="20"/>
                <w:szCs w:val="20"/>
              </w:rPr>
            </w:pPr>
            <w:r w:rsidRPr="00473DCA">
              <w:rPr>
                <w:rFonts w:ascii="Arial" w:hAnsi="Arial" w:cs="Arial"/>
                <w:sz w:val="20"/>
                <w:szCs w:val="20"/>
              </w:rPr>
              <w:t>Vzdělávací oblast</w:t>
            </w:r>
          </w:p>
        </w:tc>
        <w:tc>
          <w:tcPr>
            <w:tcW w:w="2583" w:type="dxa"/>
            <w:vMerge w:val="restart"/>
            <w:tcBorders>
              <w:top w:val="thickThinSmallGap" w:sz="12" w:space="0" w:color="auto"/>
              <w:left w:val="single" w:sz="4" w:space="0" w:color="auto"/>
              <w:bottom w:val="single" w:sz="8" w:space="0" w:color="000000"/>
              <w:right w:val="single" w:sz="12" w:space="0" w:color="auto"/>
            </w:tcBorders>
            <w:shd w:val="clear" w:color="auto" w:fill="auto"/>
            <w:noWrap/>
            <w:vAlign w:val="center"/>
          </w:tcPr>
          <w:p w:rsidR="00D350B7" w:rsidRPr="00473DCA" w:rsidRDefault="00D350B7" w:rsidP="004D50E0">
            <w:pPr>
              <w:jc w:val="center"/>
              <w:rPr>
                <w:rFonts w:ascii="Arial" w:hAnsi="Arial" w:cs="Arial"/>
                <w:sz w:val="20"/>
                <w:szCs w:val="20"/>
              </w:rPr>
            </w:pPr>
            <w:r w:rsidRPr="00473DCA">
              <w:rPr>
                <w:rFonts w:ascii="Arial" w:hAnsi="Arial" w:cs="Arial"/>
                <w:sz w:val="20"/>
                <w:szCs w:val="20"/>
              </w:rPr>
              <w:t>Vzdělávací obory</w:t>
            </w:r>
          </w:p>
        </w:tc>
        <w:tc>
          <w:tcPr>
            <w:tcW w:w="960" w:type="dxa"/>
            <w:tcBorders>
              <w:top w:val="thickThinSmallGap" w:sz="12" w:space="0" w:color="auto"/>
              <w:left w:val="single" w:sz="12" w:space="0" w:color="auto"/>
              <w:bottom w:val="nil"/>
              <w:right w:val="nil"/>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 </w:t>
            </w:r>
          </w:p>
        </w:tc>
        <w:tc>
          <w:tcPr>
            <w:tcW w:w="960" w:type="dxa"/>
            <w:tcBorders>
              <w:top w:val="thickThinSmallGap" w:sz="12" w:space="0" w:color="auto"/>
              <w:left w:val="nil"/>
              <w:bottom w:val="nil"/>
              <w:right w:val="nil"/>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 </w:t>
            </w:r>
          </w:p>
        </w:tc>
        <w:tc>
          <w:tcPr>
            <w:tcW w:w="960" w:type="dxa"/>
            <w:tcBorders>
              <w:top w:val="thickThinSmallGap" w:sz="12" w:space="0" w:color="auto"/>
              <w:left w:val="nil"/>
              <w:bottom w:val="nil"/>
              <w:right w:val="nil"/>
            </w:tcBorders>
          </w:tcPr>
          <w:p w:rsidR="00D350B7" w:rsidRPr="00473DCA" w:rsidRDefault="00D350B7" w:rsidP="004D50E0">
            <w:pPr>
              <w:rPr>
                <w:rFonts w:ascii="Arial" w:hAnsi="Arial" w:cs="Arial"/>
                <w:sz w:val="20"/>
                <w:szCs w:val="20"/>
              </w:rPr>
            </w:pPr>
          </w:p>
        </w:tc>
        <w:tc>
          <w:tcPr>
            <w:tcW w:w="960" w:type="dxa"/>
            <w:tcBorders>
              <w:top w:val="thickThinSmallGap" w:sz="12" w:space="0" w:color="auto"/>
              <w:left w:val="nil"/>
              <w:bottom w:val="nil"/>
              <w:right w:val="nil"/>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 </w:t>
            </w:r>
          </w:p>
        </w:tc>
        <w:tc>
          <w:tcPr>
            <w:tcW w:w="960" w:type="dxa"/>
            <w:tcBorders>
              <w:top w:val="thickThinSmallGap" w:sz="12" w:space="0" w:color="auto"/>
              <w:left w:val="nil"/>
              <w:bottom w:val="nil"/>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 </w:t>
            </w:r>
          </w:p>
        </w:tc>
        <w:tc>
          <w:tcPr>
            <w:tcW w:w="960" w:type="dxa"/>
            <w:tcBorders>
              <w:top w:val="thickThinSmallGap" w:sz="12" w:space="0" w:color="auto"/>
              <w:left w:val="single" w:sz="12" w:space="0" w:color="auto"/>
              <w:bottom w:val="nil"/>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c>
          <w:tcPr>
            <w:tcW w:w="960" w:type="dxa"/>
            <w:tcBorders>
              <w:top w:val="thickThinSmallGap" w:sz="12" w:space="0" w:color="auto"/>
              <w:left w:val="single" w:sz="12" w:space="0" w:color="auto"/>
              <w:bottom w:val="nil"/>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Dotace</w:t>
            </w:r>
          </w:p>
        </w:tc>
        <w:tc>
          <w:tcPr>
            <w:tcW w:w="1263" w:type="dxa"/>
            <w:tcBorders>
              <w:top w:val="thickThinSmallGap" w:sz="12" w:space="0" w:color="auto"/>
              <w:left w:val="single" w:sz="12" w:space="0" w:color="auto"/>
              <w:bottom w:val="nil"/>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disponibilní</w:t>
            </w:r>
          </w:p>
        </w:tc>
      </w:tr>
      <w:tr w:rsidR="00D350B7" w:rsidRPr="00473DCA">
        <w:trPr>
          <w:trHeight w:val="255"/>
        </w:trPr>
        <w:tc>
          <w:tcPr>
            <w:tcW w:w="2857" w:type="dxa"/>
            <w:vMerge/>
            <w:tcBorders>
              <w:top w:val="single" w:sz="8" w:space="0" w:color="auto"/>
              <w:left w:val="thickThinSmallGap" w:sz="12" w:space="0" w:color="auto"/>
              <w:bottom w:val="single" w:sz="8" w:space="0" w:color="000000"/>
              <w:right w:val="single" w:sz="4" w:space="0" w:color="auto"/>
            </w:tcBorders>
            <w:vAlign w:val="center"/>
          </w:tcPr>
          <w:p w:rsidR="00D350B7" w:rsidRPr="00473DCA" w:rsidRDefault="00D350B7" w:rsidP="004D50E0">
            <w:pPr>
              <w:rPr>
                <w:rFonts w:ascii="Arial" w:hAnsi="Arial" w:cs="Arial"/>
                <w:sz w:val="20"/>
                <w:szCs w:val="20"/>
              </w:rPr>
            </w:pPr>
          </w:p>
        </w:tc>
        <w:tc>
          <w:tcPr>
            <w:tcW w:w="2583" w:type="dxa"/>
            <w:vMerge/>
            <w:tcBorders>
              <w:top w:val="single" w:sz="8" w:space="0" w:color="auto"/>
              <w:left w:val="single" w:sz="4" w:space="0" w:color="auto"/>
              <w:bottom w:val="single" w:sz="8" w:space="0" w:color="000000"/>
              <w:right w:val="single" w:sz="12" w:space="0" w:color="auto"/>
            </w:tcBorders>
            <w:vAlign w:val="center"/>
          </w:tcPr>
          <w:p w:rsidR="00D350B7" w:rsidRPr="00473DCA" w:rsidRDefault="00D350B7" w:rsidP="004D50E0">
            <w:pPr>
              <w:rPr>
                <w:rFonts w:ascii="Arial" w:hAnsi="Arial" w:cs="Arial"/>
                <w:sz w:val="20"/>
                <w:szCs w:val="20"/>
              </w:rPr>
            </w:pPr>
          </w:p>
        </w:tc>
        <w:tc>
          <w:tcPr>
            <w:tcW w:w="960" w:type="dxa"/>
            <w:tcBorders>
              <w:top w:val="nil"/>
              <w:left w:val="single" w:sz="12" w:space="0" w:color="auto"/>
              <w:bottom w:val="nil"/>
              <w:right w:val="nil"/>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 roč.</w:t>
            </w:r>
          </w:p>
        </w:tc>
        <w:tc>
          <w:tcPr>
            <w:tcW w:w="960" w:type="dxa"/>
            <w:tcBorders>
              <w:top w:val="nil"/>
              <w:left w:val="nil"/>
              <w:bottom w:val="nil"/>
              <w:right w:val="nil"/>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 roč.</w:t>
            </w:r>
          </w:p>
        </w:tc>
        <w:tc>
          <w:tcPr>
            <w:tcW w:w="960" w:type="dxa"/>
            <w:tcBorders>
              <w:top w:val="nil"/>
              <w:left w:val="nil"/>
              <w:bottom w:val="nil"/>
              <w:right w:val="nil"/>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3. roč.</w:t>
            </w:r>
          </w:p>
        </w:tc>
        <w:tc>
          <w:tcPr>
            <w:tcW w:w="960" w:type="dxa"/>
            <w:tcBorders>
              <w:top w:val="nil"/>
              <w:left w:val="nil"/>
              <w:bottom w:val="nil"/>
              <w:right w:val="nil"/>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4. roč.</w:t>
            </w:r>
          </w:p>
        </w:tc>
        <w:tc>
          <w:tcPr>
            <w:tcW w:w="960" w:type="dxa"/>
            <w:tcBorders>
              <w:top w:val="nil"/>
              <w:left w:val="nil"/>
              <w:bottom w:val="nil"/>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 roč.</w:t>
            </w:r>
          </w:p>
        </w:tc>
        <w:tc>
          <w:tcPr>
            <w:tcW w:w="960" w:type="dxa"/>
            <w:tcBorders>
              <w:top w:val="nil"/>
              <w:left w:val="single" w:sz="12" w:space="0" w:color="auto"/>
              <w:bottom w:val="nil"/>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Celkem</w:t>
            </w:r>
          </w:p>
        </w:tc>
        <w:tc>
          <w:tcPr>
            <w:tcW w:w="960" w:type="dxa"/>
            <w:tcBorders>
              <w:top w:val="nil"/>
              <w:left w:val="single" w:sz="12" w:space="0" w:color="auto"/>
              <w:bottom w:val="nil"/>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celkem</w:t>
            </w:r>
          </w:p>
        </w:tc>
        <w:tc>
          <w:tcPr>
            <w:tcW w:w="1263" w:type="dxa"/>
            <w:tcBorders>
              <w:top w:val="nil"/>
              <w:left w:val="single" w:sz="12" w:space="0" w:color="auto"/>
              <w:bottom w:val="nil"/>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hodiny</w:t>
            </w:r>
          </w:p>
        </w:tc>
      </w:tr>
      <w:tr w:rsidR="00D350B7" w:rsidRPr="00473DCA">
        <w:trPr>
          <w:trHeight w:val="255"/>
        </w:trPr>
        <w:tc>
          <w:tcPr>
            <w:tcW w:w="2857" w:type="dxa"/>
            <w:vMerge/>
            <w:tcBorders>
              <w:top w:val="single" w:sz="8" w:space="0" w:color="auto"/>
              <w:left w:val="thickThinSmallGap" w:sz="12" w:space="0" w:color="auto"/>
              <w:bottom w:val="single" w:sz="12" w:space="0" w:color="auto"/>
              <w:right w:val="single" w:sz="4" w:space="0" w:color="auto"/>
            </w:tcBorders>
            <w:vAlign w:val="center"/>
          </w:tcPr>
          <w:p w:rsidR="00D350B7" w:rsidRPr="00473DCA" w:rsidRDefault="00D350B7" w:rsidP="004D50E0">
            <w:pPr>
              <w:rPr>
                <w:rFonts w:ascii="Arial" w:hAnsi="Arial" w:cs="Arial"/>
                <w:sz w:val="20"/>
                <w:szCs w:val="20"/>
              </w:rPr>
            </w:pPr>
          </w:p>
        </w:tc>
        <w:tc>
          <w:tcPr>
            <w:tcW w:w="2583" w:type="dxa"/>
            <w:vMerge/>
            <w:tcBorders>
              <w:top w:val="single" w:sz="8" w:space="0" w:color="auto"/>
              <w:left w:val="single" w:sz="4" w:space="0" w:color="auto"/>
              <w:bottom w:val="single" w:sz="12" w:space="0" w:color="auto"/>
              <w:right w:val="single" w:sz="12" w:space="0" w:color="auto"/>
            </w:tcBorders>
            <w:vAlign w:val="center"/>
          </w:tcPr>
          <w:p w:rsidR="00D350B7" w:rsidRPr="00473DCA" w:rsidRDefault="00D350B7" w:rsidP="004D50E0">
            <w:pPr>
              <w:rPr>
                <w:rFonts w:ascii="Arial" w:hAnsi="Arial" w:cs="Arial"/>
                <w:sz w:val="20"/>
                <w:szCs w:val="20"/>
              </w:rPr>
            </w:pPr>
          </w:p>
        </w:tc>
        <w:tc>
          <w:tcPr>
            <w:tcW w:w="960" w:type="dxa"/>
            <w:tcBorders>
              <w:top w:val="nil"/>
              <w:left w:val="single" w:sz="12" w:space="0" w:color="auto"/>
              <w:bottom w:val="single" w:sz="12" w:space="0" w:color="auto"/>
              <w:right w:val="nil"/>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c>
          <w:tcPr>
            <w:tcW w:w="960" w:type="dxa"/>
            <w:tcBorders>
              <w:top w:val="nil"/>
              <w:left w:val="nil"/>
              <w:bottom w:val="single" w:sz="12" w:space="0" w:color="auto"/>
              <w:right w:val="nil"/>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c>
          <w:tcPr>
            <w:tcW w:w="960" w:type="dxa"/>
            <w:tcBorders>
              <w:top w:val="nil"/>
              <w:left w:val="nil"/>
              <w:bottom w:val="single" w:sz="12" w:space="0" w:color="auto"/>
              <w:right w:val="nil"/>
            </w:tcBorders>
          </w:tcPr>
          <w:p w:rsidR="00D350B7" w:rsidRPr="00473DCA" w:rsidRDefault="00D350B7" w:rsidP="004D50E0">
            <w:pPr>
              <w:jc w:val="center"/>
              <w:rPr>
                <w:rFonts w:ascii="Arial" w:hAnsi="Arial" w:cs="Arial"/>
                <w:sz w:val="20"/>
                <w:szCs w:val="20"/>
              </w:rPr>
            </w:pPr>
          </w:p>
        </w:tc>
        <w:tc>
          <w:tcPr>
            <w:tcW w:w="960" w:type="dxa"/>
            <w:tcBorders>
              <w:top w:val="nil"/>
              <w:left w:val="nil"/>
              <w:bottom w:val="single" w:sz="12" w:space="0" w:color="auto"/>
              <w:right w:val="nil"/>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c>
          <w:tcPr>
            <w:tcW w:w="960" w:type="dxa"/>
            <w:tcBorders>
              <w:top w:val="nil"/>
              <w:left w:val="nil"/>
              <w:bottom w:val="single" w:sz="12"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c>
          <w:tcPr>
            <w:tcW w:w="960" w:type="dxa"/>
            <w:tcBorders>
              <w:top w:val="nil"/>
              <w:left w:val="single" w:sz="12" w:space="0" w:color="auto"/>
              <w:bottom w:val="single" w:sz="12"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c>
          <w:tcPr>
            <w:tcW w:w="960" w:type="dxa"/>
            <w:tcBorders>
              <w:top w:val="nil"/>
              <w:left w:val="single" w:sz="12" w:space="0" w:color="auto"/>
              <w:bottom w:val="single" w:sz="12"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c>
          <w:tcPr>
            <w:tcW w:w="1263" w:type="dxa"/>
            <w:tcBorders>
              <w:top w:val="nil"/>
              <w:left w:val="single" w:sz="12" w:space="0" w:color="auto"/>
              <w:bottom w:val="single" w:sz="12" w:space="0" w:color="auto"/>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 </w:t>
            </w:r>
          </w:p>
        </w:tc>
      </w:tr>
      <w:tr w:rsidR="00D350B7" w:rsidRPr="00473DCA">
        <w:trPr>
          <w:trHeight w:val="255"/>
        </w:trPr>
        <w:tc>
          <w:tcPr>
            <w:tcW w:w="2857" w:type="dxa"/>
            <w:vMerge w:val="restart"/>
            <w:tcBorders>
              <w:top w:val="single" w:sz="12" w:space="0" w:color="auto"/>
              <w:left w:val="thickThinSmallGap" w:sz="12" w:space="0" w:color="auto"/>
              <w:right w:val="single" w:sz="4" w:space="0" w:color="auto"/>
            </w:tcBorders>
            <w:shd w:val="clear" w:color="auto" w:fill="auto"/>
            <w:noWrap/>
            <w:vAlign w:val="center"/>
          </w:tcPr>
          <w:p w:rsidR="00D350B7" w:rsidRPr="00473DCA" w:rsidRDefault="00D350B7" w:rsidP="004D50E0">
            <w:pPr>
              <w:rPr>
                <w:rFonts w:ascii="Arial" w:hAnsi="Arial" w:cs="Arial"/>
                <w:sz w:val="20"/>
                <w:szCs w:val="20"/>
              </w:rPr>
            </w:pPr>
            <w:r w:rsidRPr="00473DCA">
              <w:rPr>
                <w:rFonts w:ascii="Arial" w:hAnsi="Arial" w:cs="Arial"/>
                <w:sz w:val="20"/>
                <w:szCs w:val="20"/>
              </w:rPr>
              <w:t>Jazyk a jazyková</w:t>
            </w:r>
          </w:p>
          <w:p w:rsidR="00D350B7" w:rsidRPr="00473DCA" w:rsidRDefault="00D350B7" w:rsidP="004D50E0">
            <w:pPr>
              <w:rPr>
                <w:rFonts w:ascii="Arial" w:hAnsi="Arial" w:cs="Arial"/>
                <w:sz w:val="20"/>
                <w:szCs w:val="20"/>
              </w:rPr>
            </w:pPr>
            <w:r w:rsidRPr="00473DCA">
              <w:rPr>
                <w:rFonts w:ascii="Arial" w:hAnsi="Arial" w:cs="Arial"/>
                <w:sz w:val="20"/>
                <w:szCs w:val="20"/>
              </w:rPr>
              <w:t>komunikace</w:t>
            </w:r>
          </w:p>
        </w:tc>
        <w:tc>
          <w:tcPr>
            <w:tcW w:w="2583" w:type="dxa"/>
            <w:tcBorders>
              <w:top w:val="single" w:sz="12" w:space="0" w:color="auto"/>
              <w:left w:val="nil"/>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Český jazyk</w:t>
            </w:r>
          </w:p>
        </w:tc>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D350B7" w:rsidRPr="00142293" w:rsidRDefault="00142293" w:rsidP="004D50E0">
            <w:pPr>
              <w:jc w:val="center"/>
              <w:rPr>
                <w:rFonts w:ascii="Arial" w:hAnsi="Arial" w:cs="Arial"/>
                <w:sz w:val="20"/>
                <w:szCs w:val="20"/>
              </w:rPr>
            </w:pPr>
            <w:r w:rsidRPr="00142293">
              <w:rPr>
                <w:rFonts w:ascii="Arial" w:hAnsi="Arial" w:cs="Arial"/>
                <w:sz w:val="20"/>
                <w:szCs w:val="20"/>
              </w:rPr>
              <w:t>9</w:t>
            </w:r>
          </w:p>
        </w:tc>
        <w:tc>
          <w:tcPr>
            <w:tcW w:w="960" w:type="dxa"/>
            <w:tcBorders>
              <w:top w:val="single" w:sz="12" w:space="0" w:color="auto"/>
              <w:left w:val="nil"/>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8</w:t>
            </w:r>
          </w:p>
        </w:tc>
        <w:tc>
          <w:tcPr>
            <w:tcW w:w="960" w:type="dxa"/>
            <w:tcBorders>
              <w:top w:val="single" w:sz="12"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9</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8</w:t>
            </w:r>
          </w:p>
        </w:tc>
        <w:tc>
          <w:tcPr>
            <w:tcW w:w="960" w:type="dxa"/>
            <w:tcBorders>
              <w:top w:val="single" w:sz="12" w:space="0" w:color="auto"/>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7</w:t>
            </w:r>
          </w:p>
        </w:tc>
        <w:tc>
          <w:tcPr>
            <w:tcW w:w="96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41</w:t>
            </w:r>
          </w:p>
        </w:tc>
        <w:tc>
          <w:tcPr>
            <w:tcW w:w="9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350B7" w:rsidRPr="00473DCA" w:rsidRDefault="00D350B7" w:rsidP="004D50E0">
            <w:pPr>
              <w:jc w:val="center"/>
              <w:rPr>
                <w:rFonts w:ascii="Arial" w:hAnsi="Arial" w:cs="Arial"/>
                <w:sz w:val="20"/>
                <w:szCs w:val="20"/>
              </w:rPr>
            </w:pPr>
            <w:r w:rsidRPr="00473DCA">
              <w:rPr>
                <w:rFonts w:ascii="Arial" w:hAnsi="Arial" w:cs="Arial"/>
                <w:sz w:val="20"/>
                <w:szCs w:val="20"/>
              </w:rPr>
              <w:t>41</w:t>
            </w:r>
          </w:p>
        </w:tc>
        <w:tc>
          <w:tcPr>
            <w:tcW w:w="1263" w:type="dxa"/>
            <w:tcBorders>
              <w:top w:val="single" w:sz="12" w:space="0" w:color="auto"/>
              <w:left w:val="single" w:sz="12" w:space="0" w:color="auto"/>
              <w:bottom w:val="single" w:sz="4" w:space="0" w:color="auto"/>
              <w:right w:val="thinThickSmallGap" w:sz="12" w:space="0" w:color="auto"/>
            </w:tcBorders>
            <w:shd w:val="clear" w:color="auto" w:fill="auto"/>
            <w:noWrap/>
            <w:vAlign w:val="bottom"/>
          </w:tcPr>
          <w:p w:rsidR="00D350B7" w:rsidRPr="00142293" w:rsidRDefault="00142293" w:rsidP="004D50E0">
            <w:pPr>
              <w:jc w:val="center"/>
              <w:rPr>
                <w:rFonts w:ascii="Arial" w:hAnsi="Arial" w:cs="Arial"/>
                <w:color w:val="FF0000"/>
                <w:sz w:val="20"/>
                <w:szCs w:val="20"/>
              </w:rPr>
            </w:pPr>
            <w:r>
              <w:rPr>
                <w:rFonts w:ascii="Arial" w:hAnsi="Arial" w:cs="Arial"/>
                <w:color w:val="FF0000"/>
                <w:sz w:val="20"/>
                <w:szCs w:val="20"/>
              </w:rPr>
              <w:t>8</w:t>
            </w:r>
          </w:p>
        </w:tc>
      </w:tr>
      <w:tr w:rsidR="00D350B7" w:rsidRPr="00473DCA">
        <w:trPr>
          <w:trHeight w:val="255"/>
        </w:trPr>
        <w:tc>
          <w:tcPr>
            <w:tcW w:w="2857" w:type="dxa"/>
            <w:vMerge/>
            <w:tcBorders>
              <w:left w:val="thickThinSmallGap" w:sz="12" w:space="0" w:color="auto"/>
              <w:right w:val="single" w:sz="4" w:space="0" w:color="auto"/>
            </w:tcBorders>
            <w:shd w:val="clear" w:color="auto" w:fill="auto"/>
            <w:noWrap/>
            <w:vAlign w:val="bottom"/>
          </w:tcPr>
          <w:p w:rsidR="00D350B7" w:rsidRPr="00473DCA" w:rsidRDefault="00D350B7" w:rsidP="004D50E0">
            <w:pPr>
              <w:rPr>
                <w:rFonts w:ascii="Arial" w:hAnsi="Arial" w:cs="Arial"/>
                <w:sz w:val="20"/>
                <w:szCs w:val="20"/>
              </w:rPr>
            </w:pPr>
          </w:p>
        </w:tc>
        <w:tc>
          <w:tcPr>
            <w:tcW w:w="2583" w:type="dxa"/>
            <w:tcBorders>
              <w:top w:val="nil"/>
              <w:left w:val="single" w:sz="4" w:space="0" w:color="auto"/>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Anglický jazyk</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5421A5" w:rsidRDefault="005421A5" w:rsidP="004D50E0">
            <w:pPr>
              <w:jc w:val="center"/>
              <w:rPr>
                <w:rFonts w:ascii="Arial" w:hAnsi="Arial" w:cs="Arial"/>
                <w:color w:val="FF0000"/>
                <w:sz w:val="20"/>
                <w:szCs w:val="20"/>
              </w:rPr>
            </w:pPr>
            <w:r>
              <w:rPr>
                <w:rFonts w:ascii="Arial" w:hAnsi="Arial" w:cs="Arial"/>
                <w:color w:val="FF0000"/>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3</w:t>
            </w:r>
          </w:p>
        </w:tc>
        <w:tc>
          <w:tcPr>
            <w:tcW w:w="960"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3</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5421A5">
            <w:pPr>
              <w:jc w:val="center"/>
              <w:rPr>
                <w:rFonts w:ascii="Arial" w:hAnsi="Arial" w:cs="Arial"/>
                <w:sz w:val="20"/>
                <w:szCs w:val="20"/>
              </w:rPr>
            </w:pPr>
            <w:r w:rsidRPr="00473DCA">
              <w:rPr>
                <w:rFonts w:ascii="Arial" w:hAnsi="Arial" w:cs="Arial"/>
                <w:sz w:val="20"/>
                <w:szCs w:val="20"/>
              </w:rPr>
              <w:t>1</w:t>
            </w:r>
            <w:r w:rsidR="005421A5">
              <w:rPr>
                <w:rFonts w:ascii="Arial" w:hAnsi="Arial" w:cs="Arial"/>
                <w:color w:val="FF0000"/>
                <w:sz w:val="20"/>
                <w:szCs w:val="20"/>
              </w:rPr>
              <w:t>0</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D350B7" w:rsidRPr="00473DCA" w:rsidRDefault="00D350B7" w:rsidP="005421A5">
            <w:pPr>
              <w:jc w:val="center"/>
              <w:rPr>
                <w:rFonts w:ascii="Arial" w:hAnsi="Arial" w:cs="Arial"/>
                <w:sz w:val="20"/>
                <w:szCs w:val="20"/>
              </w:rPr>
            </w:pPr>
            <w:r w:rsidRPr="00473DCA">
              <w:rPr>
                <w:rFonts w:ascii="Arial" w:hAnsi="Arial" w:cs="Arial"/>
                <w:sz w:val="20"/>
                <w:szCs w:val="20"/>
              </w:rPr>
              <w:t>1</w:t>
            </w:r>
            <w:r w:rsidR="005421A5">
              <w:rPr>
                <w:rFonts w:ascii="Arial" w:hAnsi="Arial" w:cs="Arial"/>
                <w:color w:val="FF0000"/>
                <w:sz w:val="20"/>
                <w:szCs w:val="20"/>
              </w:rPr>
              <w:t>0</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D350B7" w:rsidRPr="005421A5" w:rsidRDefault="005421A5" w:rsidP="004D50E0">
            <w:pPr>
              <w:jc w:val="center"/>
              <w:rPr>
                <w:rFonts w:ascii="Arial" w:hAnsi="Arial" w:cs="Arial"/>
                <w:color w:val="FF0000"/>
                <w:sz w:val="20"/>
                <w:szCs w:val="20"/>
              </w:rPr>
            </w:pPr>
            <w:r>
              <w:rPr>
                <w:rFonts w:ascii="Arial" w:hAnsi="Arial" w:cs="Arial"/>
                <w:color w:val="FF0000"/>
                <w:sz w:val="20"/>
                <w:szCs w:val="20"/>
              </w:rPr>
              <w:t>1</w:t>
            </w:r>
          </w:p>
        </w:tc>
      </w:tr>
      <w:tr w:rsidR="00D350B7" w:rsidRPr="00473DCA">
        <w:trPr>
          <w:trHeight w:val="255"/>
        </w:trPr>
        <w:tc>
          <w:tcPr>
            <w:tcW w:w="2857"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Matematika a její aplikace</w:t>
            </w:r>
          </w:p>
        </w:tc>
        <w:tc>
          <w:tcPr>
            <w:tcW w:w="2583" w:type="dxa"/>
            <w:tcBorders>
              <w:top w:val="single" w:sz="4" w:space="0" w:color="auto"/>
              <w:left w:val="single" w:sz="4" w:space="0" w:color="auto"/>
              <w:bottom w:val="single" w:sz="4" w:space="0" w:color="auto"/>
              <w:right w:val="single" w:sz="12" w:space="0" w:color="auto"/>
            </w:tcBorders>
            <w:shd w:val="clear" w:color="auto" w:fill="auto"/>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Matematika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D350B7" w:rsidRPr="00CD1715" w:rsidRDefault="00CD1715" w:rsidP="004D50E0">
            <w:pPr>
              <w:jc w:val="center"/>
              <w:rPr>
                <w:rFonts w:ascii="Arial" w:hAnsi="Arial" w:cs="Arial"/>
                <w:color w:val="FF0000"/>
                <w:sz w:val="20"/>
                <w:szCs w:val="20"/>
              </w:rPr>
            </w:pPr>
            <w:r>
              <w:rPr>
                <w:rFonts w:ascii="Arial" w:hAnsi="Arial" w:cs="Arial"/>
                <w:color w:val="FF0000"/>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w:t>
            </w:r>
          </w:p>
        </w:tc>
        <w:tc>
          <w:tcPr>
            <w:tcW w:w="960"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CD1715">
            <w:pPr>
              <w:jc w:val="center"/>
              <w:rPr>
                <w:rFonts w:ascii="Arial" w:hAnsi="Arial" w:cs="Arial"/>
                <w:sz w:val="20"/>
                <w:szCs w:val="20"/>
              </w:rPr>
            </w:pPr>
            <w:r w:rsidRPr="00473DCA">
              <w:rPr>
                <w:rFonts w:ascii="Arial" w:hAnsi="Arial" w:cs="Arial"/>
                <w:sz w:val="20"/>
                <w:szCs w:val="20"/>
              </w:rPr>
              <w:t>2</w:t>
            </w:r>
            <w:r w:rsidR="00CD1715" w:rsidRPr="00CD1715">
              <w:rPr>
                <w:rFonts w:ascii="Arial" w:hAnsi="Arial" w:cs="Arial"/>
                <w:color w:val="FF0000"/>
                <w:sz w:val="20"/>
                <w:szCs w:val="20"/>
              </w:rPr>
              <w:t>4</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CD1715">
            <w:pPr>
              <w:jc w:val="center"/>
              <w:rPr>
                <w:rFonts w:ascii="Arial" w:hAnsi="Arial" w:cs="Arial"/>
                <w:sz w:val="20"/>
                <w:szCs w:val="20"/>
              </w:rPr>
            </w:pPr>
            <w:r w:rsidRPr="00473DCA">
              <w:rPr>
                <w:rFonts w:ascii="Arial" w:hAnsi="Arial" w:cs="Arial"/>
                <w:sz w:val="20"/>
                <w:szCs w:val="20"/>
              </w:rPr>
              <w:t>2</w:t>
            </w:r>
            <w:r w:rsidR="00CD1715" w:rsidRPr="00CD1715">
              <w:rPr>
                <w:rFonts w:ascii="Arial" w:hAnsi="Arial" w:cs="Arial"/>
                <w:color w:val="FF0000"/>
                <w:sz w:val="20"/>
                <w:szCs w:val="20"/>
              </w:rPr>
              <w:t>4</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D350B7" w:rsidRPr="00CD1715" w:rsidRDefault="00CD1715" w:rsidP="004D50E0">
            <w:pPr>
              <w:jc w:val="center"/>
              <w:rPr>
                <w:rFonts w:ascii="Arial" w:hAnsi="Arial" w:cs="Arial"/>
                <w:color w:val="FF0000"/>
                <w:sz w:val="20"/>
                <w:szCs w:val="20"/>
              </w:rPr>
            </w:pPr>
            <w:r>
              <w:rPr>
                <w:rFonts w:ascii="Arial" w:hAnsi="Arial" w:cs="Arial"/>
                <w:color w:val="FF0000"/>
                <w:sz w:val="20"/>
                <w:szCs w:val="20"/>
              </w:rPr>
              <w:t>4</w:t>
            </w:r>
          </w:p>
        </w:tc>
      </w:tr>
      <w:tr w:rsidR="00D350B7" w:rsidRPr="00473DCA">
        <w:trPr>
          <w:trHeight w:val="255"/>
        </w:trPr>
        <w:tc>
          <w:tcPr>
            <w:tcW w:w="2857"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Informační a komunikační technologie</w:t>
            </w:r>
          </w:p>
        </w:tc>
        <w:tc>
          <w:tcPr>
            <w:tcW w:w="2583" w:type="dxa"/>
            <w:tcBorders>
              <w:top w:val="single" w:sz="4" w:space="0" w:color="auto"/>
              <w:left w:val="single" w:sz="4" w:space="0" w:color="auto"/>
              <w:bottom w:val="single" w:sz="4" w:space="0" w:color="auto"/>
              <w:right w:val="single" w:sz="12" w:space="0" w:color="auto"/>
            </w:tcBorders>
            <w:shd w:val="clear" w:color="auto" w:fill="auto"/>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Informatika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r>
      <w:tr w:rsidR="00D350B7" w:rsidRPr="00473DCA">
        <w:trPr>
          <w:trHeight w:val="255"/>
        </w:trPr>
        <w:tc>
          <w:tcPr>
            <w:tcW w:w="2857" w:type="dxa"/>
            <w:vMerge w:val="restart"/>
            <w:tcBorders>
              <w:left w:val="thickThinSmallGap" w:sz="12" w:space="0" w:color="auto"/>
              <w:right w:val="single" w:sz="4" w:space="0" w:color="auto"/>
            </w:tcBorders>
            <w:shd w:val="clear" w:color="auto" w:fill="auto"/>
            <w:noWrap/>
            <w:vAlign w:val="center"/>
          </w:tcPr>
          <w:p w:rsidR="00D350B7" w:rsidRPr="00473DCA" w:rsidRDefault="00D350B7" w:rsidP="004D50E0">
            <w:pPr>
              <w:rPr>
                <w:rFonts w:ascii="Arial" w:hAnsi="Arial" w:cs="Arial"/>
                <w:sz w:val="20"/>
                <w:szCs w:val="20"/>
              </w:rPr>
            </w:pPr>
            <w:r w:rsidRPr="00473DCA">
              <w:rPr>
                <w:rFonts w:ascii="Arial" w:hAnsi="Arial" w:cs="Arial"/>
                <w:sz w:val="20"/>
                <w:szCs w:val="20"/>
              </w:rPr>
              <w:t>Člověk a jeho svět</w:t>
            </w:r>
          </w:p>
        </w:tc>
        <w:tc>
          <w:tcPr>
            <w:tcW w:w="2583"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Člověk a jeho svět</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350B7" w:rsidRPr="00CD1715" w:rsidRDefault="00CD1715" w:rsidP="004D50E0">
            <w:pPr>
              <w:jc w:val="center"/>
              <w:rPr>
                <w:rFonts w:ascii="Arial" w:hAnsi="Arial" w:cs="Arial"/>
                <w:sz w:val="20"/>
                <w:szCs w:val="20"/>
              </w:rPr>
            </w:pPr>
            <w:r w:rsidRPr="00CD1715">
              <w:rPr>
                <w:rFonts w:ascii="Arial" w:hAnsi="Arial" w:cs="Arial"/>
                <w:sz w:val="20"/>
                <w:szCs w:val="20"/>
              </w:rPr>
              <w:t>2</w:t>
            </w:r>
            <w:r w:rsidR="005E60B2" w:rsidRPr="00CD1715">
              <w:rPr>
                <w:rFonts w:ascii="Arial" w:hAnsi="Arial" w:cs="Arial"/>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D350B7" w:rsidRPr="005421A5" w:rsidRDefault="005421A5" w:rsidP="004D50E0">
            <w:pPr>
              <w:jc w:val="center"/>
              <w:rPr>
                <w:rFonts w:ascii="Arial" w:hAnsi="Arial" w:cs="Arial"/>
                <w:color w:val="FF0000"/>
                <w:sz w:val="20"/>
                <w:szCs w:val="20"/>
              </w:rPr>
            </w:pPr>
            <w:r>
              <w:rPr>
                <w:rFonts w:ascii="Arial" w:hAnsi="Arial" w:cs="Arial"/>
                <w:color w:val="FF0000"/>
                <w:sz w:val="20"/>
                <w:szCs w:val="20"/>
              </w:rPr>
              <w:t>7</w:t>
            </w:r>
          </w:p>
        </w:tc>
        <w:tc>
          <w:tcPr>
            <w:tcW w:w="960" w:type="dxa"/>
            <w:tcBorders>
              <w:left w:val="single" w:sz="12" w:space="0" w:color="auto"/>
              <w:bottom w:val="single" w:sz="4" w:space="0" w:color="auto"/>
              <w:right w:val="single" w:sz="12" w:space="0" w:color="auto"/>
            </w:tcBorders>
            <w:shd w:val="clear" w:color="auto" w:fill="auto"/>
            <w:noWrap/>
            <w:vAlign w:val="bottom"/>
          </w:tcPr>
          <w:p w:rsidR="00D350B7" w:rsidRPr="005421A5" w:rsidRDefault="005421A5" w:rsidP="004D50E0">
            <w:pPr>
              <w:jc w:val="center"/>
              <w:rPr>
                <w:rFonts w:ascii="Arial" w:hAnsi="Arial" w:cs="Arial"/>
                <w:color w:val="FF0000"/>
                <w:sz w:val="20"/>
                <w:szCs w:val="20"/>
              </w:rPr>
            </w:pPr>
            <w:r>
              <w:rPr>
                <w:rFonts w:ascii="Arial" w:hAnsi="Arial" w:cs="Arial"/>
                <w:color w:val="FF0000"/>
                <w:sz w:val="20"/>
                <w:szCs w:val="20"/>
              </w:rPr>
              <w:t>7</w:t>
            </w:r>
          </w:p>
        </w:tc>
        <w:tc>
          <w:tcPr>
            <w:tcW w:w="1263" w:type="dxa"/>
            <w:tcBorders>
              <w:left w:val="single" w:sz="12" w:space="0" w:color="auto"/>
              <w:bottom w:val="single" w:sz="4" w:space="0" w:color="auto"/>
              <w:right w:val="thinThickSmallGap" w:sz="12" w:space="0" w:color="auto"/>
            </w:tcBorders>
            <w:shd w:val="clear" w:color="auto" w:fill="auto"/>
            <w:noWrap/>
            <w:vAlign w:val="bottom"/>
          </w:tcPr>
          <w:p w:rsidR="00D350B7" w:rsidRPr="005421A5" w:rsidRDefault="005421A5" w:rsidP="004D50E0">
            <w:pPr>
              <w:jc w:val="center"/>
              <w:rPr>
                <w:rFonts w:ascii="Arial" w:hAnsi="Arial" w:cs="Arial"/>
                <w:color w:val="FF0000"/>
                <w:sz w:val="20"/>
                <w:szCs w:val="20"/>
              </w:rPr>
            </w:pPr>
            <w:r>
              <w:rPr>
                <w:rFonts w:ascii="Arial" w:hAnsi="Arial" w:cs="Arial"/>
                <w:color w:val="FF0000"/>
                <w:sz w:val="20"/>
                <w:szCs w:val="20"/>
              </w:rPr>
              <w:t>1</w:t>
            </w:r>
          </w:p>
        </w:tc>
      </w:tr>
      <w:tr w:rsidR="00D350B7" w:rsidRPr="00473DCA">
        <w:trPr>
          <w:trHeight w:val="255"/>
        </w:trPr>
        <w:tc>
          <w:tcPr>
            <w:tcW w:w="2857" w:type="dxa"/>
            <w:vMerge/>
            <w:tcBorders>
              <w:left w:val="thickThinSmallGap" w:sz="12" w:space="0" w:color="auto"/>
              <w:right w:val="single" w:sz="4" w:space="0" w:color="auto"/>
            </w:tcBorders>
            <w:shd w:val="clear" w:color="auto" w:fill="auto"/>
            <w:noWrap/>
            <w:vAlign w:val="bottom"/>
          </w:tcPr>
          <w:p w:rsidR="00D350B7" w:rsidRPr="00473DCA" w:rsidRDefault="00D350B7" w:rsidP="004D50E0">
            <w:pPr>
              <w:rPr>
                <w:rFonts w:ascii="Arial" w:hAnsi="Arial" w:cs="Arial"/>
                <w:sz w:val="20"/>
                <w:szCs w:val="20"/>
              </w:rPr>
            </w:pPr>
          </w:p>
        </w:tc>
        <w:tc>
          <w:tcPr>
            <w:tcW w:w="2583"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 xml:space="preserve">Přírodověda </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0B7" w:rsidRPr="00142293" w:rsidRDefault="00142293" w:rsidP="004D50E0">
            <w:pPr>
              <w:jc w:val="center"/>
              <w:rPr>
                <w:rFonts w:ascii="Arial" w:hAnsi="Arial" w:cs="Arial"/>
                <w:color w:val="FF0000"/>
                <w:sz w:val="20"/>
                <w:szCs w:val="20"/>
              </w:rPr>
            </w:pPr>
            <w:r>
              <w:rPr>
                <w:rFonts w:ascii="Arial" w:hAnsi="Arial" w:cs="Arial"/>
                <w:color w:val="FF0000"/>
                <w:sz w:val="20"/>
                <w:szCs w:val="20"/>
              </w:rPr>
              <w:t>2</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D350B7" w:rsidRPr="00CD1715" w:rsidRDefault="00CD1715" w:rsidP="004D50E0">
            <w:pPr>
              <w:jc w:val="center"/>
              <w:rPr>
                <w:rFonts w:ascii="Arial" w:hAnsi="Arial" w:cs="Arial"/>
                <w:color w:val="FF0000"/>
                <w:sz w:val="20"/>
                <w:szCs w:val="20"/>
              </w:rPr>
            </w:pPr>
            <w:r>
              <w:rPr>
                <w:rFonts w:ascii="Arial" w:hAnsi="Arial" w:cs="Arial"/>
                <w:color w:val="FF0000"/>
                <w:sz w:val="20"/>
                <w:szCs w:val="20"/>
              </w:rPr>
              <w:t>4</w:t>
            </w:r>
          </w:p>
        </w:tc>
        <w:tc>
          <w:tcPr>
            <w:tcW w:w="960" w:type="dxa"/>
            <w:tcBorders>
              <w:left w:val="single" w:sz="12" w:space="0" w:color="auto"/>
              <w:bottom w:val="single" w:sz="4" w:space="0" w:color="auto"/>
              <w:right w:val="single" w:sz="12" w:space="0" w:color="auto"/>
            </w:tcBorders>
            <w:shd w:val="clear" w:color="auto" w:fill="auto"/>
            <w:noWrap/>
            <w:vAlign w:val="bottom"/>
          </w:tcPr>
          <w:p w:rsidR="00D350B7" w:rsidRPr="00CD1715" w:rsidRDefault="00CD1715" w:rsidP="004D50E0">
            <w:pPr>
              <w:jc w:val="center"/>
              <w:rPr>
                <w:rFonts w:ascii="Arial" w:hAnsi="Arial" w:cs="Arial"/>
                <w:color w:val="FF0000"/>
                <w:sz w:val="20"/>
                <w:szCs w:val="20"/>
              </w:rPr>
            </w:pPr>
            <w:r>
              <w:rPr>
                <w:rFonts w:ascii="Arial" w:hAnsi="Arial" w:cs="Arial"/>
                <w:color w:val="FF0000"/>
                <w:sz w:val="20"/>
                <w:szCs w:val="20"/>
              </w:rPr>
              <w:t>4</w:t>
            </w:r>
          </w:p>
        </w:tc>
        <w:tc>
          <w:tcPr>
            <w:tcW w:w="1263" w:type="dxa"/>
            <w:tcBorders>
              <w:left w:val="single" w:sz="12" w:space="0" w:color="auto"/>
              <w:bottom w:val="single" w:sz="4" w:space="0" w:color="auto"/>
              <w:right w:val="thinThickSmallGap" w:sz="12" w:space="0" w:color="auto"/>
            </w:tcBorders>
            <w:shd w:val="clear" w:color="auto" w:fill="auto"/>
            <w:noWrap/>
            <w:vAlign w:val="bottom"/>
          </w:tcPr>
          <w:p w:rsidR="00D350B7" w:rsidRPr="00CD1715" w:rsidRDefault="00CD1715" w:rsidP="004D50E0">
            <w:pPr>
              <w:jc w:val="center"/>
              <w:rPr>
                <w:rFonts w:ascii="Arial" w:hAnsi="Arial" w:cs="Arial"/>
                <w:color w:val="FF0000"/>
                <w:sz w:val="20"/>
                <w:szCs w:val="20"/>
              </w:rPr>
            </w:pPr>
            <w:r>
              <w:rPr>
                <w:rFonts w:ascii="Arial" w:hAnsi="Arial" w:cs="Arial"/>
                <w:color w:val="FF0000"/>
                <w:sz w:val="20"/>
                <w:szCs w:val="20"/>
              </w:rPr>
              <w:t>1</w:t>
            </w:r>
          </w:p>
        </w:tc>
      </w:tr>
      <w:tr w:rsidR="00D350B7" w:rsidRPr="00473DCA">
        <w:trPr>
          <w:trHeight w:val="255"/>
        </w:trPr>
        <w:tc>
          <w:tcPr>
            <w:tcW w:w="2857" w:type="dxa"/>
            <w:vMerge/>
            <w:tcBorders>
              <w:left w:val="thickThinSmallGap" w:sz="12" w:space="0" w:color="auto"/>
              <w:bottom w:val="single" w:sz="4" w:space="0" w:color="auto"/>
              <w:right w:val="single" w:sz="4" w:space="0" w:color="auto"/>
            </w:tcBorders>
            <w:shd w:val="clear" w:color="auto" w:fill="auto"/>
            <w:noWrap/>
            <w:vAlign w:val="bottom"/>
          </w:tcPr>
          <w:p w:rsidR="00D350B7" w:rsidRPr="00473DCA" w:rsidRDefault="00D350B7" w:rsidP="004D50E0">
            <w:pPr>
              <w:rPr>
                <w:rFonts w:ascii="Arial" w:hAnsi="Arial" w:cs="Arial"/>
                <w:sz w:val="20"/>
                <w:szCs w:val="20"/>
              </w:rPr>
            </w:pPr>
          </w:p>
        </w:tc>
        <w:tc>
          <w:tcPr>
            <w:tcW w:w="2583"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Vlastivěda</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4</w:t>
            </w:r>
          </w:p>
        </w:tc>
        <w:tc>
          <w:tcPr>
            <w:tcW w:w="960" w:type="dxa"/>
            <w:tcBorders>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4</w:t>
            </w:r>
          </w:p>
        </w:tc>
        <w:tc>
          <w:tcPr>
            <w:tcW w:w="1263" w:type="dxa"/>
            <w:tcBorders>
              <w:left w:val="single" w:sz="12" w:space="0" w:color="auto"/>
              <w:bottom w:val="single" w:sz="4" w:space="0" w:color="auto"/>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r>
      <w:tr w:rsidR="00D350B7" w:rsidRPr="00473DCA">
        <w:trPr>
          <w:trHeight w:val="255"/>
        </w:trPr>
        <w:tc>
          <w:tcPr>
            <w:tcW w:w="2857"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Člověk a svět práce</w:t>
            </w:r>
          </w:p>
        </w:tc>
        <w:tc>
          <w:tcPr>
            <w:tcW w:w="2583" w:type="dxa"/>
            <w:tcBorders>
              <w:top w:val="single" w:sz="4" w:space="0" w:color="auto"/>
              <w:left w:val="nil"/>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Pracovní činnosti</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w:t>
            </w:r>
          </w:p>
        </w:tc>
        <w:tc>
          <w:tcPr>
            <w:tcW w:w="1263" w:type="dxa"/>
            <w:tcBorders>
              <w:top w:val="single" w:sz="4" w:space="0" w:color="auto"/>
              <w:left w:val="single" w:sz="12" w:space="0" w:color="auto"/>
              <w:bottom w:val="single" w:sz="4" w:space="0" w:color="auto"/>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r>
      <w:tr w:rsidR="00D350B7" w:rsidRPr="00473DCA">
        <w:trPr>
          <w:trHeight w:val="255"/>
        </w:trPr>
        <w:tc>
          <w:tcPr>
            <w:tcW w:w="2857" w:type="dxa"/>
            <w:vMerge w:val="restart"/>
            <w:tcBorders>
              <w:top w:val="single" w:sz="4" w:space="0" w:color="auto"/>
              <w:left w:val="thickThinSmallGap" w:sz="12" w:space="0" w:color="auto"/>
              <w:right w:val="single" w:sz="4" w:space="0" w:color="auto"/>
            </w:tcBorders>
            <w:shd w:val="clear" w:color="auto" w:fill="auto"/>
            <w:noWrap/>
            <w:vAlign w:val="center"/>
          </w:tcPr>
          <w:p w:rsidR="00D350B7" w:rsidRPr="00473DCA" w:rsidRDefault="00D350B7" w:rsidP="004D50E0">
            <w:pPr>
              <w:rPr>
                <w:rFonts w:ascii="Arial" w:hAnsi="Arial" w:cs="Arial"/>
                <w:sz w:val="20"/>
                <w:szCs w:val="20"/>
              </w:rPr>
            </w:pPr>
            <w:r w:rsidRPr="00473DCA">
              <w:rPr>
                <w:rFonts w:ascii="Arial" w:hAnsi="Arial" w:cs="Arial"/>
                <w:sz w:val="20"/>
                <w:szCs w:val="20"/>
              </w:rPr>
              <w:t>Umění a kultura</w:t>
            </w:r>
          </w:p>
        </w:tc>
        <w:tc>
          <w:tcPr>
            <w:tcW w:w="2583"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Hudební výchova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5</w:t>
            </w:r>
          </w:p>
        </w:tc>
        <w:tc>
          <w:tcPr>
            <w:tcW w:w="960" w:type="dxa"/>
            <w:vMerge w:val="restart"/>
            <w:tcBorders>
              <w:top w:val="single" w:sz="4" w:space="0" w:color="auto"/>
              <w:left w:val="single" w:sz="12" w:space="0" w:color="auto"/>
              <w:right w:val="single" w:sz="12" w:space="0" w:color="auto"/>
            </w:tcBorders>
            <w:shd w:val="clear" w:color="auto" w:fill="auto"/>
            <w:noWrap/>
            <w:vAlign w:val="center"/>
          </w:tcPr>
          <w:p w:rsidR="00D350B7" w:rsidRPr="00473DCA" w:rsidRDefault="00D350B7" w:rsidP="004D50E0">
            <w:pPr>
              <w:jc w:val="center"/>
              <w:rPr>
                <w:rFonts w:ascii="Arial" w:hAnsi="Arial" w:cs="Arial"/>
                <w:sz w:val="20"/>
                <w:szCs w:val="20"/>
              </w:rPr>
            </w:pPr>
            <w:r w:rsidRPr="00473DCA">
              <w:rPr>
                <w:rFonts w:ascii="Arial" w:hAnsi="Arial" w:cs="Arial"/>
                <w:sz w:val="20"/>
                <w:szCs w:val="20"/>
              </w:rPr>
              <w:t>12</w:t>
            </w:r>
          </w:p>
        </w:tc>
        <w:tc>
          <w:tcPr>
            <w:tcW w:w="1263" w:type="dxa"/>
            <w:vMerge w:val="restart"/>
            <w:tcBorders>
              <w:top w:val="single" w:sz="4" w:space="0" w:color="auto"/>
              <w:left w:val="single" w:sz="12" w:space="0" w:color="auto"/>
              <w:right w:val="thinThickSmallGap" w:sz="12" w:space="0" w:color="auto"/>
            </w:tcBorders>
            <w:shd w:val="clear" w:color="auto" w:fill="auto"/>
            <w:noWrap/>
            <w:vAlign w:val="center"/>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r>
      <w:tr w:rsidR="00D350B7" w:rsidRPr="00473DCA">
        <w:trPr>
          <w:trHeight w:val="255"/>
        </w:trPr>
        <w:tc>
          <w:tcPr>
            <w:tcW w:w="2857" w:type="dxa"/>
            <w:vMerge/>
            <w:tcBorders>
              <w:left w:val="thickThinSmallGap" w:sz="12" w:space="0" w:color="auto"/>
              <w:bottom w:val="single" w:sz="4" w:space="0" w:color="auto"/>
              <w:right w:val="single" w:sz="4" w:space="0" w:color="auto"/>
            </w:tcBorders>
            <w:shd w:val="clear" w:color="auto" w:fill="auto"/>
            <w:noWrap/>
            <w:vAlign w:val="bottom"/>
          </w:tcPr>
          <w:p w:rsidR="00D350B7" w:rsidRPr="00473DCA" w:rsidRDefault="00D350B7" w:rsidP="004D50E0">
            <w:pPr>
              <w:rPr>
                <w:rFonts w:ascii="Arial" w:hAnsi="Arial" w:cs="Arial"/>
                <w:sz w:val="20"/>
                <w:szCs w:val="20"/>
              </w:rPr>
            </w:pPr>
          </w:p>
        </w:tc>
        <w:tc>
          <w:tcPr>
            <w:tcW w:w="2583"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Výtvarná výchova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7</w:t>
            </w:r>
          </w:p>
        </w:tc>
        <w:tc>
          <w:tcPr>
            <w:tcW w:w="960" w:type="dxa"/>
            <w:vMerge/>
            <w:tcBorders>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p>
        </w:tc>
        <w:tc>
          <w:tcPr>
            <w:tcW w:w="1263" w:type="dxa"/>
            <w:vMerge/>
            <w:tcBorders>
              <w:left w:val="single" w:sz="12" w:space="0" w:color="auto"/>
              <w:bottom w:val="single" w:sz="4" w:space="0" w:color="auto"/>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p>
        </w:tc>
      </w:tr>
      <w:tr w:rsidR="00D350B7" w:rsidRPr="00473DCA">
        <w:trPr>
          <w:trHeight w:val="255"/>
        </w:trPr>
        <w:tc>
          <w:tcPr>
            <w:tcW w:w="2857" w:type="dxa"/>
            <w:tcBorders>
              <w:top w:val="nil"/>
              <w:left w:val="thickThinSmallGap" w:sz="12" w:space="0" w:color="auto"/>
              <w:right w:val="single" w:sz="4" w:space="0" w:color="auto"/>
            </w:tcBorders>
            <w:shd w:val="clear" w:color="auto" w:fill="auto"/>
            <w:noWrap/>
            <w:vAlign w:val="center"/>
          </w:tcPr>
          <w:p w:rsidR="00D350B7" w:rsidRPr="00473DCA" w:rsidRDefault="00D350B7" w:rsidP="004D50E0">
            <w:pPr>
              <w:rPr>
                <w:rFonts w:ascii="Arial" w:hAnsi="Arial" w:cs="Arial"/>
                <w:sz w:val="20"/>
                <w:szCs w:val="20"/>
              </w:rPr>
            </w:pPr>
            <w:r w:rsidRPr="00473DCA">
              <w:rPr>
                <w:rFonts w:ascii="Arial" w:hAnsi="Arial" w:cs="Arial"/>
                <w:sz w:val="20"/>
                <w:szCs w:val="20"/>
              </w:rPr>
              <w:t>Člověk a zdraví</w:t>
            </w:r>
          </w:p>
        </w:tc>
        <w:tc>
          <w:tcPr>
            <w:tcW w:w="2583"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rPr>
                <w:rFonts w:ascii="Arial" w:hAnsi="Arial" w:cs="Arial"/>
                <w:sz w:val="20"/>
                <w:szCs w:val="20"/>
              </w:rPr>
            </w:pPr>
            <w:r w:rsidRPr="00473DCA">
              <w:rPr>
                <w:rFonts w:ascii="Arial" w:hAnsi="Arial" w:cs="Arial"/>
                <w:sz w:val="20"/>
                <w:szCs w:val="20"/>
              </w:rPr>
              <w:t>Tělesná výchova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nil"/>
              <w:left w:val="nil"/>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10</w:t>
            </w:r>
          </w:p>
        </w:tc>
        <w:tc>
          <w:tcPr>
            <w:tcW w:w="960" w:type="dxa"/>
            <w:tcBorders>
              <w:top w:val="nil"/>
              <w:left w:val="single" w:sz="12" w:space="0" w:color="auto"/>
              <w:bottom w:val="single" w:sz="4" w:space="0" w:color="auto"/>
              <w:right w:val="single" w:sz="12" w:space="0" w:color="auto"/>
            </w:tcBorders>
            <w:shd w:val="clear" w:color="auto" w:fill="auto"/>
            <w:noWrap/>
            <w:vAlign w:val="center"/>
          </w:tcPr>
          <w:p w:rsidR="00D350B7" w:rsidRPr="00473DCA" w:rsidRDefault="00D350B7" w:rsidP="004D50E0">
            <w:pPr>
              <w:jc w:val="center"/>
              <w:rPr>
                <w:rFonts w:ascii="Arial" w:hAnsi="Arial" w:cs="Arial"/>
                <w:sz w:val="20"/>
                <w:szCs w:val="20"/>
              </w:rPr>
            </w:pPr>
            <w:r w:rsidRPr="00473DCA">
              <w:rPr>
                <w:rFonts w:ascii="Arial" w:hAnsi="Arial" w:cs="Arial"/>
                <w:sz w:val="20"/>
                <w:szCs w:val="20"/>
              </w:rPr>
              <w:t>10</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0</w:t>
            </w:r>
          </w:p>
        </w:tc>
      </w:tr>
      <w:tr w:rsidR="00D350B7" w:rsidRPr="00473DCA">
        <w:trPr>
          <w:trHeight w:val="255"/>
        </w:trPr>
        <w:tc>
          <w:tcPr>
            <w:tcW w:w="5440" w:type="dxa"/>
            <w:gridSpan w:val="2"/>
            <w:tcBorders>
              <w:top w:val="single" w:sz="12" w:space="0" w:color="auto"/>
              <w:left w:val="thickThinSmallGap" w:sz="12" w:space="0" w:color="auto"/>
              <w:bottom w:val="thinThickSmallGap" w:sz="12"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Celkem hodin v 1. - 5. ročníku</w:t>
            </w:r>
          </w:p>
        </w:tc>
        <w:tc>
          <w:tcPr>
            <w:tcW w:w="960" w:type="dxa"/>
            <w:tcBorders>
              <w:top w:val="single" w:sz="12" w:space="0" w:color="auto"/>
              <w:left w:val="single" w:sz="12" w:space="0" w:color="auto"/>
              <w:bottom w:val="thinThickSmallGap" w:sz="12" w:space="0" w:color="auto"/>
              <w:right w:val="single" w:sz="4" w:space="0" w:color="auto"/>
            </w:tcBorders>
            <w:shd w:val="clear" w:color="auto" w:fill="auto"/>
            <w:noWrap/>
            <w:vAlign w:val="bottom"/>
          </w:tcPr>
          <w:p w:rsidR="00D350B7" w:rsidRPr="00473DCA" w:rsidRDefault="00D350B7" w:rsidP="00142293">
            <w:pPr>
              <w:jc w:val="center"/>
              <w:rPr>
                <w:rFonts w:ascii="Arial" w:hAnsi="Arial" w:cs="Arial"/>
                <w:sz w:val="20"/>
                <w:szCs w:val="20"/>
              </w:rPr>
            </w:pPr>
            <w:r w:rsidRPr="00473DCA">
              <w:rPr>
                <w:rFonts w:ascii="Arial" w:hAnsi="Arial" w:cs="Arial"/>
                <w:sz w:val="20"/>
                <w:szCs w:val="20"/>
              </w:rPr>
              <w:t>2</w:t>
            </w:r>
            <w:r w:rsidR="00142293">
              <w:rPr>
                <w:rFonts w:ascii="Arial" w:hAnsi="Arial" w:cs="Arial"/>
                <w:color w:val="FF0000"/>
                <w:sz w:val="20"/>
                <w:szCs w:val="20"/>
              </w:rPr>
              <w:t>0</w:t>
            </w:r>
          </w:p>
        </w:tc>
        <w:tc>
          <w:tcPr>
            <w:tcW w:w="960" w:type="dxa"/>
            <w:tcBorders>
              <w:top w:val="single" w:sz="12" w:space="0" w:color="auto"/>
              <w:left w:val="nil"/>
              <w:bottom w:val="thinThickSmallGap" w:sz="12"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22</w:t>
            </w:r>
          </w:p>
        </w:tc>
        <w:tc>
          <w:tcPr>
            <w:tcW w:w="960" w:type="dxa"/>
            <w:tcBorders>
              <w:top w:val="single" w:sz="12" w:space="0" w:color="auto"/>
              <w:left w:val="nil"/>
              <w:bottom w:val="thinThickSmallGap" w:sz="12" w:space="0" w:color="auto"/>
              <w:right w:val="single" w:sz="4"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24</w:t>
            </w:r>
          </w:p>
        </w:tc>
        <w:tc>
          <w:tcPr>
            <w:tcW w:w="960" w:type="dxa"/>
            <w:tcBorders>
              <w:top w:val="single" w:sz="12" w:space="0" w:color="auto"/>
              <w:left w:val="nil"/>
              <w:bottom w:val="thinThickSmallGap" w:sz="12" w:space="0" w:color="auto"/>
              <w:right w:val="single" w:sz="4" w:space="0" w:color="auto"/>
            </w:tcBorders>
            <w:vAlign w:val="bottom"/>
          </w:tcPr>
          <w:p w:rsidR="00D350B7" w:rsidRPr="00473DCA" w:rsidRDefault="00D350B7" w:rsidP="00142293">
            <w:pPr>
              <w:jc w:val="center"/>
              <w:rPr>
                <w:rFonts w:ascii="Arial" w:hAnsi="Arial" w:cs="Arial"/>
                <w:sz w:val="20"/>
                <w:szCs w:val="20"/>
              </w:rPr>
            </w:pPr>
            <w:r w:rsidRPr="00473DCA">
              <w:rPr>
                <w:rFonts w:ascii="Arial" w:hAnsi="Arial" w:cs="Arial"/>
                <w:sz w:val="20"/>
                <w:szCs w:val="20"/>
              </w:rPr>
              <w:t>2</w:t>
            </w:r>
            <w:r w:rsidR="00142293">
              <w:rPr>
                <w:rFonts w:ascii="Arial" w:hAnsi="Arial" w:cs="Arial"/>
                <w:color w:val="FF0000"/>
                <w:sz w:val="20"/>
                <w:szCs w:val="20"/>
              </w:rPr>
              <w:t>6</w:t>
            </w:r>
          </w:p>
        </w:tc>
        <w:tc>
          <w:tcPr>
            <w:tcW w:w="960" w:type="dxa"/>
            <w:tcBorders>
              <w:top w:val="single" w:sz="12" w:space="0" w:color="auto"/>
              <w:left w:val="single" w:sz="4" w:space="0" w:color="auto"/>
              <w:bottom w:val="thinThickSmallGap" w:sz="12"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26</w:t>
            </w:r>
          </w:p>
        </w:tc>
        <w:tc>
          <w:tcPr>
            <w:tcW w:w="960" w:type="dxa"/>
            <w:tcBorders>
              <w:top w:val="single" w:sz="12" w:space="0" w:color="auto"/>
              <w:left w:val="single" w:sz="12" w:space="0" w:color="auto"/>
              <w:bottom w:val="thinThickSmallGap" w:sz="12" w:space="0" w:color="auto"/>
              <w:right w:val="nil"/>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118</w:t>
            </w:r>
          </w:p>
        </w:tc>
        <w:tc>
          <w:tcPr>
            <w:tcW w:w="960" w:type="dxa"/>
            <w:tcBorders>
              <w:top w:val="single" w:sz="12" w:space="0" w:color="auto"/>
              <w:left w:val="single" w:sz="8" w:space="0" w:color="auto"/>
              <w:bottom w:val="thinThickSmallGap" w:sz="12" w:space="0" w:color="auto"/>
              <w:right w:val="single" w:sz="12" w:space="0" w:color="auto"/>
            </w:tcBorders>
            <w:shd w:val="clear" w:color="auto" w:fill="auto"/>
            <w:noWrap/>
            <w:vAlign w:val="bottom"/>
          </w:tcPr>
          <w:p w:rsidR="00D350B7" w:rsidRPr="00473DCA" w:rsidRDefault="00D350B7" w:rsidP="004D50E0">
            <w:pPr>
              <w:jc w:val="center"/>
              <w:rPr>
                <w:rFonts w:ascii="Arial" w:hAnsi="Arial" w:cs="Arial"/>
                <w:sz w:val="20"/>
                <w:szCs w:val="20"/>
              </w:rPr>
            </w:pPr>
            <w:r w:rsidRPr="00473DCA">
              <w:rPr>
                <w:rFonts w:ascii="Arial" w:hAnsi="Arial" w:cs="Arial"/>
                <w:sz w:val="20"/>
                <w:szCs w:val="20"/>
              </w:rPr>
              <w:t>118</w:t>
            </w:r>
          </w:p>
        </w:tc>
        <w:tc>
          <w:tcPr>
            <w:tcW w:w="1263" w:type="dxa"/>
            <w:tcBorders>
              <w:top w:val="single" w:sz="12" w:space="0" w:color="auto"/>
              <w:left w:val="single" w:sz="12" w:space="0" w:color="auto"/>
              <w:bottom w:val="thinThickSmallGap" w:sz="12" w:space="0" w:color="auto"/>
              <w:right w:val="thinThickSmallGap" w:sz="12" w:space="0" w:color="auto"/>
            </w:tcBorders>
            <w:shd w:val="clear" w:color="auto" w:fill="auto"/>
            <w:noWrap/>
            <w:vAlign w:val="bottom"/>
          </w:tcPr>
          <w:p w:rsidR="00D350B7" w:rsidRPr="00473DCA" w:rsidRDefault="00D350B7" w:rsidP="00142293">
            <w:pPr>
              <w:jc w:val="center"/>
              <w:rPr>
                <w:rFonts w:ascii="Arial" w:hAnsi="Arial" w:cs="Arial"/>
                <w:sz w:val="20"/>
                <w:szCs w:val="20"/>
              </w:rPr>
            </w:pPr>
            <w:r w:rsidRPr="00473DCA">
              <w:rPr>
                <w:rFonts w:ascii="Arial" w:hAnsi="Arial" w:cs="Arial"/>
                <w:sz w:val="20"/>
                <w:szCs w:val="20"/>
              </w:rPr>
              <w:t>1</w:t>
            </w:r>
            <w:r w:rsidR="00142293">
              <w:rPr>
                <w:rFonts w:ascii="Arial" w:hAnsi="Arial" w:cs="Arial"/>
                <w:color w:val="FF0000"/>
                <w:sz w:val="20"/>
                <w:szCs w:val="20"/>
              </w:rPr>
              <w:t>6</w:t>
            </w:r>
          </w:p>
        </w:tc>
      </w:tr>
    </w:tbl>
    <w:p w:rsidR="00D350B7" w:rsidRPr="00473DCA" w:rsidRDefault="00D350B7" w:rsidP="009B3EA5">
      <w:pPr>
        <w:rPr>
          <w:b/>
          <w:sz w:val="36"/>
          <w:szCs w:val="36"/>
        </w:rPr>
        <w:sectPr w:rsidR="00D350B7" w:rsidRPr="00473DCA" w:rsidSect="000F2268">
          <w:type w:val="nextColumn"/>
          <w:pgSz w:w="16838" w:h="11906" w:orient="landscape" w:code="9"/>
          <w:pgMar w:top="1259" w:right="1418" w:bottom="1418" w:left="1418" w:header="709" w:footer="709" w:gutter="0"/>
          <w:cols w:space="708"/>
          <w:docGrid w:linePitch="360"/>
        </w:sectPr>
      </w:pPr>
    </w:p>
    <w:p w:rsidR="0097121E" w:rsidRPr="00473DCA" w:rsidRDefault="0097121E" w:rsidP="0097121E">
      <w:pPr>
        <w:pStyle w:val="Nadpis2"/>
      </w:pPr>
      <w:r w:rsidRPr="00473DCA">
        <w:t>II.</w:t>
      </w:r>
      <w:r w:rsidRPr="00473DCA">
        <w:tab/>
        <w:t>stupeň</w:t>
      </w:r>
    </w:p>
    <w:p w:rsidR="0097121E" w:rsidRPr="00473DCA" w:rsidRDefault="0097121E" w:rsidP="0097121E">
      <w:pPr>
        <w:rPr>
          <w:b/>
        </w:rPr>
      </w:pPr>
    </w:p>
    <w:p w:rsidR="0097121E" w:rsidRPr="00473DCA" w:rsidRDefault="0097121E" w:rsidP="0097121E"/>
    <w:tbl>
      <w:tblPr>
        <w:tblpPr w:leftFromText="141" w:rightFromText="141" w:vertAnchor="page" w:horzAnchor="margin" w:tblpXSpec="center" w:tblpY="2536"/>
        <w:tblW w:w="12449" w:type="dxa"/>
        <w:tblCellMar>
          <w:left w:w="70" w:type="dxa"/>
          <w:right w:w="70" w:type="dxa"/>
        </w:tblCellMar>
        <w:tblLook w:val="0000"/>
      </w:tblPr>
      <w:tblGrid>
        <w:gridCol w:w="2854"/>
        <w:gridCol w:w="8"/>
        <w:gridCol w:w="2572"/>
        <w:gridCol w:w="959"/>
        <w:gridCol w:w="959"/>
        <w:gridCol w:w="959"/>
        <w:gridCol w:w="959"/>
        <w:gridCol w:w="959"/>
        <w:gridCol w:w="959"/>
        <w:gridCol w:w="1261"/>
      </w:tblGrid>
      <w:tr w:rsidR="0097121E" w:rsidRPr="00473DCA">
        <w:trPr>
          <w:trHeight w:val="240"/>
        </w:trPr>
        <w:tc>
          <w:tcPr>
            <w:tcW w:w="2854" w:type="dxa"/>
            <w:vMerge w:val="restart"/>
            <w:tcBorders>
              <w:top w:val="thickThinSmallGap" w:sz="12" w:space="0" w:color="auto"/>
              <w:left w:val="thickThinSmallGap" w:sz="12" w:space="0" w:color="auto"/>
              <w:bottom w:val="single" w:sz="8" w:space="0" w:color="000000"/>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Vzdělávací oblast</w:t>
            </w:r>
          </w:p>
        </w:tc>
        <w:tc>
          <w:tcPr>
            <w:tcW w:w="2580" w:type="dxa"/>
            <w:gridSpan w:val="2"/>
            <w:vMerge w:val="restart"/>
            <w:tcBorders>
              <w:top w:val="thickThinSmallGap" w:sz="12" w:space="0" w:color="auto"/>
              <w:left w:val="single" w:sz="4" w:space="0" w:color="auto"/>
              <w:bottom w:val="single" w:sz="8" w:space="0" w:color="000000"/>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Vzdělávací obory</w:t>
            </w:r>
          </w:p>
        </w:tc>
        <w:tc>
          <w:tcPr>
            <w:tcW w:w="959" w:type="dxa"/>
            <w:tcBorders>
              <w:top w:val="thickThinSmallGap" w:sz="12" w:space="0" w:color="auto"/>
              <w:left w:val="single" w:sz="12" w:space="0" w:color="auto"/>
              <w:bottom w:val="nil"/>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thickThinSmallGap" w:sz="12" w:space="0" w:color="auto"/>
              <w:left w:val="nil"/>
              <w:bottom w:val="nil"/>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thickThinSmallGap" w:sz="12" w:space="0" w:color="auto"/>
              <w:left w:val="nil"/>
              <w:bottom w:val="nil"/>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thickThinSmallGap" w:sz="12" w:space="0" w:color="auto"/>
              <w:left w:val="nil"/>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thickThinSmallGap" w:sz="12" w:space="0" w:color="auto"/>
              <w:left w:val="single" w:sz="12" w:space="0" w:color="auto"/>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thickThinSmallGap" w:sz="12" w:space="0" w:color="auto"/>
              <w:left w:val="single" w:sz="12" w:space="0" w:color="auto"/>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Dotace</w:t>
            </w:r>
          </w:p>
        </w:tc>
        <w:tc>
          <w:tcPr>
            <w:tcW w:w="1261" w:type="dxa"/>
            <w:tcBorders>
              <w:top w:val="thickThinSmallGap" w:sz="12" w:space="0" w:color="auto"/>
              <w:left w:val="single" w:sz="12" w:space="0" w:color="auto"/>
              <w:bottom w:val="nil"/>
              <w:right w:val="thinThickSmallGap"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disponibilní</w:t>
            </w:r>
          </w:p>
        </w:tc>
      </w:tr>
      <w:tr w:rsidR="0097121E" w:rsidRPr="00473DCA">
        <w:trPr>
          <w:trHeight w:val="240"/>
        </w:trPr>
        <w:tc>
          <w:tcPr>
            <w:tcW w:w="2854" w:type="dxa"/>
            <w:vMerge/>
            <w:tcBorders>
              <w:top w:val="single" w:sz="8" w:space="0" w:color="auto"/>
              <w:left w:val="thickThinSmallGap" w:sz="12" w:space="0" w:color="auto"/>
              <w:bottom w:val="single" w:sz="8" w:space="0" w:color="000000"/>
              <w:right w:val="single" w:sz="4" w:space="0" w:color="auto"/>
            </w:tcBorders>
            <w:vAlign w:val="center"/>
          </w:tcPr>
          <w:p w:rsidR="0097121E" w:rsidRPr="00473DCA" w:rsidRDefault="0097121E" w:rsidP="0097121E">
            <w:pPr>
              <w:rPr>
                <w:rFonts w:ascii="Arial" w:hAnsi="Arial" w:cs="Arial"/>
                <w:sz w:val="20"/>
                <w:szCs w:val="20"/>
              </w:rPr>
            </w:pPr>
          </w:p>
        </w:tc>
        <w:tc>
          <w:tcPr>
            <w:tcW w:w="2580" w:type="dxa"/>
            <w:gridSpan w:val="2"/>
            <w:vMerge/>
            <w:tcBorders>
              <w:top w:val="single" w:sz="8" w:space="0" w:color="auto"/>
              <w:left w:val="single" w:sz="4" w:space="0" w:color="auto"/>
              <w:bottom w:val="single" w:sz="8" w:space="0" w:color="000000"/>
              <w:right w:val="single" w:sz="12" w:space="0" w:color="auto"/>
            </w:tcBorders>
            <w:vAlign w:val="center"/>
          </w:tcPr>
          <w:p w:rsidR="0097121E" w:rsidRPr="00473DCA" w:rsidRDefault="0097121E" w:rsidP="0097121E">
            <w:pPr>
              <w:rPr>
                <w:rFonts w:ascii="Arial" w:hAnsi="Arial" w:cs="Arial"/>
                <w:sz w:val="20"/>
                <w:szCs w:val="20"/>
              </w:rPr>
            </w:pPr>
          </w:p>
        </w:tc>
        <w:tc>
          <w:tcPr>
            <w:tcW w:w="959" w:type="dxa"/>
            <w:tcBorders>
              <w:top w:val="nil"/>
              <w:left w:val="single" w:sz="12" w:space="0" w:color="auto"/>
              <w:bottom w:val="nil"/>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6. roč.</w:t>
            </w:r>
          </w:p>
        </w:tc>
        <w:tc>
          <w:tcPr>
            <w:tcW w:w="959" w:type="dxa"/>
            <w:tcBorders>
              <w:top w:val="nil"/>
              <w:left w:val="nil"/>
              <w:bottom w:val="nil"/>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7. roč.</w:t>
            </w:r>
          </w:p>
        </w:tc>
        <w:tc>
          <w:tcPr>
            <w:tcW w:w="959" w:type="dxa"/>
            <w:tcBorders>
              <w:top w:val="nil"/>
              <w:left w:val="nil"/>
              <w:bottom w:val="nil"/>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8. roč.</w:t>
            </w:r>
          </w:p>
        </w:tc>
        <w:tc>
          <w:tcPr>
            <w:tcW w:w="959" w:type="dxa"/>
            <w:tcBorders>
              <w:top w:val="nil"/>
              <w:left w:val="nil"/>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9. roč.</w:t>
            </w:r>
          </w:p>
        </w:tc>
        <w:tc>
          <w:tcPr>
            <w:tcW w:w="959" w:type="dxa"/>
            <w:tcBorders>
              <w:top w:val="nil"/>
              <w:left w:val="single" w:sz="12" w:space="0" w:color="auto"/>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Celkem</w:t>
            </w:r>
          </w:p>
        </w:tc>
        <w:tc>
          <w:tcPr>
            <w:tcW w:w="959" w:type="dxa"/>
            <w:tcBorders>
              <w:top w:val="nil"/>
              <w:left w:val="single" w:sz="12" w:space="0" w:color="auto"/>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celkem</w:t>
            </w:r>
          </w:p>
        </w:tc>
        <w:tc>
          <w:tcPr>
            <w:tcW w:w="1261" w:type="dxa"/>
            <w:tcBorders>
              <w:top w:val="nil"/>
              <w:left w:val="single" w:sz="12" w:space="0" w:color="auto"/>
              <w:bottom w:val="nil"/>
              <w:right w:val="thinThickSmallGap"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hodiny</w:t>
            </w:r>
          </w:p>
        </w:tc>
      </w:tr>
      <w:tr w:rsidR="0097121E" w:rsidRPr="00473DCA">
        <w:trPr>
          <w:trHeight w:val="240"/>
        </w:trPr>
        <w:tc>
          <w:tcPr>
            <w:tcW w:w="2854" w:type="dxa"/>
            <w:vMerge/>
            <w:tcBorders>
              <w:top w:val="single" w:sz="8" w:space="0" w:color="auto"/>
              <w:left w:val="thickThinSmallGap" w:sz="12" w:space="0" w:color="auto"/>
              <w:bottom w:val="single" w:sz="12" w:space="0" w:color="auto"/>
              <w:right w:val="single" w:sz="4" w:space="0" w:color="auto"/>
            </w:tcBorders>
            <w:vAlign w:val="center"/>
          </w:tcPr>
          <w:p w:rsidR="0097121E" w:rsidRPr="00473DCA" w:rsidRDefault="0097121E" w:rsidP="0097121E">
            <w:pPr>
              <w:rPr>
                <w:rFonts w:ascii="Arial" w:hAnsi="Arial" w:cs="Arial"/>
                <w:sz w:val="20"/>
                <w:szCs w:val="20"/>
              </w:rPr>
            </w:pPr>
          </w:p>
        </w:tc>
        <w:tc>
          <w:tcPr>
            <w:tcW w:w="2580" w:type="dxa"/>
            <w:gridSpan w:val="2"/>
            <w:vMerge/>
            <w:tcBorders>
              <w:top w:val="single" w:sz="8" w:space="0" w:color="auto"/>
              <w:left w:val="single" w:sz="4" w:space="0" w:color="auto"/>
              <w:bottom w:val="single" w:sz="12" w:space="0" w:color="auto"/>
              <w:right w:val="single" w:sz="12" w:space="0" w:color="auto"/>
            </w:tcBorders>
            <w:vAlign w:val="center"/>
          </w:tcPr>
          <w:p w:rsidR="0097121E" w:rsidRPr="00473DCA" w:rsidRDefault="0097121E" w:rsidP="0097121E">
            <w:pPr>
              <w:rPr>
                <w:rFonts w:ascii="Arial" w:hAnsi="Arial" w:cs="Arial"/>
                <w:sz w:val="20"/>
                <w:szCs w:val="20"/>
              </w:rPr>
            </w:pPr>
          </w:p>
        </w:tc>
        <w:tc>
          <w:tcPr>
            <w:tcW w:w="959" w:type="dxa"/>
            <w:tcBorders>
              <w:top w:val="nil"/>
              <w:left w:val="single" w:sz="12" w:space="0" w:color="auto"/>
              <w:bottom w:val="single" w:sz="12" w:space="0" w:color="auto"/>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nil"/>
              <w:left w:val="nil"/>
              <w:bottom w:val="single" w:sz="12" w:space="0" w:color="auto"/>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nil"/>
              <w:left w:val="nil"/>
              <w:bottom w:val="single" w:sz="12" w:space="0" w:color="auto"/>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nil"/>
              <w:left w:val="nil"/>
              <w:bottom w:val="single"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nil"/>
              <w:left w:val="single" w:sz="12" w:space="0" w:color="auto"/>
              <w:bottom w:val="single"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959" w:type="dxa"/>
            <w:tcBorders>
              <w:top w:val="nil"/>
              <w:left w:val="single" w:sz="12" w:space="0" w:color="auto"/>
              <w:bottom w:val="single"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1261" w:type="dxa"/>
            <w:tcBorders>
              <w:top w:val="nil"/>
              <w:left w:val="single" w:sz="12" w:space="0" w:color="auto"/>
              <w:bottom w:val="single" w:sz="12" w:space="0" w:color="auto"/>
              <w:right w:val="thinThickSmallGap"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tc>
      </w:tr>
      <w:tr w:rsidR="0097121E" w:rsidRPr="00473DCA">
        <w:trPr>
          <w:trHeight w:val="240"/>
        </w:trPr>
        <w:tc>
          <w:tcPr>
            <w:tcW w:w="2854" w:type="dxa"/>
            <w:vMerge w:val="restart"/>
            <w:tcBorders>
              <w:top w:val="single" w:sz="12" w:space="0" w:color="auto"/>
              <w:left w:val="thickThinSmallGap"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Jazyk a jazyková</w:t>
            </w:r>
          </w:p>
          <w:p w:rsidR="0097121E" w:rsidRPr="00473DCA" w:rsidRDefault="0097121E" w:rsidP="0097121E">
            <w:pPr>
              <w:rPr>
                <w:rFonts w:ascii="Arial" w:hAnsi="Arial" w:cs="Arial"/>
                <w:sz w:val="20"/>
                <w:szCs w:val="20"/>
              </w:rPr>
            </w:pPr>
            <w:r w:rsidRPr="00473DCA">
              <w:rPr>
                <w:rFonts w:ascii="Arial" w:hAnsi="Arial" w:cs="Arial"/>
                <w:sz w:val="20"/>
                <w:szCs w:val="20"/>
              </w:rPr>
              <w:t>komunikace</w:t>
            </w:r>
          </w:p>
        </w:tc>
        <w:tc>
          <w:tcPr>
            <w:tcW w:w="2580" w:type="dxa"/>
            <w:gridSpan w:val="2"/>
            <w:tcBorders>
              <w:top w:val="single" w:sz="12"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Český jazyk a literatura</w:t>
            </w:r>
          </w:p>
        </w:tc>
        <w:tc>
          <w:tcPr>
            <w:tcW w:w="95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tcBorders>
              <w:top w:val="single" w:sz="12" w:space="0" w:color="auto"/>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5</w:t>
            </w:r>
          </w:p>
        </w:tc>
        <w:tc>
          <w:tcPr>
            <w:tcW w:w="959" w:type="dxa"/>
            <w:tcBorders>
              <w:top w:val="single" w:sz="12" w:space="0" w:color="auto"/>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tcBorders>
              <w:top w:val="single" w:sz="12"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5</w:t>
            </w:r>
          </w:p>
        </w:tc>
        <w:tc>
          <w:tcPr>
            <w:tcW w:w="959"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18</w:t>
            </w:r>
          </w:p>
        </w:tc>
        <w:tc>
          <w:tcPr>
            <w:tcW w:w="959"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18</w:t>
            </w:r>
          </w:p>
        </w:tc>
        <w:tc>
          <w:tcPr>
            <w:tcW w:w="1261" w:type="dxa"/>
            <w:tcBorders>
              <w:top w:val="single" w:sz="12" w:space="0" w:color="auto"/>
              <w:left w:val="single" w:sz="12" w:space="0" w:color="auto"/>
              <w:bottom w:val="single" w:sz="4" w:space="0" w:color="auto"/>
              <w:right w:val="thinThickSmallGap"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3</w:t>
            </w:r>
          </w:p>
        </w:tc>
      </w:tr>
      <w:tr w:rsidR="0097121E" w:rsidRPr="00473DCA">
        <w:trPr>
          <w:trHeight w:val="240"/>
        </w:trPr>
        <w:tc>
          <w:tcPr>
            <w:tcW w:w="2854" w:type="dxa"/>
            <w:vMerge/>
            <w:tcBorders>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single" w:sz="4"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Anglický jazyk</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3</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3</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3</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13</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13</w:t>
            </w:r>
          </w:p>
        </w:tc>
        <w:tc>
          <w:tcPr>
            <w:tcW w:w="1261" w:type="dxa"/>
            <w:tcBorders>
              <w:top w:val="nil"/>
              <w:left w:val="single" w:sz="12" w:space="0" w:color="auto"/>
              <w:bottom w:val="single" w:sz="4" w:space="0" w:color="auto"/>
              <w:right w:val="thinThickSmallGap"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r>
      <w:tr w:rsidR="0097121E" w:rsidRPr="00473DCA">
        <w:trPr>
          <w:trHeight w:val="240"/>
        </w:trPr>
        <w:tc>
          <w:tcPr>
            <w:tcW w:w="2854" w:type="dxa"/>
            <w:vMerge/>
            <w:tcBorders>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single" w:sz="4"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Německý jazyk</w:t>
            </w:r>
          </w:p>
        </w:tc>
        <w:tc>
          <w:tcPr>
            <w:tcW w:w="959" w:type="dxa"/>
            <w:vMerge w:val="restart"/>
            <w:tcBorders>
              <w:top w:val="nil"/>
              <w:left w:val="single"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vMerge w:val="restart"/>
            <w:tcBorders>
              <w:top w:val="nil"/>
              <w:left w:val="nil"/>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vMerge w:val="restart"/>
            <w:tcBorders>
              <w:top w:val="nil"/>
              <w:left w:val="nil"/>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vMerge w:val="restart"/>
            <w:tcBorders>
              <w:top w:val="nil"/>
              <w:left w:val="nil"/>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vMerge w:val="restart"/>
            <w:tcBorders>
              <w:top w:val="nil"/>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6</w:t>
            </w:r>
          </w:p>
        </w:tc>
        <w:tc>
          <w:tcPr>
            <w:tcW w:w="959" w:type="dxa"/>
            <w:vMerge w:val="restart"/>
            <w:tcBorders>
              <w:top w:val="nil"/>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6</w:t>
            </w:r>
          </w:p>
        </w:tc>
        <w:tc>
          <w:tcPr>
            <w:tcW w:w="1261" w:type="dxa"/>
            <w:vMerge w:val="restart"/>
            <w:tcBorders>
              <w:top w:val="nil"/>
              <w:left w:val="single" w:sz="12" w:space="0" w:color="auto"/>
              <w:right w:val="thinThickSmallGap" w:sz="12" w:space="0" w:color="auto"/>
            </w:tcBorders>
            <w:shd w:val="clear" w:color="auto" w:fill="auto"/>
            <w:noWrap/>
            <w:vAlign w:val="center"/>
          </w:tcPr>
          <w:p w:rsidR="0097121E" w:rsidRPr="00446480" w:rsidRDefault="00446480" w:rsidP="0097121E">
            <w:pPr>
              <w:rPr>
                <w:rFonts w:ascii="Arial" w:hAnsi="Arial" w:cs="Arial"/>
                <w:color w:val="FF0000"/>
                <w:sz w:val="20"/>
                <w:szCs w:val="20"/>
              </w:rPr>
            </w:pPr>
            <w:r>
              <w:rPr>
                <w:rFonts w:ascii="Arial" w:hAnsi="Arial" w:cs="Arial"/>
                <w:color w:val="FF0000"/>
                <w:sz w:val="20"/>
                <w:szCs w:val="20"/>
              </w:rPr>
              <w:t>0</w:t>
            </w:r>
          </w:p>
        </w:tc>
      </w:tr>
      <w:tr w:rsidR="0097121E" w:rsidRPr="00473DCA">
        <w:trPr>
          <w:trHeight w:val="240"/>
        </w:trPr>
        <w:tc>
          <w:tcPr>
            <w:tcW w:w="2854" w:type="dxa"/>
            <w:vMerge/>
            <w:tcBorders>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single" w:sz="4"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Ruský jazyk</w:t>
            </w:r>
          </w:p>
        </w:tc>
        <w:tc>
          <w:tcPr>
            <w:tcW w:w="959" w:type="dxa"/>
            <w:vMerge/>
            <w:tcBorders>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959" w:type="dxa"/>
            <w:vMerge/>
            <w:tcBorders>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959" w:type="dxa"/>
            <w:vMerge/>
            <w:tcBorders>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959" w:type="dxa"/>
            <w:vMerge/>
            <w:tcBorders>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959" w:type="dxa"/>
            <w:vMerge/>
            <w:tcBorders>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959" w:type="dxa"/>
            <w:vMerge/>
            <w:tcBorders>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bottom"/>
          </w:tcPr>
          <w:p w:rsidR="0097121E" w:rsidRPr="00473DCA" w:rsidRDefault="0097121E" w:rsidP="0097121E">
            <w:pPr>
              <w:rPr>
                <w:rFonts w:ascii="Arial" w:hAnsi="Arial" w:cs="Arial"/>
                <w:sz w:val="20"/>
                <w:szCs w:val="20"/>
              </w:rPr>
            </w:pPr>
          </w:p>
        </w:tc>
      </w:tr>
      <w:tr w:rsidR="0097121E" w:rsidRPr="00473DCA">
        <w:trPr>
          <w:trHeight w:val="240"/>
        </w:trPr>
        <w:tc>
          <w:tcPr>
            <w:tcW w:w="2854"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Matematika a její aplikace</w:t>
            </w: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Matematika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tcBorders>
              <w:top w:val="nil"/>
              <w:left w:val="single" w:sz="4"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5</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17</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17</w:t>
            </w:r>
          </w:p>
        </w:tc>
        <w:tc>
          <w:tcPr>
            <w:tcW w:w="1261" w:type="dxa"/>
            <w:tcBorders>
              <w:top w:val="nil"/>
              <w:left w:val="single" w:sz="12" w:space="0" w:color="auto"/>
              <w:bottom w:val="single" w:sz="4" w:space="0" w:color="auto"/>
              <w:right w:val="thinThickSmallGap"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r>
      <w:tr w:rsidR="0097121E" w:rsidRPr="00473DCA">
        <w:trPr>
          <w:trHeight w:val="240"/>
        </w:trPr>
        <w:tc>
          <w:tcPr>
            <w:tcW w:w="2854"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Informační a komunikační technologie</w:t>
            </w: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Informatika</w:t>
            </w:r>
          </w:p>
        </w:tc>
        <w:tc>
          <w:tcPr>
            <w:tcW w:w="959" w:type="dxa"/>
            <w:tcBorders>
              <w:top w:val="nil"/>
              <w:left w:val="single" w:sz="12" w:space="0" w:color="auto"/>
              <w:bottom w:val="single" w:sz="4"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single" w:sz="12" w:space="0" w:color="auto"/>
              <w:bottom w:val="single" w:sz="4"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1261" w:type="dxa"/>
            <w:tcBorders>
              <w:top w:val="nil"/>
              <w:left w:val="single" w:sz="12" w:space="0" w:color="auto"/>
              <w:bottom w:val="single" w:sz="4"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r>
      <w:tr w:rsidR="0097121E" w:rsidRPr="00473DCA">
        <w:trPr>
          <w:trHeight w:val="240"/>
        </w:trPr>
        <w:tc>
          <w:tcPr>
            <w:tcW w:w="2854" w:type="dxa"/>
            <w:vMerge w:val="restart"/>
            <w:tcBorders>
              <w:top w:val="single" w:sz="4" w:space="0" w:color="auto"/>
              <w:left w:val="thickThinSmallGap"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Člověk a společnost</w:t>
            </w: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Dějepis</w:t>
            </w:r>
          </w:p>
        </w:tc>
        <w:tc>
          <w:tcPr>
            <w:tcW w:w="95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8</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12</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r>
      <w:tr w:rsidR="0097121E" w:rsidRPr="00473DCA">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Výchova k občanství</w:t>
            </w:r>
          </w:p>
        </w:tc>
        <w:tc>
          <w:tcPr>
            <w:tcW w:w="95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2854" w:type="dxa"/>
            <w:vMerge w:val="restart"/>
            <w:tcBorders>
              <w:top w:val="single" w:sz="4" w:space="0" w:color="auto"/>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w:t>
            </w:r>
          </w:p>
          <w:p w:rsidR="0097121E" w:rsidRPr="00473DCA" w:rsidRDefault="0097121E" w:rsidP="0097121E">
            <w:pPr>
              <w:rPr>
                <w:rFonts w:ascii="Arial" w:hAnsi="Arial" w:cs="Arial"/>
                <w:sz w:val="20"/>
                <w:szCs w:val="20"/>
              </w:rPr>
            </w:pPr>
            <w:r w:rsidRPr="00473DCA">
              <w:rPr>
                <w:rFonts w:ascii="Arial" w:hAnsi="Arial" w:cs="Arial"/>
                <w:sz w:val="20"/>
                <w:szCs w:val="20"/>
              </w:rPr>
              <w:t> </w:t>
            </w:r>
          </w:p>
          <w:p w:rsidR="0097121E" w:rsidRPr="00473DCA" w:rsidRDefault="0097121E" w:rsidP="0097121E">
            <w:pPr>
              <w:rPr>
                <w:rFonts w:ascii="Arial" w:hAnsi="Arial" w:cs="Arial"/>
                <w:sz w:val="20"/>
                <w:szCs w:val="20"/>
              </w:rPr>
            </w:pPr>
            <w:r w:rsidRPr="00473DCA">
              <w:rPr>
                <w:rFonts w:ascii="Arial" w:hAnsi="Arial" w:cs="Arial"/>
                <w:sz w:val="20"/>
                <w:szCs w:val="20"/>
              </w:rPr>
              <w:t>Člověk a příroda</w:t>
            </w:r>
          </w:p>
          <w:p w:rsidR="0097121E" w:rsidRPr="00473DCA" w:rsidRDefault="0097121E" w:rsidP="0097121E">
            <w:pPr>
              <w:rPr>
                <w:rFonts w:ascii="Arial" w:hAnsi="Arial" w:cs="Arial"/>
                <w:sz w:val="20"/>
                <w:szCs w:val="20"/>
              </w:rPr>
            </w:pPr>
            <w:r w:rsidRPr="00473DCA">
              <w:rPr>
                <w:rFonts w:ascii="Arial" w:hAnsi="Arial" w:cs="Arial"/>
                <w:sz w:val="20"/>
                <w:szCs w:val="20"/>
              </w:rPr>
              <w:t> </w:t>
            </w:r>
          </w:p>
          <w:p w:rsidR="0097121E" w:rsidRPr="00473DCA" w:rsidRDefault="0097121E" w:rsidP="0097121E">
            <w:pPr>
              <w:rPr>
                <w:rFonts w:ascii="Arial" w:hAnsi="Arial" w:cs="Arial"/>
                <w:sz w:val="20"/>
                <w:szCs w:val="20"/>
              </w:rPr>
            </w:pPr>
            <w:r w:rsidRPr="00473DCA">
              <w:rPr>
                <w:rFonts w:ascii="Arial" w:hAnsi="Arial" w:cs="Arial"/>
                <w:sz w:val="20"/>
                <w:szCs w:val="20"/>
              </w:rPr>
              <w:t> </w:t>
            </w: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Fyzika</w:t>
            </w:r>
          </w:p>
        </w:tc>
        <w:tc>
          <w:tcPr>
            <w:tcW w:w="95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single" w:sz="4"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7</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26</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5</w:t>
            </w:r>
          </w:p>
        </w:tc>
      </w:tr>
      <w:tr w:rsidR="0097121E" w:rsidRPr="00473DCA">
        <w:trPr>
          <w:trHeight w:val="240"/>
        </w:trPr>
        <w:tc>
          <w:tcPr>
            <w:tcW w:w="2854" w:type="dxa"/>
            <w:vMerge/>
            <w:tcBorders>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Chemie</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vMerge/>
            <w:tcBorders>
              <w:left w:val="single"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2854" w:type="dxa"/>
            <w:vMerge/>
            <w:tcBorders>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Přírodopis</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6</w:t>
            </w:r>
          </w:p>
        </w:tc>
        <w:tc>
          <w:tcPr>
            <w:tcW w:w="959" w:type="dxa"/>
            <w:vMerge/>
            <w:tcBorders>
              <w:left w:val="single"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2854" w:type="dxa"/>
            <w:vMerge/>
            <w:tcBorders>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Biologie člověka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vMerge/>
            <w:tcBorders>
              <w:left w:val="single"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Zeměpis</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7</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2854" w:type="dxa"/>
            <w:vMerge w:val="restart"/>
            <w:tcBorders>
              <w:top w:val="nil"/>
              <w:left w:val="thickThinSmallGap"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Umění a kultura</w:t>
            </w: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Hudební výchova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vMerge w:val="restart"/>
            <w:tcBorders>
              <w:top w:val="nil"/>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10</w:t>
            </w:r>
          </w:p>
        </w:tc>
        <w:tc>
          <w:tcPr>
            <w:tcW w:w="1261" w:type="dxa"/>
            <w:vMerge w:val="restart"/>
            <w:tcBorders>
              <w:top w:val="nil"/>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r>
      <w:tr w:rsidR="0097121E" w:rsidRPr="00473DCA">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Výtvarná výchova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6</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2854" w:type="dxa"/>
            <w:vMerge w:val="restart"/>
            <w:tcBorders>
              <w:top w:val="nil"/>
              <w:left w:val="thickThinSmallGap"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Člověk a zdraví</w:t>
            </w: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Výchova ke zdraví</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vMerge w:val="restart"/>
            <w:tcBorders>
              <w:top w:val="nil"/>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10</w:t>
            </w:r>
          </w:p>
        </w:tc>
        <w:tc>
          <w:tcPr>
            <w:tcW w:w="1261" w:type="dxa"/>
            <w:vMerge w:val="restart"/>
            <w:tcBorders>
              <w:top w:val="nil"/>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r>
      <w:tr w:rsidR="0097121E" w:rsidRPr="00473DCA">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Tělesná výchova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8</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2862" w:type="dxa"/>
            <w:gridSpan w:val="2"/>
            <w:tcBorders>
              <w:top w:val="single" w:sz="4" w:space="0" w:color="auto"/>
              <w:left w:val="thickThinSmallGap" w:sz="12" w:space="0" w:color="auto"/>
              <w:bottom w:val="nil"/>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 xml:space="preserve">Člověk a svět práce </w:t>
            </w:r>
          </w:p>
        </w:tc>
        <w:tc>
          <w:tcPr>
            <w:tcW w:w="2572" w:type="dxa"/>
            <w:tcBorders>
              <w:top w:val="single" w:sz="4" w:space="0" w:color="auto"/>
              <w:left w:val="single" w:sz="4" w:space="0" w:color="auto"/>
              <w:bottom w:val="nil"/>
              <w:right w:val="single" w:sz="12" w:space="0" w:color="auto"/>
            </w:tcBorders>
            <w:shd w:val="clear" w:color="auto" w:fill="auto"/>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Pracovní činnosti</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tcBorders>
              <w:top w:val="nil"/>
              <w:left w:val="single" w:sz="12" w:space="0" w:color="auto"/>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959" w:type="dxa"/>
            <w:tcBorders>
              <w:top w:val="nil"/>
              <w:left w:val="single" w:sz="12" w:space="0" w:color="auto"/>
              <w:bottom w:val="nil"/>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4</w:t>
            </w:r>
          </w:p>
        </w:tc>
        <w:tc>
          <w:tcPr>
            <w:tcW w:w="1261" w:type="dxa"/>
            <w:tcBorders>
              <w:top w:val="nil"/>
              <w:left w:val="single" w:sz="12" w:space="0" w:color="auto"/>
              <w:bottom w:val="nil"/>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r>
      <w:tr w:rsidR="0097121E" w:rsidRPr="00473DCA">
        <w:trPr>
          <w:trHeight w:val="224"/>
        </w:trPr>
        <w:tc>
          <w:tcPr>
            <w:tcW w:w="2854" w:type="dxa"/>
            <w:vMerge w:val="restart"/>
            <w:tcBorders>
              <w:top w:val="single" w:sz="4" w:space="0" w:color="auto"/>
              <w:left w:val="thickThinSmallGap"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Volitelný předmět 1</w:t>
            </w: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Užité výtvarné činnosti</w:t>
            </w:r>
          </w:p>
        </w:tc>
        <w:tc>
          <w:tcPr>
            <w:tcW w:w="959" w:type="dxa"/>
            <w:vMerge w:val="restart"/>
            <w:tcBorders>
              <w:top w:val="nil"/>
              <w:left w:val="single"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vMerge w:val="restart"/>
            <w:tcBorders>
              <w:top w:val="nil"/>
              <w:left w:val="single" w:sz="4"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vMerge w:val="restart"/>
            <w:tcBorders>
              <w:top w:val="nil"/>
              <w:left w:val="single" w:sz="4"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vMerge w:val="restart"/>
            <w:tcBorders>
              <w:top w:val="nil"/>
              <w:left w:val="single" w:sz="4"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3</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3</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3</w:t>
            </w:r>
          </w:p>
        </w:tc>
      </w:tr>
      <w:tr w:rsidR="0097121E" w:rsidRPr="00473DCA">
        <w:trPr>
          <w:trHeight w:val="224"/>
        </w:trPr>
        <w:tc>
          <w:tcPr>
            <w:tcW w:w="2854" w:type="dxa"/>
            <w:vMerge/>
            <w:tcBorders>
              <w:left w:val="thickThinSmallGap" w:sz="12" w:space="0" w:color="auto"/>
              <w:right w:val="single" w:sz="4" w:space="0" w:color="auto"/>
            </w:tcBorders>
            <w:vAlign w:val="center"/>
          </w:tcPr>
          <w:p w:rsidR="0097121E" w:rsidRPr="00473DCA" w:rsidRDefault="0097121E" w:rsidP="0097121E">
            <w:pPr>
              <w:rPr>
                <w:rFonts w:ascii="Arial" w:hAnsi="Arial" w:cs="Arial"/>
                <w:sz w:val="20"/>
                <w:szCs w:val="20"/>
              </w:rPr>
            </w:pP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Základy administrativy</w:t>
            </w:r>
          </w:p>
        </w:tc>
        <w:tc>
          <w:tcPr>
            <w:tcW w:w="959" w:type="dxa"/>
            <w:vMerge/>
            <w:tcBorders>
              <w:left w:val="single" w:sz="12" w:space="0" w:color="auto"/>
              <w:right w:val="single" w:sz="4"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4" w:space="0" w:color="auto"/>
              <w:right w:val="single" w:sz="4"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4" w:space="0" w:color="auto"/>
              <w:right w:val="single" w:sz="4"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4" w:space="0" w:color="auto"/>
              <w:right w:val="single" w:sz="12"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12" w:space="0" w:color="auto"/>
              <w:right w:val="single" w:sz="12"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12" w:space="0" w:color="auto"/>
              <w:right w:val="single" w:sz="12" w:space="0" w:color="auto"/>
            </w:tcBorders>
            <w:vAlign w:val="center"/>
          </w:tcPr>
          <w:p w:rsidR="0097121E" w:rsidRPr="00473DCA" w:rsidRDefault="0097121E" w:rsidP="0097121E">
            <w:pPr>
              <w:rPr>
                <w:rFonts w:ascii="Arial" w:hAnsi="Arial" w:cs="Arial"/>
                <w:sz w:val="20"/>
                <w:szCs w:val="20"/>
              </w:rPr>
            </w:pPr>
          </w:p>
        </w:tc>
        <w:tc>
          <w:tcPr>
            <w:tcW w:w="1261" w:type="dxa"/>
            <w:vMerge/>
            <w:tcBorders>
              <w:left w:val="single" w:sz="12" w:space="0" w:color="auto"/>
              <w:right w:val="thinThickSmallGap" w:sz="12" w:space="0" w:color="auto"/>
            </w:tcBorders>
            <w:vAlign w:val="center"/>
          </w:tcPr>
          <w:p w:rsidR="0097121E" w:rsidRPr="00473DCA" w:rsidRDefault="0097121E" w:rsidP="0097121E">
            <w:pPr>
              <w:rPr>
                <w:rFonts w:ascii="Arial" w:hAnsi="Arial" w:cs="Arial"/>
                <w:sz w:val="20"/>
                <w:szCs w:val="20"/>
              </w:rPr>
            </w:pPr>
          </w:p>
        </w:tc>
      </w:tr>
      <w:tr w:rsidR="0097121E" w:rsidRPr="00473DCA">
        <w:trPr>
          <w:trHeight w:val="224"/>
        </w:trPr>
        <w:tc>
          <w:tcPr>
            <w:tcW w:w="2854" w:type="dxa"/>
            <w:vMerge/>
            <w:tcBorders>
              <w:left w:val="thickThinSmallGap" w:sz="12" w:space="0" w:color="auto"/>
              <w:bottom w:val="single" w:sz="4" w:space="0" w:color="000000"/>
              <w:right w:val="single" w:sz="4" w:space="0" w:color="auto"/>
            </w:tcBorders>
            <w:vAlign w:val="center"/>
          </w:tcPr>
          <w:p w:rsidR="0097121E" w:rsidRPr="00473DCA" w:rsidRDefault="0097121E" w:rsidP="0097121E">
            <w:pPr>
              <w:rPr>
                <w:rFonts w:ascii="Arial" w:hAnsi="Arial" w:cs="Arial"/>
                <w:sz w:val="20"/>
                <w:szCs w:val="20"/>
              </w:rPr>
            </w:pPr>
          </w:p>
        </w:tc>
        <w:tc>
          <w:tcPr>
            <w:tcW w:w="2580" w:type="dxa"/>
            <w:gridSpan w:val="2"/>
            <w:tcBorders>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Informatika 1</w:t>
            </w:r>
          </w:p>
        </w:tc>
        <w:tc>
          <w:tcPr>
            <w:tcW w:w="959" w:type="dxa"/>
            <w:vMerge/>
            <w:tcBorders>
              <w:left w:val="single" w:sz="12" w:space="0" w:color="auto"/>
              <w:bottom w:val="single" w:sz="4" w:space="0" w:color="000000"/>
              <w:right w:val="single" w:sz="4"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4" w:space="0" w:color="auto"/>
              <w:bottom w:val="single" w:sz="4" w:space="0" w:color="000000"/>
              <w:right w:val="single" w:sz="4"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4" w:space="0" w:color="auto"/>
              <w:bottom w:val="single" w:sz="4" w:space="0" w:color="000000"/>
              <w:right w:val="single" w:sz="4"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4" w:space="0" w:color="auto"/>
              <w:bottom w:val="single" w:sz="4" w:space="0" w:color="000000"/>
              <w:right w:val="single" w:sz="12"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12" w:space="0" w:color="auto"/>
              <w:bottom w:val="single" w:sz="4" w:space="0" w:color="000000"/>
              <w:right w:val="single" w:sz="12" w:space="0" w:color="auto"/>
            </w:tcBorders>
            <w:vAlign w:val="center"/>
          </w:tcPr>
          <w:p w:rsidR="0097121E" w:rsidRPr="00473DCA" w:rsidRDefault="0097121E" w:rsidP="0097121E">
            <w:pPr>
              <w:rPr>
                <w:rFonts w:ascii="Arial" w:hAnsi="Arial" w:cs="Arial"/>
                <w:sz w:val="20"/>
                <w:szCs w:val="20"/>
              </w:rPr>
            </w:pPr>
          </w:p>
        </w:tc>
        <w:tc>
          <w:tcPr>
            <w:tcW w:w="959" w:type="dxa"/>
            <w:vMerge/>
            <w:tcBorders>
              <w:left w:val="single" w:sz="12" w:space="0" w:color="auto"/>
              <w:bottom w:val="single" w:sz="4" w:space="0" w:color="000000"/>
              <w:right w:val="single" w:sz="12" w:space="0" w:color="auto"/>
            </w:tcBorders>
            <w:vAlign w:val="center"/>
          </w:tcPr>
          <w:p w:rsidR="0097121E" w:rsidRPr="00473DCA" w:rsidRDefault="0097121E" w:rsidP="0097121E">
            <w:pPr>
              <w:rPr>
                <w:rFonts w:ascii="Arial" w:hAnsi="Arial" w:cs="Arial"/>
                <w:sz w:val="20"/>
                <w:szCs w:val="20"/>
              </w:rPr>
            </w:pPr>
          </w:p>
        </w:tc>
        <w:tc>
          <w:tcPr>
            <w:tcW w:w="1261" w:type="dxa"/>
            <w:vMerge/>
            <w:tcBorders>
              <w:left w:val="single" w:sz="12" w:space="0" w:color="auto"/>
              <w:bottom w:val="single" w:sz="4" w:space="0" w:color="000000"/>
              <w:right w:val="thinThickSmallGap" w:sz="12" w:space="0" w:color="auto"/>
            </w:tcBorders>
            <w:vAlign w:val="center"/>
          </w:tcPr>
          <w:p w:rsidR="0097121E" w:rsidRPr="00473DCA" w:rsidRDefault="0097121E" w:rsidP="0097121E">
            <w:pPr>
              <w:rPr>
                <w:rFonts w:ascii="Arial" w:hAnsi="Arial" w:cs="Arial"/>
                <w:sz w:val="20"/>
                <w:szCs w:val="20"/>
              </w:rPr>
            </w:pPr>
          </w:p>
        </w:tc>
      </w:tr>
      <w:tr w:rsidR="0097121E" w:rsidRPr="00473DCA">
        <w:trPr>
          <w:trHeight w:val="240"/>
        </w:trPr>
        <w:tc>
          <w:tcPr>
            <w:tcW w:w="2854" w:type="dxa"/>
            <w:vMerge w:val="restart"/>
            <w:tcBorders>
              <w:top w:val="single" w:sz="4" w:space="0" w:color="auto"/>
              <w:left w:val="thickThinSmallGap"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Volitelný předmět 2</w:t>
            </w: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Domácnost</w:t>
            </w:r>
          </w:p>
        </w:tc>
        <w:tc>
          <w:tcPr>
            <w:tcW w:w="959" w:type="dxa"/>
            <w:vMerge w:val="restart"/>
            <w:tcBorders>
              <w:top w:val="single" w:sz="4" w:space="0" w:color="auto"/>
              <w:left w:val="single"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vMerge w:val="restart"/>
            <w:tcBorders>
              <w:top w:val="single" w:sz="4" w:space="0" w:color="auto"/>
              <w:left w:val="nil"/>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0</w:t>
            </w:r>
          </w:p>
        </w:tc>
        <w:tc>
          <w:tcPr>
            <w:tcW w:w="959" w:type="dxa"/>
            <w:vMerge w:val="restart"/>
            <w:tcBorders>
              <w:top w:val="single" w:sz="4" w:space="0" w:color="auto"/>
              <w:left w:val="nil"/>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vMerge w:val="restart"/>
            <w:tcBorders>
              <w:top w:val="single" w:sz="4" w:space="0" w:color="auto"/>
              <w:left w:val="nil"/>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1</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2</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r w:rsidRPr="00473DCA">
              <w:rPr>
                <w:rFonts w:ascii="Arial" w:hAnsi="Arial" w:cs="Arial"/>
                <w:sz w:val="20"/>
                <w:szCs w:val="20"/>
              </w:rPr>
              <w:t>2</w:t>
            </w:r>
          </w:p>
        </w:tc>
      </w:tr>
      <w:tr w:rsidR="0097121E" w:rsidRPr="00473DCA">
        <w:trPr>
          <w:trHeight w:val="240"/>
        </w:trPr>
        <w:tc>
          <w:tcPr>
            <w:tcW w:w="2854" w:type="dxa"/>
            <w:vMerge/>
            <w:tcBorders>
              <w:top w:val="single" w:sz="4" w:space="0" w:color="auto"/>
              <w:left w:val="thickThin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Technická výchova a pěstitelství</w:t>
            </w:r>
          </w:p>
        </w:tc>
        <w:tc>
          <w:tcPr>
            <w:tcW w:w="959" w:type="dxa"/>
            <w:vMerge/>
            <w:tcBorders>
              <w:top w:val="single" w:sz="4" w:space="0" w:color="auto"/>
              <w:left w:val="single" w:sz="12" w:space="0" w:color="auto"/>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p>
        </w:tc>
        <w:tc>
          <w:tcPr>
            <w:tcW w:w="959" w:type="dxa"/>
            <w:vMerge/>
            <w:tcBorders>
              <w:top w:val="single" w:sz="4" w:space="0" w:color="auto"/>
              <w:left w:val="nil"/>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p>
        </w:tc>
        <w:tc>
          <w:tcPr>
            <w:tcW w:w="959" w:type="dxa"/>
            <w:vMerge/>
            <w:tcBorders>
              <w:top w:val="single" w:sz="4" w:space="0" w:color="auto"/>
              <w:left w:val="nil"/>
              <w:right w:val="single" w:sz="4" w:space="0" w:color="auto"/>
            </w:tcBorders>
            <w:shd w:val="clear" w:color="auto" w:fill="auto"/>
            <w:noWrap/>
            <w:vAlign w:val="center"/>
          </w:tcPr>
          <w:p w:rsidR="0097121E" w:rsidRPr="00473DCA" w:rsidRDefault="0097121E" w:rsidP="0097121E">
            <w:pPr>
              <w:rPr>
                <w:rFonts w:ascii="Arial" w:hAnsi="Arial" w:cs="Arial"/>
                <w:sz w:val="20"/>
                <w:szCs w:val="20"/>
              </w:rPr>
            </w:pPr>
          </w:p>
        </w:tc>
        <w:tc>
          <w:tcPr>
            <w:tcW w:w="959" w:type="dxa"/>
            <w:vMerge/>
            <w:tcBorders>
              <w:top w:val="single" w:sz="4" w:space="0" w:color="auto"/>
              <w:left w:val="nil"/>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p>
        </w:tc>
        <w:tc>
          <w:tcPr>
            <w:tcW w:w="959" w:type="dxa"/>
            <w:vMerge/>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p>
        </w:tc>
        <w:tc>
          <w:tcPr>
            <w:tcW w:w="959" w:type="dxa"/>
            <w:vMerge/>
            <w:tcBorders>
              <w:top w:val="single" w:sz="4" w:space="0" w:color="auto"/>
              <w:left w:val="single" w:sz="12" w:space="0" w:color="auto"/>
              <w:right w:val="single" w:sz="12" w:space="0" w:color="auto"/>
            </w:tcBorders>
            <w:shd w:val="clear" w:color="auto" w:fill="auto"/>
            <w:noWrap/>
            <w:vAlign w:val="center"/>
          </w:tcPr>
          <w:p w:rsidR="0097121E" w:rsidRPr="00473DCA" w:rsidRDefault="0097121E" w:rsidP="0097121E">
            <w:pPr>
              <w:rPr>
                <w:rFonts w:ascii="Arial" w:hAnsi="Arial" w:cs="Arial"/>
                <w:sz w:val="20"/>
                <w:szCs w:val="20"/>
              </w:rPr>
            </w:pPr>
          </w:p>
        </w:tc>
        <w:tc>
          <w:tcPr>
            <w:tcW w:w="1261" w:type="dxa"/>
            <w:vMerge/>
            <w:tcBorders>
              <w:top w:val="single" w:sz="4" w:space="0" w:color="auto"/>
              <w:left w:val="single" w:sz="12" w:space="0" w:color="auto"/>
              <w:right w:val="thinThickSmallGap" w:sz="12" w:space="0" w:color="auto"/>
            </w:tcBorders>
            <w:shd w:val="clear" w:color="auto" w:fill="auto"/>
            <w:noWrap/>
            <w:vAlign w:val="center"/>
          </w:tcPr>
          <w:p w:rsidR="0097121E" w:rsidRPr="00473DCA" w:rsidRDefault="0097121E" w:rsidP="0097121E">
            <w:pPr>
              <w:rPr>
                <w:rFonts w:ascii="Arial" w:hAnsi="Arial" w:cs="Arial"/>
                <w:sz w:val="20"/>
                <w:szCs w:val="20"/>
              </w:rPr>
            </w:pPr>
          </w:p>
        </w:tc>
      </w:tr>
      <w:tr w:rsidR="0097121E" w:rsidRPr="00473DCA">
        <w:trPr>
          <w:trHeight w:val="240"/>
        </w:trPr>
        <w:tc>
          <w:tcPr>
            <w:tcW w:w="5434" w:type="dxa"/>
            <w:gridSpan w:val="3"/>
            <w:tcBorders>
              <w:top w:val="single" w:sz="12" w:space="0" w:color="auto"/>
              <w:left w:val="thickThinSmallGap" w:sz="12" w:space="0" w:color="auto"/>
              <w:bottom w:val="thinThickSmallGap"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t>Celkem hodin v 6. - 9. ročníku</w:t>
            </w:r>
          </w:p>
        </w:tc>
        <w:tc>
          <w:tcPr>
            <w:tcW w:w="959" w:type="dxa"/>
            <w:tcBorders>
              <w:top w:val="single" w:sz="12" w:space="0" w:color="auto"/>
              <w:left w:val="single" w:sz="12" w:space="0" w:color="auto"/>
              <w:bottom w:val="thinThick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fldChar w:fldCharType="begin"/>
            </w:r>
            <w:r w:rsidRPr="00473DCA">
              <w:rPr>
                <w:rFonts w:ascii="Arial" w:hAnsi="Arial" w:cs="Arial"/>
                <w:sz w:val="20"/>
                <w:szCs w:val="20"/>
              </w:rPr>
              <w:instrText xml:space="preserve"> =SUM(ABOVE) </w:instrText>
            </w:r>
            <w:r w:rsidRPr="00473DCA">
              <w:rPr>
                <w:rFonts w:ascii="Arial" w:hAnsi="Arial" w:cs="Arial"/>
                <w:sz w:val="20"/>
                <w:szCs w:val="20"/>
              </w:rPr>
              <w:fldChar w:fldCharType="separate"/>
            </w:r>
            <w:r w:rsidRPr="00473DCA">
              <w:rPr>
                <w:rFonts w:ascii="Arial" w:hAnsi="Arial" w:cs="Arial"/>
                <w:noProof/>
                <w:sz w:val="20"/>
                <w:szCs w:val="20"/>
              </w:rPr>
              <w:t>28</w:t>
            </w:r>
            <w:r w:rsidRPr="00473DCA">
              <w:rPr>
                <w:rFonts w:ascii="Arial" w:hAnsi="Arial" w:cs="Arial"/>
                <w:sz w:val="20"/>
                <w:szCs w:val="20"/>
              </w:rPr>
              <w:fldChar w:fldCharType="end"/>
            </w:r>
          </w:p>
        </w:tc>
        <w:tc>
          <w:tcPr>
            <w:tcW w:w="959" w:type="dxa"/>
            <w:tcBorders>
              <w:top w:val="single" w:sz="12" w:space="0" w:color="auto"/>
              <w:left w:val="nil"/>
              <w:bottom w:val="thinThick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fldChar w:fldCharType="begin"/>
            </w:r>
            <w:r w:rsidRPr="00473DCA">
              <w:rPr>
                <w:rFonts w:ascii="Arial" w:hAnsi="Arial" w:cs="Arial"/>
                <w:sz w:val="20"/>
                <w:szCs w:val="20"/>
              </w:rPr>
              <w:instrText xml:space="preserve"> =SUM(ABOVE) </w:instrText>
            </w:r>
            <w:r w:rsidRPr="00473DCA">
              <w:rPr>
                <w:rFonts w:ascii="Arial" w:hAnsi="Arial" w:cs="Arial"/>
                <w:sz w:val="20"/>
                <w:szCs w:val="20"/>
              </w:rPr>
              <w:fldChar w:fldCharType="separate"/>
            </w:r>
            <w:r w:rsidRPr="00473DCA">
              <w:rPr>
                <w:rFonts w:ascii="Arial" w:hAnsi="Arial" w:cs="Arial"/>
                <w:noProof/>
                <w:sz w:val="20"/>
                <w:szCs w:val="20"/>
              </w:rPr>
              <w:t>30</w:t>
            </w:r>
            <w:r w:rsidRPr="00473DCA">
              <w:rPr>
                <w:rFonts w:ascii="Arial" w:hAnsi="Arial" w:cs="Arial"/>
                <w:sz w:val="20"/>
                <w:szCs w:val="20"/>
              </w:rPr>
              <w:fldChar w:fldCharType="end"/>
            </w:r>
          </w:p>
        </w:tc>
        <w:tc>
          <w:tcPr>
            <w:tcW w:w="959" w:type="dxa"/>
            <w:tcBorders>
              <w:top w:val="single" w:sz="12" w:space="0" w:color="auto"/>
              <w:left w:val="nil"/>
              <w:bottom w:val="thinThickSmallGap" w:sz="12" w:space="0" w:color="auto"/>
              <w:right w:val="single" w:sz="4"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fldChar w:fldCharType="begin"/>
            </w:r>
            <w:r w:rsidRPr="00473DCA">
              <w:rPr>
                <w:rFonts w:ascii="Arial" w:hAnsi="Arial" w:cs="Arial"/>
                <w:sz w:val="20"/>
                <w:szCs w:val="20"/>
              </w:rPr>
              <w:instrText xml:space="preserve"> =SUM(ABOVE) </w:instrText>
            </w:r>
            <w:r w:rsidRPr="00473DCA">
              <w:rPr>
                <w:rFonts w:ascii="Arial" w:hAnsi="Arial" w:cs="Arial"/>
                <w:sz w:val="20"/>
                <w:szCs w:val="20"/>
              </w:rPr>
              <w:fldChar w:fldCharType="separate"/>
            </w:r>
            <w:r w:rsidRPr="00473DCA">
              <w:rPr>
                <w:rFonts w:ascii="Arial" w:hAnsi="Arial" w:cs="Arial"/>
                <w:noProof/>
                <w:sz w:val="20"/>
                <w:szCs w:val="20"/>
              </w:rPr>
              <w:t>32</w:t>
            </w:r>
            <w:r w:rsidRPr="00473DCA">
              <w:rPr>
                <w:rFonts w:ascii="Arial" w:hAnsi="Arial" w:cs="Arial"/>
                <w:sz w:val="20"/>
                <w:szCs w:val="20"/>
              </w:rPr>
              <w:fldChar w:fldCharType="end"/>
            </w:r>
          </w:p>
        </w:tc>
        <w:tc>
          <w:tcPr>
            <w:tcW w:w="959" w:type="dxa"/>
            <w:tcBorders>
              <w:top w:val="single" w:sz="12" w:space="0" w:color="auto"/>
              <w:left w:val="nil"/>
              <w:bottom w:val="thinThickSmallGap"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fldChar w:fldCharType="begin"/>
            </w:r>
            <w:r w:rsidRPr="00473DCA">
              <w:rPr>
                <w:rFonts w:ascii="Arial" w:hAnsi="Arial" w:cs="Arial"/>
                <w:sz w:val="20"/>
                <w:szCs w:val="20"/>
              </w:rPr>
              <w:instrText xml:space="preserve"> =SUM(ABOVE) </w:instrText>
            </w:r>
            <w:r w:rsidRPr="00473DCA">
              <w:rPr>
                <w:rFonts w:ascii="Arial" w:hAnsi="Arial" w:cs="Arial"/>
                <w:sz w:val="20"/>
                <w:szCs w:val="20"/>
              </w:rPr>
              <w:fldChar w:fldCharType="separate"/>
            </w:r>
            <w:r w:rsidRPr="00473DCA">
              <w:rPr>
                <w:rFonts w:ascii="Arial" w:hAnsi="Arial" w:cs="Arial"/>
                <w:noProof/>
                <w:sz w:val="20"/>
                <w:szCs w:val="20"/>
              </w:rPr>
              <w:t>32</w:t>
            </w:r>
            <w:r w:rsidRPr="00473DCA">
              <w:rPr>
                <w:rFonts w:ascii="Arial" w:hAnsi="Arial" w:cs="Arial"/>
                <w:sz w:val="20"/>
                <w:szCs w:val="20"/>
              </w:rPr>
              <w:fldChar w:fldCharType="end"/>
            </w:r>
          </w:p>
        </w:tc>
        <w:tc>
          <w:tcPr>
            <w:tcW w:w="959" w:type="dxa"/>
            <w:tcBorders>
              <w:top w:val="single" w:sz="12" w:space="0" w:color="auto"/>
              <w:left w:val="single" w:sz="12" w:space="0" w:color="auto"/>
              <w:bottom w:val="thinThickSmallGap" w:sz="12" w:space="0" w:color="auto"/>
              <w:right w:val="nil"/>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fldChar w:fldCharType="begin"/>
            </w:r>
            <w:r w:rsidRPr="00473DCA">
              <w:rPr>
                <w:rFonts w:ascii="Arial" w:hAnsi="Arial" w:cs="Arial"/>
                <w:sz w:val="20"/>
                <w:szCs w:val="20"/>
              </w:rPr>
              <w:instrText xml:space="preserve"> =SUM(ABOVE) </w:instrText>
            </w:r>
            <w:r w:rsidRPr="00473DCA">
              <w:rPr>
                <w:rFonts w:ascii="Arial" w:hAnsi="Arial" w:cs="Arial"/>
                <w:sz w:val="20"/>
                <w:szCs w:val="20"/>
              </w:rPr>
              <w:fldChar w:fldCharType="separate"/>
            </w:r>
            <w:r w:rsidRPr="00473DCA">
              <w:rPr>
                <w:rFonts w:ascii="Arial" w:hAnsi="Arial" w:cs="Arial"/>
                <w:noProof/>
                <w:sz w:val="20"/>
                <w:szCs w:val="20"/>
              </w:rPr>
              <w:t>122</w:t>
            </w:r>
            <w:r w:rsidRPr="00473DCA">
              <w:rPr>
                <w:rFonts w:ascii="Arial" w:hAnsi="Arial" w:cs="Arial"/>
                <w:sz w:val="20"/>
                <w:szCs w:val="20"/>
              </w:rPr>
              <w:fldChar w:fldCharType="end"/>
            </w:r>
          </w:p>
        </w:tc>
        <w:tc>
          <w:tcPr>
            <w:tcW w:w="959" w:type="dxa"/>
            <w:tcBorders>
              <w:top w:val="single" w:sz="12" w:space="0" w:color="auto"/>
              <w:left w:val="single" w:sz="8" w:space="0" w:color="auto"/>
              <w:bottom w:val="thinThickSmallGap" w:sz="12" w:space="0" w:color="auto"/>
              <w:right w:val="single" w:sz="12" w:space="0" w:color="auto"/>
            </w:tcBorders>
            <w:shd w:val="clear" w:color="auto" w:fill="auto"/>
            <w:noWrap/>
            <w:vAlign w:val="bottom"/>
          </w:tcPr>
          <w:p w:rsidR="0097121E" w:rsidRPr="00473DCA" w:rsidRDefault="0097121E" w:rsidP="0097121E">
            <w:pPr>
              <w:rPr>
                <w:rFonts w:ascii="Arial" w:hAnsi="Arial" w:cs="Arial"/>
                <w:sz w:val="20"/>
                <w:szCs w:val="20"/>
              </w:rPr>
            </w:pPr>
            <w:r w:rsidRPr="00473DCA">
              <w:rPr>
                <w:rFonts w:ascii="Arial" w:hAnsi="Arial" w:cs="Arial"/>
                <w:sz w:val="20"/>
                <w:szCs w:val="20"/>
              </w:rPr>
              <w:fldChar w:fldCharType="begin"/>
            </w:r>
            <w:r w:rsidRPr="00473DCA">
              <w:rPr>
                <w:rFonts w:ascii="Arial" w:hAnsi="Arial" w:cs="Arial"/>
                <w:sz w:val="20"/>
                <w:szCs w:val="20"/>
              </w:rPr>
              <w:instrText xml:space="preserve"> =SUM(ABOVE) </w:instrText>
            </w:r>
            <w:r w:rsidRPr="00473DCA">
              <w:rPr>
                <w:rFonts w:ascii="Arial" w:hAnsi="Arial" w:cs="Arial"/>
                <w:sz w:val="20"/>
                <w:szCs w:val="20"/>
              </w:rPr>
              <w:fldChar w:fldCharType="separate"/>
            </w:r>
            <w:r w:rsidRPr="00473DCA">
              <w:rPr>
                <w:rFonts w:ascii="Arial" w:hAnsi="Arial" w:cs="Arial"/>
                <w:noProof/>
                <w:sz w:val="20"/>
                <w:szCs w:val="20"/>
              </w:rPr>
              <w:t>122</w:t>
            </w:r>
            <w:r w:rsidRPr="00473DCA">
              <w:rPr>
                <w:rFonts w:ascii="Arial" w:hAnsi="Arial" w:cs="Arial"/>
                <w:sz w:val="20"/>
                <w:szCs w:val="20"/>
              </w:rPr>
              <w:fldChar w:fldCharType="end"/>
            </w:r>
          </w:p>
        </w:tc>
        <w:tc>
          <w:tcPr>
            <w:tcW w:w="1261" w:type="dxa"/>
            <w:tcBorders>
              <w:top w:val="single" w:sz="12" w:space="0" w:color="auto"/>
              <w:left w:val="single" w:sz="12" w:space="0" w:color="auto"/>
              <w:bottom w:val="thinThickSmallGap" w:sz="12" w:space="0" w:color="auto"/>
              <w:right w:val="thinThickSmallGap" w:sz="12" w:space="0" w:color="auto"/>
            </w:tcBorders>
            <w:shd w:val="clear" w:color="auto" w:fill="auto"/>
            <w:noWrap/>
            <w:vAlign w:val="bottom"/>
          </w:tcPr>
          <w:p w:rsidR="0097121E" w:rsidRPr="00446480" w:rsidRDefault="00446480" w:rsidP="0097121E">
            <w:pPr>
              <w:rPr>
                <w:rFonts w:ascii="Arial" w:hAnsi="Arial" w:cs="Arial"/>
                <w:color w:val="FF0000"/>
                <w:sz w:val="20"/>
                <w:szCs w:val="20"/>
              </w:rPr>
            </w:pPr>
            <w:r>
              <w:rPr>
                <w:rFonts w:ascii="Arial" w:hAnsi="Arial" w:cs="Arial"/>
                <w:color w:val="FF0000"/>
                <w:sz w:val="20"/>
                <w:szCs w:val="20"/>
              </w:rPr>
              <w:fldChar w:fldCharType="begin"/>
            </w:r>
            <w:r>
              <w:rPr>
                <w:rFonts w:ascii="Arial" w:hAnsi="Arial" w:cs="Arial"/>
                <w:color w:val="FF0000"/>
                <w:sz w:val="20"/>
                <w:szCs w:val="20"/>
              </w:rPr>
              <w:instrText xml:space="preserve"> =SUM(ABOVE) </w:instrText>
            </w:r>
            <w:r>
              <w:rPr>
                <w:rFonts w:ascii="Arial" w:hAnsi="Arial" w:cs="Arial"/>
                <w:color w:val="FF0000"/>
                <w:sz w:val="20"/>
                <w:szCs w:val="20"/>
              </w:rPr>
              <w:fldChar w:fldCharType="separate"/>
            </w:r>
            <w:r>
              <w:rPr>
                <w:rFonts w:ascii="Arial" w:hAnsi="Arial" w:cs="Arial"/>
                <w:noProof/>
                <w:color w:val="FF0000"/>
                <w:sz w:val="20"/>
                <w:szCs w:val="20"/>
              </w:rPr>
              <w:t>18</w:t>
            </w:r>
            <w:r>
              <w:rPr>
                <w:rFonts w:ascii="Arial" w:hAnsi="Arial" w:cs="Arial"/>
                <w:color w:val="FF0000"/>
                <w:sz w:val="20"/>
                <w:szCs w:val="20"/>
              </w:rPr>
              <w:fldChar w:fldCharType="end"/>
            </w:r>
          </w:p>
        </w:tc>
      </w:tr>
    </w:tbl>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 w:rsidR="0097121E" w:rsidRPr="00473DCA" w:rsidRDefault="0097121E" w:rsidP="0097121E">
      <w:pPr>
        <w:rPr>
          <w:b/>
        </w:rPr>
      </w:pPr>
    </w:p>
    <w:p w:rsidR="0097121E" w:rsidRPr="00473DCA" w:rsidRDefault="0097121E" w:rsidP="0097121E">
      <w:pPr>
        <w:rPr>
          <w:b/>
        </w:rPr>
      </w:pPr>
    </w:p>
    <w:p w:rsidR="00622B50" w:rsidRDefault="00622B50" w:rsidP="0097121E">
      <w:pPr>
        <w:rPr>
          <w:color w:val="FF0000"/>
        </w:rPr>
        <w:sectPr w:rsidR="00622B50" w:rsidSect="00BB71B7">
          <w:pgSz w:w="16838" w:h="11906" w:orient="landscape" w:code="9"/>
          <w:pgMar w:top="1134" w:right="1418" w:bottom="1134" w:left="1418" w:header="709" w:footer="709" w:gutter="0"/>
          <w:cols w:space="708"/>
          <w:docGrid w:linePitch="360"/>
        </w:sectPr>
      </w:pPr>
    </w:p>
    <w:p w:rsidR="0097121E" w:rsidRPr="005421A5" w:rsidRDefault="0097121E" w:rsidP="0097121E">
      <w:pPr>
        <w:rPr>
          <w:color w:val="FF0000"/>
        </w:rPr>
      </w:pPr>
    </w:p>
    <w:p w:rsidR="0097121E" w:rsidRPr="00473DCA" w:rsidRDefault="0097121E" w:rsidP="00876F3E">
      <w:pPr>
        <w:sectPr w:rsidR="0097121E" w:rsidRPr="00473DCA" w:rsidSect="00622B50">
          <w:type w:val="continuous"/>
          <w:pgSz w:w="16838" w:h="11906" w:orient="landscape" w:code="9"/>
          <w:pgMar w:top="1134" w:right="1418" w:bottom="1134" w:left="1418" w:header="709" w:footer="709" w:gutter="0"/>
          <w:cols w:space="708"/>
          <w:docGrid w:linePitch="360"/>
        </w:sectPr>
      </w:pPr>
    </w:p>
    <w:p w:rsidR="002A1A0C" w:rsidRPr="00473DCA" w:rsidRDefault="00457F83" w:rsidP="004F23E8">
      <w:pPr>
        <w:pStyle w:val="Zkladntext"/>
        <w:jc w:val="both"/>
        <w:rPr>
          <w:rFonts w:ascii="Arial" w:hAnsi="Arial" w:cs="Arial"/>
          <w:b/>
          <w:sz w:val="32"/>
          <w:szCs w:val="32"/>
        </w:rPr>
      </w:pPr>
      <w:r w:rsidRPr="00473DCA">
        <w:rPr>
          <w:rFonts w:ascii="Arial" w:hAnsi="Arial" w:cs="Arial"/>
          <w:b/>
          <w:sz w:val="32"/>
          <w:szCs w:val="32"/>
        </w:rPr>
        <w:t>4</w:t>
      </w:r>
      <w:r w:rsidR="002A1A0C" w:rsidRPr="00473DCA">
        <w:rPr>
          <w:rFonts w:ascii="Arial" w:hAnsi="Arial" w:cs="Arial"/>
          <w:b/>
          <w:sz w:val="32"/>
          <w:szCs w:val="32"/>
        </w:rPr>
        <w:t>.2 Poznámky k učebnímu plánu</w:t>
      </w:r>
    </w:p>
    <w:p w:rsidR="009C60CF" w:rsidRPr="00473DCA" w:rsidRDefault="009C60CF" w:rsidP="004F23E8">
      <w:pPr>
        <w:spacing w:before="100" w:beforeAutospacing="1" w:after="100" w:afterAutospacing="1"/>
        <w:ind w:firstLine="284"/>
        <w:jc w:val="both"/>
      </w:pPr>
      <w:r w:rsidRPr="00473DCA">
        <w:t>Na 1. stupni z </w:t>
      </w:r>
      <w:r w:rsidR="00F3297A" w:rsidRPr="005421A5">
        <w:rPr>
          <w:color w:val="FF0000"/>
        </w:rPr>
        <w:t>1</w:t>
      </w:r>
      <w:r w:rsidR="005421A5" w:rsidRPr="005421A5">
        <w:rPr>
          <w:color w:val="FF0000"/>
        </w:rPr>
        <w:t>6</w:t>
      </w:r>
      <w:r w:rsidRPr="00473DCA">
        <w:t xml:space="preserve"> disponibilních hodin je </w:t>
      </w:r>
      <w:r w:rsidR="005421A5">
        <w:rPr>
          <w:color w:val="FF0000"/>
        </w:rPr>
        <w:t>16</w:t>
      </w:r>
      <w:r w:rsidRPr="00473DCA">
        <w:t xml:space="preserve"> hodin použito na navýšení časové dotace v povinné části (</w:t>
      </w:r>
      <w:r w:rsidR="005421A5">
        <w:rPr>
          <w:color w:val="FF0000"/>
        </w:rPr>
        <w:t>8</w:t>
      </w:r>
      <w:r w:rsidRPr="00473DCA">
        <w:t xml:space="preserve"> hod. v předmětu Český jazyk a literatura, </w:t>
      </w:r>
      <w:r w:rsidR="005421A5">
        <w:rPr>
          <w:color w:val="FF0000"/>
        </w:rPr>
        <w:t>1</w:t>
      </w:r>
      <w:r w:rsidRPr="00473DCA">
        <w:t xml:space="preserve"> hod. Anglický jazyk, </w:t>
      </w:r>
      <w:r w:rsidR="005421A5">
        <w:rPr>
          <w:color w:val="FF0000"/>
        </w:rPr>
        <w:t xml:space="preserve">4 </w:t>
      </w:r>
      <w:r w:rsidRPr="00473DCA">
        <w:t xml:space="preserve">hod. v předmětu Matematika, </w:t>
      </w:r>
      <w:r w:rsidRPr="005421A5">
        <w:rPr>
          <w:color w:val="FF0000"/>
        </w:rPr>
        <w:t>1</w:t>
      </w:r>
      <w:r w:rsidRPr="00473DCA">
        <w:t xml:space="preserve"> hod. v oblasti Člověk a jeho svět</w:t>
      </w:r>
      <w:r w:rsidR="005421A5">
        <w:t xml:space="preserve">, </w:t>
      </w:r>
      <w:r w:rsidR="005421A5">
        <w:rPr>
          <w:color w:val="FF0000"/>
        </w:rPr>
        <w:t xml:space="preserve">1 </w:t>
      </w:r>
      <w:r w:rsidR="005421A5">
        <w:t xml:space="preserve">hod. v přírodovědě a </w:t>
      </w:r>
      <w:r w:rsidR="005421A5">
        <w:rPr>
          <w:color w:val="FF0000"/>
        </w:rPr>
        <w:t xml:space="preserve">1 </w:t>
      </w:r>
      <w:r w:rsidR="005421A5">
        <w:t>hod. ve vlastivědě</w:t>
      </w:r>
      <w:r w:rsidR="00F3297A" w:rsidRPr="00473DCA">
        <w:t>)</w:t>
      </w:r>
      <w:r w:rsidRPr="00473DCA">
        <w:t>. Navýšení hodinové dotace v povinných předmětech je využito pro realizaci průřezových témat a pro profilaci školy. Průřezová témata se realizují v jednotlivých předmětech (viz tabulka v Charakteristika ŠVP).</w:t>
      </w:r>
    </w:p>
    <w:p w:rsidR="002A1A0C" w:rsidRPr="00473DCA" w:rsidRDefault="002A1A0C" w:rsidP="004F23E8">
      <w:pPr>
        <w:spacing w:before="100" w:beforeAutospacing="1" w:after="100" w:afterAutospacing="1"/>
        <w:ind w:firstLine="284"/>
        <w:jc w:val="both"/>
      </w:pPr>
      <w:r w:rsidRPr="00473DCA">
        <w:t>Na 2. stupni z </w:t>
      </w:r>
      <w:r w:rsidR="005421A5">
        <w:rPr>
          <w:color w:val="FF0000"/>
        </w:rPr>
        <w:t>18</w:t>
      </w:r>
      <w:r w:rsidRPr="00473DCA">
        <w:t xml:space="preserve"> disponibilních hodin je </w:t>
      </w:r>
      <w:r w:rsidR="005421A5">
        <w:rPr>
          <w:color w:val="FF0000"/>
        </w:rPr>
        <w:t>1</w:t>
      </w:r>
      <w:r w:rsidR="00486AC5">
        <w:rPr>
          <w:color w:val="FF0000"/>
        </w:rPr>
        <w:t>3</w:t>
      </w:r>
      <w:r w:rsidRPr="00473DCA">
        <w:t xml:space="preserve"> hodin použito na navýšení časové dotace v povinné části (</w:t>
      </w:r>
      <w:r w:rsidR="00F3297A" w:rsidRPr="00473DCA">
        <w:t>3</w:t>
      </w:r>
      <w:r w:rsidRPr="00473DCA">
        <w:t xml:space="preserve"> hod. v předmětu Český jazyk a literatura,</w:t>
      </w:r>
      <w:r w:rsidR="00B27855" w:rsidRPr="00473DCA">
        <w:t xml:space="preserve"> 1 hod. Anglický jazyk,</w:t>
      </w:r>
      <w:r w:rsidRPr="00473DCA">
        <w:t xml:space="preserve"> </w:t>
      </w:r>
      <w:r w:rsidR="00F3297A" w:rsidRPr="00473DCA">
        <w:t>2</w:t>
      </w:r>
      <w:r w:rsidRPr="00473DCA">
        <w:t xml:space="preserve"> hod. v předmětu Matematika, </w:t>
      </w:r>
      <w:r w:rsidR="00F3297A" w:rsidRPr="00473DCA">
        <w:t>1 hodina v oblasti člověk a společnost, 5</w:t>
      </w:r>
      <w:r w:rsidRPr="00473DCA">
        <w:t xml:space="preserve"> hod. v oblasti Člověk a příroda</w:t>
      </w:r>
      <w:r w:rsidR="00F3297A" w:rsidRPr="00473DCA">
        <w:t>, 1 hodina v oblasti člověk a svět práce</w:t>
      </w:r>
      <w:r w:rsidRPr="00473DCA">
        <w:t xml:space="preserve">), </w:t>
      </w:r>
      <w:r w:rsidR="00486AC5">
        <w:rPr>
          <w:color w:val="FF0000"/>
        </w:rPr>
        <w:t xml:space="preserve">5 </w:t>
      </w:r>
      <w:r w:rsidRPr="00473DCA">
        <w:t>hodin je využito na volitelné vyučovací předměty. Navýšení hodinové dotace v povinných předmětech je využito pro realizaci průřezových témat a pro profilaci školy. Průřezová témata se realizují v jednotlivých předmětech (viz tabulka v Charakteristika ŠVP).</w:t>
      </w:r>
    </w:p>
    <w:p w:rsidR="002A1A0C" w:rsidRPr="00473DCA" w:rsidRDefault="002A1A0C" w:rsidP="004F23E8">
      <w:pPr>
        <w:spacing w:before="100" w:beforeAutospacing="1" w:after="100" w:afterAutospacing="1"/>
        <w:ind w:firstLine="284"/>
        <w:jc w:val="both"/>
      </w:pPr>
      <w:r w:rsidRPr="00473DCA">
        <w:t>Výuka je realizována převážně formou klasických vyučovacích hodin, některá témata jsou realizována formou projektů nebo exkurzí (výjezdů).</w:t>
      </w:r>
    </w:p>
    <w:p w:rsidR="00B27855" w:rsidRPr="00473DCA" w:rsidRDefault="00B27855" w:rsidP="004F23E8">
      <w:pPr>
        <w:spacing w:before="100" w:beforeAutospacing="1" w:after="100" w:afterAutospacing="1"/>
        <w:ind w:firstLine="284"/>
        <w:jc w:val="both"/>
      </w:pPr>
      <w:r w:rsidRPr="00473DCA">
        <w:t>Vzdělávací obor Biologie člověka je integrovaným předmětem, určeným pro 8. ročník. Propojuje v sobě témata vzdělávacích oborů  Přírodopis a Výchova ke zdraví. Jeho dotace jsou 2 hodiny týdně a jsou vytvořeny z 1 hodiny z oblasti Člověk a příroda (předmět Přírodopis) a z 1 hodiny a z 1 hodiny z oblasti Člověk a zdraví (předmět Výchova k občanství).</w:t>
      </w:r>
    </w:p>
    <w:p w:rsidR="00E96E92" w:rsidRDefault="00E96E92" w:rsidP="005227E3">
      <w:pPr>
        <w:pStyle w:val="Zkladntext"/>
      </w:pPr>
      <w:r w:rsidRPr="00473DCA">
        <w:t xml:space="preserve">Žáci sedmého ročníku začnou s výukou dalšího cizího jazyka v časové dotaci dvě hodiny týdně. Na výběr měli Německý jazyk a Ruský Jazyk. </w:t>
      </w: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5227E3">
      <w:pPr>
        <w:pStyle w:val="Zkladntext"/>
      </w:pPr>
    </w:p>
    <w:p w:rsidR="00486AC5" w:rsidRDefault="00486AC5" w:rsidP="004F23E8">
      <w:pPr>
        <w:pStyle w:val="Nadpis1"/>
        <w:jc w:val="both"/>
        <w:rPr>
          <w:sz w:val="36"/>
          <w:szCs w:val="36"/>
        </w:rPr>
      </w:pPr>
    </w:p>
    <w:p w:rsidR="00E946EC" w:rsidRPr="00473DCA" w:rsidRDefault="00E946EC" w:rsidP="004F23E8">
      <w:pPr>
        <w:pStyle w:val="Nadpis1"/>
        <w:jc w:val="both"/>
        <w:rPr>
          <w:sz w:val="36"/>
          <w:szCs w:val="36"/>
        </w:rPr>
      </w:pPr>
      <w:r w:rsidRPr="00473DCA">
        <w:rPr>
          <w:sz w:val="36"/>
          <w:szCs w:val="36"/>
        </w:rPr>
        <w:t>5.</w:t>
      </w:r>
      <w:r w:rsidR="002273E5" w:rsidRPr="00473DCA">
        <w:rPr>
          <w:sz w:val="36"/>
          <w:szCs w:val="36"/>
        </w:rPr>
        <w:tab/>
      </w:r>
      <w:r w:rsidRPr="00473DCA">
        <w:rPr>
          <w:sz w:val="36"/>
          <w:szCs w:val="36"/>
        </w:rPr>
        <w:t>Učební plány</w:t>
      </w:r>
    </w:p>
    <w:p w:rsidR="00274B98" w:rsidRPr="00473DCA" w:rsidRDefault="00274B98" w:rsidP="004F23E8">
      <w:pPr>
        <w:jc w:val="both"/>
      </w:pPr>
    </w:p>
    <w:p w:rsidR="00006B49" w:rsidRPr="00DF5062" w:rsidRDefault="00006B49" w:rsidP="00006B49">
      <w:pPr>
        <w:pStyle w:val="Seznam"/>
        <w:jc w:val="both"/>
        <w:rPr>
          <w:rFonts w:ascii="Arial" w:hAnsi="Arial" w:cs="Arial"/>
          <w:b/>
          <w:sz w:val="28"/>
          <w:szCs w:val="28"/>
        </w:rPr>
      </w:pPr>
      <w:r w:rsidRPr="00DF5062">
        <w:rPr>
          <w:rFonts w:ascii="Arial" w:hAnsi="Arial" w:cs="Arial"/>
          <w:b/>
          <w:sz w:val="28"/>
          <w:szCs w:val="28"/>
        </w:rPr>
        <w:t>5.1</w:t>
      </w:r>
      <w:r w:rsidRPr="00DF5062">
        <w:rPr>
          <w:rFonts w:ascii="Arial" w:hAnsi="Arial" w:cs="Arial"/>
          <w:b/>
          <w:sz w:val="28"/>
          <w:szCs w:val="28"/>
        </w:rPr>
        <w:tab/>
        <w:t>Jazyk a jazyková komunikace</w:t>
      </w:r>
    </w:p>
    <w:p w:rsidR="00006B49" w:rsidRPr="00DF5062" w:rsidRDefault="00006B49" w:rsidP="00006B49">
      <w:pPr>
        <w:pStyle w:val="Nadpis3"/>
        <w:jc w:val="both"/>
      </w:pPr>
      <w:r w:rsidRPr="00DF5062">
        <w:t>Charakteristika oblasti</w:t>
      </w:r>
    </w:p>
    <w:p w:rsidR="00006B49" w:rsidRPr="00DF5062" w:rsidRDefault="00006B49" w:rsidP="00006B49">
      <w:pPr>
        <w:pStyle w:val="Zkladntext-prvnodsazen"/>
        <w:jc w:val="both"/>
      </w:pPr>
      <w:r w:rsidRPr="00DF5062">
        <w:t>Vzdělávací oblast Jazyk a jazyková komunikace je realizována v povinných vyučovacích předmětech – český jazyk a literatura, anglický jazyk, německý jazyk a ve volitelném předmětu ruský jazyk. V 7. ročníku je navýšení o 1 disponibilní hodinu, která bude využita na rozvoj komunikace, která přispívá k praktickému zvládnutí jazyka a k rozvoji komunikačních dovedností.</w:t>
      </w:r>
    </w:p>
    <w:p w:rsidR="00006B49" w:rsidRPr="00DF5062" w:rsidRDefault="00006B49" w:rsidP="00006B49">
      <w:pPr>
        <w:pStyle w:val="Zkladntext-prvnodsazen"/>
        <w:jc w:val="both"/>
      </w:pPr>
      <w:r w:rsidRPr="00DF5062">
        <w:t>Všechny tyto vyučovací předměty mají společné hlavní cíle: vybavit žáky dovednostmi a vytvořit jim nástroje vzdělávání pro všechny oblasti vzdělání. Jazyk vnímáme jako prostředek k vyjádření vlastních myšlenek, pocitů, který umožňuje další rozvoj myšlení. Jeho význam si uvědomujeme především v oblasti kulturní, sociální a psychické.</w:t>
      </w:r>
    </w:p>
    <w:p w:rsidR="00006B49" w:rsidRPr="00DF5062" w:rsidRDefault="00006B49" w:rsidP="00006B49">
      <w:pPr>
        <w:pStyle w:val="Zkladntextodsazen"/>
        <w:jc w:val="both"/>
      </w:pPr>
      <w:r w:rsidRPr="00DF5062">
        <w:t>Oblast zahrnuje vyučovací předměty (které jsou zároveň vzdělávacími obory):</w:t>
      </w:r>
    </w:p>
    <w:p w:rsidR="00006B49" w:rsidRPr="00DF5062" w:rsidRDefault="00006B49" w:rsidP="00006B49">
      <w:pPr>
        <w:pStyle w:val="Seznam"/>
        <w:jc w:val="both"/>
      </w:pPr>
      <w:r w:rsidRPr="00DF5062">
        <w:t>Český jazyk a literatura</w:t>
      </w:r>
    </w:p>
    <w:p w:rsidR="00006B49" w:rsidRPr="00DF5062" w:rsidRDefault="00006B49" w:rsidP="00006B49">
      <w:pPr>
        <w:pStyle w:val="Seznam"/>
        <w:jc w:val="both"/>
      </w:pPr>
      <w:r w:rsidRPr="00DF5062">
        <w:t>Anglický jazyk</w:t>
      </w:r>
    </w:p>
    <w:p w:rsidR="00006B49" w:rsidRPr="00DF5062" w:rsidRDefault="00006B49" w:rsidP="00006B49">
      <w:pPr>
        <w:pStyle w:val="Seznam"/>
        <w:jc w:val="both"/>
      </w:pPr>
      <w:r w:rsidRPr="00DF5062">
        <w:t>Německý jazyk (pouze na 2. stupni)</w:t>
      </w:r>
    </w:p>
    <w:p w:rsidR="00006B49" w:rsidRPr="00DF5062" w:rsidRDefault="00006B49" w:rsidP="00006B49">
      <w:pPr>
        <w:pStyle w:val="Nadpis3"/>
        <w:jc w:val="both"/>
      </w:pPr>
      <w:r w:rsidRPr="00DF5062">
        <w:t>Zařazená průřezová témata</w:t>
      </w:r>
    </w:p>
    <w:p w:rsidR="00006B49" w:rsidRPr="00DF5062" w:rsidRDefault="00006B49" w:rsidP="00006B49">
      <w:pPr>
        <w:pStyle w:val="Nadpis4"/>
        <w:jc w:val="both"/>
        <w:rPr>
          <w:sz w:val="24"/>
          <w:szCs w:val="24"/>
        </w:rPr>
      </w:pPr>
      <w:r w:rsidRPr="00DF5062">
        <w:rPr>
          <w:sz w:val="24"/>
          <w:szCs w:val="24"/>
        </w:rPr>
        <w:t xml:space="preserve">Osobnostní a sociální výchova  </w:t>
      </w:r>
    </w:p>
    <w:p w:rsidR="00006B49" w:rsidRPr="00DF5062" w:rsidRDefault="00006B49" w:rsidP="00006B49">
      <w:pPr>
        <w:pStyle w:val="Zkladntext-prvnodsazen"/>
        <w:jc w:val="both"/>
      </w:pPr>
      <w:r w:rsidRPr="00DF5062">
        <w:t>Z tématického okruhu Osobnostní rozvoj části „Rozvoj schopností poznání“, „Sebepoznání a sebepojetí“, „Seberegulace a sebeorganizace“, „Psychohygiena“ a „Kreativita“, z tématického okruhu Sociální rozvoj části „Poznávání lidí“, „Mezilidské vztahy“, „Komunikace“ a „ Kooperace a kompetice“, z tématického okruhu Morální rozvoj části „Řešení problémů a rozhodovací dovednosti“a „Hodnoty, postoje, praktická etika“.</w:t>
      </w:r>
    </w:p>
    <w:p w:rsidR="00006B49" w:rsidRPr="00DF5062" w:rsidRDefault="00006B49" w:rsidP="00006B49">
      <w:pPr>
        <w:pStyle w:val="Nadpis4"/>
        <w:jc w:val="both"/>
        <w:rPr>
          <w:sz w:val="24"/>
          <w:szCs w:val="24"/>
        </w:rPr>
      </w:pPr>
      <w:r w:rsidRPr="00DF5062">
        <w:rPr>
          <w:sz w:val="24"/>
          <w:szCs w:val="24"/>
        </w:rPr>
        <w:t xml:space="preserve">Výchova demokratického občana   </w:t>
      </w:r>
    </w:p>
    <w:p w:rsidR="00006B49" w:rsidRPr="00DF5062" w:rsidRDefault="00006B49" w:rsidP="00006B49">
      <w:pPr>
        <w:pStyle w:val="Zkladntext-prvnodsazen"/>
        <w:jc w:val="both"/>
      </w:pPr>
      <w:r w:rsidRPr="00DF5062">
        <w:t>Tématický okruh „Občanská společnost a škola“.</w:t>
      </w:r>
    </w:p>
    <w:p w:rsidR="00006B49" w:rsidRPr="00DF5062" w:rsidRDefault="00006B49" w:rsidP="00006B49">
      <w:pPr>
        <w:pStyle w:val="Nadpis4"/>
        <w:jc w:val="both"/>
        <w:rPr>
          <w:sz w:val="24"/>
          <w:szCs w:val="24"/>
        </w:rPr>
      </w:pPr>
      <w:r w:rsidRPr="00DF5062">
        <w:rPr>
          <w:sz w:val="24"/>
          <w:szCs w:val="24"/>
        </w:rPr>
        <w:t xml:space="preserve">Výchova k myšlení v evropských a globálních souvislostech    </w:t>
      </w:r>
    </w:p>
    <w:p w:rsidR="00006B49" w:rsidRPr="00DF5062" w:rsidRDefault="00006B49" w:rsidP="00006B49">
      <w:pPr>
        <w:pStyle w:val="Zkladntext-prvnodsazen"/>
        <w:jc w:val="both"/>
      </w:pPr>
      <w:r w:rsidRPr="00DF5062">
        <w:t>Tématické okruhy „Evropa a svět nás zajímá“,“ Objevujeme Evropu a svět“ a “Jsme Evropané“.</w:t>
      </w:r>
    </w:p>
    <w:p w:rsidR="00006B49" w:rsidRPr="00DF5062" w:rsidRDefault="00006B49" w:rsidP="00006B49">
      <w:pPr>
        <w:pStyle w:val="Nadpis4"/>
        <w:jc w:val="both"/>
        <w:rPr>
          <w:sz w:val="24"/>
          <w:szCs w:val="24"/>
          <w:u w:val="single"/>
        </w:rPr>
      </w:pPr>
      <w:r w:rsidRPr="00DF5062">
        <w:rPr>
          <w:sz w:val="26"/>
          <w:szCs w:val="26"/>
        </w:rPr>
        <w:t>Multik</w:t>
      </w:r>
      <w:r w:rsidRPr="00DF5062">
        <w:rPr>
          <w:sz w:val="24"/>
          <w:szCs w:val="24"/>
        </w:rPr>
        <w:t>ulturní výchova</w:t>
      </w:r>
    </w:p>
    <w:p w:rsidR="00006B49" w:rsidRPr="00DF5062" w:rsidRDefault="00006B49" w:rsidP="00006B49">
      <w:pPr>
        <w:pStyle w:val="Zkladntext-prvnodsazen"/>
        <w:jc w:val="both"/>
        <w:rPr>
          <w:b/>
          <w:i/>
        </w:rPr>
      </w:pPr>
      <w:r w:rsidRPr="00DF5062">
        <w:t>Tématické okruhy „Kulturní diference“, “Lidské vztahy“, “Etnický původ“ , „Podpora multikulturality“ a „Princip sociálního smíru a solidarity“.</w:t>
      </w:r>
    </w:p>
    <w:p w:rsidR="00006B49" w:rsidRPr="00DF5062" w:rsidRDefault="00006B49" w:rsidP="00006B49">
      <w:pPr>
        <w:pStyle w:val="Nadpis4"/>
        <w:jc w:val="both"/>
        <w:rPr>
          <w:sz w:val="24"/>
          <w:szCs w:val="24"/>
        </w:rPr>
      </w:pPr>
      <w:r w:rsidRPr="00DF5062">
        <w:rPr>
          <w:sz w:val="24"/>
          <w:szCs w:val="24"/>
        </w:rPr>
        <w:t xml:space="preserve">Environmentální výchova  </w:t>
      </w:r>
    </w:p>
    <w:p w:rsidR="00006B49" w:rsidRPr="00DF5062" w:rsidRDefault="00006B49" w:rsidP="00006B49">
      <w:pPr>
        <w:pStyle w:val="Zkladntext-prvnodsazen"/>
        <w:jc w:val="both"/>
      </w:pPr>
      <w:r w:rsidRPr="00DF5062">
        <w:t>Tématické okruhy „Ekosystémy“, „Základní podmínky života“, „Lidské aktivity a problémy životního prostředí“ a „Vztah člověka k prostředí“.</w:t>
      </w:r>
    </w:p>
    <w:p w:rsidR="00006B49" w:rsidRPr="00DF5062" w:rsidRDefault="00006B49" w:rsidP="00006B49">
      <w:pPr>
        <w:pStyle w:val="Nadpis4"/>
        <w:jc w:val="both"/>
        <w:rPr>
          <w:sz w:val="24"/>
          <w:szCs w:val="24"/>
        </w:rPr>
      </w:pPr>
      <w:r w:rsidRPr="00DF5062">
        <w:rPr>
          <w:sz w:val="24"/>
          <w:szCs w:val="24"/>
        </w:rPr>
        <w:t xml:space="preserve">Mediální výchova   </w:t>
      </w:r>
    </w:p>
    <w:p w:rsidR="00006B49" w:rsidRPr="00DF5062" w:rsidRDefault="00006B49" w:rsidP="00006B49">
      <w:pPr>
        <w:pStyle w:val="Zkladntext-prvnodsazen"/>
        <w:jc w:val="both"/>
      </w:pPr>
      <w:r w:rsidRPr="00DF5062">
        <w:t>Z tématického okruhu receptivních činností části „Kritické čtení, poslouchání  a pozorování  mediálních sdělení“, „Interpretace vztahu mediálních sdělení a reality“, „Stavba mediálních sdělení“, „Vnímání autora mediálních sdělení“ a  „Fungování a vliv médií ve společnosti“, z tématického okruhu produktivních činností část „Práce v realizačním týmu“.</w:t>
      </w:r>
    </w:p>
    <w:p w:rsidR="00006B49" w:rsidRPr="00DF5062" w:rsidRDefault="00006B49" w:rsidP="00006B49">
      <w:pPr>
        <w:pStyle w:val="Zkladntext-prvnodsazen"/>
        <w:jc w:val="both"/>
      </w:pPr>
    </w:p>
    <w:p w:rsidR="00006B49" w:rsidRPr="00DF5062" w:rsidRDefault="00006B49" w:rsidP="00006B49">
      <w:pPr>
        <w:pStyle w:val="Seznam"/>
        <w:jc w:val="both"/>
        <w:rPr>
          <w:rFonts w:ascii="Arial" w:hAnsi="Arial" w:cs="Arial"/>
          <w:b/>
          <w:sz w:val="28"/>
          <w:szCs w:val="28"/>
        </w:rPr>
      </w:pPr>
      <w:r w:rsidRPr="00DF5062">
        <w:rPr>
          <w:rFonts w:ascii="Arial" w:hAnsi="Arial" w:cs="Arial"/>
          <w:b/>
          <w:sz w:val="28"/>
          <w:szCs w:val="28"/>
        </w:rPr>
        <w:t>5.1.1</w:t>
      </w:r>
      <w:r w:rsidRPr="00DF5062">
        <w:rPr>
          <w:rFonts w:ascii="Arial" w:hAnsi="Arial" w:cs="Arial"/>
          <w:b/>
          <w:sz w:val="28"/>
          <w:szCs w:val="28"/>
        </w:rPr>
        <w:tab/>
        <w:t>Anglický jazyk</w:t>
      </w:r>
    </w:p>
    <w:p w:rsidR="00006B49" w:rsidRPr="00DF5062" w:rsidRDefault="00006B49" w:rsidP="00006B49">
      <w:pPr>
        <w:pStyle w:val="Nadpis3"/>
        <w:jc w:val="both"/>
      </w:pPr>
      <w:r w:rsidRPr="00DF5062">
        <w:t xml:space="preserve">Charakteristika vyučovacího předmětu </w:t>
      </w:r>
    </w:p>
    <w:p w:rsidR="00006B49" w:rsidRPr="00DF5062" w:rsidRDefault="00006B49" w:rsidP="00006B49">
      <w:pPr>
        <w:pStyle w:val="Zkladntext-prvnodsazen"/>
        <w:jc w:val="both"/>
      </w:pPr>
      <w:r w:rsidRPr="00DF5062">
        <w:t>Anglický jazyk je důležitý světový jazyk.</w:t>
      </w:r>
      <w:r>
        <w:t xml:space="preserve"> </w:t>
      </w:r>
      <w:r w:rsidRPr="00DF5062">
        <w:t>Poskytuje živý jazykový základ a předpoklady pro komunikaci v rámci integrované Evropy a světa.</w:t>
      </w:r>
    </w:p>
    <w:p w:rsidR="00006B49" w:rsidRPr="00DF5062" w:rsidRDefault="00006B49" w:rsidP="00006B49">
      <w:pPr>
        <w:pStyle w:val="Zkladntext-prvnodsazen"/>
        <w:jc w:val="both"/>
      </w:pPr>
      <w:r w:rsidRPr="00DF5062">
        <w:t>Anglický jazyk je vyučován ve druhém až devátém ročníku. Jeho obsahem je naplňování očekávaných výstupů vzdělávacího oboru Cizí jazyk a souvisejících tématických okruhů průřezových témat Rámcového vzdělávacího programu pro základní vzdělávání.</w:t>
      </w:r>
    </w:p>
    <w:p w:rsidR="00006B49" w:rsidRPr="00DF5062" w:rsidRDefault="00006B49" w:rsidP="00006B49">
      <w:pPr>
        <w:pStyle w:val="Zkladntext-prvnodsazen"/>
        <w:jc w:val="both"/>
      </w:pPr>
      <w:r w:rsidRPr="00DF5062">
        <w:t>S angličtinou se běžně setkáváme prostřednictvím počítačů, nápisů na zboží v obchodech, v populární hudbě a ve filmech. Osvojování tohoto jazyka pomůže snižovat jazykové bariéry a přispěje ke zvýšení mobility jednotlivců jak v jejich osobním životě, tak v dalším studiu a v budoucím pracovním uplatnění. Umožní také poznávat odlišnosti ve způsobu života lidí jiných zemí a jejich odlišné kulturní tradice.</w:t>
      </w:r>
    </w:p>
    <w:p w:rsidR="00006B49" w:rsidRPr="00DF5062" w:rsidRDefault="00006B49" w:rsidP="00006B49">
      <w:pPr>
        <w:pStyle w:val="Zkladntext-prvnodsazen"/>
        <w:jc w:val="both"/>
      </w:pPr>
      <w:r w:rsidRPr="00DF5062">
        <w:t>Vyučovací předmět má časovou dotaci dvě hodiny týdně ve druhém ročníku, tři vyučovací hodiny týdně v ostatních ročnících. V šestém ročníku je týdenní dotace posílena jednou disponibilní hodinou. Tato hodina je věnována zejména rozvoji konverzačních dovedností žáků.</w:t>
      </w:r>
    </w:p>
    <w:p w:rsidR="00006B49" w:rsidRDefault="00006B49" w:rsidP="00006B49">
      <w:pPr>
        <w:pStyle w:val="Zkladntext-prvnodsazen"/>
        <w:jc w:val="both"/>
      </w:pPr>
      <w:r w:rsidRPr="00DF5062">
        <w:t>Výuka probíhá dle počtu žáků ve třídě. Žáci jsou buď rozděleni do skupin nebo zůstávají v celé kmenové třídě. Klade se důraz na rozvoj komunikačních dovedností, čemuž je podřízena výuka gramatiky. Ta je založena na modelu britské angličtiny.</w:t>
      </w:r>
    </w:p>
    <w:p w:rsidR="00006B49" w:rsidRPr="00DF5062" w:rsidRDefault="00006B49" w:rsidP="00006B49">
      <w:pPr>
        <w:pStyle w:val="Zkladntext-prvnodsazen"/>
        <w:jc w:val="both"/>
      </w:pPr>
      <w:r w:rsidRPr="00FD0EED">
        <w:t>Vzdělávání v anglickém jazyce vede žáka k pochopení jazyka jako prostředku historického a kulturního vývoje národa, k pochopení jazyka jako důležitého nástroje celoživotního vzdělávání, rozvíjení pozitivního vztahu k mnohojazyčnosti a respektování kulturní rozmanitosti.</w:t>
      </w:r>
      <w:r>
        <w:t xml:space="preserve"> </w:t>
      </w:r>
    </w:p>
    <w:p w:rsidR="00006B49" w:rsidRPr="00DF5062" w:rsidRDefault="00006B49" w:rsidP="00006B49">
      <w:pPr>
        <w:pStyle w:val="Zkladntext-prvnodsazen"/>
        <w:jc w:val="both"/>
      </w:pPr>
    </w:p>
    <w:p w:rsidR="00006B49" w:rsidRPr="00DF5062" w:rsidRDefault="00006B49" w:rsidP="00006B49">
      <w:pPr>
        <w:jc w:val="both"/>
        <w:rPr>
          <w:b/>
        </w:rPr>
      </w:pPr>
      <w:r w:rsidRPr="00DF5062">
        <w:rPr>
          <w:b/>
        </w:rPr>
        <w:t>Výchovně vzdělávací strategie pro rozvoj klíčových kompetencí u žáků.</w:t>
      </w:r>
    </w:p>
    <w:p w:rsidR="00006B49" w:rsidRPr="00DF5062" w:rsidRDefault="00006B49" w:rsidP="00006B49">
      <w:pPr>
        <w:jc w:val="both"/>
        <w:rPr>
          <w:b/>
        </w:rPr>
      </w:pPr>
    </w:p>
    <w:p w:rsidR="00006B49" w:rsidRPr="00DF5062" w:rsidRDefault="00006B49" w:rsidP="00006B49">
      <w:pPr>
        <w:pStyle w:val="Zkladntext-prvnodsazen"/>
        <w:jc w:val="both"/>
      </w:pPr>
      <w:r w:rsidRPr="00DF5062">
        <w:t>Ve vyučovacím předmětu anglický jazyk využíváme pro utváření a rozvoj klíčových kompetencí zejména strategie, které mají žákům umožnit:</w:t>
      </w:r>
    </w:p>
    <w:p w:rsidR="00006B49" w:rsidRPr="00DF5062" w:rsidRDefault="00006B49" w:rsidP="00006B49">
      <w:pPr>
        <w:pStyle w:val="Nadpis4"/>
        <w:jc w:val="both"/>
        <w:rPr>
          <w:sz w:val="24"/>
          <w:szCs w:val="24"/>
        </w:rPr>
      </w:pPr>
      <w:r w:rsidRPr="00DF5062">
        <w:rPr>
          <w:sz w:val="24"/>
          <w:szCs w:val="24"/>
        </w:rPr>
        <w:t>Kompetence k učení</w:t>
      </w:r>
    </w:p>
    <w:p w:rsidR="00006B49" w:rsidRPr="00DF5062" w:rsidRDefault="00006B49" w:rsidP="00006B49">
      <w:pPr>
        <w:pStyle w:val="Seznamsodrkami2"/>
        <w:jc w:val="both"/>
      </w:pPr>
      <w:r w:rsidRPr="00DF5062">
        <w:t>pochopit důležitost schopnosti komunikovat anglicky pro další studium i praktický život</w:t>
      </w:r>
    </w:p>
    <w:p w:rsidR="00006B49" w:rsidRPr="00DF5062" w:rsidRDefault="00006B49" w:rsidP="00006B49">
      <w:pPr>
        <w:pStyle w:val="Seznamsodrkami2"/>
        <w:jc w:val="both"/>
      </w:pPr>
      <w:r w:rsidRPr="00DF5062">
        <w:t>propojovat probraná témata a jazykové jevy</w:t>
      </w:r>
    </w:p>
    <w:p w:rsidR="00006B49" w:rsidRPr="00DF5062" w:rsidRDefault="00006B49" w:rsidP="00006B49">
      <w:pPr>
        <w:pStyle w:val="Seznamsodrkami2"/>
        <w:jc w:val="both"/>
      </w:pPr>
      <w:r w:rsidRPr="00DF5062">
        <w:t>samostatně vyhledávat nástroje k odstraňování problémů při komunikaci v angličtině</w:t>
      </w:r>
    </w:p>
    <w:p w:rsidR="00006B49" w:rsidRPr="00DF5062" w:rsidRDefault="00006B49" w:rsidP="00006B49">
      <w:pPr>
        <w:pStyle w:val="Seznamsodrkami2"/>
        <w:jc w:val="both"/>
      </w:pPr>
      <w:r w:rsidRPr="00DF5062">
        <w:t>při řešení úkolů učitel nechává žákům prostor pro vlastní postup práce, hledání správného řešení</w:t>
      </w:r>
    </w:p>
    <w:p w:rsidR="00006B49" w:rsidRPr="00DF5062" w:rsidRDefault="00006B49" w:rsidP="00006B49">
      <w:pPr>
        <w:jc w:val="both"/>
      </w:pPr>
      <w:r w:rsidRPr="00DF5062">
        <w:rPr>
          <w:b/>
        </w:rPr>
        <w:t xml:space="preserve">Strategie: </w:t>
      </w:r>
      <w:r w:rsidRPr="00DF5062">
        <w:t>práce s odbornými příručkami, skupinová práce, sebehodnocení, mluvní a stylizační cvičení, tematické třídění, prezentace vybraných témat, soutěže, práce ve dvojicích, zpracování projektů atd.</w:t>
      </w:r>
    </w:p>
    <w:p w:rsidR="00006B49" w:rsidRPr="00DF5062" w:rsidRDefault="00006B49" w:rsidP="00006B49">
      <w:pPr>
        <w:pStyle w:val="Nadpis4"/>
        <w:jc w:val="both"/>
        <w:rPr>
          <w:sz w:val="24"/>
          <w:szCs w:val="24"/>
        </w:rPr>
      </w:pPr>
      <w:r w:rsidRPr="00DF5062">
        <w:rPr>
          <w:sz w:val="24"/>
          <w:szCs w:val="24"/>
        </w:rPr>
        <w:t>Kompetence k řešení problémů</w:t>
      </w:r>
    </w:p>
    <w:p w:rsidR="00006B49" w:rsidRPr="00DF5062" w:rsidRDefault="00006B49" w:rsidP="00006B49">
      <w:pPr>
        <w:pStyle w:val="Seznamsodrkami2"/>
        <w:jc w:val="both"/>
      </w:pPr>
      <w:r w:rsidRPr="00DF5062">
        <w:t>řešit jednoduché problémové situace v cizojazyčném prostředí</w:t>
      </w:r>
    </w:p>
    <w:p w:rsidR="00006B49" w:rsidRPr="00DF5062" w:rsidRDefault="00006B49" w:rsidP="00006B49">
      <w:pPr>
        <w:pStyle w:val="Seznamsodrkami2"/>
        <w:jc w:val="both"/>
      </w:pPr>
      <w:r w:rsidRPr="00DF5062">
        <w:t>nebát se mluvit anglicky s cizincem</w:t>
      </w:r>
    </w:p>
    <w:p w:rsidR="00006B49" w:rsidRPr="00DF5062" w:rsidRDefault="00006B49" w:rsidP="00006B49">
      <w:pPr>
        <w:pStyle w:val="Seznamsodrkami2"/>
        <w:jc w:val="both"/>
      </w:pPr>
      <w:r w:rsidRPr="00DF5062">
        <w:t>naučit se opsat myšlenky, chybí-li slovní zásoba</w:t>
      </w:r>
    </w:p>
    <w:p w:rsidR="00006B49" w:rsidRPr="00DF5062" w:rsidRDefault="00006B49" w:rsidP="00006B49">
      <w:pPr>
        <w:pStyle w:val="Seznamsodrkami2"/>
        <w:jc w:val="both"/>
      </w:pPr>
      <w:r w:rsidRPr="00DF5062">
        <w:t>používání logických úvah při osvojování neznámých výrazů z kontextu</w:t>
      </w:r>
    </w:p>
    <w:p w:rsidR="00006B49" w:rsidRPr="00DF5062" w:rsidRDefault="00006B49" w:rsidP="00006B49">
      <w:pPr>
        <w:pStyle w:val="Seznamsodrkami2"/>
        <w:jc w:val="both"/>
      </w:pPr>
      <w:r w:rsidRPr="00DF5062">
        <w:t>zařazování motivačních úkolů, při kterých žáci mohou projevit své získané znalosti a individuálně se projevit</w:t>
      </w:r>
    </w:p>
    <w:p w:rsidR="00006B49" w:rsidRPr="00DF5062" w:rsidRDefault="00006B49" w:rsidP="00006B49">
      <w:pPr>
        <w:pStyle w:val="Seznamsodrkami2"/>
        <w:jc w:val="both"/>
      </w:pPr>
      <w:r w:rsidRPr="00DF5062">
        <w:t>řešení navozených situací z běžného života</w:t>
      </w:r>
    </w:p>
    <w:p w:rsidR="00006B49" w:rsidRPr="00DF5062" w:rsidRDefault="00006B49" w:rsidP="00006B49">
      <w:pPr>
        <w:pStyle w:val="Seznamsodrkami2"/>
        <w:numPr>
          <w:ilvl w:val="0"/>
          <w:numId w:val="0"/>
        </w:numPr>
        <w:ind w:left="283"/>
        <w:jc w:val="both"/>
      </w:pPr>
    </w:p>
    <w:p w:rsidR="00006B49" w:rsidRPr="00DF5062" w:rsidRDefault="00006B49" w:rsidP="00006B49">
      <w:pPr>
        <w:jc w:val="both"/>
      </w:pPr>
      <w:r w:rsidRPr="00DF5062">
        <w:rPr>
          <w:b/>
        </w:rPr>
        <w:t xml:space="preserve">Strategie: </w:t>
      </w:r>
      <w:r w:rsidRPr="00DF5062">
        <w:t>samostatná práce, skupinová práce, doplňovací cvičení, práce s odbornými příručkami, referáty, prezentace vybraného tématu, práce s internetem, práce na počítačích (Terasoft, Didakta),  sebehodnocení, mluvní cvičení, diskuse.</w:t>
      </w:r>
    </w:p>
    <w:p w:rsidR="00006B49" w:rsidRPr="00DF5062" w:rsidRDefault="00006B49" w:rsidP="00006B49">
      <w:pPr>
        <w:jc w:val="both"/>
      </w:pPr>
    </w:p>
    <w:p w:rsidR="00006B49" w:rsidRPr="00DF5062" w:rsidRDefault="00006B49" w:rsidP="00006B49">
      <w:pPr>
        <w:pStyle w:val="Nadpis4"/>
        <w:jc w:val="both"/>
        <w:rPr>
          <w:sz w:val="24"/>
          <w:szCs w:val="24"/>
        </w:rPr>
      </w:pPr>
      <w:r w:rsidRPr="00DF5062">
        <w:rPr>
          <w:sz w:val="24"/>
          <w:szCs w:val="24"/>
        </w:rPr>
        <w:t>Kompetence komunikativní</w:t>
      </w:r>
    </w:p>
    <w:p w:rsidR="00006B49" w:rsidRPr="00DF5062" w:rsidRDefault="00006B49" w:rsidP="00006B49">
      <w:pPr>
        <w:pStyle w:val="Seznamsodrkami2"/>
        <w:jc w:val="both"/>
      </w:pPr>
      <w:r w:rsidRPr="00DF5062">
        <w:t>porozumění jednoduchému sdělení v anglickém jazyce</w:t>
      </w:r>
    </w:p>
    <w:p w:rsidR="00006B49" w:rsidRPr="00DF5062" w:rsidRDefault="00006B49" w:rsidP="00006B49">
      <w:pPr>
        <w:pStyle w:val="Seznamsodrkami2"/>
      </w:pPr>
      <w:r w:rsidRPr="00DF5062">
        <w:t>zformulování jednoduchých myšlenek anglicky</w:t>
      </w:r>
    </w:p>
    <w:p w:rsidR="00006B49" w:rsidRPr="00DF5062" w:rsidRDefault="00006B49" w:rsidP="00006B49">
      <w:pPr>
        <w:pStyle w:val="Seznamsodrkami2"/>
      </w:pPr>
      <w:r w:rsidRPr="00DF5062">
        <w:t>přečtení jednoduchého textu a porozumění jeho obsahu</w:t>
      </w:r>
    </w:p>
    <w:p w:rsidR="00006B49" w:rsidRPr="00DF5062" w:rsidRDefault="00006B49" w:rsidP="00006B49">
      <w:pPr>
        <w:pStyle w:val="Seznamsodrkami2"/>
      </w:pPr>
      <w:r w:rsidRPr="00DF5062">
        <w:t>využívání dovednosti osvojené v anglickém jazyce k navázání kontaktu</w:t>
      </w:r>
    </w:p>
    <w:p w:rsidR="00006B49" w:rsidRPr="00DF5062" w:rsidRDefault="00006B49" w:rsidP="00006B49">
      <w:pPr>
        <w:pStyle w:val="Seznamsodrkami2"/>
      </w:pPr>
      <w:r w:rsidRPr="00DF5062">
        <w:t>reagování na otázky</w:t>
      </w:r>
    </w:p>
    <w:p w:rsidR="00006B49" w:rsidRPr="00DF5062" w:rsidRDefault="00006B49" w:rsidP="00006B49">
      <w:pPr>
        <w:pStyle w:val="Seznamsodrkami2"/>
      </w:pPr>
      <w:r w:rsidRPr="00DF5062">
        <w:t>osvojování slovní zásoby hrami</w:t>
      </w:r>
    </w:p>
    <w:p w:rsidR="00006B49" w:rsidRPr="00DF5062" w:rsidRDefault="00006B49" w:rsidP="00006B49">
      <w:pPr>
        <w:pStyle w:val="Seznamsodrkami2"/>
        <w:numPr>
          <w:ilvl w:val="0"/>
          <w:numId w:val="0"/>
        </w:numPr>
        <w:ind w:left="283"/>
      </w:pPr>
    </w:p>
    <w:p w:rsidR="00006B49" w:rsidRPr="00DF5062" w:rsidRDefault="00006B49" w:rsidP="00006B49">
      <w:pPr>
        <w:jc w:val="both"/>
      </w:pPr>
      <w:r w:rsidRPr="00DF5062">
        <w:rPr>
          <w:b/>
        </w:rPr>
        <w:t>Strategie:</w:t>
      </w:r>
      <w:r w:rsidRPr="00DF5062">
        <w:t xml:space="preserve"> samostatná práce, práce ve dvojicích, skupinová práce, soutěže, diskuze, psaní e- mailu, dopisů, komunikace po sociálních sítích, aktivity „comprehension, feedback“.  </w:t>
      </w:r>
    </w:p>
    <w:p w:rsidR="00006B49" w:rsidRPr="00DF5062" w:rsidRDefault="00006B49" w:rsidP="00006B49">
      <w:pPr>
        <w:pStyle w:val="Nadpis4"/>
        <w:rPr>
          <w:sz w:val="24"/>
          <w:szCs w:val="24"/>
        </w:rPr>
      </w:pPr>
      <w:r w:rsidRPr="00DF5062">
        <w:rPr>
          <w:sz w:val="24"/>
          <w:szCs w:val="24"/>
        </w:rPr>
        <w:t>Kompetence sociální a personální</w:t>
      </w:r>
    </w:p>
    <w:p w:rsidR="00006B49" w:rsidRPr="00DF5062" w:rsidRDefault="00006B49" w:rsidP="00006B49">
      <w:pPr>
        <w:pStyle w:val="Seznamsodrkami2"/>
      </w:pPr>
      <w:r w:rsidRPr="00DF5062">
        <w:t>vyžádání a poskytnutí pomoci v každodenních situacích</w:t>
      </w:r>
    </w:p>
    <w:p w:rsidR="00006B49" w:rsidRPr="00DF5062" w:rsidRDefault="00006B49" w:rsidP="00006B49">
      <w:pPr>
        <w:pStyle w:val="Seznamsodrkami2"/>
      </w:pPr>
      <w:r w:rsidRPr="00DF5062">
        <w:t>dodržování zásad slušného chování v cizích zemích</w:t>
      </w:r>
    </w:p>
    <w:p w:rsidR="00006B49" w:rsidRPr="00DF5062" w:rsidRDefault="00006B49" w:rsidP="00006B49">
      <w:pPr>
        <w:pStyle w:val="Seznamsodrkami2"/>
      </w:pPr>
      <w:r w:rsidRPr="00DF5062">
        <w:t>spolupráce v anglicky hovořící skupině na jednoduchém úkolu</w:t>
      </w:r>
    </w:p>
    <w:p w:rsidR="00006B49" w:rsidRPr="00DF5062" w:rsidRDefault="00006B49" w:rsidP="00006B49">
      <w:pPr>
        <w:pStyle w:val="Seznamsodrkami2"/>
      </w:pPr>
      <w:r w:rsidRPr="00DF5062">
        <w:t>řešení situací ve skupinách, dvojicích</w:t>
      </w:r>
    </w:p>
    <w:p w:rsidR="00006B49" w:rsidRPr="00DF5062" w:rsidRDefault="00006B49" w:rsidP="00006B49">
      <w:pPr>
        <w:pStyle w:val="Seznamsodrkami2"/>
      </w:pPr>
      <w:r w:rsidRPr="00DF5062">
        <w:t>rozdělení si rolí při týmové spolupráci</w:t>
      </w:r>
    </w:p>
    <w:p w:rsidR="00006B49" w:rsidRPr="00DF5062" w:rsidRDefault="00006B49" w:rsidP="00006B49">
      <w:pPr>
        <w:pStyle w:val="Seznamsodrkami2"/>
      </w:pPr>
      <w:r w:rsidRPr="00DF5062">
        <w:t>respektování výsledků práce skupiny i jejich jednotlivých členů</w:t>
      </w:r>
    </w:p>
    <w:p w:rsidR="00006B49" w:rsidRPr="00DF5062" w:rsidRDefault="00006B49" w:rsidP="00006B49">
      <w:pPr>
        <w:pStyle w:val="Seznamsodrkami2"/>
      </w:pPr>
      <w:r w:rsidRPr="00DF5062">
        <w:t>pozitivní zdvořilé a tolerantní modely vzájemného styku</w:t>
      </w:r>
    </w:p>
    <w:p w:rsidR="00006B49" w:rsidRPr="00DF5062" w:rsidRDefault="00006B49" w:rsidP="00006B49">
      <w:pPr>
        <w:pStyle w:val="Seznamsodrkami2"/>
        <w:numPr>
          <w:ilvl w:val="0"/>
          <w:numId w:val="0"/>
        </w:numPr>
        <w:ind w:left="283"/>
      </w:pPr>
    </w:p>
    <w:p w:rsidR="00006B49" w:rsidRPr="00DF5062" w:rsidRDefault="00006B49" w:rsidP="00006B49">
      <w:pPr>
        <w:jc w:val="both"/>
      </w:pPr>
      <w:r w:rsidRPr="00DF5062">
        <w:rPr>
          <w:b/>
        </w:rPr>
        <w:t>Strategie:</w:t>
      </w:r>
      <w:r w:rsidRPr="00DF5062">
        <w:t xml:space="preserve"> skupinová práce, práce ve dvojicích, projekty, prezentace, soutěže, exkurze, poznávací zájezdy, diskuse, odbourání bariér v komunikaci v multikulturní společnosti, sebehodnocení, reflexe, vzájemná tolerance. </w:t>
      </w:r>
    </w:p>
    <w:p w:rsidR="00006B49" w:rsidRPr="00DF5062" w:rsidRDefault="00006B49" w:rsidP="00006B49">
      <w:pPr>
        <w:pStyle w:val="Nadpis4"/>
        <w:rPr>
          <w:sz w:val="24"/>
          <w:szCs w:val="24"/>
        </w:rPr>
      </w:pPr>
      <w:r w:rsidRPr="00DF5062">
        <w:rPr>
          <w:sz w:val="24"/>
          <w:szCs w:val="24"/>
        </w:rPr>
        <w:t>Kompetence občanské</w:t>
      </w:r>
    </w:p>
    <w:p w:rsidR="00006B49" w:rsidRPr="00DF5062" w:rsidRDefault="00006B49" w:rsidP="00006B49">
      <w:pPr>
        <w:pStyle w:val="Seznamsodrkami2"/>
      </w:pPr>
      <w:r w:rsidRPr="00DF5062">
        <w:t>získávání představ o zvycích v anglicky mluvících zemích, porovnávání s našimi zvyky</w:t>
      </w:r>
    </w:p>
    <w:p w:rsidR="00006B49" w:rsidRPr="00DF5062" w:rsidRDefault="00006B49" w:rsidP="00006B49">
      <w:pPr>
        <w:pStyle w:val="Seznamsodrkami2"/>
      </w:pPr>
      <w:r w:rsidRPr="00DF5062">
        <w:t>srovnání ekologické a environmentální otázky týkající se anglicky mluvících zemí a České republiky</w:t>
      </w:r>
    </w:p>
    <w:p w:rsidR="00006B49" w:rsidRPr="00DF5062" w:rsidRDefault="00006B49" w:rsidP="00006B49">
      <w:pPr>
        <w:pStyle w:val="Seznamsodrkami2"/>
        <w:numPr>
          <w:ilvl w:val="0"/>
          <w:numId w:val="0"/>
        </w:numPr>
        <w:ind w:left="283"/>
      </w:pPr>
    </w:p>
    <w:p w:rsidR="00006B49" w:rsidRPr="00DF5062" w:rsidRDefault="00006B49" w:rsidP="00006B49">
      <w:pPr>
        <w:jc w:val="both"/>
      </w:pPr>
      <w:r w:rsidRPr="00DF5062">
        <w:rPr>
          <w:b/>
        </w:rPr>
        <w:t>Strategie:</w:t>
      </w:r>
      <w:r w:rsidRPr="00DF5062">
        <w:t xml:space="preserve"> prezentace a projekty vybraného tématu, práce s odbornými příručkami, práce s internetem a časopisy, besedy s místními firmami (Alpa, Poex, Lacrum, Farma Němec…),  exkurze (návštěva tepláren, elektráren), přednášky, třídění odpadu, soutěže, kvízy, spolupráce s ekologickým centrem Ostrůvek, Chaloupky.</w:t>
      </w:r>
    </w:p>
    <w:p w:rsidR="00006B49" w:rsidRPr="00DF5062" w:rsidRDefault="00006B49" w:rsidP="00006B49">
      <w:pPr>
        <w:pStyle w:val="Nadpis4"/>
        <w:rPr>
          <w:sz w:val="24"/>
          <w:szCs w:val="24"/>
        </w:rPr>
      </w:pPr>
      <w:r w:rsidRPr="00DF5062">
        <w:rPr>
          <w:sz w:val="24"/>
          <w:szCs w:val="24"/>
        </w:rPr>
        <w:t>Kompetence pracovní</w:t>
      </w:r>
    </w:p>
    <w:p w:rsidR="00006B49" w:rsidRPr="00DF5062" w:rsidRDefault="00006B49" w:rsidP="00006B49">
      <w:pPr>
        <w:pStyle w:val="Seznamsodrkami2"/>
      </w:pPr>
      <w:r w:rsidRPr="00DF5062">
        <w:t>práce s dvojjazyčným a výkladovým slovníkem</w:t>
      </w:r>
    </w:p>
    <w:p w:rsidR="00006B49" w:rsidRPr="00DF5062" w:rsidRDefault="00006B49" w:rsidP="00006B49">
      <w:pPr>
        <w:pStyle w:val="Seznamsodrkami2"/>
      </w:pPr>
      <w:r w:rsidRPr="00DF5062">
        <w:t>využívání anglického jazyka k získávání informací z různých oblastí života</w:t>
      </w:r>
    </w:p>
    <w:p w:rsidR="00006B49" w:rsidRPr="00DF5062" w:rsidRDefault="00006B49" w:rsidP="00006B49">
      <w:pPr>
        <w:pStyle w:val="Seznamsodrkami2"/>
      </w:pPr>
      <w:r w:rsidRPr="00DF5062">
        <w:t>používání studijním materiálů pro samostatné studium</w:t>
      </w:r>
    </w:p>
    <w:p w:rsidR="00006B49" w:rsidRPr="00DF5062" w:rsidRDefault="00006B49" w:rsidP="00006B49">
      <w:pPr>
        <w:pStyle w:val="Seznamsodrkami2"/>
      </w:pPr>
      <w:r w:rsidRPr="00DF5062">
        <w:t xml:space="preserve">využívání anglického jazyka pro práci s počítačem, internetem </w:t>
      </w:r>
    </w:p>
    <w:p w:rsidR="00006B49" w:rsidRPr="00DF5062" w:rsidRDefault="00006B49" w:rsidP="00006B49">
      <w:pPr>
        <w:pStyle w:val="Seznamsodrkami2"/>
        <w:numPr>
          <w:ilvl w:val="0"/>
          <w:numId w:val="0"/>
        </w:numPr>
        <w:ind w:left="283"/>
      </w:pPr>
    </w:p>
    <w:p w:rsidR="00006B49" w:rsidRPr="00DF5062" w:rsidRDefault="00006B49" w:rsidP="00006B49">
      <w:pPr>
        <w:jc w:val="both"/>
        <w:rPr>
          <w:b/>
        </w:rPr>
      </w:pPr>
      <w:r w:rsidRPr="00DF5062">
        <w:rPr>
          <w:b/>
        </w:rPr>
        <w:t xml:space="preserve">Strategie: </w:t>
      </w:r>
      <w:r w:rsidRPr="00DF5062">
        <w:t xml:space="preserve">práce s odbornými příručkami – dvojjazyčné, výkladové a tematické slovníky, práce s autentickým materiálem a odbornými příručkami, práce s internetem, sebehodnocení, výstupy formou projektů, projektová výuka, praktické ověřování </w:t>
      </w:r>
    </w:p>
    <w:p w:rsidR="00006B49" w:rsidRPr="00DF5062" w:rsidRDefault="00006B49" w:rsidP="00006B49">
      <w:pPr>
        <w:jc w:val="both"/>
      </w:pPr>
    </w:p>
    <w:p w:rsidR="00006B49" w:rsidRPr="00DF5062" w:rsidRDefault="00006B49" w:rsidP="00006B49">
      <w:pPr>
        <w:pStyle w:val="Nadpis5"/>
        <w:jc w:val="both"/>
      </w:pPr>
      <w:r w:rsidRPr="00DF5062">
        <w:t>1.</w:t>
      </w:r>
      <w:r w:rsidRPr="00DF5062">
        <w:tab/>
        <w:t>stupeň</w:t>
      </w:r>
    </w:p>
    <w:p w:rsidR="00006B49" w:rsidRPr="00DF5062" w:rsidRDefault="00006B49" w:rsidP="00006B49">
      <w:pPr>
        <w:jc w:val="both"/>
      </w:pPr>
    </w:p>
    <w:p w:rsidR="00006B49" w:rsidRPr="00DF5062" w:rsidRDefault="00006B49" w:rsidP="00006B49">
      <w:pPr>
        <w:pStyle w:val="Zkladntext"/>
        <w:jc w:val="both"/>
      </w:pPr>
      <w:r w:rsidRPr="00DF5062">
        <w:t>Pozornost v hodinách anglického jazyka je na 1. stupni zaměřena na nácvik porozumění mluvenému slovu, na osvojení zvukové podoby angličtiny a na gramatiku. Cílem předmětu je poskytnout žákům základ slovní zásoby a běžných konverzačních frází. Čtenářské dovednosti se budují na základě četby jednoduchých textů. Žáci pracují s bohatým obrazovým materiálem. V kombinaci se zvukovou nahrávkou napodobují správnou výslovnost. V hodinách jsou často využívány jednoduché básničky, říkadla, písničky a nacvičování dialogů i konverzace.</w:t>
      </w:r>
    </w:p>
    <w:p w:rsidR="00006B49" w:rsidRPr="00DF5062" w:rsidRDefault="00006B49" w:rsidP="00006B49">
      <w:pPr>
        <w:pStyle w:val="Nadpis5"/>
        <w:jc w:val="both"/>
      </w:pPr>
      <w:r w:rsidRPr="00DF5062">
        <w:t>2.</w:t>
      </w:r>
      <w:r w:rsidRPr="00DF5062">
        <w:tab/>
        <w:t>stupeň</w:t>
      </w:r>
    </w:p>
    <w:p w:rsidR="00006B49" w:rsidRPr="00DF5062" w:rsidRDefault="00006B49" w:rsidP="00006B49">
      <w:pPr>
        <w:jc w:val="both"/>
      </w:pPr>
    </w:p>
    <w:p w:rsidR="00006B49" w:rsidRDefault="00006B49" w:rsidP="00006B49">
      <w:pPr>
        <w:pStyle w:val="Zkladntext"/>
        <w:jc w:val="both"/>
      </w:pPr>
      <w:r w:rsidRPr="00DF5062">
        <w:t>Druhý stupeň navazuje na první stupeň, žáci ve větší míře pracují s autentickými texty. Procvičuje se větná skladba, pozornost se věnuje poslechu a popisování jednoduchých dějů. V souvislosti s probíraným dějepisným a zeměpisným učivem se žáci seznamují s reáliemi anglicky mluvících zemí. Angličtinu žáci používají při práci s internetem, při dopisování si s dětmi z celého světa</w:t>
      </w:r>
      <w:r>
        <w:t>.</w:t>
      </w:r>
    </w:p>
    <w:p w:rsidR="00006B49" w:rsidRPr="00FD0EED" w:rsidRDefault="00006B49" w:rsidP="00006B49">
      <w:pPr>
        <w:pStyle w:val="Zkladntext"/>
        <w:jc w:val="both"/>
      </w:pPr>
      <w:r w:rsidRPr="00FD0EED">
        <w:t xml:space="preserve">Učivo se zaměřuje na zvukovou a grafickou podobu jazyka – rozvíjení dostatečně srozumitelné výslovnosti a schopnosti rozlišovat sluchem prvky fonologického systému jazyka, slovní a větný přízvuk, intonace, ovládání pravopisu slov osvojené slovní zásoby. </w:t>
      </w:r>
    </w:p>
    <w:p w:rsidR="00006B49" w:rsidRPr="00FD0EED" w:rsidRDefault="00006B49" w:rsidP="00006B49">
      <w:pPr>
        <w:pStyle w:val="Zkladntext"/>
        <w:jc w:val="both"/>
      </w:pPr>
      <w:r w:rsidRPr="00FD0EED">
        <w:t xml:space="preserve">Ve zvládání slovní zásoby je důraz kladen na ústní a písemnou komunikaci vztahující se k probíraným tematickým okruhům a komunikačním situacím, práce se slovníkem. </w:t>
      </w:r>
    </w:p>
    <w:p w:rsidR="00006B49" w:rsidRPr="00DF5062" w:rsidRDefault="00006B49" w:rsidP="00006B49">
      <w:pPr>
        <w:pStyle w:val="Zkladntext"/>
        <w:jc w:val="both"/>
      </w:pPr>
      <w:r w:rsidRPr="00FD0EED">
        <w:t>V mluvnici se rozvíjí používání gramatických jevů k realizaci komunikačního záměru žáka (jsou tolerovány elementární chyby, které nenarušují smysl sdělení a porozumění).</w:t>
      </w:r>
      <w:r>
        <w:t xml:space="preserve"> </w:t>
      </w:r>
    </w:p>
    <w:p w:rsidR="00F6706E" w:rsidRPr="00473DCA" w:rsidRDefault="00F6706E" w:rsidP="00F6706E">
      <w:pPr>
        <w:pStyle w:val="Nadpis3"/>
        <w:sectPr w:rsidR="00F6706E" w:rsidRPr="00473DCA" w:rsidSect="00C13306">
          <w:pgSz w:w="11906" w:h="16838" w:code="9"/>
          <w:pgMar w:top="1418" w:right="1418" w:bottom="1418" w:left="1259" w:header="709" w:footer="709" w:gutter="0"/>
          <w:cols w:space="708"/>
          <w:docGrid w:linePitch="360"/>
        </w:sectPr>
      </w:pPr>
    </w:p>
    <w:p w:rsidR="00006B49" w:rsidRPr="00DF5062" w:rsidRDefault="00006B49" w:rsidP="00006B49">
      <w:pPr>
        <w:pStyle w:val="Nadpis3"/>
      </w:pPr>
      <w:r w:rsidRPr="00DF5062">
        <w:t>Předmět: Anglický jazyk</w:t>
      </w:r>
    </w:p>
    <w:p w:rsidR="00006B49" w:rsidRPr="00DF5062" w:rsidRDefault="00006B49" w:rsidP="00006B49">
      <w:pPr>
        <w:pStyle w:val="Nadpis3"/>
      </w:pPr>
      <w:r w:rsidRPr="00DF5062">
        <w:t xml:space="preserve">Ročník: 2. </w:t>
      </w:r>
    </w:p>
    <w:p w:rsidR="00006B49" w:rsidRPr="00DF5062" w:rsidRDefault="00006B49" w:rsidP="00006B49">
      <w:pPr>
        <w:pStyle w:val="Nadpis3"/>
      </w:pPr>
      <w:r w:rsidRPr="00DF5062">
        <w:t>Časová dotace: 2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006B49" w:rsidRPr="00DF5062">
        <w:trPr>
          <w:tblHeader/>
        </w:trPr>
        <w:tc>
          <w:tcPr>
            <w:tcW w:w="4714" w:type="dxa"/>
            <w:shd w:val="clear" w:color="auto" w:fill="D9D9D9"/>
            <w:vAlign w:val="center"/>
          </w:tcPr>
          <w:p w:rsidR="00006B49" w:rsidRPr="00DF5062" w:rsidRDefault="00006B49" w:rsidP="000301B0">
            <w:pPr>
              <w:jc w:val="center"/>
              <w:rPr>
                <w:b/>
              </w:rPr>
            </w:pPr>
            <w:r w:rsidRPr="00DF5062">
              <w:rPr>
                <w:b/>
              </w:rPr>
              <w:t>Očekávané výstupy</w:t>
            </w:r>
          </w:p>
        </w:tc>
        <w:tc>
          <w:tcPr>
            <w:tcW w:w="4714" w:type="dxa"/>
            <w:shd w:val="clear" w:color="auto" w:fill="D9D9D9"/>
            <w:vAlign w:val="center"/>
          </w:tcPr>
          <w:p w:rsidR="00006B49" w:rsidRPr="00DF5062" w:rsidRDefault="00006B49" w:rsidP="000301B0">
            <w:pPr>
              <w:jc w:val="center"/>
              <w:rPr>
                <w:b/>
              </w:rPr>
            </w:pPr>
            <w:r w:rsidRPr="00DF5062">
              <w:rPr>
                <w:b/>
              </w:rPr>
              <w:t>Učivo</w:t>
            </w:r>
          </w:p>
        </w:tc>
        <w:tc>
          <w:tcPr>
            <w:tcW w:w="4714"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c>
          <w:tcPr>
            <w:tcW w:w="4714" w:type="dxa"/>
            <w:vMerge w:val="restart"/>
          </w:tcPr>
          <w:p w:rsidR="00006B49" w:rsidRPr="00DF5062" w:rsidRDefault="00006B49" w:rsidP="000301B0">
            <w:r w:rsidRPr="00DF5062">
              <w:t>- vyslovuje správně v přiměřeném rozsahu slovní zásoby</w:t>
            </w:r>
          </w:p>
          <w:p w:rsidR="00006B49" w:rsidRPr="00DF5062" w:rsidRDefault="00006B49" w:rsidP="000301B0">
            <w:r w:rsidRPr="00DF5062">
              <w:t>- rozumí jednoduchým pokynům a větám, adekvátně na ně reaguje</w:t>
            </w:r>
          </w:p>
          <w:p w:rsidR="00006B49" w:rsidRPr="00DF5062" w:rsidRDefault="00006B49" w:rsidP="000301B0">
            <w:pPr>
              <w:jc w:val="both"/>
              <w:rPr>
                <w:sz w:val="28"/>
                <w:szCs w:val="28"/>
              </w:rPr>
            </w:pPr>
            <w:r w:rsidRPr="00DF5062">
              <w:t>- rozumí jednoduchým textům nahrávek i jazyku učitele</w:t>
            </w:r>
          </w:p>
        </w:tc>
        <w:tc>
          <w:tcPr>
            <w:tcW w:w="4714" w:type="dxa"/>
            <w:vAlign w:val="center"/>
          </w:tcPr>
          <w:p w:rsidR="00006B49" w:rsidRPr="00DF5062" w:rsidRDefault="00006B49" w:rsidP="000301B0">
            <w:pPr>
              <w:rPr>
                <w:b/>
              </w:rPr>
            </w:pPr>
            <w:r w:rsidRPr="00DF5062">
              <w:rPr>
                <w:b/>
              </w:rPr>
              <w:t>Barvy</w:t>
            </w:r>
          </w:p>
          <w:p w:rsidR="00006B49" w:rsidRPr="00DF5062" w:rsidRDefault="00006B49" w:rsidP="000301B0">
            <w:r w:rsidRPr="00DF5062">
              <w:t>- základní barvy, správná výslovnost</w:t>
            </w:r>
          </w:p>
        </w:tc>
        <w:tc>
          <w:tcPr>
            <w:tcW w:w="4714" w:type="dxa"/>
            <w:vMerge w:val="restart"/>
          </w:tcPr>
          <w:p w:rsidR="00006B49" w:rsidRPr="00DF5062" w:rsidRDefault="00006B49" w:rsidP="000301B0">
            <w:pPr>
              <w:rPr>
                <w:b/>
              </w:rPr>
            </w:pPr>
          </w:p>
          <w:p w:rsidR="00006B49" w:rsidRPr="00DF5062" w:rsidRDefault="00006B49" w:rsidP="000301B0">
            <w:r w:rsidRPr="00DF5062">
              <w:rPr>
                <w:b/>
              </w:rPr>
              <w:t>Průřezová témata:</w:t>
            </w:r>
          </w:p>
          <w:p w:rsidR="00006B49" w:rsidRPr="00DF5062" w:rsidRDefault="00006B49" w:rsidP="000301B0">
            <w:pPr>
              <w:rPr>
                <w:u w:val="single"/>
              </w:rPr>
            </w:pPr>
            <w:r w:rsidRPr="00DF5062">
              <w:rPr>
                <w:u w:val="single"/>
              </w:rPr>
              <w:t>Osobnostní a sociální výchova</w:t>
            </w:r>
          </w:p>
          <w:p w:rsidR="00006B49" w:rsidRPr="00DF5062" w:rsidRDefault="00006B49" w:rsidP="000301B0">
            <w:pPr>
              <w:rPr>
                <w:i/>
              </w:rPr>
            </w:pPr>
            <w:r w:rsidRPr="00DF5062">
              <w:rPr>
                <w:i/>
              </w:rPr>
              <w:t>Komunikace</w:t>
            </w:r>
          </w:p>
          <w:p w:rsidR="00006B49" w:rsidRPr="00DF5062" w:rsidRDefault="00006B49" w:rsidP="000301B0">
            <w:pPr>
              <w:rPr>
                <w:u w:val="single"/>
              </w:rPr>
            </w:pPr>
            <w:r w:rsidRPr="00DF5062">
              <w:rPr>
                <w:u w:val="single"/>
              </w:rPr>
              <w:t>Multikulturní výchova</w:t>
            </w:r>
          </w:p>
          <w:p w:rsidR="00006B49" w:rsidRPr="00DF5062" w:rsidRDefault="00006B49" w:rsidP="000301B0">
            <w:pPr>
              <w:rPr>
                <w:i/>
              </w:rPr>
            </w:pPr>
            <w:r w:rsidRPr="00DF5062">
              <w:rPr>
                <w:i/>
              </w:rPr>
              <w:t>Podpora multikulturality</w:t>
            </w:r>
          </w:p>
          <w:p w:rsidR="00006B49" w:rsidRPr="00DF5062" w:rsidRDefault="00006B49" w:rsidP="000301B0"/>
          <w:p w:rsidR="00006B49" w:rsidRPr="00DF5062" w:rsidRDefault="00006B49" w:rsidP="000301B0">
            <w:r w:rsidRPr="00DF5062">
              <w:rPr>
                <w:b/>
              </w:rPr>
              <w:t>Mezipředmětové vztahy:</w:t>
            </w:r>
          </w:p>
          <w:p w:rsidR="00006B49" w:rsidRPr="00DF5062" w:rsidRDefault="00006B49" w:rsidP="000301B0">
            <w:r w:rsidRPr="00DF5062">
              <w:t xml:space="preserve">Vv 2, Čj 2, Čsv 2, Vv </w:t>
            </w:r>
            <w:smartTag w:uri="urn:schemas-microsoft-com:office:smarttags" w:element="metricconverter">
              <w:smartTagPr>
                <w:attr w:name="ProductID" w:val="3, M"/>
              </w:smartTagPr>
              <w:r w:rsidRPr="00DF5062">
                <w:t>3, M</w:t>
              </w:r>
            </w:smartTag>
            <w:r w:rsidRPr="00DF5062">
              <w:t xml:space="preserve"> 2 </w:t>
            </w:r>
          </w:p>
          <w:p w:rsidR="00006B49" w:rsidRPr="00DF5062" w:rsidRDefault="00006B49" w:rsidP="000301B0"/>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rPr>
                <w:b/>
              </w:rPr>
            </w:pPr>
            <w:r w:rsidRPr="00DF5062">
              <w:rPr>
                <w:b/>
              </w:rPr>
              <w:t>Pokyny</w:t>
            </w:r>
          </w:p>
          <w:p w:rsidR="00006B49" w:rsidRPr="00DF5062" w:rsidRDefault="00006B49" w:rsidP="000301B0">
            <w:r w:rsidRPr="00DF5062">
              <w:t>- pozdravy a rozloučení</w:t>
            </w:r>
          </w:p>
          <w:p w:rsidR="00006B49" w:rsidRPr="00DF5062" w:rsidRDefault="00006B49" w:rsidP="000301B0">
            <w:r w:rsidRPr="00DF5062">
              <w:t>- představování se</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rPr>
                <w:b/>
              </w:rPr>
            </w:pPr>
            <w:r w:rsidRPr="00DF5062">
              <w:rPr>
                <w:b/>
              </w:rPr>
              <w:t>Reakce na pokyny</w:t>
            </w:r>
          </w:p>
          <w:p w:rsidR="00006B49" w:rsidRPr="00DF5062" w:rsidRDefault="00006B49" w:rsidP="000301B0">
            <w:r w:rsidRPr="00DF5062">
              <w:t>-vyjádření souhlasu a nesouhlasu</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rPr>
                <w:b/>
              </w:rPr>
            </w:pPr>
            <w:r w:rsidRPr="00DF5062">
              <w:rPr>
                <w:b/>
              </w:rPr>
              <w:t>Číslovky</w:t>
            </w:r>
          </w:p>
          <w:p w:rsidR="00006B49" w:rsidRPr="00DF5062" w:rsidRDefault="00006B49" w:rsidP="000301B0">
            <w:r w:rsidRPr="00DF5062">
              <w:t>- čísla od 0 do 10, základní fonetické značky</w:t>
            </w:r>
          </w:p>
        </w:tc>
        <w:tc>
          <w:tcPr>
            <w:tcW w:w="4714" w:type="dxa"/>
            <w:vMerge/>
          </w:tcPr>
          <w:p w:rsidR="00006B49" w:rsidRPr="00DF5062" w:rsidRDefault="00006B49" w:rsidP="000301B0">
            <w:pPr>
              <w:jc w:val="both"/>
              <w:rPr>
                <w:sz w:val="28"/>
                <w:szCs w:val="28"/>
              </w:rPr>
            </w:pPr>
          </w:p>
        </w:tc>
      </w:tr>
    </w:tbl>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pStyle w:val="Nadpis3"/>
      </w:pPr>
      <w:r w:rsidRPr="00DF5062">
        <w:t>Předmět: Anglický jazyk</w:t>
      </w:r>
    </w:p>
    <w:p w:rsidR="00006B49" w:rsidRPr="00DF5062" w:rsidRDefault="00006B49" w:rsidP="00006B49">
      <w:pPr>
        <w:pStyle w:val="Nadpis3"/>
      </w:pPr>
      <w:r w:rsidRPr="00DF5062">
        <w:t xml:space="preserve">Ročník: 3. </w:t>
      </w:r>
    </w:p>
    <w:p w:rsidR="00006B49" w:rsidRPr="00DF5062" w:rsidRDefault="00006B49" w:rsidP="00006B49">
      <w:pPr>
        <w:pStyle w:val="Nadpis3"/>
      </w:pPr>
      <w:r w:rsidRPr="00DF5062">
        <w:t>Časová dotace: 3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006B49" w:rsidRPr="00DF5062">
        <w:trPr>
          <w:tblHeader/>
        </w:trPr>
        <w:tc>
          <w:tcPr>
            <w:tcW w:w="4714" w:type="dxa"/>
            <w:shd w:val="clear" w:color="auto" w:fill="D9D9D9"/>
            <w:vAlign w:val="center"/>
          </w:tcPr>
          <w:p w:rsidR="00006B49" w:rsidRPr="00DF5062" w:rsidRDefault="00006B49" w:rsidP="000301B0">
            <w:pPr>
              <w:jc w:val="center"/>
              <w:rPr>
                <w:b/>
              </w:rPr>
            </w:pPr>
            <w:r w:rsidRPr="00DF5062">
              <w:rPr>
                <w:b/>
              </w:rPr>
              <w:t>Očekávané výstupy</w:t>
            </w:r>
          </w:p>
        </w:tc>
        <w:tc>
          <w:tcPr>
            <w:tcW w:w="4714" w:type="dxa"/>
            <w:shd w:val="clear" w:color="auto" w:fill="D9D9D9"/>
            <w:vAlign w:val="center"/>
          </w:tcPr>
          <w:p w:rsidR="00006B49" w:rsidRPr="00DF5062" w:rsidRDefault="00006B49" w:rsidP="000301B0">
            <w:pPr>
              <w:jc w:val="center"/>
              <w:rPr>
                <w:b/>
              </w:rPr>
            </w:pPr>
            <w:r w:rsidRPr="00DF5062">
              <w:rPr>
                <w:b/>
              </w:rPr>
              <w:t>Učivo</w:t>
            </w:r>
          </w:p>
        </w:tc>
        <w:tc>
          <w:tcPr>
            <w:tcW w:w="4714"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c>
          <w:tcPr>
            <w:tcW w:w="4714" w:type="dxa"/>
            <w:vMerge w:val="restart"/>
          </w:tcPr>
          <w:p w:rsidR="00006B49" w:rsidRPr="00DF5062" w:rsidRDefault="00006B49" w:rsidP="000301B0">
            <w:r w:rsidRPr="00DF5062">
              <w:t>- vyslovuje a čte foneticky správně v přiměřeném rozsahu slovní zásoby</w:t>
            </w:r>
          </w:p>
          <w:p w:rsidR="00006B49" w:rsidRPr="00DF5062" w:rsidRDefault="00006B49" w:rsidP="000301B0">
            <w:r w:rsidRPr="00DF5062">
              <w:t>- rozlišuje grafickou a mluvenou podobu slova</w:t>
            </w:r>
          </w:p>
          <w:p w:rsidR="00006B49" w:rsidRPr="00DF5062" w:rsidRDefault="00006B49" w:rsidP="000301B0">
            <w:r w:rsidRPr="00DF5062">
              <w:t>- píše jednotlivá slova a věty</w:t>
            </w:r>
          </w:p>
          <w:p w:rsidR="00006B49" w:rsidRPr="00DF5062" w:rsidRDefault="00006B49" w:rsidP="000301B0">
            <w:r w:rsidRPr="00DF5062">
              <w:t>- používá abecední slovník učebnice</w:t>
            </w:r>
          </w:p>
          <w:p w:rsidR="00006B49" w:rsidRPr="00DF5062" w:rsidRDefault="00006B49" w:rsidP="000301B0">
            <w:r w:rsidRPr="00DF5062">
              <w:t xml:space="preserve"> -formuluje otázky na správný spelling</w:t>
            </w:r>
          </w:p>
          <w:p w:rsidR="00006B49" w:rsidRPr="00DF5062" w:rsidRDefault="00006B49" w:rsidP="000301B0">
            <w:r w:rsidRPr="00DF5062">
              <w:t>- pochopí obsah a smysl jednoduché, pomalé a pečlivě vyslovované konverzace dvou osob s dostatkem času pro porozumění</w:t>
            </w:r>
          </w:p>
        </w:tc>
        <w:tc>
          <w:tcPr>
            <w:tcW w:w="4714" w:type="dxa"/>
            <w:vAlign w:val="center"/>
          </w:tcPr>
          <w:p w:rsidR="00006B49" w:rsidRPr="00DF5062" w:rsidRDefault="00006B49" w:rsidP="000301B0">
            <w:pPr>
              <w:rPr>
                <w:b/>
              </w:rPr>
            </w:pPr>
            <w:r w:rsidRPr="00DF5062">
              <w:rPr>
                <w:b/>
              </w:rPr>
              <w:t>Barvy</w:t>
            </w:r>
          </w:p>
          <w:p w:rsidR="00006B49" w:rsidRPr="00DF5062" w:rsidRDefault="00006B49" w:rsidP="000301B0">
            <w:r w:rsidRPr="00DF5062">
              <w:t>- základní</w:t>
            </w:r>
          </w:p>
        </w:tc>
        <w:tc>
          <w:tcPr>
            <w:tcW w:w="4714" w:type="dxa"/>
            <w:vMerge w:val="restart"/>
          </w:tcPr>
          <w:p w:rsidR="00006B49" w:rsidRPr="00DF5062" w:rsidRDefault="00006B49" w:rsidP="000301B0">
            <w:pPr>
              <w:rPr>
                <w:b/>
              </w:rPr>
            </w:pPr>
          </w:p>
          <w:p w:rsidR="00006B49" w:rsidRPr="00DF5062" w:rsidRDefault="00006B49" w:rsidP="000301B0">
            <w:pPr>
              <w:rPr>
                <w:b/>
              </w:rPr>
            </w:pPr>
            <w:r w:rsidRPr="00DF5062">
              <w:rPr>
                <w:b/>
              </w:rPr>
              <w:t>Průřezová témata:</w:t>
            </w:r>
          </w:p>
          <w:p w:rsidR="00006B49" w:rsidRPr="00DF5062" w:rsidRDefault="00006B49" w:rsidP="000301B0">
            <w:pPr>
              <w:rPr>
                <w:u w:val="single"/>
              </w:rPr>
            </w:pPr>
            <w:r w:rsidRPr="00DF5062">
              <w:rPr>
                <w:u w:val="single"/>
              </w:rPr>
              <w:t>Osobností a sociální výchova</w:t>
            </w:r>
          </w:p>
          <w:p w:rsidR="00006B49" w:rsidRPr="00DF5062" w:rsidRDefault="00006B49" w:rsidP="000301B0">
            <w:pPr>
              <w:rPr>
                <w:i/>
              </w:rPr>
            </w:pPr>
            <w:r w:rsidRPr="00DF5062">
              <w:rPr>
                <w:i/>
              </w:rPr>
              <w:t>Komunikace</w:t>
            </w:r>
          </w:p>
          <w:p w:rsidR="00006B49" w:rsidRPr="00DF5062" w:rsidRDefault="00006B49" w:rsidP="000301B0">
            <w:pPr>
              <w:tabs>
                <w:tab w:val="left" w:pos="3260"/>
              </w:tabs>
              <w:rPr>
                <w:u w:val="single"/>
              </w:rPr>
            </w:pPr>
            <w:r w:rsidRPr="00DF5062">
              <w:rPr>
                <w:u w:val="single"/>
              </w:rPr>
              <w:t>Multikulturní výchova</w:t>
            </w:r>
          </w:p>
          <w:p w:rsidR="00006B49" w:rsidRPr="00DF5062" w:rsidRDefault="00006B49" w:rsidP="000301B0">
            <w:pPr>
              <w:tabs>
                <w:tab w:val="left" w:pos="3260"/>
              </w:tabs>
              <w:rPr>
                <w:i/>
              </w:rPr>
            </w:pPr>
            <w:r w:rsidRPr="00DF5062">
              <w:rPr>
                <w:i/>
              </w:rPr>
              <w:t>Lidské vztahy</w:t>
            </w:r>
          </w:p>
          <w:p w:rsidR="00006B49" w:rsidRPr="00DF5062" w:rsidRDefault="00006B49" w:rsidP="000301B0">
            <w:pPr>
              <w:tabs>
                <w:tab w:val="left" w:pos="3260"/>
              </w:tabs>
              <w:rPr>
                <w:i/>
              </w:rPr>
            </w:pPr>
            <w:r w:rsidRPr="00DF5062">
              <w:rPr>
                <w:i/>
              </w:rPr>
              <w:t>Podpora multikulturalita</w:t>
            </w:r>
          </w:p>
          <w:p w:rsidR="00006B49" w:rsidRPr="00DF5062" w:rsidRDefault="00006B49" w:rsidP="000301B0">
            <w:pPr>
              <w:rPr>
                <w:b/>
              </w:rPr>
            </w:pPr>
          </w:p>
          <w:p w:rsidR="00006B49" w:rsidRPr="00DF5062" w:rsidRDefault="00006B49" w:rsidP="000301B0">
            <w:pPr>
              <w:rPr>
                <w:b/>
              </w:rPr>
            </w:pPr>
            <w:r w:rsidRPr="00DF5062">
              <w:rPr>
                <w:b/>
              </w:rPr>
              <w:t>Mezipředmětové vztahy:</w:t>
            </w:r>
          </w:p>
          <w:p w:rsidR="00006B49" w:rsidRPr="00DF5062" w:rsidRDefault="00006B49" w:rsidP="000301B0">
            <w:pPr>
              <w:jc w:val="both"/>
              <w:rPr>
                <w:sz w:val="28"/>
                <w:szCs w:val="28"/>
              </w:rPr>
            </w:pPr>
            <w:r w:rsidRPr="00DF5062">
              <w:t xml:space="preserve">Vv 4, Čj </w:t>
            </w:r>
            <w:smartTag w:uri="urn:schemas-microsoft-com:office:smarttags" w:element="metricconverter">
              <w:smartTagPr>
                <w:attr w:name="ProductID" w:val="4, M"/>
              </w:smartTagPr>
              <w:r w:rsidRPr="00DF5062">
                <w:t>4, M</w:t>
              </w:r>
            </w:smartTag>
            <w:r w:rsidRPr="00DF5062">
              <w:t xml:space="preserve"> 4, Čsv 3, Čj 3</w:t>
            </w: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tabs>
                <w:tab w:val="left" w:pos="1120"/>
              </w:tabs>
              <w:rPr>
                <w:b/>
              </w:rPr>
            </w:pPr>
            <w:r w:rsidRPr="00DF5062">
              <w:rPr>
                <w:b/>
              </w:rPr>
              <w:t>Číslovky</w:t>
            </w:r>
          </w:p>
          <w:p w:rsidR="00006B49" w:rsidRPr="00DF5062" w:rsidRDefault="00006B49" w:rsidP="000301B0">
            <w:pPr>
              <w:jc w:val="both"/>
              <w:rPr>
                <w:sz w:val="28"/>
                <w:szCs w:val="28"/>
              </w:rPr>
            </w:pPr>
            <w:r w:rsidRPr="00DF5062">
              <w:t>- čísla 0 – 12</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rPr>
                <w:b/>
              </w:rPr>
            </w:pPr>
            <w:r w:rsidRPr="00DF5062">
              <w:rPr>
                <w:b/>
              </w:rPr>
              <w:t>Tematické okruhy</w:t>
            </w:r>
          </w:p>
          <w:p w:rsidR="00006B49" w:rsidRPr="00DF5062" w:rsidRDefault="00006B49" w:rsidP="000301B0">
            <w:r w:rsidRPr="00DF5062">
              <w:t>- škola</w:t>
            </w:r>
            <w:r w:rsidRPr="00DF5062">
              <w:tab/>
            </w:r>
          </w:p>
          <w:p w:rsidR="00006B49" w:rsidRPr="00DF5062" w:rsidRDefault="00006B49" w:rsidP="000301B0">
            <w:r w:rsidRPr="00DF5062">
              <w:t>- rodina</w:t>
            </w:r>
          </w:p>
          <w:p w:rsidR="00006B49" w:rsidRPr="00DF5062" w:rsidRDefault="00006B49" w:rsidP="000301B0">
            <w:r w:rsidRPr="00DF5062">
              <w:t>- zvířátka</w:t>
            </w:r>
          </w:p>
          <w:p w:rsidR="00006B49" w:rsidRPr="00DF5062" w:rsidRDefault="00006B49" w:rsidP="000301B0">
            <w:r w:rsidRPr="00DF5062">
              <w:t>- oblečení</w:t>
            </w:r>
          </w:p>
          <w:p w:rsidR="00006B49" w:rsidRPr="00DF5062" w:rsidRDefault="00006B49" w:rsidP="000301B0">
            <w:r w:rsidRPr="00DF5062">
              <w:t>- části těla</w:t>
            </w:r>
            <w:r w:rsidRPr="00DF5062">
              <w:tab/>
            </w:r>
          </w:p>
          <w:p w:rsidR="00006B49" w:rsidRPr="00DF5062" w:rsidRDefault="00006B49" w:rsidP="000301B0">
            <w:pPr>
              <w:jc w:val="both"/>
              <w:rPr>
                <w:sz w:val="28"/>
                <w:szCs w:val="28"/>
              </w:rPr>
            </w:pPr>
            <w:r w:rsidRPr="00DF5062">
              <w:t>- jídlo</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rPr>
                <w:b/>
              </w:rPr>
            </w:pPr>
            <w:r w:rsidRPr="00DF5062">
              <w:rPr>
                <w:b/>
              </w:rPr>
              <w:t>Abeceda</w:t>
            </w:r>
          </w:p>
          <w:p w:rsidR="00006B49" w:rsidRPr="00DF5062" w:rsidRDefault="00006B49" w:rsidP="000301B0">
            <w:pPr>
              <w:jc w:val="both"/>
              <w:rPr>
                <w:sz w:val="28"/>
                <w:szCs w:val="28"/>
              </w:rPr>
            </w:pPr>
            <w:r w:rsidRPr="00DF5062">
              <w:t>- hláskování ( spelling ) jména</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rPr>
                <w:b/>
              </w:rPr>
            </w:pPr>
            <w:r w:rsidRPr="00DF5062">
              <w:rPr>
                <w:b/>
              </w:rPr>
              <w:t>Základní pokyny</w:t>
            </w:r>
          </w:p>
          <w:p w:rsidR="00006B49" w:rsidRPr="00DF5062" w:rsidRDefault="00006B49" w:rsidP="000301B0">
            <w:r w:rsidRPr="00DF5062">
              <w:t>- pozdravy a rozloučení</w:t>
            </w:r>
          </w:p>
          <w:p w:rsidR="00006B49" w:rsidRPr="00DF5062" w:rsidRDefault="00006B49" w:rsidP="000301B0">
            <w:r w:rsidRPr="00DF5062">
              <w:t>- představování se</w:t>
            </w:r>
          </w:p>
          <w:p w:rsidR="00006B49" w:rsidRPr="00DF5062" w:rsidRDefault="00006B49" w:rsidP="000301B0">
            <w:r w:rsidRPr="00DF5062">
              <w:t>- vyjádření souhlasu nesouhlasu</w:t>
            </w:r>
          </w:p>
          <w:p w:rsidR="00006B49" w:rsidRPr="00DF5062" w:rsidRDefault="00006B49" w:rsidP="000301B0">
            <w:pPr>
              <w:jc w:val="both"/>
              <w:rPr>
                <w:sz w:val="28"/>
                <w:szCs w:val="28"/>
              </w:rPr>
            </w:pPr>
            <w:r w:rsidRPr="00DF5062">
              <w:t>- reakce na pokyny</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vAlign w:val="center"/>
          </w:tcPr>
          <w:p w:rsidR="00006B49" w:rsidRPr="00DF5062" w:rsidRDefault="00006B49" w:rsidP="000301B0">
            <w:pPr>
              <w:rPr>
                <w:b/>
              </w:rPr>
            </w:pPr>
            <w:r w:rsidRPr="00DF5062">
              <w:rPr>
                <w:b/>
              </w:rPr>
              <w:t>Základní gramatické struktury</w:t>
            </w:r>
          </w:p>
          <w:p w:rsidR="00006B49" w:rsidRPr="00DF5062" w:rsidRDefault="00006B49" w:rsidP="000301B0">
            <w:r w:rsidRPr="00DF5062">
              <w:t>- jednoduchá věta</w:t>
            </w:r>
          </w:p>
          <w:p w:rsidR="00006B49" w:rsidRPr="00DF5062" w:rsidRDefault="00006B49" w:rsidP="000301B0">
            <w:r w:rsidRPr="00DF5062">
              <w:t>- otázka</w:t>
            </w:r>
          </w:p>
          <w:p w:rsidR="00006B49" w:rsidRPr="00DF5062" w:rsidRDefault="00006B49" w:rsidP="000301B0">
            <w:r w:rsidRPr="00DF5062">
              <w:t>- zápor</w:t>
            </w:r>
          </w:p>
          <w:p w:rsidR="00006B49" w:rsidRPr="00DF5062" w:rsidRDefault="00006B49" w:rsidP="000301B0">
            <w:r w:rsidRPr="00DF5062">
              <w:t>- rozkazovací způsob</w:t>
            </w:r>
          </w:p>
          <w:p w:rsidR="00006B49" w:rsidRPr="00DF5062" w:rsidRDefault="00006B49" w:rsidP="000301B0">
            <w:r w:rsidRPr="00DF5062">
              <w:t>- vyjádření libosti, nelibosti</w:t>
            </w:r>
          </w:p>
          <w:p w:rsidR="00006B49" w:rsidRPr="00DF5062" w:rsidRDefault="00006B49" w:rsidP="000301B0">
            <w:pPr>
              <w:jc w:val="both"/>
              <w:rPr>
                <w:sz w:val="28"/>
                <w:szCs w:val="28"/>
              </w:rPr>
            </w:pPr>
            <w:r w:rsidRPr="00DF5062">
              <w:t>- osobní zájmena</w:t>
            </w:r>
          </w:p>
        </w:tc>
        <w:tc>
          <w:tcPr>
            <w:tcW w:w="4714" w:type="dxa"/>
            <w:vMerge/>
          </w:tcPr>
          <w:p w:rsidR="00006B49" w:rsidRPr="00DF5062" w:rsidRDefault="00006B49" w:rsidP="000301B0">
            <w:pPr>
              <w:jc w:val="both"/>
              <w:rPr>
                <w:sz w:val="28"/>
                <w:szCs w:val="28"/>
              </w:rPr>
            </w:pPr>
          </w:p>
        </w:tc>
      </w:tr>
    </w:tbl>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pStyle w:val="Nadpis3"/>
      </w:pPr>
      <w:r w:rsidRPr="00DF5062">
        <w:t>Předmět: Anglický jazyk</w:t>
      </w:r>
    </w:p>
    <w:p w:rsidR="00006B49" w:rsidRPr="00DF5062" w:rsidRDefault="00006B49" w:rsidP="00006B49">
      <w:pPr>
        <w:pStyle w:val="Nadpis3"/>
      </w:pPr>
      <w:r w:rsidRPr="00DF5062">
        <w:t xml:space="preserve">Ročník: 4. </w:t>
      </w:r>
    </w:p>
    <w:p w:rsidR="00006B49" w:rsidRPr="00DF5062" w:rsidRDefault="00006B49" w:rsidP="00006B49">
      <w:pPr>
        <w:pStyle w:val="Nadpis3"/>
      </w:pPr>
      <w:r w:rsidRPr="00DF5062">
        <w:t>Časová dotace: 3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006B49" w:rsidRPr="00DF5062">
        <w:trPr>
          <w:tblHeader/>
        </w:trPr>
        <w:tc>
          <w:tcPr>
            <w:tcW w:w="4714" w:type="dxa"/>
            <w:shd w:val="clear" w:color="auto" w:fill="D9D9D9"/>
            <w:vAlign w:val="center"/>
          </w:tcPr>
          <w:p w:rsidR="00006B49" w:rsidRPr="00DF5062" w:rsidRDefault="00006B49" w:rsidP="000301B0">
            <w:pPr>
              <w:jc w:val="center"/>
              <w:rPr>
                <w:b/>
              </w:rPr>
            </w:pPr>
            <w:r w:rsidRPr="00DF5062">
              <w:rPr>
                <w:b/>
              </w:rPr>
              <w:t>Očekávané výstupy</w:t>
            </w:r>
          </w:p>
        </w:tc>
        <w:tc>
          <w:tcPr>
            <w:tcW w:w="4714" w:type="dxa"/>
            <w:shd w:val="clear" w:color="auto" w:fill="D9D9D9"/>
            <w:vAlign w:val="center"/>
          </w:tcPr>
          <w:p w:rsidR="00006B49" w:rsidRPr="00DF5062" w:rsidRDefault="00006B49" w:rsidP="000301B0">
            <w:pPr>
              <w:jc w:val="center"/>
              <w:rPr>
                <w:b/>
              </w:rPr>
            </w:pPr>
            <w:r w:rsidRPr="00DF5062">
              <w:rPr>
                <w:b/>
              </w:rPr>
              <w:t>Učivo</w:t>
            </w:r>
          </w:p>
        </w:tc>
        <w:tc>
          <w:tcPr>
            <w:tcW w:w="4714"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c>
          <w:tcPr>
            <w:tcW w:w="4714" w:type="dxa"/>
            <w:vMerge w:val="restart"/>
          </w:tcPr>
          <w:p w:rsidR="00006B49" w:rsidRPr="00DF5062" w:rsidRDefault="00006B49" w:rsidP="000301B0">
            <w:r w:rsidRPr="00DF5062">
              <w:t>- rozumí známým slovům a jednoduchým větám se vztahem k osvojovaným tématům</w:t>
            </w:r>
          </w:p>
          <w:p w:rsidR="00006B49" w:rsidRPr="00DF5062" w:rsidRDefault="00006B49" w:rsidP="000301B0">
            <w:r w:rsidRPr="00DF5062">
              <w:t>- rozumí obsahu a smyslu jednoduchých autentických materiálů (časopisy, obrazové a poslechové materiály) a využívá je při své práci</w:t>
            </w:r>
          </w:p>
          <w:p w:rsidR="00006B49" w:rsidRPr="00DF5062" w:rsidRDefault="00006B49" w:rsidP="000301B0">
            <w:r w:rsidRPr="00DF5062">
              <w:t>- rozumí přiměřeně obtížným nahrávkám z učebnice a jazyku učitele</w:t>
            </w:r>
          </w:p>
          <w:p w:rsidR="00006B49" w:rsidRPr="00DF5062" w:rsidRDefault="00006B49" w:rsidP="000301B0">
            <w:r w:rsidRPr="00DF5062">
              <w:t>- čte nahlas plynule a foneticky správně jednoduché texty obsahující známou slovní zásobu</w:t>
            </w:r>
          </w:p>
          <w:p w:rsidR="00006B49" w:rsidRPr="00DF5062" w:rsidRDefault="00006B49" w:rsidP="000301B0">
            <w:r w:rsidRPr="00DF5062">
              <w:t>- čte přiměřeně dlouhé texty z učebnice, přečte básničku, rozvrh hodin, televizní program ...</w:t>
            </w:r>
          </w:p>
          <w:p w:rsidR="00006B49" w:rsidRPr="00DF5062" w:rsidRDefault="00006B49" w:rsidP="000301B0">
            <w:r w:rsidRPr="00DF5062">
              <w:t>- vyhledá v jednoduchém textu potřebnou informaci a vytvoří odpověď na otázku</w:t>
            </w:r>
          </w:p>
          <w:p w:rsidR="00006B49" w:rsidRPr="00DF5062" w:rsidRDefault="00006B49" w:rsidP="000301B0">
            <w:r w:rsidRPr="00DF5062">
              <w:t>- k upevnění slovní zásoby a k práci s textem používá abecední slovník učebnice, obrázkový slovník a pro svou potřebu aktivně využívá dvojjazyčný slovník</w:t>
            </w:r>
          </w:p>
          <w:p w:rsidR="00006B49" w:rsidRPr="00DF5062" w:rsidRDefault="00006B49" w:rsidP="000301B0">
            <w:r w:rsidRPr="00DF5062">
              <w:t>- sestaví gramaticky a formálně správně jednoduché písemné sdělení, krátký text a odpověď na sdělení; vyplní své základní údaje do formulářů</w:t>
            </w:r>
          </w:p>
        </w:tc>
        <w:tc>
          <w:tcPr>
            <w:tcW w:w="4714" w:type="dxa"/>
          </w:tcPr>
          <w:p w:rsidR="00006B49" w:rsidRPr="00DF5062" w:rsidRDefault="00006B49" w:rsidP="000301B0">
            <w:pPr>
              <w:rPr>
                <w:b/>
              </w:rPr>
            </w:pPr>
            <w:r w:rsidRPr="00DF5062">
              <w:rPr>
                <w:b/>
              </w:rPr>
              <w:t>Abeceda</w:t>
            </w:r>
          </w:p>
          <w:p w:rsidR="00006B49" w:rsidRPr="00DF5062" w:rsidRDefault="00006B49" w:rsidP="000301B0">
            <w:r w:rsidRPr="00DF5062">
              <w:t>- hláskování jména (spelling)</w:t>
            </w:r>
          </w:p>
        </w:tc>
        <w:tc>
          <w:tcPr>
            <w:tcW w:w="4714" w:type="dxa"/>
            <w:vMerge w:val="restart"/>
          </w:tcPr>
          <w:p w:rsidR="00006B49" w:rsidRPr="00DF5062" w:rsidRDefault="00006B49" w:rsidP="000301B0">
            <w:pPr>
              <w:rPr>
                <w:b/>
              </w:rPr>
            </w:pPr>
          </w:p>
          <w:p w:rsidR="00006B49" w:rsidRPr="00DF5062" w:rsidRDefault="00006B49" w:rsidP="000301B0">
            <w:pPr>
              <w:rPr>
                <w:b/>
              </w:rPr>
            </w:pPr>
            <w:r w:rsidRPr="00DF5062">
              <w:rPr>
                <w:b/>
              </w:rPr>
              <w:t>Průřezová témata:</w:t>
            </w:r>
          </w:p>
          <w:p w:rsidR="00006B49" w:rsidRPr="00DF5062" w:rsidRDefault="00006B49" w:rsidP="000301B0">
            <w:pPr>
              <w:rPr>
                <w:u w:val="single"/>
              </w:rPr>
            </w:pPr>
            <w:r w:rsidRPr="00DF5062">
              <w:rPr>
                <w:u w:val="single"/>
              </w:rPr>
              <w:t>Osobností a sociální výchova</w:t>
            </w:r>
          </w:p>
          <w:p w:rsidR="00006B49" w:rsidRPr="00DF5062" w:rsidRDefault="00006B49" w:rsidP="000301B0">
            <w:pPr>
              <w:rPr>
                <w:i/>
              </w:rPr>
            </w:pPr>
            <w:r w:rsidRPr="00DF5062">
              <w:rPr>
                <w:i/>
              </w:rPr>
              <w:t>Komunikace</w:t>
            </w:r>
          </w:p>
          <w:p w:rsidR="00006B49" w:rsidRPr="00DF5062" w:rsidRDefault="00006B49" w:rsidP="000301B0">
            <w:pPr>
              <w:rPr>
                <w:i/>
              </w:rPr>
            </w:pPr>
            <w:r w:rsidRPr="00DF5062">
              <w:rPr>
                <w:i/>
              </w:rPr>
              <w:t>Poznávání lidí</w:t>
            </w:r>
          </w:p>
          <w:p w:rsidR="00006B49" w:rsidRPr="00DF5062" w:rsidRDefault="00006B49" w:rsidP="000301B0">
            <w:pPr>
              <w:tabs>
                <w:tab w:val="left" w:pos="3260"/>
              </w:tabs>
              <w:rPr>
                <w:u w:val="single"/>
              </w:rPr>
            </w:pPr>
            <w:r w:rsidRPr="00DF5062">
              <w:rPr>
                <w:u w:val="single"/>
              </w:rPr>
              <w:t>Multikulturní výchova</w:t>
            </w:r>
          </w:p>
          <w:p w:rsidR="00006B49" w:rsidRPr="00DF5062" w:rsidRDefault="00006B49" w:rsidP="000301B0">
            <w:pPr>
              <w:tabs>
                <w:tab w:val="left" w:pos="3260"/>
              </w:tabs>
              <w:rPr>
                <w:i/>
              </w:rPr>
            </w:pPr>
            <w:r w:rsidRPr="00DF5062">
              <w:rPr>
                <w:i/>
              </w:rPr>
              <w:t>Lidské vztahy</w:t>
            </w:r>
          </w:p>
          <w:p w:rsidR="00006B49" w:rsidRPr="00DF5062" w:rsidRDefault="00006B49" w:rsidP="000301B0">
            <w:pPr>
              <w:tabs>
                <w:tab w:val="left" w:pos="3260"/>
              </w:tabs>
              <w:rPr>
                <w:i/>
              </w:rPr>
            </w:pPr>
            <w:r w:rsidRPr="00DF5062">
              <w:rPr>
                <w:i/>
              </w:rPr>
              <w:t>Podpora multikulturalita</w:t>
            </w:r>
          </w:p>
          <w:p w:rsidR="00006B49" w:rsidRPr="00DF5062" w:rsidRDefault="00006B49" w:rsidP="000301B0">
            <w:pPr>
              <w:tabs>
                <w:tab w:val="left" w:pos="3260"/>
              </w:tabs>
            </w:pPr>
          </w:p>
          <w:p w:rsidR="00006B49" w:rsidRPr="00DF5062" w:rsidRDefault="00006B49" w:rsidP="000301B0">
            <w:pPr>
              <w:rPr>
                <w:b/>
              </w:rPr>
            </w:pPr>
            <w:r w:rsidRPr="00DF5062">
              <w:rPr>
                <w:b/>
              </w:rPr>
              <w:t>Mezipředmětové vztahy:</w:t>
            </w:r>
          </w:p>
          <w:p w:rsidR="00006B49" w:rsidRPr="00DF5062" w:rsidRDefault="00006B49" w:rsidP="000301B0">
            <w:pPr>
              <w:jc w:val="both"/>
              <w:rPr>
                <w:sz w:val="28"/>
                <w:szCs w:val="28"/>
              </w:rPr>
            </w:pPr>
            <w:r w:rsidRPr="00DF5062">
              <w:t xml:space="preserve">Čj </w:t>
            </w:r>
            <w:smartTag w:uri="urn:schemas-microsoft-com:office:smarttags" w:element="metricconverter">
              <w:smartTagPr>
                <w:attr w:name="ProductID" w:val="4, M"/>
              </w:smartTagPr>
              <w:r w:rsidRPr="00DF5062">
                <w:t>4, M</w:t>
              </w:r>
            </w:smartTag>
            <w:r w:rsidRPr="00DF5062">
              <w:t xml:space="preserve"> 5</w:t>
            </w: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Číslovky</w:t>
            </w:r>
          </w:p>
          <w:p w:rsidR="00006B49" w:rsidRPr="00DF5062" w:rsidRDefault="00006B49" w:rsidP="000301B0">
            <w:r w:rsidRPr="00DF5062">
              <w:t>- číslovky od 0 do 40, i v písemné podobě</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Tematické okruhy</w:t>
            </w:r>
          </w:p>
          <w:p w:rsidR="00006B49" w:rsidRPr="00DF5062" w:rsidRDefault="00006B49" w:rsidP="000301B0">
            <w:r w:rsidRPr="00DF5062">
              <w:t>- moje rodina</w:t>
            </w:r>
          </w:p>
          <w:p w:rsidR="00006B49" w:rsidRPr="00DF5062" w:rsidRDefault="00006B49" w:rsidP="000301B0">
            <w:r w:rsidRPr="00DF5062">
              <w:t>- hračky</w:t>
            </w:r>
          </w:p>
          <w:p w:rsidR="00006B49" w:rsidRPr="00DF5062" w:rsidRDefault="00006B49" w:rsidP="000301B0">
            <w:r w:rsidRPr="00DF5062">
              <w:t>- škola</w:t>
            </w:r>
          </w:p>
          <w:p w:rsidR="00006B49" w:rsidRPr="00DF5062" w:rsidRDefault="00006B49" w:rsidP="000301B0">
            <w:r w:rsidRPr="00DF5062">
              <w:t>- lidské tělo</w:t>
            </w:r>
          </w:p>
          <w:p w:rsidR="00006B49" w:rsidRPr="00DF5062" w:rsidRDefault="00006B49" w:rsidP="000301B0">
            <w:r w:rsidRPr="00DF5062">
              <w:t>- ovoce a zelenina</w:t>
            </w:r>
          </w:p>
          <w:p w:rsidR="00006B49" w:rsidRPr="00DF5062" w:rsidRDefault="00006B49" w:rsidP="000301B0">
            <w:pPr>
              <w:jc w:val="both"/>
              <w:rPr>
                <w:sz w:val="28"/>
                <w:szCs w:val="28"/>
              </w:rPr>
            </w:pPr>
            <w:r w:rsidRPr="00DF5062">
              <w:t>- oblečení</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tabs>
                <w:tab w:val="left" w:pos="2460"/>
              </w:tabs>
              <w:rPr>
                <w:b/>
              </w:rPr>
            </w:pPr>
            <w:r w:rsidRPr="00DF5062">
              <w:rPr>
                <w:b/>
              </w:rPr>
              <w:t>Členy</w:t>
            </w:r>
          </w:p>
          <w:p w:rsidR="00006B49" w:rsidRPr="00DF5062" w:rsidRDefault="00006B49" w:rsidP="000301B0">
            <w:pPr>
              <w:tabs>
                <w:tab w:val="left" w:pos="2460"/>
              </w:tabs>
            </w:pPr>
            <w:r w:rsidRPr="00DF5062">
              <w:t>- určitý člen a jeho používání</w:t>
            </w:r>
          </w:p>
          <w:p w:rsidR="00006B49" w:rsidRPr="00DF5062" w:rsidRDefault="00006B49" w:rsidP="000301B0">
            <w:pPr>
              <w:jc w:val="both"/>
              <w:rPr>
                <w:sz w:val="28"/>
                <w:szCs w:val="28"/>
              </w:rPr>
            </w:pPr>
            <w:r w:rsidRPr="00DF5062">
              <w:t>- neurčitý člen a jeho používání</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tabs>
                <w:tab w:val="left" w:pos="2440"/>
              </w:tabs>
              <w:rPr>
                <w:b/>
              </w:rPr>
            </w:pPr>
            <w:r w:rsidRPr="00DF5062">
              <w:rPr>
                <w:b/>
              </w:rPr>
              <w:t>Přivlastňovací zájmena</w:t>
            </w:r>
          </w:p>
          <w:p w:rsidR="00006B49" w:rsidRPr="00DF5062" w:rsidRDefault="00006B49" w:rsidP="000301B0">
            <w:pPr>
              <w:jc w:val="both"/>
              <w:rPr>
                <w:sz w:val="28"/>
                <w:szCs w:val="28"/>
              </w:rPr>
            </w:pPr>
            <w:r w:rsidRPr="00DF5062">
              <w:t>- zájmena jeho (his),její (her)</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Jednoduché věty</w:t>
            </w:r>
          </w:p>
          <w:p w:rsidR="00006B49" w:rsidRPr="00DF5062" w:rsidRDefault="00006B49" w:rsidP="000301B0">
            <w:r w:rsidRPr="00DF5062">
              <w:t>- tvoření jednoduchých vět a odpovědí se slovesem to be</w:t>
            </w:r>
          </w:p>
          <w:p w:rsidR="00006B49" w:rsidRPr="00DF5062" w:rsidRDefault="00006B49" w:rsidP="000301B0">
            <w:pPr>
              <w:jc w:val="both"/>
              <w:rPr>
                <w:sz w:val="28"/>
                <w:szCs w:val="28"/>
              </w:rPr>
            </w:pPr>
            <w:r w:rsidRPr="00DF5062">
              <w:t>- tvoření kladné a záporné odpovědi</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Slovesa can, have</w:t>
            </w:r>
          </w:p>
          <w:p w:rsidR="00006B49" w:rsidRPr="00DF5062" w:rsidRDefault="00006B49" w:rsidP="000301B0">
            <w:r w:rsidRPr="00DF5062">
              <w:t>- použití slovesa can, tvoření otázky a odpovědi</w:t>
            </w:r>
          </w:p>
          <w:p w:rsidR="00006B49" w:rsidRPr="00DF5062" w:rsidRDefault="00006B49" w:rsidP="000301B0">
            <w:pPr>
              <w:jc w:val="both"/>
              <w:rPr>
                <w:sz w:val="28"/>
                <w:szCs w:val="28"/>
              </w:rPr>
            </w:pPr>
            <w:r w:rsidRPr="00DF5062">
              <w:t>- použití slovesa have, tvoření otázky a odpovědi</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Přítomný čas</w:t>
            </w:r>
          </w:p>
          <w:p w:rsidR="00006B49" w:rsidRPr="00DF5062" w:rsidRDefault="00006B49" w:rsidP="000301B0">
            <w:pPr>
              <w:jc w:val="both"/>
              <w:rPr>
                <w:sz w:val="28"/>
                <w:szCs w:val="28"/>
              </w:rPr>
            </w:pPr>
            <w:r w:rsidRPr="00DF5062">
              <w:t>- jednoduché věty</w:t>
            </w:r>
          </w:p>
        </w:tc>
        <w:tc>
          <w:tcPr>
            <w:tcW w:w="4714" w:type="dxa"/>
            <w:vMerge/>
          </w:tcPr>
          <w:p w:rsidR="00006B49" w:rsidRPr="00DF5062" w:rsidRDefault="00006B49" w:rsidP="000301B0">
            <w:pPr>
              <w:jc w:val="both"/>
              <w:rPr>
                <w:sz w:val="28"/>
                <w:szCs w:val="28"/>
              </w:rPr>
            </w:pPr>
          </w:p>
        </w:tc>
      </w:tr>
    </w:tbl>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pStyle w:val="Nadpis3"/>
      </w:pPr>
      <w:r w:rsidRPr="00DF5062">
        <w:t>Předmět: Anglický jazyk</w:t>
      </w:r>
    </w:p>
    <w:p w:rsidR="00006B49" w:rsidRPr="00DF5062" w:rsidRDefault="00006B49" w:rsidP="00006B49">
      <w:pPr>
        <w:pStyle w:val="Nadpis3"/>
      </w:pPr>
      <w:r w:rsidRPr="00DF5062">
        <w:t xml:space="preserve">Ročník: 5. </w:t>
      </w:r>
    </w:p>
    <w:p w:rsidR="00006B49" w:rsidRPr="00DF5062" w:rsidRDefault="00006B49" w:rsidP="00006B49">
      <w:pPr>
        <w:pStyle w:val="Nadpis3"/>
      </w:pPr>
      <w:r w:rsidRPr="00DF5062">
        <w:t>Časová dotace: 3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006B49" w:rsidRPr="00DF5062">
        <w:trPr>
          <w:tblHeader/>
        </w:trPr>
        <w:tc>
          <w:tcPr>
            <w:tcW w:w="4714" w:type="dxa"/>
            <w:shd w:val="clear" w:color="auto" w:fill="D9D9D9"/>
            <w:vAlign w:val="center"/>
          </w:tcPr>
          <w:p w:rsidR="00006B49" w:rsidRPr="00DF5062" w:rsidRDefault="00006B49" w:rsidP="000301B0">
            <w:pPr>
              <w:jc w:val="center"/>
              <w:rPr>
                <w:b/>
              </w:rPr>
            </w:pPr>
            <w:r w:rsidRPr="00DF5062">
              <w:rPr>
                <w:b/>
              </w:rPr>
              <w:t>Očekávané výstupy</w:t>
            </w:r>
          </w:p>
        </w:tc>
        <w:tc>
          <w:tcPr>
            <w:tcW w:w="4714" w:type="dxa"/>
            <w:shd w:val="clear" w:color="auto" w:fill="D9D9D9"/>
            <w:vAlign w:val="center"/>
          </w:tcPr>
          <w:p w:rsidR="00006B49" w:rsidRPr="00DF5062" w:rsidRDefault="00006B49" w:rsidP="000301B0">
            <w:pPr>
              <w:jc w:val="center"/>
              <w:rPr>
                <w:b/>
              </w:rPr>
            </w:pPr>
            <w:r w:rsidRPr="00DF5062">
              <w:rPr>
                <w:b/>
              </w:rPr>
              <w:t>Učivo</w:t>
            </w:r>
          </w:p>
        </w:tc>
        <w:tc>
          <w:tcPr>
            <w:tcW w:w="4714"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c>
          <w:tcPr>
            <w:tcW w:w="4714" w:type="dxa"/>
            <w:vMerge w:val="restart"/>
          </w:tcPr>
          <w:p w:rsidR="00006B49" w:rsidRPr="00DF5062" w:rsidRDefault="00006B49" w:rsidP="000301B0">
            <w:r w:rsidRPr="00DF5062">
              <w:t>- rozumí známým slovům a jednoduchým větám se vztahem k osvojovaným tématům</w:t>
            </w:r>
          </w:p>
          <w:p w:rsidR="00006B49" w:rsidRPr="00DF5062" w:rsidRDefault="00006B49" w:rsidP="000301B0">
            <w:r w:rsidRPr="00DF5062">
              <w:t>- rozumí obsahu a smyslu jednoduchých autentických materiálů (časopisy, obrazové a poslechové materiály) a využívá je při své práci</w:t>
            </w:r>
          </w:p>
          <w:p w:rsidR="00006B49" w:rsidRPr="00DF5062" w:rsidRDefault="00006B49" w:rsidP="000301B0">
            <w:r w:rsidRPr="00DF5062">
              <w:t>- čte nahlas plynule a foneticky správně jednoduché texty obsahující známou slovní zásobu</w:t>
            </w:r>
          </w:p>
          <w:p w:rsidR="00006B49" w:rsidRPr="00DF5062" w:rsidRDefault="00006B49" w:rsidP="000301B0">
            <w:r w:rsidRPr="00DF5062">
              <w:t>- vyhledá v jednoduchém textu potřebnou informaci a vytvoří odpověď na otázku</w:t>
            </w:r>
          </w:p>
          <w:p w:rsidR="00006B49" w:rsidRPr="00DF5062" w:rsidRDefault="00006B49" w:rsidP="000301B0">
            <w:r w:rsidRPr="00DF5062">
              <w:t>- k upevnění slovní zásoby a k práci s textem používá abecední slovník učebnice, obrázkový slovník a pro svou potřebu aktivně využívá dvojjazyčný slovník</w:t>
            </w:r>
          </w:p>
          <w:p w:rsidR="00006B49" w:rsidRPr="00DF5062" w:rsidRDefault="00006B49" w:rsidP="000301B0">
            <w:r w:rsidRPr="00DF5062">
              <w:t xml:space="preserve">- sestaví gramaticky a formálně správně jednoduché písemné sdělení, krátký text a odpověď na sdělení; </w:t>
            </w:r>
          </w:p>
          <w:p w:rsidR="00006B49" w:rsidRPr="00DF5062" w:rsidRDefault="00006B49" w:rsidP="000301B0">
            <w:r w:rsidRPr="00DF5062">
              <w:t>- reprodukuje ústně i písemně obsah přiměřeně obtížného textu a jednoduché konverzace,vyplní své základní údaje do formulářů</w:t>
            </w:r>
          </w:p>
          <w:p w:rsidR="00006B49" w:rsidRPr="00DF5062" w:rsidRDefault="00006B49" w:rsidP="000301B0">
            <w:r w:rsidRPr="00DF5062">
              <w:t>- obměňuje krátké texty se zachováním smyslu textu</w:t>
            </w:r>
          </w:p>
          <w:p w:rsidR="00006B49" w:rsidRPr="00DF5062" w:rsidRDefault="00006B49" w:rsidP="000301B0">
            <w:r w:rsidRPr="00DF5062">
              <w:t>- aktivně se zapojí do jednoduché konverzace, pozdraví a rozloučí se s dospělým i kamarádem, poskytne požadovanou informaci</w:t>
            </w:r>
          </w:p>
        </w:tc>
        <w:tc>
          <w:tcPr>
            <w:tcW w:w="4714" w:type="dxa"/>
          </w:tcPr>
          <w:p w:rsidR="00006B49" w:rsidRPr="00DF5062" w:rsidRDefault="00006B49" w:rsidP="000301B0">
            <w:pPr>
              <w:rPr>
                <w:b/>
              </w:rPr>
            </w:pPr>
            <w:r w:rsidRPr="00DF5062">
              <w:rPr>
                <w:b/>
              </w:rPr>
              <w:t>Pravidla komunikace</w:t>
            </w:r>
          </w:p>
          <w:p w:rsidR="00006B49" w:rsidRPr="00DF5062" w:rsidRDefault="00006B49" w:rsidP="000301B0">
            <w:r w:rsidRPr="00DF5062">
              <w:t>- v běžných každodenních komunikacích</w:t>
            </w:r>
          </w:p>
          <w:p w:rsidR="00006B49" w:rsidRPr="00DF5062" w:rsidRDefault="00006B49" w:rsidP="000301B0">
            <w:r w:rsidRPr="00DF5062">
              <w:t>- pozdravy</w:t>
            </w:r>
          </w:p>
          <w:p w:rsidR="00006B49" w:rsidRPr="00DF5062" w:rsidRDefault="00006B49" w:rsidP="000301B0">
            <w:r w:rsidRPr="00DF5062">
              <w:t>- představování</w:t>
            </w:r>
          </w:p>
          <w:p w:rsidR="00006B49" w:rsidRPr="00DF5062" w:rsidRDefault="00006B49" w:rsidP="000301B0">
            <w:r w:rsidRPr="00DF5062">
              <w:t>- poděkování</w:t>
            </w:r>
          </w:p>
        </w:tc>
        <w:tc>
          <w:tcPr>
            <w:tcW w:w="4714" w:type="dxa"/>
            <w:vMerge w:val="restart"/>
          </w:tcPr>
          <w:p w:rsidR="00006B49" w:rsidRPr="00DF5062" w:rsidRDefault="00006B49" w:rsidP="000301B0">
            <w:pPr>
              <w:rPr>
                <w:b/>
              </w:rPr>
            </w:pPr>
          </w:p>
          <w:p w:rsidR="00006B49" w:rsidRPr="00DF5062" w:rsidRDefault="00006B49" w:rsidP="000301B0">
            <w:pPr>
              <w:rPr>
                <w:b/>
              </w:rPr>
            </w:pPr>
            <w:r w:rsidRPr="00DF5062">
              <w:rPr>
                <w:b/>
              </w:rPr>
              <w:t>Průřezová témata:</w:t>
            </w:r>
          </w:p>
          <w:p w:rsidR="00006B49" w:rsidRPr="00DF5062" w:rsidRDefault="00006B49" w:rsidP="000301B0">
            <w:pPr>
              <w:rPr>
                <w:u w:val="single"/>
              </w:rPr>
            </w:pPr>
            <w:r w:rsidRPr="00DF5062">
              <w:rPr>
                <w:u w:val="single"/>
              </w:rPr>
              <w:t>Osobností a sociální výchova</w:t>
            </w:r>
          </w:p>
          <w:p w:rsidR="00006B49" w:rsidRPr="00DF5062" w:rsidRDefault="00006B49" w:rsidP="000301B0">
            <w:pPr>
              <w:rPr>
                <w:i/>
              </w:rPr>
            </w:pPr>
            <w:r w:rsidRPr="00DF5062">
              <w:rPr>
                <w:i/>
              </w:rPr>
              <w:t>Komunikace</w:t>
            </w:r>
          </w:p>
          <w:p w:rsidR="00006B49" w:rsidRPr="00DF5062" w:rsidRDefault="00006B49" w:rsidP="000301B0">
            <w:pPr>
              <w:tabs>
                <w:tab w:val="left" w:pos="3260"/>
              </w:tabs>
              <w:rPr>
                <w:u w:val="single"/>
              </w:rPr>
            </w:pPr>
            <w:r w:rsidRPr="00DF5062">
              <w:rPr>
                <w:u w:val="single"/>
              </w:rPr>
              <w:t>Multikulturní výchova</w:t>
            </w:r>
          </w:p>
          <w:p w:rsidR="00006B49" w:rsidRPr="00DF5062" w:rsidRDefault="00006B49" w:rsidP="000301B0">
            <w:pPr>
              <w:tabs>
                <w:tab w:val="left" w:pos="3260"/>
              </w:tabs>
              <w:rPr>
                <w:i/>
              </w:rPr>
            </w:pPr>
            <w:r w:rsidRPr="00DF5062">
              <w:rPr>
                <w:i/>
              </w:rPr>
              <w:t>Lidské vztahy</w:t>
            </w:r>
          </w:p>
          <w:p w:rsidR="00006B49" w:rsidRPr="00DF5062" w:rsidRDefault="00006B49" w:rsidP="000301B0">
            <w:pPr>
              <w:tabs>
                <w:tab w:val="left" w:pos="3260"/>
              </w:tabs>
              <w:rPr>
                <w:i/>
              </w:rPr>
            </w:pPr>
            <w:r w:rsidRPr="00DF5062">
              <w:rPr>
                <w:i/>
              </w:rPr>
              <w:t>Kulturní diference</w:t>
            </w:r>
          </w:p>
          <w:p w:rsidR="00006B49" w:rsidRPr="00DF5062" w:rsidRDefault="00006B49" w:rsidP="000301B0">
            <w:pPr>
              <w:tabs>
                <w:tab w:val="left" w:pos="3260"/>
              </w:tabs>
              <w:rPr>
                <w:i/>
              </w:rPr>
            </w:pPr>
            <w:r w:rsidRPr="00DF5062">
              <w:rPr>
                <w:i/>
              </w:rPr>
              <w:t>Podpora multikulturalita</w:t>
            </w:r>
          </w:p>
          <w:p w:rsidR="00006B49" w:rsidRPr="00DF5062" w:rsidRDefault="00006B49" w:rsidP="000301B0">
            <w:pPr>
              <w:rPr>
                <w:b/>
              </w:rPr>
            </w:pPr>
          </w:p>
          <w:p w:rsidR="00006B49" w:rsidRPr="00DF5062" w:rsidRDefault="00006B49" w:rsidP="000301B0">
            <w:pPr>
              <w:rPr>
                <w:b/>
              </w:rPr>
            </w:pPr>
            <w:r w:rsidRPr="00DF5062">
              <w:rPr>
                <w:b/>
              </w:rPr>
              <w:t>Mezipředmětové vztahy:</w:t>
            </w:r>
          </w:p>
          <w:p w:rsidR="00006B49" w:rsidRPr="00DF5062" w:rsidRDefault="00006B49" w:rsidP="000301B0">
            <w:pPr>
              <w:jc w:val="both"/>
              <w:rPr>
                <w:sz w:val="28"/>
                <w:szCs w:val="28"/>
              </w:rPr>
            </w:pPr>
            <w:r w:rsidRPr="00DF5062">
              <w:t>Čsv 5, Čj 5</w:t>
            </w: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tabs>
                <w:tab w:val="left" w:pos="2300"/>
              </w:tabs>
              <w:rPr>
                <w:b/>
              </w:rPr>
            </w:pPr>
            <w:r w:rsidRPr="00DF5062">
              <w:rPr>
                <w:b/>
              </w:rPr>
              <w:t>Tematické okruhy</w:t>
            </w:r>
            <w:r w:rsidRPr="00DF5062">
              <w:rPr>
                <w:b/>
              </w:rPr>
              <w:tab/>
            </w:r>
          </w:p>
          <w:p w:rsidR="00006B49" w:rsidRPr="00DF5062" w:rsidRDefault="00006B49" w:rsidP="000301B0">
            <w:pPr>
              <w:tabs>
                <w:tab w:val="left" w:pos="2300"/>
              </w:tabs>
            </w:pPr>
            <w:r w:rsidRPr="00DF5062">
              <w:t>- domov, rodina</w:t>
            </w:r>
          </w:p>
          <w:p w:rsidR="00006B49" w:rsidRPr="00DF5062" w:rsidRDefault="00006B49" w:rsidP="000301B0">
            <w:pPr>
              <w:tabs>
                <w:tab w:val="left" w:pos="2300"/>
              </w:tabs>
            </w:pPr>
            <w:r w:rsidRPr="00DF5062">
              <w:t>- škola</w:t>
            </w:r>
          </w:p>
          <w:p w:rsidR="00006B49" w:rsidRPr="00DF5062" w:rsidRDefault="00006B49" w:rsidP="000301B0">
            <w:pPr>
              <w:tabs>
                <w:tab w:val="left" w:pos="2300"/>
              </w:tabs>
            </w:pPr>
            <w:r w:rsidRPr="00DF5062">
              <w:t>- volný čas a zájmová činnost</w:t>
            </w:r>
          </w:p>
          <w:p w:rsidR="00006B49" w:rsidRPr="00DF5062" w:rsidRDefault="00006B49" w:rsidP="000301B0">
            <w:pPr>
              <w:tabs>
                <w:tab w:val="left" w:pos="2300"/>
              </w:tabs>
            </w:pPr>
            <w:r w:rsidRPr="00DF5062">
              <w:t>- oblékání</w:t>
            </w:r>
          </w:p>
          <w:p w:rsidR="00006B49" w:rsidRPr="00DF5062" w:rsidRDefault="00006B49" w:rsidP="000301B0">
            <w:pPr>
              <w:tabs>
                <w:tab w:val="left" w:pos="2300"/>
              </w:tabs>
            </w:pPr>
            <w:r w:rsidRPr="00DF5062">
              <w:t>- nákupy</w:t>
            </w:r>
          </w:p>
          <w:p w:rsidR="00006B49" w:rsidRPr="00DF5062" w:rsidRDefault="00006B49" w:rsidP="000301B0">
            <w:pPr>
              <w:tabs>
                <w:tab w:val="left" w:pos="2300"/>
              </w:tabs>
            </w:pPr>
            <w:r w:rsidRPr="00DF5062">
              <w:t>- tradice, zvyky a svátky</w:t>
            </w:r>
          </w:p>
          <w:p w:rsidR="00006B49" w:rsidRPr="00DF5062" w:rsidRDefault="00006B49" w:rsidP="000301B0">
            <w:pPr>
              <w:jc w:val="both"/>
              <w:rPr>
                <w:sz w:val="28"/>
                <w:szCs w:val="28"/>
              </w:rPr>
            </w:pPr>
            <w:r w:rsidRPr="00DF5062">
              <w:t>- počasí</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jc w:val="both"/>
              <w:rPr>
                <w:b/>
              </w:rPr>
            </w:pPr>
            <w:r w:rsidRPr="00DF5062">
              <w:rPr>
                <w:b/>
              </w:rPr>
              <w:t>Jazykové prostředky</w:t>
            </w:r>
          </w:p>
          <w:p w:rsidR="00006B49" w:rsidRPr="00DF5062" w:rsidRDefault="00006B49" w:rsidP="000301B0">
            <w:pPr>
              <w:jc w:val="both"/>
            </w:pPr>
            <w:r w:rsidRPr="00DF5062">
              <w:t>- věta jednoduchá</w:t>
            </w:r>
          </w:p>
          <w:p w:rsidR="00006B49" w:rsidRPr="00DF5062" w:rsidRDefault="00006B49" w:rsidP="000301B0">
            <w:pPr>
              <w:jc w:val="both"/>
              <w:rPr>
                <w:sz w:val="28"/>
                <w:szCs w:val="28"/>
              </w:rPr>
            </w:pPr>
            <w:r w:rsidRPr="00DF5062">
              <w:t>- tvorba otázek  a záporu</w:t>
            </w:r>
          </w:p>
          <w:p w:rsidR="00006B49" w:rsidRPr="00DF5062" w:rsidRDefault="00006B49" w:rsidP="000301B0">
            <w:pPr>
              <w:ind w:left="4"/>
              <w:jc w:val="both"/>
            </w:pPr>
            <w:r w:rsidRPr="00DF5062">
              <w:t>- slovosled anglické věty</w:t>
            </w:r>
          </w:p>
          <w:p w:rsidR="00006B49" w:rsidRPr="00DF5062" w:rsidRDefault="00006B49" w:rsidP="000301B0">
            <w:pPr>
              <w:ind w:left="4"/>
              <w:jc w:val="both"/>
            </w:pPr>
            <w:r w:rsidRPr="00DF5062">
              <w:t>- synonyma, antonyma</w:t>
            </w:r>
          </w:p>
          <w:p w:rsidR="00006B49" w:rsidRPr="00DF5062" w:rsidRDefault="00006B49" w:rsidP="000301B0">
            <w:pPr>
              <w:ind w:left="4"/>
              <w:jc w:val="both"/>
            </w:pPr>
            <w:r w:rsidRPr="00DF5062">
              <w:t>-jednoduchá sdělení – omluva, žádost</w:t>
            </w:r>
          </w:p>
          <w:p w:rsidR="00006B49" w:rsidRPr="00DF5062" w:rsidRDefault="00006B49" w:rsidP="000301B0">
            <w:pPr>
              <w:ind w:left="4"/>
              <w:jc w:val="both"/>
            </w:pPr>
            <w:r w:rsidRPr="00DF5062">
              <w:t>- popis umístění, určení předmětu v prostoru</w:t>
            </w:r>
          </w:p>
          <w:p w:rsidR="00006B49" w:rsidRPr="00DF5062" w:rsidRDefault="00006B49" w:rsidP="000301B0">
            <w:pPr>
              <w:ind w:left="4"/>
              <w:jc w:val="both"/>
              <w:rPr>
                <w:sz w:val="28"/>
                <w:szCs w:val="28"/>
              </w:rPr>
            </w:pPr>
            <w:r w:rsidRPr="00DF5062">
              <w:t>- tvorba množného čísla podstatných jmen</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tabs>
                <w:tab w:val="left" w:pos="2520"/>
              </w:tabs>
              <w:rPr>
                <w:b/>
              </w:rPr>
            </w:pPr>
            <w:r w:rsidRPr="00DF5062">
              <w:rPr>
                <w:b/>
              </w:rPr>
              <w:t>Přítomný čas</w:t>
            </w:r>
          </w:p>
          <w:p w:rsidR="00006B49" w:rsidRPr="00DF5062" w:rsidRDefault="00006B49" w:rsidP="000301B0">
            <w:pPr>
              <w:jc w:val="both"/>
              <w:rPr>
                <w:sz w:val="28"/>
                <w:szCs w:val="28"/>
              </w:rPr>
            </w:pPr>
            <w:r w:rsidRPr="00DF5062">
              <w:t>- prostý a průběhový</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Slovesa</w:t>
            </w:r>
          </w:p>
          <w:p w:rsidR="00006B49" w:rsidRPr="00DF5062" w:rsidRDefault="00006B49" w:rsidP="000301B0">
            <w:pPr>
              <w:jc w:val="both"/>
              <w:rPr>
                <w:sz w:val="28"/>
                <w:szCs w:val="28"/>
              </w:rPr>
            </w:pPr>
            <w:r w:rsidRPr="00DF5062">
              <w:t>- být, mít , umět</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tabs>
                <w:tab w:val="left" w:pos="2300"/>
              </w:tabs>
              <w:rPr>
                <w:b/>
              </w:rPr>
            </w:pPr>
            <w:r w:rsidRPr="00DF5062">
              <w:rPr>
                <w:b/>
              </w:rPr>
              <w:t>Existenční vazba</w:t>
            </w:r>
            <w:r w:rsidRPr="00DF5062">
              <w:rPr>
                <w:b/>
              </w:rPr>
              <w:tab/>
            </w:r>
          </w:p>
          <w:p w:rsidR="00006B49" w:rsidRPr="00DF5062" w:rsidRDefault="00006B49" w:rsidP="000301B0">
            <w:pPr>
              <w:jc w:val="both"/>
              <w:rPr>
                <w:sz w:val="28"/>
                <w:szCs w:val="28"/>
              </w:rPr>
            </w:pPr>
            <w:r w:rsidRPr="00DF5062">
              <w:t>- There is / are</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Práce s textem</w:t>
            </w:r>
          </w:p>
          <w:p w:rsidR="00006B49" w:rsidRPr="00DF5062" w:rsidRDefault="00006B49" w:rsidP="000301B0">
            <w:r w:rsidRPr="00DF5062">
              <w:t>- porozumění otázkám</w:t>
            </w:r>
          </w:p>
          <w:p w:rsidR="00006B49" w:rsidRPr="00DF5062" w:rsidRDefault="00006B49" w:rsidP="000301B0">
            <w:pPr>
              <w:jc w:val="both"/>
              <w:rPr>
                <w:sz w:val="28"/>
                <w:szCs w:val="28"/>
              </w:rPr>
            </w:pPr>
            <w:r w:rsidRPr="00DF5062">
              <w:t>- vyhledávání informací</w:t>
            </w:r>
          </w:p>
        </w:tc>
        <w:tc>
          <w:tcPr>
            <w:tcW w:w="4714" w:type="dxa"/>
            <w:vMerge/>
          </w:tcPr>
          <w:p w:rsidR="00006B49" w:rsidRPr="00DF5062" w:rsidRDefault="00006B49" w:rsidP="000301B0">
            <w:pPr>
              <w:jc w:val="both"/>
              <w:rPr>
                <w:sz w:val="28"/>
                <w:szCs w:val="28"/>
              </w:rPr>
            </w:pPr>
          </w:p>
        </w:tc>
      </w:tr>
    </w:tbl>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pStyle w:val="Nadpis3"/>
      </w:pPr>
      <w:r w:rsidRPr="00DF5062">
        <w:t>Předmět: Anglický jazyk</w:t>
      </w:r>
    </w:p>
    <w:p w:rsidR="00006B49" w:rsidRPr="00DF5062" w:rsidRDefault="00006B49" w:rsidP="00006B49">
      <w:pPr>
        <w:pStyle w:val="Nadpis3"/>
      </w:pPr>
      <w:r w:rsidRPr="00DF5062">
        <w:t xml:space="preserve">Ročník: 6. </w:t>
      </w:r>
    </w:p>
    <w:p w:rsidR="00006B49" w:rsidRPr="00DF5062" w:rsidRDefault="00006B49" w:rsidP="00006B49">
      <w:pPr>
        <w:pStyle w:val="Nadpis3"/>
      </w:pPr>
      <w:r w:rsidRPr="00DF5062">
        <w:t>Časová dotace: 4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006B49" w:rsidRPr="00DF5062">
        <w:tc>
          <w:tcPr>
            <w:tcW w:w="4714" w:type="dxa"/>
            <w:shd w:val="clear" w:color="auto" w:fill="D9D9D9"/>
            <w:vAlign w:val="center"/>
          </w:tcPr>
          <w:p w:rsidR="00006B49" w:rsidRPr="00DF5062" w:rsidRDefault="00006B49" w:rsidP="000301B0">
            <w:pPr>
              <w:jc w:val="center"/>
              <w:rPr>
                <w:b/>
              </w:rPr>
            </w:pPr>
            <w:r w:rsidRPr="00DF5062">
              <w:rPr>
                <w:b/>
              </w:rPr>
              <w:t>Očekávané výstupy</w:t>
            </w:r>
          </w:p>
        </w:tc>
        <w:tc>
          <w:tcPr>
            <w:tcW w:w="4714" w:type="dxa"/>
            <w:shd w:val="clear" w:color="auto" w:fill="D9D9D9"/>
            <w:vAlign w:val="center"/>
          </w:tcPr>
          <w:p w:rsidR="00006B49" w:rsidRPr="00DF5062" w:rsidRDefault="00006B49" w:rsidP="000301B0">
            <w:pPr>
              <w:jc w:val="center"/>
              <w:rPr>
                <w:b/>
              </w:rPr>
            </w:pPr>
            <w:r w:rsidRPr="00DF5062">
              <w:rPr>
                <w:b/>
              </w:rPr>
              <w:t>Učivo</w:t>
            </w:r>
          </w:p>
        </w:tc>
        <w:tc>
          <w:tcPr>
            <w:tcW w:w="4714"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c>
          <w:tcPr>
            <w:tcW w:w="4714" w:type="dxa"/>
            <w:vMerge w:val="restart"/>
          </w:tcPr>
          <w:p w:rsidR="00006B49" w:rsidRPr="00FD0EED" w:rsidRDefault="00006B49" w:rsidP="000301B0">
            <w:r w:rsidRPr="00DF5062">
              <w:t xml:space="preserve">- </w:t>
            </w:r>
            <w:r w:rsidRPr="00FD0EED">
              <w:t>rozumí jednoduchým krátkým informacím v textu s obrázky</w:t>
            </w:r>
          </w:p>
          <w:p w:rsidR="00006B49" w:rsidRPr="00FD0EED" w:rsidRDefault="00006B49" w:rsidP="000301B0">
            <w:r w:rsidRPr="00FD0EED">
              <w:t>- rozumí obsahu jednoduché a zřetelně vyslovované promluvy či konverzace, který se týká osvojovaných témat</w:t>
            </w:r>
          </w:p>
          <w:p w:rsidR="00006B49" w:rsidRPr="00FD0EED" w:rsidRDefault="00006B49" w:rsidP="000301B0">
            <w:r w:rsidRPr="00FD0EED">
              <w:t>- rozumí pokynům učitele a dokáže na ně reagovat</w:t>
            </w:r>
          </w:p>
          <w:p w:rsidR="00006B49" w:rsidRPr="00FD0EED" w:rsidRDefault="00006B49" w:rsidP="000301B0">
            <w:r w:rsidRPr="00FD0EED">
              <w:t>- formuluje otázky a odpovídá na ně</w:t>
            </w:r>
          </w:p>
          <w:p w:rsidR="00006B49" w:rsidRPr="00FD0EED" w:rsidRDefault="00006B49" w:rsidP="000301B0">
            <w:r w:rsidRPr="00FD0EED">
              <w:t>- vyhledá informace v jednoduchém sdělení</w:t>
            </w:r>
          </w:p>
          <w:p w:rsidR="00006B49" w:rsidRPr="00FD0EED" w:rsidRDefault="00006B49" w:rsidP="000301B0">
            <w:r w:rsidRPr="00FD0EED">
              <w:t>- napíše krátký text (pohlednice, dopis, email)</w:t>
            </w:r>
          </w:p>
          <w:p w:rsidR="00006B49" w:rsidRPr="00FD0EED" w:rsidRDefault="00006B49" w:rsidP="000301B0">
            <w:r w:rsidRPr="00FD0EED">
              <w:t>- představí, řekne odkud pochází, uvede svůj věk, sdělí, co vlastní a co umí</w:t>
            </w:r>
          </w:p>
          <w:p w:rsidR="00006B49" w:rsidRPr="00DF5062" w:rsidRDefault="00006B49" w:rsidP="000301B0">
            <w:r w:rsidRPr="00FD0EED">
              <w:t>- rozpozná známá slova a slovní spojení (např. předměty, osoby, zvířata, činnosti nebo číselné a časové údaje)</w:t>
            </w:r>
          </w:p>
        </w:tc>
        <w:tc>
          <w:tcPr>
            <w:tcW w:w="4714" w:type="dxa"/>
          </w:tcPr>
          <w:p w:rsidR="00006B49" w:rsidRPr="00DF5062" w:rsidRDefault="00006B49" w:rsidP="000301B0">
            <w:pPr>
              <w:rPr>
                <w:b/>
              </w:rPr>
            </w:pPr>
            <w:r w:rsidRPr="00DF5062">
              <w:rPr>
                <w:b/>
              </w:rPr>
              <w:t>Přítomný čas</w:t>
            </w:r>
          </w:p>
          <w:p w:rsidR="00006B49" w:rsidRPr="00DF5062" w:rsidRDefault="00006B49" w:rsidP="000301B0">
            <w:r w:rsidRPr="00DF5062">
              <w:t>- přítomný čas prostý</w:t>
            </w:r>
          </w:p>
          <w:p w:rsidR="00006B49" w:rsidRPr="00DF5062" w:rsidRDefault="00006B49" w:rsidP="000301B0">
            <w:r w:rsidRPr="00DF5062">
              <w:t>- přítomný čas průběhový</w:t>
            </w:r>
          </w:p>
        </w:tc>
        <w:tc>
          <w:tcPr>
            <w:tcW w:w="4714" w:type="dxa"/>
            <w:vMerge w:val="restart"/>
          </w:tcPr>
          <w:p w:rsidR="00006B49" w:rsidRPr="00DF5062" w:rsidRDefault="00006B49" w:rsidP="000301B0">
            <w:pPr>
              <w:rPr>
                <w:b/>
              </w:rPr>
            </w:pPr>
          </w:p>
          <w:p w:rsidR="00006B49" w:rsidRPr="00DF5062" w:rsidRDefault="00006B49" w:rsidP="000301B0">
            <w:pPr>
              <w:rPr>
                <w:b/>
              </w:rPr>
            </w:pPr>
            <w:r w:rsidRPr="00DF5062">
              <w:rPr>
                <w:b/>
              </w:rPr>
              <w:t>Průřezová témata:</w:t>
            </w:r>
          </w:p>
          <w:p w:rsidR="00006B49" w:rsidRPr="00DF5062" w:rsidRDefault="00006B49" w:rsidP="000301B0">
            <w:pPr>
              <w:rPr>
                <w:b/>
              </w:rPr>
            </w:pPr>
          </w:p>
          <w:p w:rsidR="00006B49" w:rsidRPr="00DF5062" w:rsidRDefault="00006B49" w:rsidP="000301B0">
            <w:pPr>
              <w:rPr>
                <w:u w:val="single"/>
              </w:rPr>
            </w:pPr>
            <w:r w:rsidRPr="00DF5062">
              <w:rPr>
                <w:u w:val="single"/>
              </w:rPr>
              <w:t>Osobností a sociální výchova</w:t>
            </w:r>
          </w:p>
          <w:p w:rsidR="00006B49" w:rsidRPr="00DF5062" w:rsidRDefault="00006B49" w:rsidP="000301B0">
            <w:pPr>
              <w:rPr>
                <w:i/>
              </w:rPr>
            </w:pPr>
            <w:r w:rsidRPr="00DF5062">
              <w:rPr>
                <w:i/>
              </w:rPr>
              <w:t>Rozvoj schopností poznání</w:t>
            </w:r>
          </w:p>
          <w:p w:rsidR="00006B49" w:rsidRPr="00DF5062" w:rsidRDefault="00006B49" w:rsidP="000301B0">
            <w:pPr>
              <w:rPr>
                <w:i/>
              </w:rPr>
            </w:pPr>
            <w:r w:rsidRPr="00DF5062">
              <w:rPr>
                <w:i/>
              </w:rPr>
              <w:t>Poznávání lidí</w:t>
            </w:r>
          </w:p>
          <w:p w:rsidR="00006B49" w:rsidRPr="00DF5062" w:rsidRDefault="00006B49" w:rsidP="000301B0">
            <w:pPr>
              <w:rPr>
                <w:i/>
              </w:rPr>
            </w:pPr>
            <w:r w:rsidRPr="00DF5062">
              <w:rPr>
                <w:i/>
              </w:rPr>
              <w:t>Mezilidské vztahy</w:t>
            </w:r>
          </w:p>
          <w:p w:rsidR="00006B49" w:rsidRPr="00DF5062" w:rsidRDefault="00006B49" w:rsidP="000301B0">
            <w:pPr>
              <w:rPr>
                <w:i/>
              </w:rPr>
            </w:pPr>
            <w:r w:rsidRPr="00DF5062">
              <w:rPr>
                <w:i/>
              </w:rPr>
              <w:t>Komunikace</w:t>
            </w:r>
          </w:p>
          <w:p w:rsidR="00006B49" w:rsidRPr="00DF5062" w:rsidRDefault="00006B49" w:rsidP="000301B0">
            <w:pPr>
              <w:rPr>
                <w:i/>
              </w:rPr>
            </w:pPr>
            <w:r w:rsidRPr="00DF5062">
              <w:rPr>
                <w:i/>
              </w:rPr>
              <w:t>Kooperace a kompetice</w:t>
            </w:r>
          </w:p>
          <w:p w:rsidR="00006B49" w:rsidRPr="00DF5062" w:rsidRDefault="00006B49" w:rsidP="000301B0">
            <w:pPr>
              <w:rPr>
                <w:i/>
              </w:rPr>
            </w:pPr>
            <w:r w:rsidRPr="00DF5062">
              <w:rPr>
                <w:i/>
              </w:rPr>
              <w:t>Řešení problémů a rozhodovací dovednosti</w:t>
            </w:r>
          </w:p>
          <w:p w:rsidR="00006B49" w:rsidRPr="00DF5062" w:rsidRDefault="00006B49" w:rsidP="000301B0">
            <w:pPr>
              <w:rPr>
                <w:u w:val="single"/>
              </w:rPr>
            </w:pPr>
            <w:r w:rsidRPr="00DF5062">
              <w:rPr>
                <w:u w:val="single"/>
              </w:rPr>
              <w:t>Výchova k myšlení v evropských a globálních souvislostech</w:t>
            </w:r>
          </w:p>
          <w:p w:rsidR="00006B49" w:rsidRPr="00DF5062" w:rsidRDefault="00006B49" w:rsidP="000301B0">
            <w:pPr>
              <w:rPr>
                <w:i/>
              </w:rPr>
            </w:pPr>
            <w:r w:rsidRPr="00DF5062">
              <w:rPr>
                <w:i/>
              </w:rPr>
              <w:t>Evropa a svět nás zajímá</w:t>
            </w:r>
          </w:p>
          <w:p w:rsidR="00006B49" w:rsidRPr="00DF5062" w:rsidRDefault="00006B49" w:rsidP="000301B0">
            <w:pPr>
              <w:rPr>
                <w:i/>
              </w:rPr>
            </w:pPr>
            <w:r w:rsidRPr="00DF5062">
              <w:rPr>
                <w:i/>
              </w:rPr>
              <w:t>Objevujeme Evropu a svět</w:t>
            </w:r>
          </w:p>
          <w:p w:rsidR="00006B49" w:rsidRPr="00DF5062" w:rsidRDefault="00006B49" w:rsidP="000301B0">
            <w:pPr>
              <w:tabs>
                <w:tab w:val="left" w:pos="3260"/>
              </w:tabs>
              <w:rPr>
                <w:i/>
              </w:rPr>
            </w:pPr>
            <w:r w:rsidRPr="00DF5062">
              <w:rPr>
                <w:i/>
              </w:rPr>
              <w:t>Jsme Evropané</w:t>
            </w:r>
          </w:p>
          <w:p w:rsidR="00006B49" w:rsidRPr="00DF5062" w:rsidRDefault="00006B49" w:rsidP="000301B0">
            <w:pPr>
              <w:tabs>
                <w:tab w:val="left" w:pos="3260"/>
              </w:tabs>
              <w:rPr>
                <w:u w:val="single"/>
              </w:rPr>
            </w:pPr>
            <w:r w:rsidRPr="00DF5062">
              <w:rPr>
                <w:u w:val="single"/>
              </w:rPr>
              <w:t>Multikulturní výchova</w:t>
            </w:r>
          </w:p>
          <w:p w:rsidR="00006B49" w:rsidRPr="00DF5062" w:rsidRDefault="00006B49" w:rsidP="000301B0">
            <w:pPr>
              <w:tabs>
                <w:tab w:val="left" w:pos="3260"/>
              </w:tabs>
              <w:rPr>
                <w:i/>
              </w:rPr>
            </w:pPr>
            <w:r w:rsidRPr="00DF5062">
              <w:rPr>
                <w:i/>
              </w:rPr>
              <w:t>Kulturní diference</w:t>
            </w:r>
          </w:p>
          <w:p w:rsidR="00006B49" w:rsidRPr="00DF5062" w:rsidRDefault="00006B49" w:rsidP="000301B0">
            <w:pPr>
              <w:tabs>
                <w:tab w:val="left" w:pos="3260"/>
              </w:tabs>
              <w:rPr>
                <w:i/>
              </w:rPr>
            </w:pPr>
            <w:r w:rsidRPr="00DF5062">
              <w:rPr>
                <w:i/>
              </w:rPr>
              <w:t>Lidské vztahy</w:t>
            </w:r>
          </w:p>
          <w:p w:rsidR="00006B49" w:rsidRPr="00DF5062" w:rsidRDefault="00006B49" w:rsidP="000301B0">
            <w:pPr>
              <w:tabs>
                <w:tab w:val="left" w:pos="3260"/>
              </w:tabs>
              <w:rPr>
                <w:i/>
              </w:rPr>
            </w:pPr>
            <w:r w:rsidRPr="00DF5062">
              <w:rPr>
                <w:i/>
              </w:rPr>
              <w:t>Etnický původ</w:t>
            </w:r>
          </w:p>
          <w:p w:rsidR="00006B49" w:rsidRPr="00DF5062" w:rsidRDefault="00006B49" w:rsidP="000301B0">
            <w:pPr>
              <w:rPr>
                <w:b/>
              </w:rPr>
            </w:pPr>
          </w:p>
          <w:p w:rsidR="00006B49" w:rsidRPr="00DF5062" w:rsidRDefault="00006B49" w:rsidP="000301B0">
            <w:pPr>
              <w:rPr>
                <w:b/>
              </w:rPr>
            </w:pPr>
            <w:r w:rsidRPr="00DF5062">
              <w:rPr>
                <w:b/>
              </w:rPr>
              <w:t>Mezipředmětové vztahy:</w:t>
            </w:r>
          </w:p>
          <w:p w:rsidR="00006B49" w:rsidRPr="00DF5062" w:rsidRDefault="00006B49" w:rsidP="000301B0">
            <w:pPr>
              <w:rPr>
                <w:i/>
              </w:rPr>
            </w:pPr>
            <w:r w:rsidRPr="00DF5062">
              <w:t xml:space="preserve">Čj 6 </w:t>
            </w:r>
            <w:r w:rsidRPr="00DF5062">
              <w:rPr>
                <w:i/>
              </w:rPr>
              <w:t>(Korespondence; Slovní zásoba a tvoření slov)</w:t>
            </w:r>
          </w:p>
          <w:p w:rsidR="00006B49" w:rsidRPr="00DF5062" w:rsidRDefault="00006B49" w:rsidP="000301B0">
            <w:pPr>
              <w:rPr>
                <w:i/>
              </w:rPr>
            </w:pPr>
            <w:r w:rsidRPr="00DF5062">
              <w:t xml:space="preserve">ICT 6 </w:t>
            </w:r>
            <w:r w:rsidRPr="00DF5062">
              <w:rPr>
                <w:i/>
              </w:rPr>
              <w:t>(Základní práce s PC)</w:t>
            </w:r>
          </w:p>
          <w:p w:rsidR="00006B49" w:rsidRPr="00DF5062" w:rsidRDefault="00006B49" w:rsidP="000301B0">
            <w:r w:rsidRPr="00DF5062">
              <w:t xml:space="preserve">Vo 6 </w:t>
            </w:r>
            <w:r w:rsidRPr="00DF5062">
              <w:rPr>
                <w:i/>
              </w:rPr>
              <w:t>(Lidská setkání)</w:t>
            </w:r>
          </w:p>
          <w:p w:rsidR="00006B49" w:rsidRPr="00DF5062" w:rsidRDefault="00006B49" w:rsidP="000301B0">
            <w:pPr>
              <w:rPr>
                <w:i/>
              </w:rPr>
            </w:pPr>
            <w:r w:rsidRPr="00DF5062">
              <w:t xml:space="preserve">Inf (Pč) 7 </w:t>
            </w:r>
            <w:r w:rsidRPr="00DF5062">
              <w:rPr>
                <w:i/>
              </w:rPr>
              <w:t>(Základy grafiky – dělení, popis)</w:t>
            </w:r>
          </w:p>
          <w:p w:rsidR="00006B49" w:rsidRPr="00DF5062" w:rsidRDefault="00006B49" w:rsidP="000301B0">
            <w:pPr>
              <w:rPr>
                <w:i/>
              </w:rPr>
            </w:pPr>
            <w:r w:rsidRPr="00DF5062">
              <w:t>Př 7</w:t>
            </w:r>
            <w:r w:rsidRPr="00DF5062">
              <w:rPr>
                <w:i/>
              </w:rPr>
              <w:t xml:space="preserve"> (Biologie obratlovců)</w:t>
            </w:r>
          </w:p>
          <w:p w:rsidR="00006B49" w:rsidRPr="00DF5062" w:rsidRDefault="00006B49" w:rsidP="000301B0">
            <w:pPr>
              <w:jc w:val="both"/>
              <w:rPr>
                <w:i/>
              </w:rPr>
            </w:pPr>
            <w:r w:rsidRPr="00DF5062">
              <w:t xml:space="preserve">Dom (Pč) 7 </w:t>
            </w:r>
            <w:r w:rsidRPr="00DF5062">
              <w:rPr>
                <w:i/>
              </w:rPr>
              <w:t>(Potraviny)</w:t>
            </w: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Číslovky</w:t>
            </w:r>
          </w:p>
          <w:p w:rsidR="00006B49" w:rsidRPr="00DF5062" w:rsidRDefault="00006B49" w:rsidP="000301B0">
            <w:r w:rsidRPr="00DF5062">
              <w:t>-  číslovky základní</w:t>
            </w:r>
          </w:p>
          <w:p w:rsidR="00006B49" w:rsidRPr="00DF5062" w:rsidRDefault="00006B49" w:rsidP="000301B0">
            <w:pPr>
              <w:jc w:val="both"/>
              <w:rPr>
                <w:sz w:val="28"/>
                <w:szCs w:val="28"/>
              </w:rPr>
            </w:pPr>
            <w:r w:rsidRPr="00DF5062">
              <w:t>-  číslovky řadové</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Určování času</w:t>
            </w:r>
          </w:p>
          <w:p w:rsidR="00006B49" w:rsidRPr="00DF5062" w:rsidRDefault="00006B49" w:rsidP="000301B0">
            <w:r w:rsidRPr="00DF5062">
              <w:t>- názvy dnů</w:t>
            </w:r>
          </w:p>
          <w:p w:rsidR="00006B49" w:rsidRPr="00DF5062" w:rsidRDefault="00006B49" w:rsidP="000301B0">
            <w:r w:rsidRPr="00DF5062">
              <w:t>- názvy měsíců</w:t>
            </w:r>
          </w:p>
          <w:p w:rsidR="00006B49" w:rsidRPr="00DF5062" w:rsidRDefault="00006B49" w:rsidP="000301B0">
            <w:r w:rsidRPr="00DF5062">
              <w:t>- určování času</w:t>
            </w:r>
          </w:p>
          <w:p w:rsidR="00006B49" w:rsidRPr="00DF5062" w:rsidRDefault="00006B49" w:rsidP="000301B0">
            <w:pPr>
              <w:jc w:val="both"/>
              <w:rPr>
                <w:sz w:val="28"/>
                <w:szCs w:val="28"/>
              </w:rPr>
            </w:pPr>
            <w:r w:rsidRPr="00DF5062">
              <w:t>- zapsání data</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tabs>
                <w:tab w:val="left" w:pos="1460"/>
              </w:tabs>
              <w:rPr>
                <w:b/>
              </w:rPr>
            </w:pPr>
            <w:r w:rsidRPr="00DF5062">
              <w:rPr>
                <w:b/>
              </w:rPr>
              <w:t>Zájmena</w:t>
            </w:r>
            <w:r w:rsidRPr="00DF5062">
              <w:rPr>
                <w:b/>
              </w:rPr>
              <w:tab/>
            </w:r>
          </w:p>
          <w:p w:rsidR="00006B49" w:rsidRPr="00DF5062" w:rsidRDefault="00006B49" w:rsidP="000301B0">
            <w:pPr>
              <w:tabs>
                <w:tab w:val="left" w:pos="1460"/>
              </w:tabs>
            </w:pPr>
            <w:r w:rsidRPr="00DF5062">
              <w:t>- zájmena osobní</w:t>
            </w:r>
          </w:p>
          <w:p w:rsidR="00006B49" w:rsidRPr="00DF5062" w:rsidRDefault="00006B49" w:rsidP="000301B0">
            <w:pPr>
              <w:tabs>
                <w:tab w:val="left" w:pos="1460"/>
              </w:tabs>
            </w:pPr>
            <w:r w:rsidRPr="00DF5062">
              <w:t>- zájmena přivlastňovací</w:t>
            </w:r>
          </w:p>
          <w:p w:rsidR="00006B49" w:rsidRPr="00DF5062" w:rsidRDefault="00006B49" w:rsidP="000301B0">
            <w:pPr>
              <w:jc w:val="both"/>
              <w:rPr>
                <w:sz w:val="28"/>
                <w:szCs w:val="28"/>
              </w:rPr>
            </w:pPr>
            <w:r w:rsidRPr="00DF5062">
              <w:t>- zájmena předmětná</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tabs>
                <w:tab w:val="right" w:pos="2263"/>
              </w:tabs>
              <w:rPr>
                <w:b/>
              </w:rPr>
            </w:pPr>
            <w:r w:rsidRPr="00DF5062">
              <w:rPr>
                <w:b/>
              </w:rPr>
              <w:t>Minulý čas</w:t>
            </w:r>
            <w:r w:rsidRPr="00DF5062">
              <w:rPr>
                <w:b/>
              </w:rPr>
              <w:tab/>
            </w:r>
          </w:p>
          <w:p w:rsidR="00006B49" w:rsidRPr="00DF5062" w:rsidRDefault="00006B49" w:rsidP="000301B0">
            <w:pPr>
              <w:tabs>
                <w:tab w:val="right" w:pos="2263"/>
              </w:tabs>
            </w:pPr>
            <w:r w:rsidRPr="00DF5062">
              <w:t>- minulý čas slovesa „ být „</w:t>
            </w:r>
          </w:p>
          <w:p w:rsidR="00006B49" w:rsidRPr="00DF5062" w:rsidRDefault="00006B49" w:rsidP="000301B0">
            <w:pPr>
              <w:tabs>
                <w:tab w:val="right" w:pos="2263"/>
              </w:tabs>
            </w:pPr>
            <w:r w:rsidRPr="00DF5062">
              <w:t>- minulý čas pravidelných sloves</w:t>
            </w:r>
          </w:p>
          <w:p w:rsidR="00006B49" w:rsidRPr="00DF5062" w:rsidRDefault="00006B49" w:rsidP="000301B0">
            <w:pPr>
              <w:jc w:val="both"/>
              <w:rPr>
                <w:sz w:val="28"/>
                <w:szCs w:val="28"/>
              </w:rPr>
            </w:pPr>
            <w:r w:rsidRPr="00DF5062">
              <w:t>- minulý čas nepravidelných sloves</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jc w:val="both"/>
              <w:rPr>
                <w:sz w:val="28"/>
                <w:szCs w:val="28"/>
              </w:rPr>
            </w:pP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Přídavná jména</w:t>
            </w:r>
          </w:p>
          <w:p w:rsidR="00006B49" w:rsidRPr="00DF5062" w:rsidRDefault="00006B49" w:rsidP="000301B0">
            <w:r w:rsidRPr="00DF5062">
              <w:t>- stupňování přídavných jmen krátkých</w:t>
            </w:r>
          </w:p>
          <w:p w:rsidR="00006B49" w:rsidRPr="00DF5062" w:rsidRDefault="00006B49" w:rsidP="000301B0">
            <w:r w:rsidRPr="00DF5062">
              <w:t>- stupňování přídavných jmen dlouhých</w:t>
            </w:r>
          </w:p>
          <w:p w:rsidR="00006B49" w:rsidRPr="00DF5062" w:rsidRDefault="00006B49" w:rsidP="000301B0">
            <w:pPr>
              <w:jc w:val="both"/>
              <w:rPr>
                <w:sz w:val="28"/>
                <w:szCs w:val="28"/>
              </w:rPr>
            </w:pPr>
            <w:r w:rsidRPr="00DF5062">
              <w:t>- stupňování přídavných jmen nepravidelných</w:t>
            </w:r>
          </w:p>
        </w:tc>
        <w:tc>
          <w:tcPr>
            <w:tcW w:w="4714" w:type="dxa"/>
            <w:vMerge/>
          </w:tcPr>
          <w:p w:rsidR="00006B49" w:rsidRPr="00DF5062" w:rsidRDefault="00006B49" w:rsidP="000301B0">
            <w:pPr>
              <w:jc w:val="both"/>
              <w:rPr>
                <w:sz w:val="28"/>
                <w:szCs w:val="28"/>
              </w:rPr>
            </w:pPr>
          </w:p>
        </w:tc>
      </w:tr>
    </w:tbl>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pStyle w:val="Nadpis3"/>
      </w:pPr>
      <w:r w:rsidRPr="00DF5062">
        <w:t>Předmět: Anglický jazyk</w:t>
      </w:r>
    </w:p>
    <w:p w:rsidR="00006B49" w:rsidRPr="00DF5062" w:rsidRDefault="00006B49" w:rsidP="00006B49">
      <w:pPr>
        <w:pStyle w:val="Nadpis3"/>
      </w:pPr>
      <w:r w:rsidRPr="00DF5062">
        <w:t xml:space="preserve">Ročník: 7. </w:t>
      </w:r>
    </w:p>
    <w:p w:rsidR="00006B49" w:rsidRPr="00DF5062" w:rsidRDefault="00006B49" w:rsidP="00006B49">
      <w:pPr>
        <w:pStyle w:val="Nadpis3"/>
      </w:pPr>
      <w:r w:rsidRPr="00DF5062">
        <w:t>Časová dotace: 3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006B49" w:rsidRPr="00DF5062">
        <w:trPr>
          <w:tblHeader/>
        </w:trPr>
        <w:tc>
          <w:tcPr>
            <w:tcW w:w="4714" w:type="dxa"/>
            <w:shd w:val="clear" w:color="auto" w:fill="D9D9D9"/>
            <w:vAlign w:val="center"/>
          </w:tcPr>
          <w:p w:rsidR="00006B49" w:rsidRPr="00DF5062" w:rsidRDefault="00006B49" w:rsidP="000301B0">
            <w:pPr>
              <w:jc w:val="center"/>
              <w:rPr>
                <w:b/>
              </w:rPr>
            </w:pPr>
            <w:r w:rsidRPr="00DF5062">
              <w:rPr>
                <w:b/>
              </w:rPr>
              <w:t>Očekávané výstupy</w:t>
            </w:r>
          </w:p>
        </w:tc>
        <w:tc>
          <w:tcPr>
            <w:tcW w:w="4714" w:type="dxa"/>
            <w:shd w:val="clear" w:color="auto" w:fill="D9D9D9"/>
            <w:vAlign w:val="center"/>
          </w:tcPr>
          <w:p w:rsidR="00006B49" w:rsidRPr="00DF5062" w:rsidRDefault="00006B49" w:rsidP="000301B0">
            <w:pPr>
              <w:jc w:val="center"/>
              <w:rPr>
                <w:b/>
              </w:rPr>
            </w:pPr>
            <w:r w:rsidRPr="00DF5062">
              <w:rPr>
                <w:b/>
              </w:rPr>
              <w:t>Učivo</w:t>
            </w:r>
          </w:p>
        </w:tc>
        <w:tc>
          <w:tcPr>
            <w:tcW w:w="4714"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c>
          <w:tcPr>
            <w:tcW w:w="4714" w:type="dxa"/>
            <w:vMerge w:val="restart"/>
          </w:tcPr>
          <w:p w:rsidR="00006B49" w:rsidRPr="00DF5062" w:rsidRDefault="00006B49" w:rsidP="000301B0">
            <w:r w:rsidRPr="00DF5062">
              <w:t>- rozumí informacím v rozhovoru, třídí získané údaje</w:t>
            </w:r>
          </w:p>
          <w:p w:rsidR="00006B49" w:rsidRPr="00FD0EED" w:rsidRDefault="00006B49" w:rsidP="000301B0">
            <w:r w:rsidRPr="00FD0EED">
              <w:t>- rozumí pokynům učitele a dokáže na ně reagovat</w:t>
            </w:r>
          </w:p>
          <w:p w:rsidR="00006B49" w:rsidRDefault="00006B49" w:rsidP="000301B0">
            <w:r w:rsidRPr="00FD0EED">
              <w:t>- zeptá se na základní informace a adekvátně reaguje v běžných formálních i neformálních situacích</w:t>
            </w:r>
          </w:p>
          <w:p w:rsidR="00006B49" w:rsidRDefault="00006B49" w:rsidP="000301B0">
            <w:r>
              <w:t>- mluví o své rodině, kamarádech, škole, volném čase a dalších osvojovaných tématech</w:t>
            </w:r>
          </w:p>
          <w:p w:rsidR="00006B49" w:rsidRPr="00DF5062" w:rsidRDefault="00006B49" w:rsidP="000301B0">
            <w:r w:rsidRPr="00DF5062">
              <w:t>-rozumí jednoduchým informacím v textu</w:t>
            </w:r>
          </w:p>
          <w:p w:rsidR="00006B49" w:rsidRPr="00DF5062" w:rsidRDefault="00006B49" w:rsidP="000301B0">
            <w:r w:rsidRPr="00DF5062">
              <w:t>- interpretuje přiměřeně rozsáhlý text</w:t>
            </w:r>
          </w:p>
          <w:p w:rsidR="00006B49" w:rsidRPr="00DF5062" w:rsidRDefault="00006B49" w:rsidP="000301B0">
            <w:r w:rsidRPr="00DF5062">
              <w:t>- pracuje s dvojjazyčným slovníkem</w:t>
            </w:r>
          </w:p>
          <w:p w:rsidR="00006B49" w:rsidRPr="00DF5062" w:rsidRDefault="00006B49" w:rsidP="000301B0">
            <w:r w:rsidRPr="00DF5062">
              <w:t>- dokáže odhadnout neznámé výrazy v textu</w:t>
            </w:r>
          </w:p>
          <w:p w:rsidR="00006B49" w:rsidRPr="00DF5062" w:rsidRDefault="00006B49" w:rsidP="000301B0">
            <w:r w:rsidRPr="00DF5062">
              <w:t>- získá základní poznatky o reáliích anglicky mluvících zemích</w:t>
            </w:r>
          </w:p>
          <w:p w:rsidR="00006B49" w:rsidRPr="00DF5062" w:rsidRDefault="00006B49" w:rsidP="000301B0">
            <w:r w:rsidRPr="00DF5062">
              <w:t>- rozumí zapsané konverzaci v učebnici, zapojí se do rozhovoru</w:t>
            </w:r>
          </w:p>
        </w:tc>
        <w:tc>
          <w:tcPr>
            <w:tcW w:w="4714" w:type="dxa"/>
          </w:tcPr>
          <w:p w:rsidR="00006B49" w:rsidRPr="00DF5062" w:rsidRDefault="00006B49" w:rsidP="000301B0">
            <w:pPr>
              <w:tabs>
                <w:tab w:val="right" w:pos="2262"/>
              </w:tabs>
              <w:rPr>
                <w:b/>
              </w:rPr>
            </w:pPr>
            <w:r w:rsidRPr="00DF5062">
              <w:rPr>
                <w:b/>
              </w:rPr>
              <w:t>Minulý čas</w:t>
            </w:r>
            <w:r w:rsidRPr="00DF5062">
              <w:rPr>
                <w:b/>
              </w:rPr>
              <w:tab/>
            </w:r>
          </w:p>
          <w:p w:rsidR="00006B49" w:rsidRPr="00DF5062" w:rsidRDefault="00006B49" w:rsidP="000301B0">
            <w:pPr>
              <w:tabs>
                <w:tab w:val="right" w:pos="2262"/>
              </w:tabs>
            </w:pPr>
            <w:r w:rsidRPr="00DF5062">
              <w:t>- minulý čas prostý</w:t>
            </w:r>
          </w:p>
          <w:p w:rsidR="00006B49" w:rsidRPr="00DF5062" w:rsidRDefault="00006B49" w:rsidP="000301B0">
            <w:pPr>
              <w:tabs>
                <w:tab w:val="right" w:pos="2262"/>
              </w:tabs>
            </w:pPr>
            <w:r w:rsidRPr="00DF5062">
              <w:t>- minulý čas průběhový</w:t>
            </w:r>
          </w:p>
        </w:tc>
        <w:tc>
          <w:tcPr>
            <w:tcW w:w="4714" w:type="dxa"/>
            <w:vMerge w:val="restart"/>
          </w:tcPr>
          <w:p w:rsidR="00006B49" w:rsidRPr="00DF5062" w:rsidRDefault="00006B49" w:rsidP="000301B0">
            <w:pPr>
              <w:rPr>
                <w:b/>
              </w:rPr>
            </w:pPr>
          </w:p>
          <w:p w:rsidR="00006B49" w:rsidRPr="00DF5062" w:rsidRDefault="00006B49" w:rsidP="000301B0">
            <w:pPr>
              <w:rPr>
                <w:b/>
              </w:rPr>
            </w:pPr>
            <w:r w:rsidRPr="00DF5062">
              <w:rPr>
                <w:b/>
              </w:rPr>
              <w:t>Průřezová témata:</w:t>
            </w:r>
          </w:p>
          <w:p w:rsidR="00006B49" w:rsidRPr="00DF5062" w:rsidRDefault="00006B49" w:rsidP="000301B0">
            <w:pPr>
              <w:rPr>
                <w:u w:val="single"/>
              </w:rPr>
            </w:pPr>
            <w:r w:rsidRPr="00DF5062">
              <w:rPr>
                <w:u w:val="single"/>
              </w:rPr>
              <w:t>Osobností a sociální výchova</w:t>
            </w:r>
          </w:p>
          <w:p w:rsidR="00006B49" w:rsidRPr="00DF5062" w:rsidRDefault="00006B49" w:rsidP="000301B0">
            <w:pPr>
              <w:rPr>
                <w:i/>
              </w:rPr>
            </w:pPr>
            <w:r w:rsidRPr="00DF5062">
              <w:rPr>
                <w:i/>
              </w:rPr>
              <w:t>Sebepoznání a sebepojetí</w:t>
            </w:r>
          </w:p>
          <w:p w:rsidR="00006B49" w:rsidRPr="00DF5062" w:rsidRDefault="00006B49" w:rsidP="000301B0">
            <w:pPr>
              <w:rPr>
                <w:i/>
              </w:rPr>
            </w:pPr>
            <w:r w:rsidRPr="00DF5062">
              <w:rPr>
                <w:i/>
              </w:rPr>
              <w:t>Seberegulace a sebeorganizace</w:t>
            </w:r>
          </w:p>
          <w:p w:rsidR="00006B49" w:rsidRPr="00DF5062" w:rsidRDefault="00006B49" w:rsidP="000301B0">
            <w:pPr>
              <w:rPr>
                <w:i/>
              </w:rPr>
            </w:pPr>
            <w:r w:rsidRPr="00DF5062">
              <w:rPr>
                <w:i/>
              </w:rPr>
              <w:t>Kreativita</w:t>
            </w:r>
          </w:p>
          <w:p w:rsidR="00006B49" w:rsidRPr="00DF5062" w:rsidRDefault="00006B49" w:rsidP="000301B0">
            <w:pPr>
              <w:rPr>
                <w:i/>
              </w:rPr>
            </w:pPr>
            <w:r w:rsidRPr="00DF5062">
              <w:rPr>
                <w:i/>
              </w:rPr>
              <w:t>Mezilidské vztahy</w:t>
            </w:r>
          </w:p>
          <w:p w:rsidR="00006B49" w:rsidRPr="00DF5062" w:rsidRDefault="00006B49" w:rsidP="000301B0">
            <w:pPr>
              <w:rPr>
                <w:i/>
              </w:rPr>
            </w:pPr>
            <w:r w:rsidRPr="00DF5062">
              <w:rPr>
                <w:i/>
              </w:rPr>
              <w:t>Komunikace</w:t>
            </w:r>
          </w:p>
          <w:p w:rsidR="00006B49" w:rsidRPr="00DF5062" w:rsidRDefault="00006B49" w:rsidP="000301B0">
            <w:pPr>
              <w:rPr>
                <w:i/>
              </w:rPr>
            </w:pPr>
            <w:r w:rsidRPr="00DF5062">
              <w:rPr>
                <w:i/>
              </w:rPr>
              <w:t>Kooperace a kompetice</w:t>
            </w:r>
          </w:p>
          <w:p w:rsidR="00006B49" w:rsidRPr="00DF5062" w:rsidRDefault="00006B49" w:rsidP="000301B0">
            <w:pPr>
              <w:rPr>
                <w:i/>
              </w:rPr>
            </w:pPr>
            <w:r w:rsidRPr="00DF5062">
              <w:rPr>
                <w:i/>
              </w:rPr>
              <w:t>Řešení problémů a rozhodovací</w:t>
            </w:r>
            <w:r w:rsidRPr="00DF5062">
              <w:t xml:space="preserve"> </w:t>
            </w:r>
            <w:r w:rsidRPr="00DF5062">
              <w:rPr>
                <w:i/>
              </w:rPr>
              <w:t>dovednosti</w:t>
            </w:r>
          </w:p>
          <w:p w:rsidR="00006B49" w:rsidRPr="00DF5062" w:rsidRDefault="00006B49" w:rsidP="000301B0">
            <w:pPr>
              <w:rPr>
                <w:i/>
              </w:rPr>
            </w:pPr>
            <w:r w:rsidRPr="00DF5062">
              <w:rPr>
                <w:i/>
              </w:rPr>
              <w:t>Hodnoty, postoje, praktická etika</w:t>
            </w:r>
          </w:p>
          <w:p w:rsidR="00006B49" w:rsidRPr="00DF5062" w:rsidRDefault="00006B49" w:rsidP="000301B0">
            <w:pPr>
              <w:rPr>
                <w:u w:val="single"/>
              </w:rPr>
            </w:pPr>
            <w:r w:rsidRPr="00DF5062">
              <w:rPr>
                <w:u w:val="single"/>
              </w:rPr>
              <w:t>Výchova k myšlení v evropských a globálních souvislostech</w:t>
            </w:r>
          </w:p>
          <w:p w:rsidR="00006B49" w:rsidRPr="00DF5062" w:rsidRDefault="00006B49" w:rsidP="000301B0">
            <w:pPr>
              <w:rPr>
                <w:i/>
              </w:rPr>
            </w:pPr>
            <w:r w:rsidRPr="00DF5062">
              <w:rPr>
                <w:i/>
              </w:rPr>
              <w:t>Evropa a svět nás zajímá</w:t>
            </w:r>
          </w:p>
          <w:p w:rsidR="00006B49" w:rsidRPr="00DF5062" w:rsidRDefault="00006B49" w:rsidP="000301B0">
            <w:pPr>
              <w:rPr>
                <w:i/>
              </w:rPr>
            </w:pPr>
            <w:r w:rsidRPr="00DF5062">
              <w:rPr>
                <w:i/>
              </w:rPr>
              <w:t>Objevujeme Evropu a svět</w:t>
            </w:r>
          </w:p>
          <w:p w:rsidR="00006B49" w:rsidRPr="00DF5062" w:rsidRDefault="00006B49" w:rsidP="000301B0">
            <w:pPr>
              <w:tabs>
                <w:tab w:val="left" w:pos="3260"/>
              </w:tabs>
              <w:rPr>
                <w:i/>
              </w:rPr>
            </w:pPr>
            <w:r w:rsidRPr="00DF5062">
              <w:rPr>
                <w:i/>
              </w:rPr>
              <w:t>Jsme Evropané</w:t>
            </w:r>
          </w:p>
          <w:p w:rsidR="00006B49" w:rsidRPr="00DF5062" w:rsidRDefault="00006B49" w:rsidP="000301B0">
            <w:pPr>
              <w:rPr>
                <w:b/>
              </w:rPr>
            </w:pPr>
          </w:p>
          <w:p w:rsidR="00006B49" w:rsidRPr="00DF5062" w:rsidRDefault="00006B49" w:rsidP="000301B0">
            <w:pPr>
              <w:rPr>
                <w:b/>
              </w:rPr>
            </w:pPr>
            <w:r w:rsidRPr="00DF5062">
              <w:rPr>
                <w:b/>
              </w:rPr>
              <w:t>Mezipředmětové vztahy:</w:t>
            </w:r>
          </w:p>
          <w:p w:rsidR="00006B49" w:rsidRPr="00DF5062" w:rsidRDefault="00006B49" w:rsidP="000301B0">
            <w:pPr>
              <w:rPr>
                <w:i/>
              </w:rPr>
            </w:pPr>
            <w:r w:rsidRPr="00DF5062">
              <w:t xml:space="preserve">Z 6-7 </w:t>
            </w:r>
            <w:r w:rsidRPr="00DF5062">
              <w:rPr>
                <w:i/>
              </w:rPr>
              <w:t>( Světadíly, oceány, makroregiony světa)</w:t>
            </w:r>
          </w:p>
          <w:p w:rsidR="00006B49" w:rsidRPr="00DF5062" w:rsidRDefault="00006B49" w:rsidP="000301B0">
            <w:pPr>
              <w:rPr>
                <w:i/>
              </w:rPr>
            </w:pPr>
            <w:r w:rsidRPr="00DF5062">
              <w:t>Čsp 9</w:t>
            </w:r>
            <w:r w:rsidRPr="00DF5062">
              <w:rPr>
                <w:i/>
              </w:rPr>
              <w:t xml:space="preserve"> (Zaměstnání)</w:t>
            </w:r>
          </w:p>
          <w:p w:rsidR="00006B49" w:rsidRPr="00DF5062" w:rsidRDefault="00006B49" w:rsidP="000301B0">
            <w:r w:rsidRPr="00DF5062">
              <w:rPr>
                <w:i/>
              </w:rPr>
              <w:t>Vo 7 (Vztahy mezi lidmi)</w:t>
            </w: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Budoucí čas</w:t>
            </w:r>
          </w:p>
          <w:p w:rsidR="00006B49" w:rsidRPr="00DF5062" w:rsidRDefault="00006B49" w:rsidP="000301B0">
            <w:r w:rsidRPr="00DF5062">
              <w:t>- vyjadřování budoucnosti pomocí „ going to „</w:t>
            </w:r>
          </w:p>
          <w:p w:rsidR="00006B49" w:rsidRPr="00DF5062" w:rsidRDefault="00006B49" w:rsidP="000301B0">
            <w:pPr>
              <w:jc w:val="both"/>
              <w:rPr>
                <w:sz w:val="28"/>
                <w:szCs w:val="28"/>
              </w:rPr>
            </w:pPr>
            <w:r w:rsidRPr="00DF5062">
              <w:t>- vyjadřování budoucnosti pomocí „ will „</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Postavení členů ve větě</w:t>
            </w:r>
          </w:p>
          <w:p w:rsidR="00006B49" w:rsidRPr="00DF5062" w:rsidRDefault="00006B49" w:rsidP="000301B0">
            <w:r w:rsidRPr="00DF5062">
              <w:t>- určování členu určitého</w:t>
            </w:r>
          </w:p>
          <w:p w:rsidR="00006B49" w:rsidRPr="00DF5062" w:rsidRDefault="00006B49" w:rsidP="000301B0">
            <w:pPr>
              <w:jc w:val="both"/>
              <w:rPr>
                <w:sz w:val="28"/>
                <w:szCs w:val="28"/>
              </w:rPr>
            </w:pPr>
            <w:r w:rsidRPr="00DF5062">
              <w:t>- určování členu neurčitého</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Přítomný čas</w:t>
            </w:r>
          </w:p>
          <w:p w:rsidR="00006B49" w:rsidRPr="00DF5062" w:rsidRDefault="00006B49" w:rsidP="000301B0">
            <w:r w:rsidRPr="00DF5062">
              <w:t>- věta oznamovací</w:t>
            </w:r>
          </w:p>
          <w:p w:rsidR="00006B49" w:rsidRPr="00DF5062" w:rsidRDefault="00006B49" w:rsidP="000301B0">
            <w:r w:rsidRPr="00DF5062">
              <w:t>- věta tázací</w:t>
            </w:r>
          </w:p>
          <w:p w:rsidR="00006B49" w:rsidRPr="00DF5062" w:rsidRDefault="00006B49" w:rsidP="000301B0">
            <w:r w:rsidRPr="00DF5062">
              <w:t>- věta záporná</w:t>
            </w:r>
          </w:p>
          <w:p w:rsidR="00006B49" w:rsidRPr="00DF5062" w:rsidRDefault="00006B49" w:rsidP="000301B0">
            <w:pPr>
              <w:jc w:val="both"/>
              <w:rPr>
                <w:sz w:val="28"/>
                <w:szCs w:val="28"/>
              </w:rPr>
            </w:pPr>
            <w:r w:rsidRPr="00DF5062">
              <w:t>- tvorba krátkých odpovědí</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rPr>
            </w:pPr>
            <w:r w:rsidRPr="00DF5062">
              <w:rPr>
                <w:b/>
              </w:rPr>
              <w:t>Slovesa</w:t>
            </w:r>
          </w:p>
          <w:p w:rsidR="00006B49" w:rsidRPr="00DF5062" w:rsidRDefault="00006B49" w:rsidP="000301B0">
            <w:r w:rsidRPr="00DF5062">
              <w:t>- seznámení se s nejfrekventovanějšími frázovými slovesy</w:t>
            </w:r>
          </w:p>
          <w:p w:rsidR="00006B49" w:rsidRPr="00DF5062" w:rsidRDefault="00006B49" w:rsidP="000301B0">
            <w:pPr>
              <w:jc w:val="both"/>
              <w:rPr>
                <w:sz w:val="28"/>
                <w:szCs w:val="28"/>
              </w:rPr>
            </w:pPr>
            <w:r w:rsidRPr="00DF5062">
              <w:t>- slovesa pravidelná a nepravidelná</w:t>
            </w:r>
          </w:p>
        </w:tc>
        <w:tc>
          <w:tcPr>
            <w:tcW w:w="4714" w:type="dxa"/>
            <w:vMerge/>
          </w:tcPr>
          <w:p w:rsidR="00006B49" w:rsidRPr="00DF5062" w:rsidRDefault="00006B49" w:rsidP="000301B0">
            <w:pPr>
              <w:jc w:val="both"/>
              <w:rPr>
                <w:sz w:val="28"/>
                <w:szCs w:val="28"/>
              </w:rPr>
            </w:pPr>
          </w:p>
        </w:tc>
      </w:tr>
    </w:tbl>
    <w:p w:rsidR="00006B49" w:rsidRPr="00DF5062" w:rsidRDefault="00006B49" w:rsidP="00006B49">
      <w:pPr>
        <w:pStyle w:val="Titulek"/>
      </w:pPr>
    </w:p>
    <w:p w:rsidR="00006B49" w:rsidRPr="00DF5062" w:rsidRDefault="00006B49" w:rsidP="00006B49"/>
    <w:p w:rsidR="00006B49" w:rsidRPr="00DF5062" w:rsidRDefault="00006B49" w:rsidP="00006B49">
      <w:pPr>
        <w:pStyle w:val="Titulek"/>
        <w:rPr>
          <w:rFonts w:ascii="Arial" w:hAnsi="Arial" w:cs="Arial"/>
          <w:sz w:val="26"/>
          <w:szCs w:val="26"/>
        </w:rPr>
      </w:pPr>
      <w:r w:rsidRPr="00DF5062">
        <w:rPr>
          <w:rFonts w:ascii="Arial" w:hAnsi="Arial" w:cs="Arial"/>
          <w:sz w:val="26"/>
          <w:szCs w:val="26"/>
        </w:rPr>
        <w:t>Předmět: Anglický jazyk</w:t>
      </w:r>
    </w:p>
    <w:p w:rsidR="00006B49" w:rsidRPr="00DF5062" w:rsidRDefault="00006B49" w:rsidP="00006B49">
      <w:pPr>
        <w:pStyle w:val="Nadpis3"/>
      </w:pPr>
      <w:r w:rsidRPr="00DF5062">
        <w:t xml:space="preserve">Ročník: 8. </w:t>
      </w:r>
    </w:p>
    <w:p w:rsidR="00006B49" w:rsidRPr="00DF5062" w:rsidRDefault="00006B49" w:rsidP="00006B49">
      <w:pPr>
        <w:pStyle w:val="Nadpis3"/>
      </w:pPr>
      <w:r w:rsidRPr="00DF5062">
        <w:t>Časová dotace: 3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006B49" w:rsidRPr="00DF5062">
        <w:trPr>
          <w:tblHeader/>
        </w:trPr>
        <w:tc>
          <w:tcPr>
            <w:tcW w:w="4714" w:type="dxa"/>
            <w:shd w:val="clear" w:color="auto" w:fill="D9D9D9"/>
            <w:vAlign w:val="center"/>
          </w:tcPr>
          <w:p w:rsidR="00006B49" w:rsidRPr="00DF5062" w:rsidRDefault="00006B49" w:rsidP="000301B0">
            <w:pPr>
              <w:jc w:val="center"/>
              <w:rPr>
                <w:b/>
              </w:rPr>
            </w:pPr>
            <w:r w:rsidRPr="00DF5062">
              <w:rPr>
                <w:b/>
              </w:rPr>
              <w:t>Očekávané výstupy</w:t>
            </w:r>
          </w:p>
        </w:tc>
        <w:tc>
          <w:tcPr>
            <w:tcW w:w="4714" w:type="dxa"/>
            <w:shd w:val="clear" w:color="auto" w:fill="D9D9D9"/>
            <w:vAlign w:val="center"/>
          </w:tcPr>
          <w:p w:rsidR="00006B49" w:rsidRPr="00DF5062" w:rsidRDefault="00006B49" w:rsidP="000301B0">
            <w:pPr>
              <w:jc w:val="center"/>
              <w:rPr>
                <w:b/>
              </w:rPr>
            </w:pPr>
            <w:r w:rsidRPr="00DF5062">
              <w:rPr>
                <w:b/>
              </w:rPr>
              <w:t>Učivo</w:t>
            </w:r>
          </w:p>
        </w:tc>
        <w:tc>
          <w:tcPr>
            <w:tcW w:w="4714"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rPr>
          <w:trHeight w:val="70"/>
        </w:trPr>
        <w:tc>
          <w:tcPr>
            <w:tcW w:w="4714" w:type="dxa"/>
            <w:vMerge w:val="restart"/>
          </w:tcPr>
          <w:p w:rsidR="00006B49" w:rsidRPr="00DF5062" w:rsidRDefault="00006B49" w:rsidP="000301B0">
            <w:pPr>
              <w:rPr>
                <w:sz w:val="22"/>
                <w:szCs w:val="22"/>
              </w:rPr>
            </w:pPr>
            <w:r w:rsidRPr="00DF5062">
              <w:rPr>
                <w:sz w:val="22"/>
                <w:szCs w:val="22"/>
              </w:rPr>
              <w:t>- rozumí obsahově náročnějšímu textu</w:t>
            </w:r>
          </w:p>
          <w:p w:rsidR="00006B49" w:rsidRPr="00FD0EED" w:rsidRDefault="00006B49" w:rsidP="000301B0">
            <w:pPr>
              <w:rPr>
                <w:sz w:val="22"/>
                <w:szCs w:val="22"/>
              </w:rPr>
            </w:pPr>
            <w:r w:rsidRPr="00FD0EED">
              <w:rPr>
                <w:sz w:val="22"/>
                <w:szCs w:val="22"/>
              </w:rPr>
              <w:t>- rozumí textu s popisem</w:t>
            </w:r>
          </w:p>
          <w:p w:rsidR="00006B49" w:rsidRPr="00FD0EED" w:rsidRDefault="00006B49" w:rsidP="000301B0">
            <w:pPr>
              <w:rPr>
                <w:sz w:val="22"/>
                <w:szCs w:val="22"/>
              </w:rPr>
            </w:pPr>
            <w:r w:rsidRPr="00FD0EED">
              <w:rPr>
                <w:sz w:val="22"/>
                <w:szCs w:val="22"/>
              </w:rPr>
              <w:t>- vypráví jednoduchý příběh či událost, popíše osoby, místa a věci ze svého každodenního života</w:t>
            </w:r>
          </w:p>
          <w:p w:rsidR="00006B49" w:rsidRPr="00FD0EED" w:rsidRDefault="00006B49" w:rsidP="000301B0">
            <w:pPr>
              <w:rPr>
                <w:sz w:val="22"/>
                <w:szCs w:val="22"/>
              </w:rPr>
            </w:pPr>
            <w:r w:rsidRPr="00FD0EED">
              <w:rPr>
                <w:sz w:val="22"/>
                <w:szCs w:val="22"/>
              </w:rPr>
              <w:t>- napíše jednoduché texty týkající se jeho samotného, rodiny školy, volného času a dalších osvojovaných témat</w:t>
            </w:r>
          </w:p>
          <w:p w:rsidR="00006B49" w:rsidRPr="00FD0EED" w:rsidRDefault="00006B49" w:rsidP="000301B0">
            <w:pPr>
              <w:rPr>
                <w:sz w:val="22"/>
                <w:szCs w:val="22"/>
              </w:rPr>
            </w:pPr>
            <w:r w:rsidRPr="00FD0EED">
              <w:rPr>
                <w:sz w:val="22"/>
                <w:szCs w:val="22"/>
              </w:rPr>
              <w:t>- uvede povolání svých rodičů, věk, záliby</w:t>
            </w:r>
          </w:p>
          <w:p w:rsidR="00006B49" w:rsidRPr="00FD0EED" w:rsidRDefault="00006B49" w:rsidP="000301B0">
            <w:pPr>
              <w:rPr>
                <w:sz w:val="22"/>
                <w:szCs w:val="22"/>
              </w:rPr>
            </w:pPr>
            <w:r w:rsidRPr="00FD0EED">
              <w:rPr>
                <w:sz w:val="22"/>
                <w:szCs w:val="22"/>
              </w:rPr>
              <w:t xml:space="preserve">- popíše plány do budoucna a minulé zážitky   </w:t>
            </w:r>
          </w:p>
          <w:p w:rsidR="00006B49" w:rsidRPr="00FD0EED" w:rsidRDefault="00006B49" w:rsidP="000301B0">
            <w:pPr>
              <w:rPr>
                <w:sz w:val="22"/>
                <w:szCs w:val="22"/>
              </w:rPr>
            </w:pPr>
            <w:r w:rsidRPr="00FD0EED">
              <w:rPr>
                <w:sz w:val="22"/>
                <w:szCs w:val="22"/>
              </w:rPr>
              <w:t>- vyhledá požadované informace v jednoduchých každodenních autentických materiálech</w:t>
            </w:r>
          </w:p>
          <w:p w:rsidR="00006B49" w:rsidRPr="00DF5062" w:rsidRDefault="00006B49" w:rsidP="000301B0">
            <w:pPr>
              <w:rPr>
                <w:sz w:val="22"/>
                <w:szCs w:val="22"/>
              </w:rPr>
            </w:pPr>
            <w:r w:rsidRPr="00FD0EED">
              <w:rPr>
                <w:sz w:val="22"/>
                <w:szCs w:val="22"/>
              </w:rPr>
              <w:t>- vytvoří jednoduchý dotazník</w:t>
            </w:r>
          </w:p>
          <w:p w:rsidR="00006B49" w:rsidRPr="00DF5062" w:rsidRDefault="00006B49" w:rsidP="000301B0">
            <w:pPr>
              <w:rPr>
                <w:sz w:val="22"/>
                <w:szCs w:val="22"/>
              </w:rPr>
            </w:pPr>
            <w:r w:rsidRPr="00DF5062">
              <w:rPr>
                <w:sz w:val="22"/>
                <w:szCs w:val="22"/>
              </w:rPr>
              <w:t>- rozumí odpovědi v dotazníku</w:t>
            </w:r>
          </w:p>
          <w:p w:rsidR="00006B49" w:rsidRPr="00DF5062" w:rsidRDefault="00006B49" w:rsidP="000301B0">
            <w:pPr>
              <w:rPr>
                <w:sz w:val="22"/>
                <w:szCs w:val="22"/>
              </w:rPr>
            </w:pPr>
            <w:r w:rsidRPr="00DF5062">
              <w:rPr>
                <w:sz w:val="22"/>
                <w:szCs w:val="22"/>
              </w:rPr>
              <w:t>- postihne hlavní smysl sdělení</w:t>
            </w:r>
          </w:p>
          <w:p w:rsidR="00006B49" w:rsidRPr="00DF5062" w:rsidRDefault="00006B49" w:rsidP="000301B0">
            <w:pPr>
              <w:rPr>
                <w:sz w:val="22"/>
                <w:szCs w:val="22"/>
              </w:rPr>
            </w:pPr>
            <w:r w:rsidRPr="00DF5062">
              <w:rPr>
                <w:sz w:val="22"/>
                <w:szCs w:val="22"/>
              </w:rPr>
              <w:t xml:space="preserve">- pracuje s výkladovým slovníkem </w:t>
            </w:r>
          </w:p>
        </w:tc>
        <w:tc>
          <w:tcPr>
            <w:tcW w:w="4714" w:type="dxa"/>
          </w:tcPr>
          <w:p w:rsidR="00006B49" w:rsidRPr="00DF5062" w:rsidRDefault="00006B49" w:rsidP="000301B0">
            <w:pPr>
              <w:rPr>
                <w:b/>
                <w:sz w:val="22"/>
                <w:szCs w:val="22"/>
              </w:rPr>
            </w:pPr>
            <w:r w:rsidRPr="00DF5062">
              <w:rPr>
                <w:b/>
                <w:sz w:val="22"/>
                <w:szCs w:val="22"/>
              </w:rPr>
              <w:t>Přítomný čas</w:t>
            </w:r>
          </w:p>
          <w:p w:rsidR="00006B49" w:rsidRPr="00DF5062" w:rsidRDefault="00006B49" w:rsidP="000301B0">
            <w:pPr>
              <w:rPr>
                <w:sz w:val="22"/>
                <w:szCs w:val="22"/>
              </w:rPr>
            </w:pPr>
            <w:r w:rsidRPr="00DF5062">
              <w:rPr>
                <w:sz w:val="22"/>
                <w:szCs w:val="22"/>
              </w:rPr>
              <w:t>- přítomný čas prostý</w:t>
            </w:r>
          </w:p>
          <w:p w:rsidR="00006B49" w:rsidRPr="00DF5062" w:rsidRDefault="00006B49" w:rsidP="000301B0">
            <w:pPr>
              <w:rPr>
                <w:sz w:val="22"/>
                <w:szCs w:val="22"/>
              </w:rPr>
            </w:pPr>
            <w:r w:rsidRPr="00DF5062">
              <w:rPr>
                <w:sz w:val="22"/>
                <w:szCs w:val="22"/>
              </w:rPr>
              <w:t>- přítomný čas průběhový</w:t>
            </w:r>
          </w:p>
        </w:tc>
        <w:tc>
          <w:tcPr>
            <w:tcW w:w="4714" w:type="dxa"/>
            <w:vMerge w:val="restart"/>
          </w:tcPr>
          <w:p w:rsidR="00006B49" w:rsidRPr="00DF5062" w:rsidRDefault="00006B49" w:rsidP="000301B0">
            <w:pPr>
              <w:rPr>
                <w:b/>
              </w:rPr>
            </w:pPr>
          </w:p>
          <w:p w:rsidR="00006B49" w:rsidRPr="00DF5062" w:rsidRDefault="00006B49" w:rsidP="000301B0">
            <w:pPr>
              <w:rPr>
                <w:b/>
              </w:rPr>
            </w:pPr>
            <w:r w:rsidRPr="00DF5062">
              <w:rPr>
                <w:b/>
              </w:rPr>
              <w:t>Průřezová témata:</w:t>
            </w:r>
          </w:p>
          <w:p w:rsidR="00006B49" w:rsidRPr="00DF5062" w:rsidRDefault="00006B49" w:rsidP="000301B0">
            <w:pPr>
              <w:rPr>
                <w:u w:val="single"/>
              </w:rPr>
            </w:pPr>
            <w:r w:rsidRPr="00DF5062">
              <w:rPr>
                <w:u w:val="single"/>
              </w:rPr>
              <w:t>Osobností a sociální výchova</w:t>
            </w:r>
          </w:p>
          <w:p w:rsidR="00006B49" w:rsidRPr="00DF5062" w:rsidRDefault="00006B49" w:rsidP="000301B0">
            <w:pPr>
              <w:rPr>
                <w:i/>
              </w:rPr>
            </w:pPr>
            <w:r w:rsidRPr="00DF5062">
              <w:rPr>
                <w:i/>
              </w:rPr>
              <w:t>Seberegulace a sebeorganizace</w:t>
            </w:r>
          </w:p>
          <w:p w:rsidR="00006B49" w:rsidRPr="00DF5062" w:rsidRDefault="00006B49" w:rsidP="000301B0">
            <w:pPr>
              <w:rPr>
                <w:i/>
              </w:rPr>
            </w:pPr>
            <w:r w:rsidRPr="00DF5062">
              <w:rPr>
                <w:i/>
              </w:rPr>
              <w:t>Psychohygiena</w:t>
            </w:r>
          </w:p>
          <w:p w:rsidR="00006B49" w:rsidRPr="00DF5062" w:rsidRDefault="00006B49" w:rsidP="000301B0">
            <w:pPr>
              <w:rPr>
                <w:i/>
              </w:rPr>
            </w:pPr>
            <w:r w:rsidRPr="00DF5062">
              <w:rPr>
                <w:i/>
              </w:rPr>
              <w:t>Kreativita</w:t>
            </w:r>
          </w:p>
          <w:p w:rsidR="00006B49" w:rsidRPr="00FD0EED" w:rsidRDefault="00006B49" w:rsidP="000301B0">
            <w:pPr>
              <w:rPr>
                <w:i/>
              </w:rPr>
            </w:pPr>
            <w:r w:rsidRPr="00FD0EED">
              <w:rPr>
                <w:i/>
              </w:rPr>
              <w:t>Mezilidské vztahy</w:t>
            </w:r>
          </w:p>
          <w:p w:rsidR="00006B49" w:rsidRPr="00FD0EED" w:rsidRDefault="00006B49" w:rsidP="000301B0">
            <w:pPr>
              <w:rPr>
                <w:rFonts w:ascii="Arial" w:hAnsi="Arial"/>
                <w:bCs/>
                <w:i/>
                <w:sz w:val="18"/>
                <w:szCs w:val="18"/>
              </w:rPr>
            </w:pPr>
            <w:r w:rsidRPr="00FD0EED">
              <w:rPr>
                <w:rFonts w:ascii="Arial" w:hAnsi="Arial"/>
                <w:bCs/>
                <w:i/>
                <w:sz w:val="18"/>
                <w:szCs w:val="18"/>
              </w:rPr>
              <w:t>Zdraví (rodina, ochrana před nemocemi)</w:t>
            </w:r>
          </w:p>
          <w:p w:rsidR="00FD0EED" w:rsidRDefault="00006B49" w:rsidP="000301B0">
            <w:pPr>
              <w:rPr>
                <w:rFonts w:ascii="Arial" w:hAnsi="Arial"/>
                <w:bCs/>
                <w:i/>
                <w:sz w:val="18"/>
                <w:szCs w:val="18"/>
              </w:rPr>
            </w:pPr>
            <w:r w:rsidRPr="00FD0EED">
              <w:rPr>
                <w:rFonts w:ascii="Arial" w:hAnsi="Arial"/>
                <w:i/>
                <w:sz w:val="18"/>
                <w:szCs w:val="18"/>
              </w:rPr>
              <w:t>D</w:t>
            </w:r>
            <w:r w:rsidRPr="00FD0EED">
              <w:rPr>
                <w:rFonts w:ascii="Arial" w:hAnsi="Arial"/>
                <w:bCs/>
                <w:i/>
                <w:sz w:val="18"/>
                <w:szCs w:val="18"/>
              </w:rPr>
              <w:t>opravní výchova, určování směrů</w:t>
            </w:r>
          </w:p>
          <w:p w:rsidR="00006B49" w:rsidRDefault="00006B49" w:rsidP="000301B0">
            <w:pPr>
              <w:rPr>
                <w:i/>
              </w:rPr>
            </w:pPr>
            <w:r w:rsidRPr="00DF5062">
              <w:rPr>
                <w:i/>
              </w:rPr>
              <w:t>Řešení problémů a rozhodovací dovednosti</w:t>
            </w:r>
          </w:p>
          <w:p w:rsidR="00006B49" w:rsidRPr="00DF5062" w:rsidRDefault="00006B49" w:rsidP="000301B0">
            <w:pPr>
              <w:rPr>
                <w:i/>
              </w:rPr>
            </w:pPr>
          </w:p>
          <w:p w:rsidR="00006B49" w:rsidRPr="00DF5062" w:rsidRDefault="00006B49" w:rsidP="000301B0">
            <w:pPr>
              <w:rPr>
                <w:u w:val="single"/>
              </w:rPr>
            </w:pPr>
            <w:r w:rsidRPr="00DF5062">
              <w:rPr>
                <w:u w:val="single"/>
              </w:rPr>
              <w:t>Výchova k myšlení v evropských a globálních souvislostech</w:t>
            </w:r>
          </w:p>
          <w:p w:rsidR="00006B49" w:rsidRPr="00DF5062" w:rsidRDefault="00006B49" w:rsidP="000301B0">
            <w:pPr>
              <w:rPr>
                <w:i/>
              </w:rPr>
            </w:pPr>
            <w:r w:rsidRPr="00DF5062">
              <w:rPr>
                <w:i/>
              </w:rPr>
              <w:t>Evropa a svět nás zajímá</w:t>
            </w:r>
          </w:p>
          <w:p w:rsidR="00006B49" w:rsidRPr="00DF5062" w:rsidRDefault="00006B49" w:rsidP="000301B0">
            <w:pPr>
              <w:rPr>
                <w:i/>
              </w:rPr>
            </w:pPr>
            <w:r w:rsidRPr="00DF5062">
              <w:rPr>
                <w:i/>
              </w:rPr>
              <w:t>Objevujeme Evropu a svět</w:t>
            </w:r>
          </w:p>
          <w:p w:rsidR="00006B49" w:rsidRPr="00DF5062" w:rsidRDefault="00006B49" w:rsidP="000301B0">
            <w:pPr>
              <w:tabs>
                <w:tab w:val="left" w:pos="3260"/>
              </w:tabs>
              <w:rPr>
                <w:i/>
              </w:rPr>
            </w:pPr>
            <w:r w:rsidRPr="00DF5062">
              <w:rPr>
                <w:i/>
              </w:rPr>
              <w:t>Jsme Evropané</w:t>
            </w:r>
          </w:p>
          <w:p w:rsidR="00006B49" w:rsidRPr="00DF5062" w:rsidRDefault="00006B49" w:rsidP="000301B0">
            <w:pPr>
              <w:tabs>
                <w:tab w:val="left" w:pos="3260"/>
              </w:tabs>
            </w:pPr>
            <w:r w:rsidRPr="00DF5062">
              <w:t>Environmentální výchova</w:t>
            </w:r>
            <w:r w:rsidRPr="00DF5062">
              <w:tab/>
            </w:r>
          </w:p>
          <w:p w:rsidR="00006B49" w:rsidRPr="00DF5062" w:rsidRDefault="00006B49" w:rsidP="000301B0">
            <w:pPr>
              <w:tabs>
                <w:tab w:val="left" w:pos="3260"/>
              </w:tabs>
              <w:rPr>
                <w:i/>
              </w:rPr>
            </w:pPr>
            <w:r w:rsidRPr="00DF5062">
              <w:rPr>
                <w:i/>
              </w:rPr>
              <w:t>Ekosystémy</w:t>
            </w:r>
          </w:p>
          <w:p w:rsidR="00006B49" w:rsidRPr="00DF5062" w:rsidRDefault="00006B49" w:rsidP="000301B0">
            <w:pPr>
              <w:tabs>
                <w:tab w:val="left" w:pos="3260"/>
              </w:tabs>
              <w:rPr>
                <w:u w:val="single"/>
              </w:rPr>
            </w:pPr>
            <w:r w:rsidRPr="00DF5062">
              <w:rPr>
                <w:u w:val="single"/>
              </w:rPr>
              <w:t>Mediální výchova</w:t>
            </w:r>
          </w:p>
          <w:p w:rsidR="00006B49" w:rsidRPr="00DF5062" w:rsidRDefault="00006B49" w:rsidP="000301B0">
            <w:pPr>
              <w:tabs>
                <w:tab w:val="left" w:pos="3260"/>
              </w:tabs>
              <w:rPr>
                <w:i/>
              </w:rPr>
            </w:pPr>
            <w:r w:rsidRPr="00DF5062">
              <w:rPr>
                <w:i/>
              </w:rPr>
              <w:t>Kritické čtení, poslouchání  a  mediálních sdělení</w:t>
            </w:r>
          </w:p>
          <w:p w:rsidR="00006B49" w:rsidRPr="00DF5062" w:rsidRDefault="00006B49" w:rsidP="000301B0">
            <w:pPr>
              <w:tabs>
                <w:tab w:val="left" w:pos="3260"/>
              </w:tabs>
              <w:rPr>
                <w:i/>
              </w:rPr>
            </w:pPr>
            <w:r w:rsidRPr="00DF5062">
              <w:rPr>
                <w:i/>
              </w:rPr>
              <w:t>Interpretace vztahu mediálních sdělení a reality</w:t>
            </w:r>
          </w:p>
          <w:p w:rsidR="00006B49" w:rsidRPr="00DF5062" w:rsidRDefault="00006B49" w:rsidP="000301B0">
            <w:pPr>
              <w:tabs>
                <w:tab w:val="left" w:pos="3260"/>
              </w:tabs>
              <w:rPr>
                <w:i/>
              </w:rPr>
            </w:pPr>
            <w:r w:rsidRPr="00DF5062">
              <w:rPr>
                <w:i/>
              </w:rPr>
              <w:t>Stavba mediálních sdělení</w:t>
            </w:r>
          </w:p>
          <w:p w:rsidR="00006B49" w:rsidRPr="00DF5062" w:rsidRDefault="00006B49" w:rsidP="000301B0">
            <w:pPr>
              <w:tabs>
                <w:tab w:val="left" w:pos="3260"/>
              </w:tabs>
              <w:rPr>
                <w:i/>
              </w:rPr>
            </w:pPr>
            <w:r w:rsidRPr="00DF5062">
              <w:rPr>
                <w:i/>
              </w:rPr>
              <w:t>Fungování a vliv médií ve společnosti</w:t>
            </w:r>
          </w:p>
          <w:p w:rsidR="00006B49" w:rsidRPr="00DF5062" w:rsidRDefault="00006B49" w:rsidP="000301B0">
            <w:pPr>
              <w:tabs>
                <w:tab w:val="left" w:pos="3260"/>
              </w:tabs>
              <w:rPr>
                <w:i/>
              </w:rPr>
            </w:pPr>
            <w:r w:rsidRPr="00DF5062">
              <w:rPr>
                <w:i/>
              </w:rPr>
              <w:t>Práce v realizačním týmu</w:t>
            </w:r>
          </w:p>
          <w:p w:rsidR="00006B49" w:rsidRPr="00DF5062" w:rsidRDefault="00006B49" w:rsidP="000301B0"/>
          <w:p w:rsidR="00006B49" w:rsidRPr="00DF5062" w:rsidRDefault="00006B49" w:rsidP="000301B0">
            <w:pPr>
              <w:rPr>
                <w:b/>
              </w:rPr>
            </w:pPr>
            <w:r w:rsidRPr="00DF5062">
              <w:rPr>
                <w:b/>
              </w:rPr>
              <w:t>Mezipředmětové vztahy:</w:t>
            </w:r>
          </w:p>
          <w:p w:rsidR="00006B49" w:rsidRPr="00DF5062" w:rsidRDefault="00006B49" w:rsidP="000301B0">
            <w:pPr>
              <w:jc w:val="both"/>
              <w:rPr>
                <w:sz w:val="28"/>
                <w:szCs w:val="28"/>
              </w:rPr>
            </w:pPr>
            <w:r w:rsidRPr="00DF5062">
              <w:rPr>
                <w:sz w:val="28"/>
                <w:szCs w:val="28"/>
              </w:rPr>
              <w:t xml:space="preserve">Čsp 9 </w:t>
            </w:r>
            <w:r w:rsidRPr="00DF5062">
              <w:rPr>
                <w:i/>
                <w:sz w:val="28"/>
                <w:szCs w:val="28"/>
              </w:rPr>
              <w:t>(Zaměstnání)</w:t>
            </w:r>
          </w:p>
          <w:p w:rsidR="00006B49" w:rsidRPr="00DF5062" w:rsidRDefault="00006B49" w:rsidP="000301B0">
            <w:pPr>
              <w:jc w:val="both"/>
              <w:rPr>
                <w:sz w:val="28"/>
                <w:szCs w:val="28"/>
              </w:rPr>
            </w:pPr>
            <w:r w:rsidRPr="00DF5062">
              <w:rPr>
                <w:sz w:val="28"/>
                <w:szCs w:val="28"/>
              </w:rPr>
              <w:t xml:space="preserve">Vz 7 </w:t>
            </w:r>
            <w:r w:rsidRPr="00DF5062">
              <w:rPr>
                <w:i/>
                <w:sz w:val="28"/>
                <w:szCs w:val="28"/>
              </w:rPr>
              <w:t>(Já a mé zdraví)</w:t>
            </w: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sz w:val="22"/>
                <w:szCs w:val="22"/>
              </w:rPr>
            </w:pPr>
            <w:r w:rsidRPr="00DF5062">
              <w:rPr>
                <w:b/>
                <w:sz w:val="22"/>
                <w:szCs w:val="22"/>
              </w:rPr>
              <w:t>Předpřítomný čas</w:t>
            </w:r>
          </w:p>
          <w:p w:rsidR="00006B49" w:rsidRPr="00DF5062" w:rsidRDefault="00006B49" w:rsidP="000301B0">
            <w:pPr>
              <w:rPr>
                <w:sz w:val="22"/>
                <w:szCs w:val="22"/>
              </w:rPr>
            </w:pPr>
            <w:r w:rsidRPr="00DF5062">
              <w:rPr>
                <w:sz w:val="22"/>
                <w:szCs w:val="22"/>
              </w:rPr>
              <w:t>- věta oznamovací, tázací a záporná</w:t>
            </w:r>
          </w:p>
          <w:p w:rsidR="00006B49" w:rsidRPr="00DF5062" w:rsidRDefault="00006B49" w:rsidP="000301B0">
            <w:pPr>
              <w:jc w:val="both"/>
              <w:rPr>
                <w:sz w:val="28"/>
                <w:szCs w:val="28"/>
              </w:rPr>
            </w:pPr>
            <w:r w:rsidRPr="00DF5062">
              <w:rPr>
                <w:sz w:val="22"/>
                <w:szCs w:val="22"/>
              </w:rPr>
              <w:t xml:space="preserve">- věty obsahující příslovce “for, since, ever, never“ </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sz w:val="22"/>
                <w:szCs w:val="22"/>
              </w:rPr>
            </w:pPr>
            <w:r w:rsidRPr="00DF5062">
              <w:rPr>
                <w:b/>
                <w:sz w:val="22"/>
                <w:szCs w:val="22"/>
              </w:rPr>
              <w:t>Minulý čas</w:t>
            </w:r>
          </w:p>
          <w:p w:rsidR="00006B49" w:rsidRPr="00DF5062" w:rsidRDefault="00006B49" w:rsidP="000301B0">
            <w:pPr>
              <w:rPr>
                <w:sz w:val="22"/>
                <w:szCs w:val="22"/>
              </w:rPr>
            </w:pPr>
            <w:r w:rsidRPr="00DF5062">
              <w:rPr>
                <w:sz w:val="22"/>
                <w:szCs w:val="22"/>
              </w:rPr>
              <w:t>- minulý čas prostý</w:t>
            </w:r>
          </w:p>
          <w:p w:rsidR="00006B49" w:rsidRPr="00DF5062" w:rsidRDefault="00006B49" w:rsidP="000301B0">
            <w:pPr>
              <w:jc w:val="both"/>
              <w:rPr>
                <w:sz w:val="28"/>
                <w:szCs w:val="28"/>
              </w:rPr>
            </w:pPr>
            <w:r w:rsidRPr="00DF5062">
              <w:rPr>
                <w:sz w:val="22"/>
                <w:szCs w:val="22"/>
              </w:rPr>
              <w:t>- minulý čas průběhový</w:t>
            </w: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jc w:val="both"/>
              <w:rPr>
                <w:sz w:val="28"/>
                <w:szCs w:val="28"/>
              </w:rPr>
            </w:pP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jc w:val="both"/>
              <w:rPr>
                <w:sz w:val="28"/>
                <w:szCs w:val="28"/>
              </w:rPr>
            </w:pPr>
          </w:p>
        </w:tc>
        <w:tc>
          <w:tcPr>
            <w:tcW w:w="4714" w:type="dxa"/>
            <w:vMerge/>
          </w:tcPr>
          <w:p w:rsidR="00006B49" w:rsidRPr="00DF5062" w:rsidRDefault="00006B49" w:rsidP="000301B0">
            <w:pPr>
              <w:jc w:val="both"/>
              <w:rPr>
                <w:sz w:val="28"/>
                <w:szCs w:val="28"/>
              </w:rPr>
            </w:pPr>
          </w:p>
        </w:tc>
      </w:tr>
      <w:tr w:rsidR="00006B49" w:rsidRPr="00DF5062">
        <w:tc>
          <w:tcPr>
            <w:tcW w:w="4714" w:type="dxa"/>
            <w:vMerge/>
          </w:tcPr>
          <w:p w:rsidR="00006B49" w:rsidRPr="00DF5062" w:rsidRDefault="00006B49" w:rsidP="000301B0">
            <w:pPr>
              <w:jc w:val="both"/>
              <w:rPr>
                <w:sz w:val="28"/>
                <w:szCs w:val="28"/>
              </w:rPr>
            </w:pPr>
          </w:p>
        </w:tc>
        <w:tc>
          <w:tcPr>
            <w:tcW w:w="4714" w:type="dxa"/>
          </w:tcPr>
          <w:p w:rsidR="00006B49" w:rsidRPr="00DF5062" w:rsidRDefault="00006B49" w:rsidP="000301B0">
            <w:pPr>
              <w:rPr>
                <w:b/>
                <w:sz w:val="22"/>
                <w:szCs w:val="22"/>
              </w:rPr>
            </w:pPr>
            <w:r w:rsidRPr="00DF5062">
              <w:rPr>
                <w:b/>
                <w:sz w:val="22"/>
                <w:szCs w:val="22"/>
              </w:rPr>
              <w:t>Slovesa</w:t>
            </w:r>
          </w:p>
          <w:p w:rsidR="00006B49" w:rsidRPr="00DF5062" w:rsidRDefault="00006B49" w:rsidP="000301B0">
            <w:pPr>
              <w:rPr>
                <w:sz w:val="22"/>
                <w:szCs w:val="22"/>
              </w:rPr>
            </w:pPr>
            <w:r w:rsidRPr="00DF5062">
              <w:rPr>
                <w:sz w:val="22"/>
                <w:szCs w:val="22"/>
              </w:rPr>
              <w:t>- frázová slovesa</w:t>
            </w:r>
          </w:p>
          <w:p w:rsidR="00006B49" w:rsidRPr="00DF5062" w:rsidRDefault="00006B49" w:rsidP="000301B0">
            <w:pPr>
              <w:rPr>
                <w:sz w:val="22"/>
                <w:szCs w:val="22"/>
              </w:rPr>
            </w:pPr>
            <w:r w:rsidRPr="00DF5062">
              <w:rPr>
                <w:sz w:val="22"/>
                <w:szCs w:val="22"/>
              </w:rPr>
              <w:t>- modální slovesa</w:t>
            </w:r>
          </w:p>
          <w:p w:rsidR="00006B49" w:rsidRPr="00DF5062" w:rsidRDefault="00006B49" w:rsidP="000301B0">
            <w:pPr>
              <w:rPr>
                <w:sz w:val="22"/>
                <w:szCs w:val="22"/>
              </w:rPr>
            </w:pPr>
            <w:r w:rsidRPr="00DF5062">
              <w:rPr>
                <w:sz w:val="22"/>
                <w:szCs w:val="22"/>
              </w:rPr>
              <w:t>- nepravidelná slovesa</w:t>
            </w:r>
          </w:p>
          <w:p w:rsidR="00006B49" w:rsidRPr="00DF5062" w:rsidRDefault="00006B49" w:rsidP="000301B0">
            <w:pPr>
              <w:jc w:val="both"/>
              <w:rPr>
                <w:sz w:val="28"/>
                <w:szCs w:val="28"/>
              </w:rPr>
            </w:pPr>
            <w:r w:rsidRPr="00DF5062">
              <w:rPr>
                <w:sz w:val="22"/>
                <w:szCs w:val="22"/>
              </w:rPr>
              <w:t>- pravidelná slovesa</w:t>
            </w:r>
          </w:p>
        </w:tc>
        <w:tc>
          <w:tcPr>
            <w:tcW w:w="4714" w:type="dxa"/>
            <w:vMerge/>
          </w:tcPr>
          <w:p w:rsidR="00006B49" w:rsidRPr="00DF5062" w:rsidRDefault="00006B49" w:rsidP="000301B0">
            <w:pPr>
              <w:jc w:val="both"/>
              <w:rPr>
                <w:sz w:val="28"/>
                <w:szCs w:val="28"/>
              </w:rPr>
            </w:pPr>
          </w:p>
        </w:tc>
      </w:tr>
    </w:tbl>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jc w:val="both"/>
        <w:rPr>
          <w:sz w:val="28"/>
          <w:szCs w:val="28"/>
        </w:rPr>
      </w:pPr>
    </w:p>
    <w:p w:rsidR="00006B49" w:rsidRPr="00DF5062" w:rsidRDefault="00006B49" w:rsidP="00006B49">
      <w:pPr>
        <w:pStyle w:val="Nadpis3"/>
      </w:pPr>
      <w:r w:rsidRPr="00DF5062">
        <w:t>Předmět: Anglický jazyk</w:t>
      </w:r>
    </w:p>
    <w:p w:rsidR="00006B49" w:rsidRPr="00DF5062" w:rsidRDefault="00006B49" w:rsidP="00006B49">
      <w:pPr>
        <w:pStyle w:val="Nadpis3"/>
      </w:pPr>
      <w:r w:rsidRPr="00DF5062">
        <w:t xml:space="preserve">Ročník: 9. </w:t>
      </w:r>
    </w:p>
    <w:p w:rsidR="00006B49" w:rsidRPr="00DF5062" w:rsidRDefault="00006B49" w:rsidP="00006B49">
      <w:pPr>
        <w:pStyle w:val="Nadpis3"/>
      </w:pPr>
      <w:r w:rsidRPr="00DF5062">
        <w:t>Časová dotace: 3 hodiny týdně</w:t>
      </w:r>
    </w:p>
    <w:p w:rsidR="00006B49" w:rsidRPr="00DF5062" w:rsidRDefault="00006B49" w:rsidP="00006B49">
      <w:pPr>
        <w:pStyle w:val="Nadpis3"/>
      </w:pPr>
      <w:r w:rsidRPr="00DF5062">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800"/>
        <w:gridCol w:w="4560"/>
      </w:tblGrid>
      <w:tr w:rsidR="00006B49" w:rsidRPr="00DF5062">
        <w:trPr>
          <w:tblHeader/>
        </w:trPr>
        <w:tc>
          <w:tcPr>
            <w:tcW w:w="4668" w:type="dxa"/>
            <w:shd w:val="clear" w:color="auto" w:fill="D9D9D9"/>
            <w:vAlign w:val="center"/>
          </w:tcPr>
          <w:p w:rsidR="00006B49" w:rsidRPr="00DF5062" w:rsidRDefault="00006B49" w:rsidP="000301B0">
            <w:pPr>
              <w:jc w:val="center"/>
              <w:rPr>
                <w:b/>
              </w:rPr>
            </w:pPr>
            <w:r w:rsidRPr="00DF5062">
              <w:rPr>
                <w:b/>
              </w:rPr>
              <w:t>Očekávané výstupy</w:t>
            </w:r>
          </w:p>
        </w:tc>
        <w:tc>
          <w:tcPr>
            <w:tcW w:w="4800" w:type="dxa"/>
            <w:shd w:val="clear" w:color="auto" w:fill="D9D9D9"/>
            <w:vAlign w:val="center"/>
          </w:tcPr>
          <w:p w:rsidR="00006B49" w:rsidRPr="00DF5062" w:rsidRDefault="00006B49" w:rsidP="000301B0">
            <w:pPr>
              <w:jc w:val="center"/>
              <w:rPr>
                <w:b/>
              </w:rPr>
            </w:pPr>
            <w:r w:rsidRPr="00DF5062">
              <w:rPr>
                <w:b/>
              </w:rPr>
              <w:t>Učivo</w:t>
            </w:r>
          </w:p>
        </w:tc>
        <w:tc>
          <w:tcPr>
            <w:tcW w:w="4560" w:type="dxa"/>
            <w:shd w:val="clear" w:color="auto" w:fill="D9D9D9"/>
          </w:tcPr>
          <w:p w:rsidR="00006B49" w:rsidRPr="00DF5062" w:rsidRDefault="00006B49" w:rsidP="000301B0">
            <w:pPr>
              <w:jc w:val="center"/>
              <w:rPr>
                <w:b/>
              </w:rPr>
            </w:pPr>
            <w:r w:rsidRPr="00DF5062">
              <w:rPr>
                <w:b/>
              </w:rPr>
              <w:t>Průřezová témata</w:t>
            </w:r>
          </w:p>
          <w:p w:rsidR="00006B49" w:rsidRPr="00DF5062" w:rsidRDefault="00006B49" w:rsidP="000301B0">
            <w:pPr>
              <w:jc w:val="center"/>
              <w:rPr>
                <w:sz w:val="28"/>
                <w:szCs w:val="28"/>
              </w:rPr>
            </w:pPr>
            <w:r w:rsidRPr="00DF5062">
              <w:rPr>
                <w:b/>
              </w:rPr>
              <w:t>Mezipředmětové vztahy</w:t>
            </w:r>
          </w:p>
        </w:tc>
      </w:tr>
      <w:tr w:rsidR="00006B49" w:rsidRPr="00DF5062">
        <w:tc>
          <w:tcPr>
            <w:tcW w:w="4668" w:type="dxa"/>
            <w:vMerge w:val="restart"/>
          </w:tcPr>
          <w:p w:rsidR="00006B49" w:rsidRDefault="00006B49" w:rsidP="000301B0">
            <w:pPr>
              <w:rPr>
                <w:sz w:val="22"/>
                <w:szCs w:val="22"/>
              </w:rPr>
            </w:pPr>
            <w:r w:rsidRPr="00DF5062">
              <w:rPr>
                <w:sz w:val="22"/>
                <w:szCs w:val="22"/>
              </w:rPr>
              <w:t>- jednoduchým způsobem se domluví v běžných situacích</w:t>
            </w:r>
          </w:p>
          <w:p w:rsidR="00006B49" w:rsidRPr="00FD0EED" w:rsidRDefault="00006B49" w:rsidP="000301B0">
            <w:pPr>
              <w:rPr>
                <w:sz w:val="22"/>
                <w:szCs w:val="22"/>
              </w:rPr>
            </w:pPr>
            <w:r w:rsidRPr="00FD0EED">
              <w:rPr>
                <w:sz w:val="22"/>
                <w:szCs w:val="22"/>
              </w:rPr>
              <w:t xml:space="preserve">- použije základní zdvořilostní obraty (oslovení, pozdrav, rozloučení, poděkování)  </w:t>
            </w:r>
          </w:p>
          <w:p w:rsidR="00006B49" w:rsidRPr="00DF5062" w:rsidRDefault="00006B49" w:rsidP="000301B0">
            <w:pPr>
              <w:rPr>
                <w:sz w:val="22"/>
                <w:szCs w:val="22"/>
              </w:rPr>
            </w:pPr>
            <w:r w:rsidRPr="00FD0EED">
              <w:rPr>
                <w:sz w:val="22"/>
                <w:szCs w:val="22"/>
              </w:rPr>
              <w:t>- reaguje na jednoduché písemné sdělení</w:t>
            </w:r>
          </w:p>
          <w:p w:rsidR="00006B49" w:rsidRPr="00DF5062" w:rsidRDefault="00006B49" w:rsidP="000301B0">
            <w:pPr>
              <w:rPr>
                <w:sz w:val="22"/>
                <w:szCs w:val="22"/>
              </w:rPr>
            </w:pPr>
            <w:r w:rsidRPr="00DF5062">
              <w:rPr>
                <w:sz w:val="22"/>
                <w:szCs w:val="22"/>
              </w:rPr>
              <w:t>- stručně reprodukuje obsah přiměřeně obtížného textu a konverzace</w:t>
            </w:r>
          </w:p>
          <w:p w:rsidR="00006B49" w:rsidRPr="00DF5062" w:rsidRDefault="00006B49" w:rsidP="000301B0">
            <w:pPr>
              <w:rPr>
                <w:sz w:val="22"/>
                <w:szCs w:val="22"/>
              </w:rPr>
            </w:pPr>
            <w:r w:rsidRPr="00DF5062">
              <w:rPr>
                <w:sz w:val="22"/>
                <w:szCs w:val="22"/>
              </w:rPr>
              <w:t>- porozumí příběhu, chápe obsah sdělení</w:t>
            </w:r>
          </w:p>
          <w:p w:rsidR="00006B49" w:rsidRPr="00DF5062" w:rsidRDefault="00006B49" w:rsidP="000301B0">
            <w:pPr>
              <w:rPr>
                <w:sz w:val="22"/>
                <w:szCs w:val="22"/>
              </w:rPr>
            </w:pPr>
            <w:r>
              <w:rPr>
                <w:sz w:val="22"/>
                <w:szCs w:val="22"/>
              </w:rPr>
              <w:t>- vy</w:t>
            </w:r>
            <w:r w:rsidRPr="00DF5062">
              <w:rPr>
                <w:sz w:val="22"/>
                <w:szCs w:val="22"/>
              </w:rPr>
              <w:t>jadřuje své názory</w:t>
            </w:r>
          </w:p>
          <w:p w:rsidR="00006B49" w:rsidRDefault="00006B49" w:rsidP="000301B0">
            <w:pPr>
              <w:rPr>
                <w:sz w:val="22"/>
                <w:szCs w:val="22"/>
              </w:rPr>
            </w:pPr>
            <w:r w:rsidRPr="00DF5062">
              <w:rPr>
                <w:sz w:val="22"/>
                <w:szCs w:val="22"/>
              </w:rPr>
              <w:t xml:space="preserve">- používá dvojjazyčný a  </w:t>
            </w:r>
          </w:p>
          <w:p w:rsidR="00006B49" w:rsidRDefault="00006B49" w:rsidP="000301B0">
            <w:pPr>
              <w:rPr>
                <w:sz w:val="22"/>
                <w:szCs w:val="22"/>
              </w:rPr>
            </w:pPr>
            <w:r w:rsidRPr="00DF5062">
              <w:rPr>
                <w:sz w:val="22"/>
                <w:szCs w:val="22"/>
              </w:rPr>
              <w:t>výkladový slovník</w:t>
            </w:r>
          </w:p>
          <w:p w:rsidR="00006B49" w:rsidRDefault="00006B49" w:rsidP="00006B49">
            <w:pPr>
              <w:numPr>
                <w:ilvl w:val="0"/>
                <w:numId w:val="58"/>
              </w:numPr>
              <w:rPr>
                <w:sz w:val="22"/>
                <w:szCs w:val="22"/>
              </w:rPr>
            </w:pPr>
          </w:p>
          <w:p w:rsidR="00006B49" w:rsidRPr="00DF5062" w:rsidRDefault="00006B49" w:rsidP="000301B0">
            <w:pPr>
              <w:rPr>
                <w:sz w:val="22"/>
                <w:szCs w:val="22"/>
              </w:rPr>
            </w:pPr>
          </w:p>
          <w:p w:rsidR="00006B49" w:rsidRPr="00DF5062" w:rsidRDefault="00006B49" w:rsidP="000301B0">
            <w:pPr>
              <w:rPr>
                <w:sz w:val="22"/>
                <w:szCs w:val="22"/>
              </w:rPr>
            </w:pPr>
          </w:p>
          <w:p w:rsidR="00006B49" w:rsidRPr="00DF5062" w:rsidRDefault="00006B49" w:rsidP="000301B0">
            <w:pPr>
              <w:rPr>
                <w:sz w:val="22"/>
                <w:szCs w:val="22"/>
              </w:rPr>
            </w:pPr>
          </w:p>
        </w:tc>
        <w:tc>
          <w:tcPr>
            <w:tcW w:w="4800" w:type="dxa"/>
          </w:tcPr>
          <w:p w:rsidR="00006B49" w:rsidRPr="00DF5062" w:rsidRDefault="00006B49" w:rsidP="000301B0">
            <w:pPr>
              <w:rPr>
                <w:b/>
                <w:sz w:val="22"/>
                <w:szCs w:val="22"/>
              </w:rPr>
            </w:pPr>
            <w:r w:rsidRPr="00DF5062">
              <w:rPr>
                <w:b/>
                <w:sz w:val="22"/>
                <w:szCs w:val="22"/>
              </w:rPr>
              <w:t>Minulý čas</w:t>
            </w:r>
          </w:p>
          <w:p w:rsidR="00006B49" w:rsidRPr="00DF5062" w:rsidRDefault="00006B49" w:rsidP="000301B0">
            <w:pPr>
              <w:rPr>
                <w:sz w:val="22"/>
                <w:szCs w:val="22"/>
              </w:rPr>
            </w:pPr>
            <w:r w:rsidRPr="00DF5062">
              <w:rPr>
                <w:sz w:val="22"/>
                <w:szCs w:val="22"/>
              </w:rPr>
              <w:t>- minulý čas prostý</w:t>
            </w:r>
          </w:p>
          <w:p w:rsidR="00006B49" w:rsidRPr="00DF5062" w:rsidRDefault="00006B49" w:rsidP="000301B0">
            <w:pPr>
              <w:rPr>
                <w:sz w:val="22"/>
                <w:szCs w:val="22"/>
              </w:rPr>
            </w:pPr>
            <w:r w:rsidRPr="00DF5062">
              <w:rPr>
                <w:sz w:val="22"/>
                <w:szCs w:val="22"/>
              </w:rPr>
              <w:t>- minulý čas průběhový</w:t>
            </w:r>
          </w:p>
        </w:tc>
        <w:tc>
          <w:tcPr>
            <w:tcW w:w="4560" w:type="dxa"/>
            <w:vMerge w:val="restart"/>
          </w:tcPr>
          <w:p w:rsidR="00006B49" w:rsidRPr="00FD0EED" w:rsidRDefault="00006B49" w:rsidP="000301B0">
            <w:pPr>
              <w:rPr>
                <w:rFonts w:ascii="Arial" w:hAnsi="Arial"/>
                <w:b/>
                <w:i/>
                <w:sz w:val="18"/>
                <w:szCs w:val="18"/>
              </w:rPr>
            </w:pPr>
            <w:r w:rsidRPr="00FD0EED">
              <w:rPr>
                <w:rFonts w:ascii="Arial" w:hAnsi="Arial"/>
                <w:b/>
                <w:bCs/>
                <w:i/>
                <w:sz w:val="18"/>
                <w:szCs w:val="18"/>
              </w:rPr>
              <w:t xml:space="preserve">  </w:t>
            </w:r>
            <w:r w:rsidRPr="00FD0EED">
              <w:rPr>
                <w:rFonts w:ascii="Arial" w:hAnsi="Arial"/>
                <w:b/>
                <w:i/>
                <w:sz w:val="18"/>
                <w:szCs w:val="18"/>
              </w:rPr>
              <w:t xml:space="preserve">Jsme Evropané                             </w:t>
            </w:r>
          </w:p>
          <w:p w:rsidR="00006B49" w:rsidRPr="00FD0EED" w:rsidRDefault="00006B49" w:rsidP="000301B0">
            <w:pPr>
              <w:rPr>
                <w:rFonts w:ascii="Arial" w:hAnsi="Arial"/>
                <w:b/>
                <w:i/>
                <w:sz w:val="18"/>
                <w:szCs w:val="18"/>
              </w:rPr>
            </w:pPr>
            <w:r w:rsidRPr="00FD0EED">
              <w:rPr>
                <w:rFonts w:ascii="Arial" w:hAnsi="Arial"/>
                <w:b/>
                <w:i/>
                <w:sz w:val="18"/>
                <w:szCs w:val="18"/>
              </w:rPr>
              <w:t xml:space="preserve">  Lidské aktivity a problémy životního prostředí       </w:t>
            </w:r>
          </w:p>
          <w:p w:rsidR="00006B49" w:rsidRPr="00FD0EED" w:rsidRDefault="00006B49" w:rsidP="000301B0">
            <w:pPr>
              <w:rPr>
                <w:rFonts w:ascii="Arial" w:hAnsi="Arial" w:cs="Arial"/>
                <w:b/>
                <w:bCs/>
                <w:i/>
                <w:sz w:val="18"/>
                <w:szCs w:val="18"/>
              </w:rPr>
            </w:pPr>
            <w:r w:rsidRPr="00FD0EED">
              <w:rPr>
                <w:rFonts w:ascii="Arial" w:hAnsi="Arial" w:cs="Arial"/>
                <w:b/>
                <w:bCs/>
                <w:i/>
                <w:sz w:val="18"/>
                <w:szCs w:val="18"/>
              </w:rPr>
              <w:t xml:space="preserve">  Finančí gramotnost (měny, hodnota peněz, kurzy)</w:t>
            </w:r>
          </w:p>
          <w:p w:rsidR="00006B49" w:rsidRPr="00FD0EED" w:rsidRDefault="00006B49" w:rsidP="000301B0">
            <w:pPr>
              <w:rPr>
                <w:rFonts w:ascii="Arial" w:hAnsi="Arial"/>
                <w:sz w:val="18"/>
                <w:szCs w:val="18"/>
              </w:rPr>
            </w:pPr>
            <w:r w:rsidRPr="00FD0EED">
              <w:rPr>
                <w:rFonts w:ascii="Arial" w:hAnsi="Arial" w:cs="Arial"/>
                <w:b/>
                <w:bCs/>
                <w:i/>
                <w:sz w:val="18"/>
                <w:szCs w:val="18"/>
              </w:rPr>
              <w:t>Oochrana člověka za běžných rizik a mimořádných událostí (nehody, živelné pohromy, terorismus, války)</w:t>
            </w:r>
          </w:p>
        </w:tc>
      </w:tr>
      <w:tr w:rsidR="00006B49" w:rsidRPr="00DF5062">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rPr>
                <w:b/>
                <w:sz w:val="22"/>
                <w:szCs w:val="22"/>
              </w:rPr>
            </w:pPr>
            <w:r w:rsidRPr="00DF5062">
              <w:rPr>
                <w:b/>
                <w:sz w:val="22"/>
                <w:szCs w:val="22"/>
              </w:rPr>
              <w:t>Předpřítomný čas</w:t>
            </w:r>
          </w:p>
          <w:p w:rsidR="00006B49" w:rsidRPr="00DF5062" w:rsidRDefault="00006B49" w:rsidP="000301B0">
            <w:pPr>
              <w:rPr>
                <w:sz w:val="22"/>
                <w:szCs w:val="22"/>
              </w:rPr>
            </w:pPr>
            <w:r w:rsidRPr="00DF5062">
              <w:rPr>
                <w:sz w:val="22"/>
                <w:szCs w:val="22"/>
              </w:rPr>
              <w:t>- ve větě oznamovací, tázací a záporné</w:t>
            </w:r>
          </w:p>
          <w:p w:rsidR="00006B49" w:rsidRPr="00DF5062" w:rsidRDefault="00006B49" w:rsidP="000301B0">
            <w:pPr>
              <w:rPr>
                <w:sz w:val="22"/>
                <w:szCs w:val="22"/>
              </w:rPr>
            </w:pPr>
            <w:r w:rsidRPr="00DF5062">
              <w:rPr>
                <w:sz w:val="22"/>
                <w:szCs w:val="22"/>
              </w:rPr>
              <w:t>- tvoření krátkých odpovědí</w:t>
            </w:r>
          </w:p>
          <w:p w:rsidR="00006B49" w:rsidRPr="00DF5062" w:rsidRDefault="00006B49" w:rsidP="000301B0">
            <w:pPr>
              <w:jc w:val="both"/>
              <w:rPr>
                <w:sz w:val="28"/>
                <w:szCs w:val="28"/>
              </w:rPr>
            </w:pPr>
            <w:r w:rsidRPr="00DF5062">
              <w:rPr>
                <w:sz w:val="22"/>
                <w:szCs w:val="22"/>
              </w:rPr>
              <w:t>- rozdíl mezi časem minulým prostým a předpřítomným</w:t>
            </w:r>
          </w:p>
        </w:tc>
        <w:tc>
          <w:tcPr>
            <w:tcW w:w="4560" w:type="dxa"/>
            <w:vMerge/>
          </w:tcPr>
          <w:p w:rsidR="00006B49" w:rsidRPr="00DF5062" w:rsidRDefault="00006B49" w:rsidP="000301B0">
            <w:pPr>
              <w:jc w:val="both"/>
              <w:rPr>
                <w:sz w:val="28"/>
                <w:szCs w:val="28"/>
              </w:rPr>
            </w:pPr>
          </w:p>
        </w:tc>
      </w:tr>
      <w:tr w:rsidR="00006B49" w:rsidRPr="00DF5062">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rPr>
                <w:b/>
                <w:sz w:val="22"/>
                <w:szCs w:val="22"/>
              </w:rPr>
            </w:pPr>
            <w:r w:rsidRPr="00DF5062">
              <w:rPr>
                <w:b/>
                <w:sz w:val="22"/>
                <w:szCs w:val="22"/>
              </w:rPr>
              <w:t>Budoucí čas</w:t>
            </w:r>
          </w:p>
          <w:p w:rsidR="00006B49" w:rsidRPr="00DF5062" w:rsidRDefault="00006B49" w:rsidP="000301B0">
            <w:pPr>
              <w:rPr>
                <w:sz w:val="22"/>
                <w:szCs w:val="22"/>
              </w:rPr>
            </w:pPr>
            <w:r w:rsidRPr="00DF5062">
              <w:rPr>
                <w:sz w:val="22"/>
                <w:szCs w:val="22"/>
              </w:rPr>
              <w:t>- vyjádření pomocí „ going to „</w:t>
            </w:r>
          </w:p>
          <w:p w:rsidR="00006B49" w:rsidRPr="00DF5062" w:rsidRDefault="00006B49" w:rsidP="000301B0">
            <w:pPr>
              <w:rPr>
                <w:sz w:val="22"/>
                <w:szCs w:val="22"/>
              </w:rPr>
            </w:pPr>
            <w:r w:rsidRPr="00DF5062">
              <w:rPr>
                <w:sz w:val="22"/>
                <w:szCs w:val="22"/>
              </w:rPr>
              <w:t xml:space="preserve">- vyjádření pomocí „ will </w:t>
            </w:r>
          </w:p>
          <w:p w:rsidR="00006B49" w:rsidRPr="00DF5062" w:rsidRDefault="00006B49" w:rsidP="000301B0">
            <w:pPr>
              <w:rPr>
                <w:sz w:val="22"/>
                <w:szCs w:val="22"/>
              </w:rPr>
            </w:pPr>
            <w:r w:rsidRPr="00DF5062">
              <w:rPr>
                <w:sz w:val="22"/>
                <w:szCs w:val="22"/>
              </w:rPr>
              <w:t>- vyjádření pomocí přítomného času průběhového</w:t>
            </w:r>
          </w:p>
        </w:tc>
        <w:tc>
          <w:tcPr>
            <w:tcW w:w="4560" w:type="dxa"/>
            <w:vMerge/>
          </w:tcPr>
          <w:p w:rsidR="00006B49" w:rsidRPr="00DF5062" w:rsidRDefault="00006B49" w:rsidP="000301B0">
            <w:pPr>
              <w:jc w:val="both"/>
              <w:rPr>
                <w:sz w:val="28"/>
                <w:szCs w:val="28"/>
              </w:rPr>
            </w:pPr>
          </w:p>
        </w:tc>
      </w:tr>
      <w:tr w:rsidR="00006B49" w:rsidRPr="00DF5062">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tabs>
                <w:tab w:val="right" w:pos="2262"/>
              </w:tabs>
              <w:rPr>
                <w:b/>
                <w:sz w:val="22"/>
                <w:szCs w:val="22"/>
              </w:rPr>
            </w:pPr>
            <w:r w:rsidRPr="00DF5062">
              <w:rPr>
                <w:b/>
                <w:sz w:val="22"/>
                <w:szCs w:val="22"/>
              </w:rPr>
              <w:t>Přítomný čas</w:t>
            </w:r>
          </w:p>
          <w:p w:rsidR="00006B49" w:rsidRPr="00DF5062" w:rsidRDefault="00006B49" w:rsidP="000301B0">
            <w:pPr>
              <w:tabs>
                <w:tab w:val="right" w:pos="2262"/>
              </w:tabs>
              <w:rPr>
                <w:sz w:val="22"/>
                <w:szCs w:val="22"/>
              </w:rPr>
            </w:pPr>
            <w:r w:rsidRPr="00DF5062">
              <w:rPr>
                <w:sz w:val="22"/>
                <w:szCs w:val="22"/>
              </w:rPr>
              <w:t xml:space="preserve">- přítomný čas prostý </w:t>
            </w:r>
          </w:p>
          <w:p w:rsidR="00006B49" w:rsidRPr="00DF5062" w:rsidRDefault="00006B49" w:rsidP="000301B0">
            <w:pPr>
              <w:jc w:val="both"/>
              <w:rPr>
                <w:sz w:val="28"/>
                <w:szCs w:val="28"/>
              </w:rPr>
            </w:pPr>
            <w:r w:rsidRPr="00DF5062">
              <w:rPr>
                <w:sz w:val="22"/>
                <w:szCs w:val="22"/>
              </w:rPr>
              <w:t>- přítomný čas průběhový</w:t>
            </w:r>
            <w:r w:rsidRPr="00DF5062">
              <w:rPr>
                <w:sz w:val="22"/>
                <w:szCs w:val="22"/>
              </w:rPr>
              <w:tab/>
            </w:r>
          </w:p>
        </w:tc>
        <w:tc>
          <w:tcPr>
            <w:tcW w:w="4560" w:type="dxa"/>
            <w:vMerge/>
          </w:tcPr>
          <w:p w:rsidR="00006B49" w:rsidRPr="00DF5062" w:rsidRDefault="00006B49" w:rsidP="000301B0">
            <w:pPr>
              <w:jc w:val="both"/>
              <w:rPr>
                <w:sz w:val="28"/>
                <w:szCs w:val="28"/>
              </w:rPr>
            </w:pPr>
          </w:p>
        </w:tc>
      </w:tr>
      <w:tr w:rsidR="00006B49" w:rsidRPr="00DF5062">
        <w:trPr>
          <w:trHeight w:val="1222"/>
        </w:trPr>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rPr>
                <w:b/>
                <w:sz w:val="22"/>
                <w:szCs w:val="22"/>
              </w:rPr>
            </w:pPr>
            <w:r w:rsidRPr="00DF5062">
              <w:rPr>
                <w:b/>
                <w:sz w:val="22"/>
                <w:szCs w:val="22"/>
              </w:rPr>
              <w:t>Slovesa</w:t>
            </w:r>
          </w:p>
          <w:p w:rsidR="00006B49" w:rsidRPr="00DF5062" w:rsidRDefault="00006B49" w:rsidP="000301B0">
            <w:pPr>
              <w:rPr>
                <w:sz w:val="22"/>
                <w:szCs w:val="22"/>
              </w:rPr>
            </w:pPr>
            <w:r w:rsidRPr="00DF5062">
              <w:rPr>
                <w:sz w:val="22"/>
                <w:szCs w:val="22"/>
              </w:rPr>
              <w:t>- slovesa pravidelná</w:t>
            </w:r>
          </w:p>
          <w:p w:rsidR="00006B49" w:rsidRPr="00DF5062" w:rsidRDefault="00006B49" w:rsidP="000301B0">
            <w:pPr>
              <w:rPr>
                <w:sz w:val="22"/>
                <w:szCs w:val="22"/>
              </w:rPr>
            </w:pPr>
            <w:r w:rsidRPr="00DF5062">
              <w:rPr>
                <w:sz w:val="22"/>
                <w:szCs w:val="22"/>
              </w:rPr>
              <w:t>- slovesa nepravidelná</w:t>
            </w:r>
          </w:p>
          <w:p w:rsidR="00006B49" w:rsidRPr="00DF5062" w:rsidRDefault="00006B49" w:rsidP="000301B0">
            <w:pPr>
              <w:rPr>
                <w:sz w:val="22"/>
                <w:szCs w:val="22"/>
              </w:rPr>
            </w:pPr>
            <w:r w:rsidRPr="00DF5062">
              <w:rPr>
                <w:sz w:val="22"/>
                <w:szCs w:val="22"/>
              </w:rPr>
              <w:t>- slovesa frázová</w:t>
            </w:r>
          </w:p>
          <w:p w:rsidR="00006B49" w:rsidRPr="00DF5062" w:rsidRDefault="00006B49" w:rsidP="000301B0">
            <w:pPr>
              <w:jc w:val="both"/>
              <w:rPr>
                <w:sz w:val="22"/>
                <w:szCs w:val="22"/>
              </w:rPr>
            </w:pPr>
            <w:r w:rsidRPr="00DF5062">
              <w:rPr>
                <w:sz w:val="22"/>
                <w:szCs w:val="22"/>
              </w:rPr>
              <w:t>- slovesa  modální</w:t>
            </w:r>
          </w:p>
        </w:tc>
        <w:tc>
          <w:tcPr>
            <w:tcW w:w="4560" w:type="dxa"/>
            <w:vMerge/>
          </w:tcPr>
          <w:p w:rsidR="00006B49" w:rsidRPr="00DF5062" w:rsidRDefault="00006B49" w:rsidP="000301B0">
            <w:pPr>
              <w:jc w:val="both"/>
              <w:rPr>
                <w:sz w:val="28"/>
                <w:szCs w:val="28"/>
              </w:rPr>
            </w:pPr>
          </w:p>
        </w:tc>
      </w:tr>
      <w:tr w:rsidR="00006B49" w:rsidRPr="00DF5062">
        <w:trPr>
          <w:trHeight w:val="1027"/>
        </w:trPr>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rPr>
                <w:b/>
                <w:sz w:val="22"/>
                <w:szCs w:val="22"/>
              </w:rPr>
            </w:pPr>
            <w:r w:rsidRPr="00DF5062">
              <w:rPr>
                <w:b/>
                <w:sz w:val="22"/>
                <w:szCs w:val="22"/>
              </w:rPr>
              <w:t>Podstatná jména</w:t>
            </w:r>
          </w:p>
          <w:p w:rsidR="00006B49" w:rsidRPr="00DF5062" w:rsidRDefault="00006B49" w:rsidP="000301B0">
            <w:pPr>
              <w:rPr>
                <w:sz w:val="22"/>
                <w:szCs w:val="22"/>
              </w:rPr>
            </w:pPr>
            <w:r w:rsidRPr="00DF5062">
              <w:rPr>
                <w:sz w:val="22"/>
                <w:szCs w:val="22"/>
              </w:rPr>
              <w:t>- podstatná jména počitatelná</w:t>
            </w:r>
          </w:p>
          <w:p w:rsidR="00006B49" w:rsidRPr="00DF5062" w:rsidRDefault="00006B49" w:rsidP="000301B0">
            <w:pPr>
              <w:rPr>
                <w:sz w:val="22"/>
                <w:szCs w:val="22"/>
              </w:rPr>
            </w:pPr>
            <w:r w:rsidRPr="00DF5062">
              <w:rPr>
                <w:sz w:val="22"/>
                <w:szCs w:val="22"/>
              </w:rPr>
              <w:t>- podstatná jména nepočitatelná</w:t>
            </w:r>
          </w:p>
          <w:p w:rsidR="00006B49" w:rsidRPr="00DF5062" w:rsidRDefault="00006B49" w:rsidP="000301B0">
            <w:pPr>
              <w:rPr>
                <w:sz w:val="22"/>
                <w:szCs w:val="22"/>
              </w:rPr>
            </w:pPr>
            <w:r w:rsidRPr="00DF5062">
              <w:rPr>
                <w:sz w:val="22"/>
                <w:szCs w:val="22"/>
              </w:rPr>
              <w:t>- určování kvantity</w:t>
            </w:r>
          </w:p>
        </w:tc>
        <w:tc>
          <w:tcPr>
            <w:tcW w:w="4560" w:type="dxa"/>
            <w:vMerge/>
          </w:tcPr>
          <w:p w:rsidR="00006B49" w:rsidRPr="00DF5062" w:rsidRDefault="00006B49" w:rsidP="000301B0">
            <w:pPr>
              <w:jc w:val="both"/>
              <w:rPr>
                <w:sz w:val="28"/>
                <w:szCs w:val="28"/>
              </w:rPr>
            </w:pPr>
          </w:p>
        </w:tc>
      </w:tr>
      <w:tr w:rsidR="00006B49" w:rsidRPr="00DF5062">
        <w:trPr>
          <w:trHeight w:val="1283"/>
        </w:trPr>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tabs>
                <w:tab w:val="left" w:pos="1260"/>
              </w:tabs>
              <w:rPr>
                <w:b/>
                <w:sz w:val="22"/>
                <w:szCs w:val="22"/>
              </w:rPr>
            </w:pPr>
            <w:r w:rsidRPr="00DF5062">
              <w:rPr>
                <w:b/>
                <w:sz w:val="22"/>
                <w:szCs w:val="22"/>
              </w:rPr>
              <w:t>Zájmena</w:t>
            </w:r>
            <w:r w:rsidRPr="00DF5062">
              <w:rPr>
                <w:b/>
                <w:sz w:val="22"/>
                <w:szCs w:val="22"/>
              </w:rPr>
              <w:tab/>
            </w:r>
          </w:p>
          <w:p w:rsidR="00006B49" w:rsidRPr="00DF5062" w:rsidRDefault="00006B49" w:rsidP="000301B0">
            <w:pPr>
              <w:tabs>
                <w:tab w:val="left" w:pos="1260"/>
              </w:tabs>
              <w:rPr>
                <w:sz w:val="22"/>
                <w:szCs w:val="22"/>
              </w:rPr>
            </w:pPr>
            <w:r w:rsidRPr="00DF5062">
              <w:rPr>
                <w:sz w:val="22"/>
                <w:szCs w:val="22"/>
              </w:rPr>
              <w:t>- zájmena osobní</w:t>
            </w:r>
          </w:p>
          <w:p w:rsidR="00006B49" w:rsidRPr="00DF5062" w:rsidRDefault="00006B49" w:rsidP="000301B0">
            <w:pPr>
              <w:tabs>
                <w:tab w:val="left" w:pos="1260"/>
              </w:tabs>
              <w:rPr>
                <w:sz w:val="22"/>
                <w:szCs w:val="22"/>
              </w:rPr>
            </w:pPr>
            <w:r w:rsidRPr="00DF5062">
              <w:rPr>
                <w:sz w:val="22"/>
                <w:szCs w:val="22"/>
              </w:rPr>
              <w:t>- zájmena přivlastňovací</w:t>
            </w:r>
          </w:p>
          <w:p w:rsidR="00006B49" w:rsidRPr="00DF5062" w:rsidRDefault="00006B49" w:rsidP="000301B0">
            <w:pPr>
              <w:tabs>
                <w:tab w:val="left" w:pos="1260"/>
              </w:tabs>
              <w:rPr>
                <w:sz w:val="22"/>
                <w:szCs w:val="22"/>
              </w:rPr>
            </w:pPr>
            <w:r w:rsidRPr="00DF5062">
              <w:rPr>
                <w:sz w:val="22"/>
                <w:szCs w:val="22"/>
              </w:rPr>
              <w:t>- zájmena předmětná</w:t>
            </w:r>
          </w:p>
          <w:p w:rsidR="00006B49" w:rsidRPr="00DF5062" w:rsidRDefault="00006B49" w:rsidP="000301B0">
            <w:pPr>
              <w:tabs>
                <w:tab w:val="left" w:pos="1260"/>
              </w:tabs>
              <w:rPr>
                <w:sz w:val="22"/>
                <w:szCs w:val="22"/>
              </w:rPr>
            </w:pPr>
            <w:r w:rsidRPr="00DF5062">
              <w:rPr>
                <w:sz w:val="22"/>
                <w:szCs w:val="22"/>
              </w:rPr>
              <w:t>- zájmena zvratná</w:t>
            </w:r>
          </w:p>
        </w:tc>
        <w:tc>
          <w:tcPr>
            <w:tcW w:w="4560" w:type="dxa"/>
            <w:vMerge/>
          </w:tcPr>
          <w:p w:rsidR="00006B49" w:rsidRPr="00DF5062" w:rsidRDefault="00006B49" w:rsidP="000301B0">
            <w:pPr>
              <w:jc w:val="both"/>
              <w:rPr>
                <w:sz w:val="28"/>
                <w:szCs w:val="28"/>
              </w:rPr>
            </w:pPr>
          </w:p>
        </w:tc>
      </w:tr>
      <w:tr w:rsidR="00006B49" w:rsidRPr="00DF5062">
        <w:trPr>
          <w:trHeight w:val="794"/>
        </w:trPr>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tabs>
                <w:tab w:val="right" w:pos="2262"/>
              </w:tabs>
              <w:rPr>
                <w:b/>
                <w:sz w:val="22"/>
                <w:szCs w:val="22"/>
              </w:rPr>
            </w:pPr>
            <w:r w:rsidRPr="00DF5062">
              <w:rPr>
                <w:b/>
                <w:sz w:val="22"/>
                <w:szCs w:val="22"/>
              </w:rPr>
              <w:t>Vztažné věty</w:t>
            </w:r>
            <w:r w:rsidRPr="00DF5062">
              <w:rPr>
                <w:b/>
                <w:sz w:val="22"/>
                <w:szCs w:val="22"/>
              </w:rPr>
              <w:tab/>
            </w:r>
          </w:p>
          <w:p w:rsidR="00006B49" w:rsidRPr="00DF5062" w:rsidRDefault="00006B49" w:rsidP="000301B0">
            <w:pPr>
              <w:tabs>
                <w:tab w:val="right" w:pos="2262"/>
              </w:tabs>
              <w:rPr>
                <w:sz w:val="22"/>
                <w:szCs w:val="22"/>
              </w:rPr>
            </w:pPr>
            <w:r w:rsidRPr="00DF5062">
              <w:rPr>
                <w:sz w:val="22"/>
                <w:szCs w:val="22"/>
              </w:rPr>
              <w:t>- životné</w:t>
            </w:r>
          </w:p>
          <w:p w:rsidR="00006B49" w:rsidRPr="00DF5062" w:rsidRDefault="00006B49" w:rsidP="000301B0">
            <w:pPr>
              <w:tabs>
                <w:tab w:val="right" w:pos="2262"/>
              </w:tabs>
              <w:rPr>
                <w:sz w:val="22"/>
                <w:szCs w:val="22"/>
              </w:rPr>
            </w:pPr>
            <w:r w:rsidRPr="00DF5062">
              <w:rPr>
                <w:sz w:val="22"/>
                <w:szCs w:val="22"/>
              </w:rPr>
              <w:t>- neživotné</w:t>
            </w:r>
          </w:p>
        </w:tc>
        <w:tc>
          <w:tcPr>
            <w:tcW w:w="4560" w:type="dxa"/>
            <w:vMerge/>
          </w:tcPr>
          <w:p w:rsidR="00006B49" w:rsidRPr="00DF5062" w:rsidRDefault="00006B49" w:rsidP="000301B0">
            <w:pPr>
              <w:jc w:val="both"/>
              <w:rPr>
                <w:sz w:val="28"/>
                <w:szCs w:val="28"/>
              </w:rPr>
            </w:pPr>
          </w:p>
        </w:tc>
      </w:tr>
      <w:tr w:rsidR="00006B49" w:rsidRPr="00DF5062">
        <w:trPr>
          <w:trHeight w:val="2140"/>
        </w:trPr>
        <w:tc>
          <w:tcPr>
            <w:tcW w:w="4668" w:type="dxa"/>
            <w:vMerge/>
          </w:tcPr>
          <w:p w:rsidR="00006B49" w:rsidRPr="00DF5062" w:rsidRDefault="00006B49" w:rsidP="000301B0">
            <w:pPr>
              <w:jc w:val="both"/>
              <w:rPr>
                <w:sz w:val="28"/>
                <w:szCs w:val="28"/>
              </w:rPr>
            </w:pPr>
          </w:p>
        </w:tc>
        <w:tc>
          <w:tcPr>
            <w:tcW w:w="4800" w:type="dxa"/>
          </w:tcPr>
          <w:p w:rsidR="00006B49" w:rsidRPr="00DF5062" w:rsidRDefault="00006B49" w:rsidP="000301B0">
            <w:pPr>
              <w:rPr>
                <w:b/>
                <w:sz w:val="22"/>
                <w:szCs w:val="22"/>
              </w:rPr>
            </w:pPr>
            <w:r w:rsidRPr="00DF5062">
              <w:rPr>
                <w:b/>
                <w:sz w:val="22"/>
                <w:szCs w:val="22"/>
              </w:rPr>
              <w:t>Podmínkové věty</w:t>
            </w:r>
          </w:p>
          <w:p w:rsidR="00006B49" w:rsidRPr="00DF5062" w:rsidRDefault="00006B49" w:rsidP="000301B0">
            <w:pPr>
              <w:rPr>
                <w:sz w:val="22"/>
                <w:szCs w:val="22"/>
              </w:rPr>
            </w:pPr>
            <w:r w:rsidRPr="00DF5062">
              <w:rPr>
                <w:sz w:val="22"/>
                <w:szCs w:val="22"/>
              </w:rPr>
              <w:t>- podmiňovací způsob</w:t>
            </w:r>
          </w:p>
          <w:p w:rsidR="00006B49" w:rsidRPr="00DF5062" w:rsidRDefault="00006B49" w:rsidP="000301B0">
            <w:pPr>
              <w:rPr>
                <w:sz w:val="22"/>
                <w:szCs w:val="22"/>
              </w:rPr>
            </w:pPr>
            <w:r w:rsidRPr="00DF5062">
              <w:rPr>
                <w:sz w:val="22"/>
                <w:szCs w:val="22"/>
              </w:rPr>
              <w:t xml:space="preserve">- podmínková věta </w:t>
            </w:r>
            <w:r>
              <w:rPr>
                <w:sz w:val="22"/>
                <w:szCs w:val="22"/>
              </w:rPr>
              <w:t xml:space="preserve">prvního a </w:t>
            </w:r>
            <w:r w:rsidRPr="00DF5062">
              <w:rPr>
                <w:sz w:val="22"/>
                <w:szCs w:val="22"/>
              </w:rPr>
              <w:t xml:space="preserve">druhého typu </w:t>
            </w:r>
          </w:p>
          <w:p w:rsidR="00006B49" w:rsidRPr="00DF5062" w:rsidRDefault="00006B49" w:rsidP="000301B0">
            <w:pPr>
              <w:tabs>
                <w:tab w:val="right" w:pos="2262"/>
              </w:tabs>
              <w:rPr>
                <w:sz w:val="22"/>
                <w:szCs w:val="22"/>
              </w:rPr>
            </w:pPr>
            <w:r w:rsidRPr="00DF5062">
              <w:rPr>
                <w:sz w:val="22"/>
                <w:szCs w:val="22"/>
              </w:rPr>
              <w:t>- rozdíl mezi podmínkovými větami prvního a druhého typu</w:t>
            </w:r>
          </w:p>
          <w:p w:rsidR="00006B49" w:rsidRPr="00DF5062" w:rsidRDefault="00006B49" w:rsidP="000301B0">
            <w:pPr>
              <w:tabs>
                <w:tab w:val="right" w:pos="2262"/>
              </w:tabs>
              <w:rPr>
                <w:sz w:val="22"/>
                <w:szCs w:val="22"/>
              </w:rPr>
            </w:pPr>
          </w:p>
          <w:p w:rsidR="00006B49" w:rsidRPr="00DF5062" w:rsidRDefault="00006B49" w:rsidP="000301B0">
            <w:pPr>
              <w:tabs>
                <w:tab w:val="right" w:pos="2262"/>
              </w:tabs>
              <w:rPr>
                <w:sz w:val="22"/>
                <w:szCs w:val="22"/>
              </w:rPr>
            </w:pPr>
          </w:p>
          <w:p w:rsidR="00006B49" w:rsidRPr="00DF5062" w:rsidRDefault="00006B49" w:rsidP="000301B0">
            <w:pPr>
              <w:tabs>
                <w:tab w:val="right" w:pos="2262"/>
              </w:tabs>
              <w:rPr>
                <w:sz w:val="22"/>
                <w:szCs w:val="22"/>
              </w:rPr>
            </w:pPr>
          </w:p>
          <w:p w:rsidR="00006B49" w:rsidRPr="00DF5062" w:rsidRDefault="00006B49" w:rsidP="000301B0">
            <w:pPr>
              <w:tabs>
                <w:tab w:val="right" w:pos="2262"/>
              </w:tabs>
              <w:rPr>
                <w:sz w:val="22"/>
                <w:szCs w:val="22"/>
              </w:rPr>
            </w:pPr>
          </w:p>
          <w:p w:rsidR="00006B49" w:rsidRPr="00DF5062" w:rsidRDefault="00006B49" w:rsidP="000301B0">
            <w:pPr>
              <w:tabs>
                <w:tab w:val="right" w:pos="2262"/>
              </w:tabs>
              <w:rPr>
                <w:sz w:val="22"/>
                <w:szCs w:val="22"/>
              </w:rPr>
            </w:pPr>
          </w:p>
          <w:p w:rsidR="00006B49" w:rsidRPr="00DF5062" w:rsidRDefault="00006B49" w:rsidP="000301B0">
            <w:pPr>
              <w:tabs>
                <w:tab w:val="right" w:pos="2262"/>
              </w:tabs>
              <w:rPr>
                <w:sz w:val="22"/>
                <w:szCs w:val="22"/>
              </w:rPr>
            </w:pPr>
          </w:p>
          <w:p w:rsidR="00006B49" w:rsidRPr="00FD0EED" w:rsidRDefault="00006B49" w:rsidP="000301B0">
            <w:pPr>
              <w:tabs>
                <w:tab w:val="right" w:pos="2262"/>
              </w:tabs>
              <w:rPr>
                <w:b/>
                <w:sz w:val="22"/>
                <w:szCs w:val="22"/>
              </w:rPr>
            </w:pPr>
            <w:r w:rsidRPr="00FD0EED">
              <w:rPr>
                <w:b/>
                <w:sz w:val="22"/>
                <w:szCs w:val="22"/>
              </w:rPr>
              <w:t>Trpný rod</w:t>
            </w:r>
          </w:p>
          <w:p w:rsidR="00006B49" w:rsidRPr="00C034FE" w:rsidRDefault="00006B49" w:rsidP="000301B0">
            <w:pPr>
              <w:tabs>
                <w:tab w:val="right" w:pos="2262"/>
              </w:tabs>
              <w:rPr>
                <w:sz w:val="22"/>
                <w:szCs w:val="22"/>
              </w:rPr>
            </w:pPr>
            <w:r w:rsidRPr="00FD0EED">
              <w:rPr>
                <w:sz w:val="22"/>
                <w:szCs w:val="22"/>
              </w:rPr>
              <w:t>v čase přítomném, minulém, budoucím a  předpřítomném</w:t>
            </w:r>
          </w:p>
          <w:p w:rsidR="00006B49" w:rsidRPr="00C034FE" w:rsidRDefault="00006B49" w:rsidP="000301B0">
            <w:pPr>
              <w:tabs>
                <w:tab w:val="right" w:pos="2262"/>
              </w:tabs>
              <w:ind w:left="360"/>
              <w:rPr>
                <w:sz w:val="22"/>
                <w:szCs w:val="22"/>
              </w:rPr>
            </w:pPr>
          </w:p>
        </w:tc>
        <w:tc>
          <w:tcPr>
            <w:tcW w:w="4560" w:type="dxa"/>
            <w:vMerge/>
          </w:tcPr>
          <w:p w:rsidR="00006B49" w:rsidRPr="00DF5062" w:rsidRDefault="00006B49" w:rsidP="000301B0">
            <w:pPr>
              <w:jc w:val="both"/>
              <w:rPr>
                <w:sz w:val="28"/>
                <w:szCs w:val="28"/>
              </w:rPr>
            </w:pPr>
          </w:p>
        </w:tc>
      </w:tr>
    </w:tbl>
    <w:p w:rsidR="00006B49" w:rsidRPr="00DF5062" w:rsidRDefault="00006B49" w:rsidP="00006B49">
      <w:pPr>
        <w:jc w:val="both"/>
        <w:rPr>
          <w:sz w:val="28"/>
          <w:szCs w:val="28"/>
        </w:rPr>
      </w:pPr>
    </w:p>
    <w:p w:rsidR="00006B49" w:rsidRPr="00DF5062" w:rsidRDefault="00006B49" w:rsidP="00006B49">
      <w:pPr>
        <w:pStyle w:val="Seznam"/>
        <w:jc w:val="both"/>
      </w:pPr>
    </w:p>
    <w:p w:rsidR="00006B49" w:rsidRPr="00DF5062" w:rsidRDefault="00006B49" w:rsidP="00006B49"/>
    <w:p w:rsidR="00F6706E" w:rsidRPr="00473DCA" w:rsidRDefault="00F6706E" w:rsidP="00F6706E">
      <w:pPr>
        <w:pStyle w:val="Seznam"/>
        <w:jc w:val="both"/>
      </w:pPr>
    </w:p>
    <w:p w:rsidR="00793387" w:rsidRPr="00473DCA" w:rsidRDefault="00793387" w:rsidP="00B033E4">
      <w:pPr>
        <w:jc w:val="both"/>
        <w:rPr>
          <w:sz w:val="28"/>
          <w:szCs w:val="28"/>
        </w:rPr>
        <w:sectPr w:rsidR="00793387" w:rsidRPr="00473DCA" w:rsidSect="00793387">
          <w:pgSz w:w="16838" w:h="11906" w:orient="landscape" w:code="9"/>
          <w:pgMar w:top="1259" w:right="1418" w:bottom="1418" w:left="1418" w:header="709" w:footer="709" w:gutter="0"/>
          <w:cols w:space="708"/>
          <w:docGrid w:linePitch="360"/>
        </w:sectPr>
      </w:pPr>
    </w:p>
    <w:p w:rsidR="00F32111" w:rsidRPr="00473DCA" w:rsidRDefault="00F32111" w:rsidP="00F32111">
      <w:pPr>
        <w:pStyle w:val="Seznam"/>
        <w:jc w:val="both"/>
        <w:rPr>
          <w:rFonts w:ascii="Arial" w:hAnsi="Arial" w:cs="Arial"/>
          <w:b/>
          <w:sz w:val="28"/>
          <w:szCs w:val="28"/>
        </w:rPr>
      </w:pPr>
      <w:r w:rsidRPr="00473DCA">
        <w:rPr>
          <w:rFonts w:ascii="Arial" w:hAnsi="Arial" w:cs="Arial"/>
          <w:b/>
          <w:sz w:val="28"/>
          <w:szCs w:val="28"/>
        </w:rPr>
        <w:t>5.1.2</w:t>
      </w:r>
      <w:r w:rsidRPr="00473DCA">
        <w:rPr>
          <w:rFonts w:ascii="Arial" w:hAnsi="Arial" w:cs="Arial"/>
          <w:b/>
          <w:sz w:val="28"/>
          <w:szCs w:val="28"/>
        </w:rPr>
        <w:tab/>
        <w:t>Český jazyk</w:t>
      </w:r>
    </w:p>
    <w:p w:rsidR="00F32111" w:rsidRPr="00473DCA" w:rsidRDefault="00F32111" w:rsidP="00F32111">
      <w:pPr>
        <w:pStyle w:val="Nadpis3"/>
        <w:jc w:val="both"/>
      </w:pPr>
      <w:r w:rsidRPr="00473DCA">
        <w:t>Charakteristika oboru</w:t>
      </w:r>
    </w:p>
    <w:p w:rsidR="00F32111" w:rsidRPr="00473DCA" w:rsidRDefault="00F32111" w:rsidP="00F32111">
      <w:pPr>
        <w:pStyle w:val="Zkladntext-prvnodsazen"/>
        <w:jc w:val="both"/>
      </w:pPr>
      <w:r w:rsidRPr="00473DCA">
        <w:t xml:space="preserve">Vyučovací předmět český jazyk a literatura je vyučován ve všech ročnících </w:t>
      </w:r>
      <w:smartTag w:uri="urn:schemas-microsoft-com:office:smarttags" w:element="metricconverter">
        <w:smartTagPr>
          <w:attr w:name="ProductID" w:val="1. a"/>
        </w:smartTagPr>
        <w:r w:rsidRPr="00473DCA">
          <w:t>1. a</w:t>
        </w:r>
      </w:smartTag>
      <w:r w:rsidRPr="00473DCA">
        <w:t xml:space="preserve"> 2. stupně. Jeho obsahem je naplňování očekávaných výstupů vzdělávacího oboru český jazyk a literatura stanovených Rámcovým vzdělávacím programem pro základní vzdělávání a související očekávané výstupy průřezových témat. </w:t>
      </w:r>
    </w:p>
    <w:p w:rsidR="00F32111" w:rsidRPr="00473DCA" w:rsidRDefault="00F32111" w:rsidP="00F32111">
      <w:pPr>
        <w:pStyle w:val="Zkladntext-prvnodsazen"/>
        <w:jc w:val="both"/>
      </w:pPr>
      <w:r w:rsidRPr="00473DCA">
        <w:t>Český jazyk a literatura má mezi vyučovacími předměty stěžejní postavení.</w:t>
      </w:r>
    </w:p>
    <w:p w:rsidR="00F32111" w:rsidRPr="00473DCA" w:rsidRDefault="00F32111" w:rsidP="00F32111">
      <w:pPr>
        <w:pStyle w:val="Zkladntext-prvnodsazen"/>
        <w:jc w:val="both"/>
      </w:pPr>
      <w:r w:rsidRPr="00473DCA">
        <w:t>Dovednosti, které si v jeho rámci žáci osvojují, jsou důležité nejen pro vzdělávání v rámci oblasti Jazyk a jazyková komunikace, ale umožňují získávání poznatků ve všech dalších oborech.</w:t>
      </w:r>
    </w:p>
    <w:p w:rsidR="00F32111" w:rsidRPr="00473DCA" w:rsidRDefault="00F32111" w:rsidP="00F32111">
      <w:pPr>
        <w:pStyle w:val="Zkladntext-prvnodsazen"/>
        <w:jc w:val="both"/>
      </w:pPr>
      <w:r w:rsidRPr="00473DCA">
        <w:t>Výuka probíhá většinou ve kmenových třídách. Tam, kde je to vhodné, jsou žáci děleni do skupin. Některá témata, zejména z oblasti literatury, jsou realizována formou krátkodobých projektů, při nichž dochází k propojování žáků různých ročníků. Dalším způsobem naplňování cílů předmětu jsou návštěvy knihoven, práce s knihou a texty na internetu. Důraz je kladen na rozvoj komunikačních dovedností, tomu je podřízena i výuka gramatiky.</w:t>
      </w:r>
    </w:p>
    <w:p w:rsidR="00F32111" w:rsidRPr="00473DCA" w:rsidRDefault="00F32111" w:rsidP="00F32111">
      <w:pPr>
        <w:pStyle w:val="Zkladntext-prvnodsazen"/>
        <w:jc w:val="both"/>
      </w:pPr>
      <w:r w:rsidRPr="00473DCA">
        <w:t xml:space="preserve">Vyučovací předmět Český jazyk a literatura se vyučuje jako samostatný předmět v 6., 8. ročníku - 4 hodiny týdně, v 7., 9. ročníku 5 hodin týdně.    </w:t>
      </w:r>
    </w:p>
    <w:p w:rsidR="00F32111" w:rsidRPr="00473DCA" w:rsidRDefault="00F32111" w:rsidP="00F32111">
      <w:pPr>
        <w:pStyle w:val="Zkladntext-prvnodsazen"/>
        <w:jc w:val="both"/>
      </w:pPr>
    </w:p>
    <w:p w:rsidR="00F32111" w:rsidRPr="00473DCA" w:rsidRDefault="00F32111" w:rsidP="00F32111">
      <w:pPr>
        <w:jc w:val="both"/>
      </w:pPr>
      <w:r w:rsidRPr="00473DCA">
        <w:rPr>
          <w:b/>
        </w:rPr>
        <w:t>Výchovně vzdělávací strategie pro rozvoj klíčových kompetencí u žáků</w:t>
      </w:r>
      <w:r w:rsidRPr="00473DCA">
        <w:t xml:space="preserve">                                  </w:t>
      </w:r>
    </w:p>
    <w:p w:rsidR="00F32111" w:rsidRPr="00473DCA" w:rsidRDefault="00F32111" w:rsidP="00F32111">
      <w:pPr>
        <w:pStyle w:val="Zkladntext"/>
        <w:jc w:val="both"/>
      </w:pPr>
      <w:r w:rsidRPr="00473DCA">
        <w:t xml:space="preserve">   </w:t>
      </w:r>
    </w:p>
    <w:p w:rsidR="00F32111" w:rsidRPr="00473DCA" w:rsidRDefault="00F32111" w:rsidP="00F32111">
      <w:pPr>
        <w:pStyle w:val="Nadpis4"/>
        <w:jc w:val="both"/>
        <w:rPr>
          <w:sz w:val="24"/>
          <w:szCs w:val="24"/>
        </w:rPr>
      </w:pPr>
      <w:r w:rsidRPr="00473DCA">
        <w:rPr>
          <w:sz w:val="24"/>
          <w:szCs w:val="24"/>
        </w:rPr>
        <w:t>Kompetence k učení</w:t>
      </w:r>
    </w:p>
    <w:p w:rsidR="00F32111" w:rsidRPr="00473DCA" w:rsidRDefault="00F32111" w:rsidP="00F32111">
      <w:pPr>
        <w:pStyle w:val="Seznamsodrkami2"/>
        <w:jc w:val="both"/>
      </w:pPr>
      <w:r w:rsidRPr="00473DCA">
        <w:t>rozvíjet u žáků dovednosti potřebné k osvojování učiva</w:t>
      </w:r>
    </w:p>
    <w:p w:rsidR="00F32111" w:rsidRPr="00473DCA" w:rsidRDefault="00F32111" w:rsidP="00F32111">
      <w:pPr>
        <w:pStyle w:val="Seznamsodrkami2"/>
        <w:jc w:val="both"/>
      </w:pPr>
      <w:r w:rsidRPr="00473DCA">
        <w:t xml:space="preserve">předkládat žákům možnosti používání osvojených dovedností z jazykového vzdělávání v jiných oblastech  </w:t>
      </w:r>
    </w:p>
    <w:p w:rsidR="00F32111" w:rsidRPr="00473DCA" w:rsidRDefault="00F32111" w:rsidP="00F32111">
      <w:pPr>
        <w:pStyle w:val="Seznamsodrkami2"/>
        <w:jc w:val="both"/>
      </w:pPr>
      <w:r w:rsidRPr="00473DCA">
        <w:t>vést žáky k systematickému vedení a ukládání informací</w:t>
      </w:r>
    </w:p>
    <w:p w:rsidR="00F32111" w:rsidRPr="00473DCA" w:rsidRDefault="00F32111" w:rsidP="00F32111">
      <w:pPr>
        <w:pStyle w:val="Seznamsodrkami2"/>
        <w:jc w:val="both"/>
      </w:pPr>
      <w:r w:rsidRPr="00473DCA">
        <w:t>vést žáky k aplikaci naučených pravidel pravopisu a jejich vzájemnému propojování</w:t>
      </w:r>
    </w:p>
    <w:p w:rsidR="00F32111" w:rsidRPr="00473DCA" w:rsidRDefault="00F32111" w:rsidP="00F32111">
      <w:pPr>
        <w:pStyle w:val="Seznamsodrkami2"/>
        <w:jc w:val="both"/>
      </w:pPr>
      <w:r w:rsidRPr="00473DCA">
        <w:t xml:space="preserve">seznamovat žáky s mluvnickými a literárními termíny souvisejícími s probíraným učivem  </w:t>
      </w:r>
    </w:p>
    <w:p w:rsidR="00F32111" w:rsidRPr="00473DCA" w:rsidRDefault="00F32111" w:rsidP="00F32111">
      <w:pPr>
        <w:jc w:val="both"/>
      </w:pPr>
      <w:r w:rsidRPr="00473DCA">
        <w:rPr>
          <w:b/>
        </w:rPr>
        <w:t xml:space="preserve">Strategie: </w:t>
      </w:r>
      <w:r w:rsidRPr="00473DCA">
        <w:t>práce s odbornými příručkami, skupinová práce, sebehodnocení, mluvní a stylizační cvičení, třídění podle znaků, prezentace, soutěže, atd.</w:t>
      </w:r>
    </w:p>
    <w:p w:rsidR="00F32111" w:rsidRPr="00473DCA" w:rsidRDefault="00F32111" w:rsidP="00F32111">
      <w:pPr>
        <w:pStyle w:val="Nadpis4"/>
        <w:jc w:val="both"/>
        <w:rPr>
          <w:sz w:val="24"/>
          <w:szCs w:val="24"/>
        </w:rPr>
      </w:pPr>
      <w:r w:rsidRPr="00473DCA">
        <w:rPr>
          <w:sz w:val="24"/>
          <w:szCs w:val="24"/>
        </w:rPr>
        <w:t xml:space="preserve">Kompetence k řešení problémů </w:t>
      </w:r>
    </w:p>
    <w:p w:rsidR="00F32111" w:rsidRPr="00473DCA" w:rsidRDefault="00F32111" w:rsidP="00F32111">
      <w:pPr>
        <w:pStyle w:val="Seznamsodrkami2"/>
        <w:jc w:val="both"/>
      </w:pPr>
      <w:r w:rsidRPr="00473DCA">
        <w:t>vést žáky k tomu, aby samostatně nalézali pravidla, kterými se řídí probírané mluvnické jevy</w:t>
      </w:r>
    </w:p>
    <w:p w:rsidR="00F32111" w:rsidRPr="00473DCA" w:rsidRDefault="00F32111" w:rsidP="00F32111">
      <w:pPr>
        <w:pStyle w:val="Seznamsodrkami2"/>
        <w:jc w:val="both"/>
      </w:pPr>
      <w:r w:rsidRPr="00473DCA">
        <w:t>vést žáky k tomu, aby uměli nalézat chyby v textu a odůvodnit správné řešení</w:t>
      </w:r>
    </w:p>
    <w:p w:rsidR="00F32111" w:rsidRPr="00473DCA" w:rsidRDefault="00F32111" w:rsidP="00F32111">
      <w:pPr>
        <w:jc w:val="both"/>
      </w:pPr>
      <w:r w:rsidRPr="00473DCA">
        <w:rPr>
          <w:b/>
        </w:rPr>
        <w:t xml:space="preserve">Strategie: </w:t>
      </w:r>
      <w:r w:rsidRPr="00473DCA">
        <w:t>samostatná práce, skupinová práce, doplňovací cvičení, práce s odbornými příručkami, referáty,  prezentace vybraného tématu.</w:t>
      </w:r>
    </w:p>
    <w:p w:rsidR="00F32111" w:rsidRPr="00473DCA" w:rsidRDefault="00F32111" w:rsidP="00F32111">
      <w:pPr>
        <w:pStyle w:val="Nadpis4"/>
        <w:jc w:val="both"/>
        <w:rPr>
          <w:sz w:val="24"/>
          <w:szCs w:val="24"/>
        </w:rPr>
      </w:pPr>
      <w:r w:rsidRPr="00473DCA">
        <w:rPr>
          <w:sz w:val="24"/>
          <w:szCs w:val="24"/>
        </w:rPr>
        <w:t>Kompetence komunikativní</w:t>
      </w:r>
    </w:p>
    <w:p w:rsidR="00F32111" w:rsidRPr="00473DCA" w:rsidRDefault="00F32111" w:rsidP="00F32111">
      <w:pPr>
        <w:pStyle w:val="Seznamsodrkami2"/>
        <w:jc w:val="both"/>
      </w:pPr>
      <w:r w:rsidRPr="00473DCA">
        <w:t>vést žáky ke správné formulaci obsahu sdělení v rámci probíraných žánrů</w:t>
      </w:r>
    </w:p>
    <w:p w:rsidR="00F32111" w:rsidRPr="00473DCA" w:rsidRDefault="00F32111" w:rsidP="00F32111">
      <w:pPr>
        <w:pStyle w:val="Seznamsodrkami2"/>
        <w:jc w:val="both"/>
      </w:pPr>
      <w:r w:rsidRPr="00473DCA">
        <w:t>nabízet žákům dostatek příležitostí k porozumění probíraných literárních textů</w:t>
      </w:r>
    </w:p>
    <w:p w:rsidR="00F32111" w:rsidRPr="00473DCA" w:rsidRDefault="00F32111" w:rsidP="00F32111">
      <w:pPr>
        <w:pStyle w:val="Seznamsodrkami2"/>
        <w:jc w:val="both"/>
      </w:pPr>
      <w:r w:rsidRPr="00473DCA">
        <w:t>pomocí literárního i gramatického učiva rozšiřovat slovní zásobu žáků</w:t>
      </w:r>
    </w:p>
    <w:p w:rsidR="00F32111" w:rsidRPr="00473DCA" w:rsidRDefault="00F32111" w:rsidP="00F32111">
      <w:pPr>
        <w:pStyle w:val="Seznamsodrkami2"/>
        <w:jc w:val="both"/>
      </w:pPr>
      <w:r w:rsidRPr="00473DCA">
        <w:t>vést žáky ke správné, srozumitelné stavbě větných celků, k vyprávění</w:t>
      </w:r>
    </w:p>
    <w:p w:rsidR="00F32111" w:rsidRPr="00473DCA" w:rsidRDefault="00F32111" w:rsidP="00F32111">
      <w:pPr>
        <w:jc w:val="both"/>
      </w:pPr>
      <w:r w:rsidRPr="00473DCA">
        <w:rPr>
          <w:b/>
        </w:rPr>
        <w:t>Strategie:</w:t>
      </w:r>
      <w:r w:rsidRPr="00473DCA">
        <w:t xml:space="preserve"> skupinová práce, práce ve dvojicích, praktické ověřování, mluvní cvičení, soutěže, beseda, audio nahrávky, projektová výuka. </w:t>
      </w:r>
    </w:p>
    <w:p w:rsidR="00F32111" w:rsidRPr="00473DCA" w:rsidRDefault="00F32111" w:rsidP="00F32111">
      <w:pPr>
        <w:pStyle w:val="Nadpis4"/>
        <w:jc w:val="both"/>
        <w:rPr>
          <w:sz w:val="24"/>
          <w:szCs w:val="24"/>
        </w:rPr>
      </w:pPr>
      <w:r w:rsidRPr="00473DCA">
        <w:rPr>
          <w:sz w:val="24"/>
          <w:szCs w:val="24"/>
        </w:rPr>
        <w:t>Kompetence sociální a personální</w:t>
      </w:r>
    </w:p>
    <w:p w:rsidR="00F32111" w:rsidRPr="00473DCA" w:rsidRDefault="00F32111" w:rsidP="00F32111">
      <w:pPr>
        <w:pStyle w:val="Seznamsodrkami2"/>
        <w:jc w:val="both"/>
      </w:pPr>
      <w:r w:rsidRPr="00473DCA">
        <w:t>vytvářet příležitosti k tomu, aby žáci mohli diskutovat v malých skupinách i v rámci celé třídy</w:t>
      </w:r>
    </w:p>
    <w:p w:rsidR="00F32111" w:rsidRPr="00473DCA" w:rsidRDefault="00F32111" w:rsidP="00F32111">
      <w:pPr>
        <w:pStyle w:val="Seznamsodrkami2"/>
        <w:jc w:val="both"/>
      </w:pPr>
      <w:r w:rsidRPr="00473DCA">
        <w:t xml:space="preserve">vést žáky k tomu, aby dokázali požádat o pomoc </w:t>
      </w:r>
    </w:p>
    <w:p w:rsidR="00F32111" w:rsidRPr="00473DCA" w:rsidRDefault="00F32111" w:rsidP="00F32111">
      <w:pPr>
        <w:pStyle w:val="Seznamsodrkami2"/>
        <w:numPr>
          <w:ilvl w:val="0"/>
          <w:numId w:val="0"/>
        </w:numPr>
        <w:jc w:val="both"/>
      </w:pPr>
      <w:r w:rsidRPr="00473DCA">
        <w:rPr>
          <w:b/>
        </w:rPr>
        <w:t xml:space="preserve">Strategie: </w:t>
      </w:r>
      <w:r w:rsidRPr="00473DCA">
        <w:t>práce ve dvojicích, skupinová práce, sebehodnocení, prezentace, vzájemná tolerance.</w:t>
      </w:r>
    </w:p>
    <w:p w:rsidR="00F32111" w:rsidRPr="00473DCA" w:rsidRDefault="00F32111" w:rsidP="00F32111">
      <w:pPr>
        <w:pStyle w:val="Nadpis4"/>
        <w:jc w:val="both"/>
        <w:rPr>
          <w:sz w:val="24"/>
          <w:szCs w:val="24"/>
        </w:rPr>
      </w:pPr>
      <w:r w:rsidRPr="00473DCA">
        <w:rPr>
          <w:sz w:val="24"/>
          <w:szCs w:val="24"/>
        </w:rPr>
        <w:t>Kompetence občanské</w:t>
      </w:r>
    </w:p>
    <w:p w:rsidR="00F32111" w:rsidRPr="00473DCA" w:rsidRDefault="00F32111" w:rsidP="00F32111">
      <w:pPr>
        <w:pStyle w:val="Seznamsodrkami2"/>
        <w:jc w:val="both"/>
      </w:pPr>
      <w:r w:rsidRPr="00473DCA">
        <w:t>seznámit žáky s naším slovesným dědictvím a vysvětlovat jim jeho význam</w:t>
      </w:r>
    </w:p>
    <w:p w:rsidR="00F32111" w:rsidRPr="00473DCA" w:rsidRDefault="00F32111" w:rsidP="00F32111">
      <w:pPr>
        <w:pStyle w:val="Seznamsodrkami2"/>
        <w:jc w:val="both"/>
      </w:pPr>
      <w:r w:rsidRPr="00473DCA">
        <w:t>podporovat v žácích potřebu literárního projevu, recitace, četby</w:t>
      </w:r>
    </w:p>
    <w:p w:rsidR="00F32111" w:rsidRPr="00473DCA" w:rsidRDefault="00F32111" w:rsidP="00F32111">
      <w:pPr>
        <w:jc w:val="both"/>
      </w:pPr>
      <w:r w:rsidRPr="00473DCA">
        <w:rPr>
          <w:b/>
        </w:rPr>
        <w:t xml:space="preserve">Strategie: </w:t>
      </w:r>
      <w:r w:rsidRPr="00473DCA">
        <w:t xml:space="preserve">beseda, zpracování projektu, praktické ověřování, prezentace, vlastní četba, práce s časopisy. </w:t>
      </w:r>
    </w:p>
    <w:p w:rsidR="00F32111" w:rsidRPr="00473DCA" w:rsidRDefault="00F32111" w:rsidP="00F32111">
      <w:pPr>
        <w:pStyle w:val="Nadpis4"/>
        <w:jc w:val="both"/>
        <w:rPr>
          <w:sz w:val="24"/>
          <w:szCs w:val="24"/>
        </w:rPr>
      </w:pPr>
      <w:r w:rsidRPr="00473DCA">
        <w:rPr>
          <w:sz w:val="24"/>
          <w:szCs w:val="24"/>
        </w:rPr>
        <w:t xml:space="preserve">Kompetence pracovní </w:t>
      </w:r>
    </w:p>
    <w:p w:rsidR="00F32111" w:rsidRPr="00473DCA" w:rsidRDefault="00F32111" w:rsidP="00F32111">
      <w:pPr>
        <w:pStyle w:val="Seznamsodrkami2"/>
        <w:jc w:val="both"/>
      </w:pPr>
      <w:r w:rsidRPr="00473DCA">
        <w:t>vést žáky k dodržování hygienických pravidel pro čtení a psaní</w:t>
      </w:r>
    </w:p>
    <w:p w:rsidR="00F32111" w:rsidRPr="00473DCA" w:rsidRDefault="00F32111" w:rsidP="00F32111">
      <w:pPr>
        <w:pStyle w:val="Seznamsodrkami2"/>
        <w:jc w:val="both"/>
      </w:pPr>
      <w:r w:rsidRPr="00473DCA">
        <w:t>vést žáky k přípravě a udržování jejich učebního prostoru</w:t>
      </w:r>
    </w:p>
    <w:p w:rsidR="00F32111" w:rsidRPr="00473DCA" w:rsidRDefault="00F32111" w:rsidP="00F32111">
      <w:pPr>
        <w:jc w:val="both"/>
      </w:pPr>
      <w:r w:rsidRPr="00473DCA">
        <w:rPr>
          <w:b/>
        </w:rPr>
        <w:t xml:space="preserve">Strategie: </w:t>
      </w:r>
      <w:r w:rsidRPr="00473DCA">
        <w:t>sebehodnocení, samostatnost, praktické ověřování, správné čtení a psaní.</w:t>
      </w:r>
    </w:p>
    <w:p w:rsidR="00F32111" w:rsidRPr="00473DCA" w:rsidRDefault="00F32111" w:rsidP="00F32111">
      <w:pPr>
        <w:pStyle w:val="Seznamsodrkami2"/>
        <w:numPr>
          <w:ilvl w:val="0"/>
          <w:numId w:val="0"/>
        </w:numPr>
        <w:jc w:val="both"/>
      </w:pPr>
    </w:p>
    <w:p w:rsidR="00F32111" w:rsidRPr="00473DCA" w:rsidRDefault="00F32111" w:rsidP="00F32111">
      <w:pPr>
        <w:pStyle w:val="Seznamsodrkami2"/>
        <w:numPr>
          <w:ilvl w:val="0"/>
          <w:numId w:val="0"/>
        </w:numPr>
        <w:jc w:val="both"/>
      </w:pPr>
    </w:p>
    <w:p w:rsidR="00F32111" w:rsidRPr="00473DCA" w:rsidRDefault="00F32111" w:rsidP="00F32111">
      <w:pPr>
        <w:pStyle w:val="Seznamsodrkami2"/>
        <w:numPr>
          <w:ilvl w:val="0"/>
          <w:numId w:val="0"/>
        </w:numPr>
        <w:jc w:val="both"/>
        <w:rPr>
          <w:b/>
        </w:rPr>
      </w:pPr>
      <w:r w:rsidRPr="00473DCA">
        <w:rPr>
          <w:b/>
        </w:rPr>
        <w:t>Výchovně vzdělávací cíle</w:t>
      </w:r>
    </w:p>
    <w:p w:rsidR="00F32111" w:rsidRPr="00473DCA" w:rsidRDefault="00F32111" w:rsidP="00F32111">
      <w:pPr>
        <w:pStyle w:val="Seznamsodrkami2"/>
        <w:numPr>
          <w:ilvl w:val="0"/>
          <w:numId w:val="0"/>
        </w:numPr>
        <w:jc w:val="both"/>
      </w:pPr>
    </w:p>
    <w:p w:rsidR="00F32111" w:rsidRPr="00473DCA" w:rsidRDefault="00F32111" w:rsidP="00F32111">
      <w:pPr>
        <w:pStyle w:val="Seznam3"/>
        <w:numPr>
          <w:ilvl w:val="0"/>
          <w:numId w:val="4"/>
        </w:numPr>
        <w:jc w:val="both"/>
      </w:pPr>
      <w:r w:rsidRPr="00473DCA">
        <w:t xml:space="preserve">stupeň   </w:t>
      </w:r>
    </w:p>
    <w:p w:rsidR="00F32111" w:rsidRPr="00473DCA" w:rsidRDefault="00F32111" w:rsidP="00F32111">
      <w:pPr>
        <w:jc w:val="both"/>
        <w:rPr>
          <w:b/>
        </w:rPr>
      </w:pPr>
    </w:p>
    <w:p w:rsidR="00F32111" w:rsidRPr="00473DCA" w:rsidRDefault="00F32111" w:rsidP="00F32111">
      <w:pPr>
        <w:pStyle w:val="Zkladntext-prvnodsazen"/>
        <w:jc w:val="both"/>
      </w:pPr>
      <w:r w:rsidRPr="00473DCA">
        <w:t xml:space="preserve">Na 1. stupni je naším prvořadým cílem vytvořit žákům vzdělávací nástroje – čtení a psaní. Přitom klademe důraz na čtení s porozuměním. 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 </w:t>
      </w:r>
    </w:p>
    <w:p w:rsidR="00F32111" w:rsidRPr="00473DCA" w:rsidRDefault="00F32111" w:rsidP="00F32111">
      <w:pPr>
        <w:pStyle w:val="Seznam3"/>
        <w:numPr>
          <w:ilvl w:val="0"/>
          <w:numId w:val="4"/>
        </w:numPr>
        <w:jc w:val="both"/>
      </w:pPr>
      <w:r w:rsidRPr="00473DCA">
        <w:t xml:space="preserve">stupeň </w:t>
      </w:r>
    </w:p>
    <w:p w:rsidR="00F32111" w:rsidRPr="00473DCA" w:rsidRDefault="00F32111" w:rsidP="00F32111">
      <w:pPr>
        <w:jc w:val="both"/>
      </w:pPr>
    </w:p>
    <w:p w:rsidR="00F32111" w:rsidRPr="00473DCA" w:rsidRDefault="00F32111" w:rsidP="00F32111">
      <w:pPr>
        <w:pStyle w:val="Zkladntext-prvnodsazen"/>
        <w:jc w:val="both"/>
      </w:pPr>
      <w:r w:rsidRPr="00473DCA">
        <w:t xml:space="preserve">Na 2. stupni je naším hlavním cílem cestou rozvoje jasného, přehledného a srozumitelného vyjadřování vést žáky k přesnému a logickému myšlení, prohlubovat jejich obecné intelektové dovednosti. Literární učivo se zde již stává nástrojem tvořivé interpretace a produkce vlastních textů. Žáci se učí vybírat vhodné jazykové prostředky. </w:t>
      </w:r>
    </w:p>
    <w:p w:rsidR="00F32111" w:rsidRPr="00473DCA" w:rsidRDefault="00F32111" w:rsidP="00F32111">
      <w:pPr>
        <w:jc w:val="both"/>
        <w:rPr>
          <w:sz w:val="28"/>
          <w:szCs w:val="28"/>
        </w:rPr>
      </w:pPr>
    </w:p>
    <w:p w:rsidR="00F32111" w:rsidRPr="00473DCA" w:rsidRDefault="00F32111" w:rsidP="00F32111">
      <w:pPr>
        <w:jc w:val="both"/>
        <w:rPr>
          <w:sz w:val="28"/>
          <w:szCs w:val="28"/>
        </w:rPr>
      </w:pPr>
    </w:p>
    <w:p w:rsidR="00F32111" w:rsidRPr="00473DCA" w:rsidRDefault="00F32111" w:rsidP="00F32111">
      <w:pPr>
        <w:pStyle w:val="Nadpis3"/>
        <w:sectPr w:rsidR="00F32111" w:rsidRPr="00473DCA" w:rsidSect="00C13306">
          <w:pgSz w:w="11906" w:h="16838" w:code="9"/>
          <w:pgMar w:top="1418" w:right="1259" w:bottom="1418" w:left="1418" w:header="709" w:footer="709" w:gutter="0"/>
          <w:cols w:space="708"/>
          <w:docGrid w:linePitch="360"/>
        </w:sect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1. </w:t>
      </w:r>
    </w:p>
    <w:p w:rsidR="00F32111" w:rsidRPr="00473DCA" w:rsidRDefault="00F32111" w:rsidP="00F32111">
      <w:pPr>
        <w:pStyle w:val="Nadpis3"/>
      </w:pPr>
      <w:r w:rsidRPr="00473DCA">
        <w:t>Časová dotace: 9 hodin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vMerge w:val="restart"/>
          </w:tcPr>
          <w:p w:rsidR="00F32111" w:rsidRPr="00473DCA" w:rsidRDefault="00F32111" w:rsidP="00C13306">
            <w:r w:rsidRPr="00473DCA">
              <w:t>- plynule čte s porozuměním texty přiměřeného rozsahu a náročnosti</w:t>
            </w:r>
          </w:p>
          <w:p w:rsidR="00F32111" w:rsidRPr="00473DCA" w:rsidRDefault="00F32111" w:rsidP="00C13306">
            <w:r w:rsidRPr="00473DCA">
              <w:t>- porozumí písemným nebo mluveným pokynům přiměřené složitosti</w:t>
            </w:r>
          </w:p>
          <w:p w:rsidR="00F32111" w:rsidRPr="00473DCA" w:rsidRDefault="00F32111" w:rsidP="00C13306">
            <w:r w:rsidRPr="00473DCA">
              <w:t>- v krátkých mluvených projevech správně dýchá a volí vhodné tempo řeči</w:t>
            </w:r>
          </w:p>
          <w:p w:rsidR="00F32111" w:rsidRPr="00473DCA" w:rsidRDefault="00F32111" w:rsidP="00C13306">
            <w:r w:rsidRPr="00473DCA">
              <w:t>- zvládá základní hygienické návyky spojené se psaním</w:t>
            </w:r>
          </w:p>
          <w:p w:rsidR="00F32111" w:rsidRPr="00473DCA" w:rsidRDefault="00F32111" w:rsidP="00C13306">
            <w:r w:rsidRPr="00473DCA">
              <w:t>- rozlišuje zvukovou a grafickou podobu slova, člení slova na hlásky, odlišuje dlouhé a krátké samohlásky</w:t>
            </w:r>
          </w:p>
          <w:p w:rsidR="00F32111" w:rsidRPr="00473DCA" w:rsidRDefault="00F32111" w:rsidP="00C13306">
            <w:r w:rsidRPr="00473DCA">
              <w:t>- čte a přednáší zpaměti ve vhodném frázování a tempu literární texty přiměřené věku</w:t>
            </w:r>
          </w:p>
          <w:p w:rsidR="00F32111" w:rsidRPr="00473DCA" w:rsidRDefault="00F32111" w:rsidP="00C13306">
            <w:pPr>
              <w:jc w:val="both"/>
              <w:rPr>
                <w:sz w:val="28"/>
                <w:szCs w:val="28"/>
              </w:rPr>
            </w:pPr>
            <w:r w:rsidRPr="00473DCA">
              <w:t>- pracuje tvořivě s literárním textem podle pokynů učitele a podle svých schopností</w:t>
            </w:r>
          </w:p>
        </w:tc>
        <w:tc>
          <w:tcPr>
            <w:tcW w:w="4714" w:type="dxa"/>
          </w:tcPr>
          <w:p w:rsidR="00F32111" w:rsidRPr="00473DCA" w:rsidRDefault="00F32111" w:rsidP="00C13306">
            <w:pPr>
              <w:rPr>
                <w:b/>
              </w:rPr>
            </w:pPr>
            <w:r w:rsidRPr="00473DCA">
              <w:rPr>
                <w:b/>
              </w:rPr>
              <w:t>Komunikační a slohová výchova</w:t>
            </w:r>
          </w:p>
          <w:p w:rsidR="00F32111" w:rsidRPr="00473DCA" w:rsidRDefault="00F32111" w:rsidP="00C13306">
            <w:r w:rsidRPr="00473DCA">
              <w:t>- uvědomělé čtení, plynulé spojování slabik a slov, výslovnost délky hlásek</w:t>
            </w:r>
          </w:p>
          <w:p w:rsidR="00F32111" w:rsidRPr="00473DCA" w:rsidRDefault="00F32111" w:rsidP="00C13306">
            <w:r w:rsidRPr="00473DCA">
              <w:t>- základní formy společenského styku: omluva, žádost, vzkaz, zpráva, přání, pozdrav</w:t>
            </w:r>
          </w:p>
          <w:p w:rsidR="00F32111" w:rsidRPr="00473DCA" w:rsidRDefault="00F32111" w:rsidP="00C13306">
            <w:r w:rsidRPr="00473DCA">
              <w:t>- dialog, mluvčí a posluchač</w:t>
            </w:r>
          </w:p>
          <w:p w:rsidR="00F32111" w:rsidRPr="00473DCA" w:rsidRDefault="00F32111" w:rsidP="00C13306">
            <w:r w:rsidRPr="00473DCA">
              <w:t>- rozvíjení znělého hlasu, artikulování, srozumitelné mluvení</w:t>
            </w:r>
          </w:p>
          <w:p w:rsidR="00F32111" w:rsidRPr="00473DCA" w:rsidRDefault="00F32111" w:rsidP="00C13306">
            <w:r w:rsidRPr="00473DCA">
              <w:t>- cvičení správného dýchání, přiměřeného tempa a hlasitosti</w:t>
            </w:r>
          </w:p>
          <w:p w:rsidR="00F32111" w:rsidRPr="00473DCA" w:rsidRDefault="00F32111" w:rsidP="00C13306">
            <w:r w:rsidRPr="00473DCA">
              <w:t>- dodržování hygienických návyků správného psaní - sezení, držení pera, sklon sešitu atd.</w:t>
            </w:r>
          </w:p>
        </w:tc>
        <w:tc>
          <w:tcPr>
            <w:tcW w:w="4714" w:type="dxa"/>
            <w:vMerge w:val="restart"/>
          </w:tcPr>
          <w:p w:rsidR="00F32111" w:rsidRPr="00473DCA" w:rsidRDefault="00F32111" w:rsidP="00C13306">
            <w:pPr>
              <w:rPr>
                <w:b/>
              </w:rPr>
            </w:pPr>
          </w:p>
          <w:p w:rsidR="00F32111" w:rsidRPr="00473DCA" w:rsidRDefault="00F32111" w:rsidP="00C13306">
            <w:pPr>
              <w:rPr>
                <w:b/>
              </w:rPr>
            </w:pPr>
            <w:r w:rsidRPr="00473DCA">
              <w:rPr>
                <w:b/>
              </w:rPr>
              <w:t>Průřezová témata:</w:t>
            </w: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Rozvoj schopností poznání</w:t>
            </w:r>
          </w:p>
          <w:p w:rsidR="00F32111" w:rsidRPr="00473DCA" w:rsidRDefault="00F32111" w:rsidP="00C13306">
            <w:pPr>
              <w:rPr>
                <w:i/>
              </w:rPr>
            </w:pPr>
            <w:r w:rsidRPr="00473DCA">
              <w:rPr>
                <w:i/>
              </w:rPr>
              <w:t>Kreativita</w:t>
            </w:r>
          </w:p>
          <w:p w:rsidR="00F32111" w:rsidRPr="00473DCA" w:rsidRDefault="00F32111" w:rsidP="00C13306">
            <w:pPr>
              <w:rPr>
                <w:b/>
              </w:rPr>
            </w:pPr>
          </w:p>
          <w:p w:rsidR="00F32111" w:rsidRPr="00473DCA" w:rsidRDefault="00F32111" w:rsidP="00C13306">
            <w:pPr>
              <w:rPr>
                <w:b/>
              </w:rPr>
            </w:pPr>
            <w:r w:rsidRPr="00473DCA">
              <w:rPr>
                <w:b/>
              </w:rPr>
              <w:t>Mezipředmětové vztahy:</w:t>
            </w:r>
          </w:p>
          <w:p w:rsidR="00F32111" w:rsidRPr="00473DCA" w:rsidRDefault="00F32111" w:rsidP="00C13306">
            <w:r w:rsidRPr="00473DCA">
              <w:t xml:space="preserve">Čsv 1, Tv </w:t>
            </w:r>
            <w:smartTag w:uri="urn:schemas-microsoft-com:office:smarttags" w:element="metricconverter">
              <w:smartTagPr>
                <w:attr w:name="ProductID" w:val="1, M"/>
              </w:smartTagPr>
              <w:r w:rsidRPr="00473DCA">
                <w:t>1, M</w:t>
              </w:r>
            </w:smartTag>
            <w:r w:rsidRPr="00473DCA">
              <w:t xml:space="preserve"> 1, Vv 1, Pč 1, Hv 1 </w:t>
            </w:r>
          </w:p>
          <w:p w:rsidR="00F32111" w:rsidRPr="00473DCA" w:rsidRDefault="00F32111" w:rsidP="00C13306">
            <w:pPr>
              <w:jc w:val="both"/>
              <w:rPr>
                <w:sz w:val="28"/>
                <w:szCs w:val="28"/>
              </w:rPr>
            </w:pPr>
          </w:p>
        </w:tc>
      </w:tr>
      <w:tr w:rsidR="00F32111" w:rsidRPr="00473DCA">
        <w:tc>
          <w:tcPr>
            <w:tcW w:w="4714" w:type="dxa"/>
            <w:vMerge/>
          </w:tcPr>
          <w:p w:rsidR="00F32111" w:rsidRPr="00473DCA" w:rsidRDefault="00F32111" w:rsidP="00C13306">
            <w:pPr>
              <w:jc w:val="both"/>
              <w:rPr>
                <w:sz w:val="28"/>
                <w:szCs w:val="28"/>
              </w:rPr>
            </w:pPr>
          </w:p>
        </w:tc>
        <w:tc>
          <w:tcPr>
            <w:tcW w:w="4714" w:type="dxa"/>
          </w:tcPr>
          <w:p w:rsidR="00F32111" w:rsidRPr="00473DCA" w:rsidRDefault="00F32111" w:rsidP="00C13306">
            <w:pPr>
              <w:rPr>
                <w:b/>
              </w:rPr>
            </w:pPr>
            <w:r w:rsidRPr="00473DCA">
              <w:rPr>
                <w:b/>
              </w:rPr>
              <w:t>Jazyková výchova</w:t>
            </w:r>
          </w:p>
          <w:p w:rsidR="00F32111" w:rsidRPr="00473DCA" w:rsidRDefault="00F32111" w:rsidP="00C13306">
            <w:r w:rsidRPr="00473DCA">
              <w:t>- hláskosloví, stavba slov, nauka o slově</w:t>
            </w:r>
          </w:p>
        </w:tc>
        <w:tc>
          <w:tcPr>
            <w:tcW w:w="4714" w:type="dxa"/>
            <w:vMerge/>
          </w:tcPr>
          <w:p w:rsidR="00F32111" w:rsidRPr="00473DCA" w:rsidRDefault="00F32111" w:rsidP="00C13306">
            <w:pPr>
              <w:jc w:val="both"/>
              <w:rPr>
                <w:sz w:val="28"/>
                <w:szCs w:val="28"/>
              </w:rPr>
            </w:pPr>
          </w:p>
        </w:tc>
      </w:tr>
      <w:tr w:rsidR="00F32111" w:rsidRPr="00473DCA">
        <w:tc>
          <w:tcPr>
            <w:tcW w:w="4714" w:type="dxa"/>
            <w:vMerge/>
          </w:tcPr>
          <w:p w:rsidR="00F32111" w:rsidRPr="00473DCA" w:rsidRDefault="00F32111" w:rsidP="00C13306">
            <w:pPr>
              <w:jc w:val="both"/>
              <w:rPr>
                <w:sz w:val="28"/>
                <w:szCs w:val="28"/>
              </w:rPr>
            </w:pPr>
          </w:p>
        </w:tc>
        <w:tc>
          <w:tcPr>
            <w:tcW w:w="4714" w:type="dxa"/>
          </w:tcPr>
          <w:p w:rsidR="00F32111" w:rsidRPr="00473DCA" w:rsidRDefault="00F32111" w:rsidP="00C13306">
            <w:pPr>
              <w:rPr>
                <w:b/>
              </w:rPr>
            </w:pPr>
            <w:r w:rsidRPr="00473DCA">
              <w:rPr>
                <w:b/>
              </w:rPr>
              <w:t>Literární výchova</w:t>
            </w:r>
          </w:p>
          <w:p w:rsidR="00F32111" w:rsidRPr="00473DCA" w:rsidRDefault="00F32111" w:rsidP="00C13306">
            <w:r w:rsidRPr="00473DCA">
              <w:t>- reprodukce textu</w:t>
            </w:r>
          </w:p>
          <w:p w:rsidR="00F32111" w:rsidRPr="00473DCA" w:rsidRDefault="00F32111" w:rsidP="00C13306">
            <w:r w:rsidRPr="00473DCA">
              <w:t>- přednes básně nebo úryvku prózy</w:t>
            </w:r>
          </w:p>
          <w:p w:rsidR="00F32111" w:rsidRPr="00473DCA" w:rsidRDefault="00F32111" w:rsidP="00C13306">
            <w:r w:rsidRPr="00473DCA">
              <w:t>- volná reprodukce textu, dramatizace pohádky, povídky nebo básně</w:t>
            </w:r>
          </w:p>
        </w:tc>
        <w:tc>
          <w:tcPr>
            <w:tcW w:w="4714" w:type="dxa"/>
            <w:vMerge/>
          </w:tcPr>
          <w:p w:rsidR="00F32111" w:rsidRPr="00473DCA" w:rsidRDefault="00F32111" w:rsidP="00C13306">
            <w:pPr>
              <w:jc w:val="both"/>
              <w:rPr>
                <w:sz w:val="28"/>
                <w:szCs w:val="28"/>
              </w:rPr>
            </w:pPr>
          </w:p>
        </w:tc>
      </w:tr>
    </w:tbl>
    <w:p w:rsidR="00F32111" w:rsidRPr="00473DCA" w:rsidRDefault="00F32111" w:rsidP="00F32111">
      <w:pPr>
        <w:jc w:val="both"/>
        <w:rPr>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2. </w:t>
      </w:r>
    </w:p>
    <w:p w:rsidR="00F32111" w:rsidRPr="00473DCA" w:rsidRDefault="00F32111" w:rsidP="00F32111">
      <w:pPr>
        <w:pStyle w:val="Nadpis3"/>
      </w:pPr>
      <w:r w:rsidRPr="00473DCA">
        <w:t>Časová dotace: 8 hodin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vMerge w:val="restart"/>
          </w:tcPr>
          <w:p w:rsidR="00F32111" w:rsidRPr="00473DCA" w:rsidRDefault="00F32111" w:rsidP="00C13306">
            <w:r w:rsidRPr="00473DCA">
              <w:t>- plynule čte s porozuměním texty přiměřeného rozsahu a náročnosti</w:t>
            </w:r>
          </w:p>
          <w:p w:rsidR="00F32111" w:rsidRPr="00473DCA" w:rsidRDefault="00F32111" w:rsidP="00C13306">
            <w:r w:rsidRPr="00473DCA">
              <w:t>- porozumí písemným nebo mluveným pokynům přiměřené složitosti</w:t>
            </w:r>
          </w:p>
          <w:p w:rsidR="00F32111" w:rsidRPr="00473DCA" w:rsidRDefault="00F32111" w:rsidP="00C13306">
            <w:r w:rsidRPr="00473DCA">
              <w:t>- respektuje základní komunikační pravidla v rozhovoru</w:t>
            </w:r>
          </w:p>
          <w:p w:rsidR="00F32111" w:rsidRPr="00473DCA" w:rsidRDefault="00F32111" w:rsidP="00C13306">
            <w:r w:rsidRPr="00473DCA">
              <w:t>- pečlivě vyslovuje, opravuje svou nesprávnou nebo nedbalou výslovnost</w:t>
            </w:r>
          </w:p>
          <w:p w:rsidR="00F32111" w:rsidRPr="00473DCA" w:rsidRDefault="00F32111" w:rsidP="00C13306">
            <w:r w:rsidRPr="00473DCA">
              <w:t>- v krátkých mluvených projevech správně dýchá a volí vhodné tempo řeči</w:t>
            </w:r>
          </w:p>
          <w:p w:rsidR="00F32111" w:rsidRPr="00473DCA" w:rsidRDefault="00F32111" w:rsidP="00C13306">
            <w:r w:rsidRPr="00473DCA">
              <w:t>- volí vhodné verbální i nonverbální prostředky řeči v běžných školních i mimoškolních situacích</w:t>
            </w:r>
          </w:p>
          <w:p w:rsidR="00F32111" w:rsidRPr="00473DCA" w:rsidRDefault="00F32111" w:rsidP="00C13306">
            <w:r w:rsidRPr="00473DCA">
              <w:t>- na základě vlastních zážitků vytvoří krátký mluvený projev</w:t>
            </w:r>
          </w:p>
          <w:p w:rsidR="00F32111" w:rsidRPr="00473DCA" w:rsidRDefault="00F32111" w:rsidP="00C13306">
            <w:r w:rsidRPr="00473DCA">
              <w:t>- zvládá základní hygienické návyky spojené se psaním</w:t>
            </w:r>
          </w:p>
          <w:p w:rsidR="00F32111" w:rsidRPr="00473DCA" w:rsidRDefault="00F32111" w:rsidP="00C13306">
            <w:r w:rsidRPr="00473DCA">
              <w:t>- píše věcně i formálně správně jednoduchá sdělení</w:t>
            </w:r>
          </w:p>
          <w:p w:rsidR="00F32111" w:rsidRPr="00473DCA" w:rsidRDefault="00F32111" w:rsidP="00C13306">
            <w:r w:rsidRPr="00473DCA">
              <w:t>- seřadí ilustrace podle dějové posloupnosti a vypráví podle nich jednoduchý příběh</w:t>
            </w:r>
          </w:p>
          <w:p w:rsidR="00F32111" w:rsidRPr="00473DCA" w:rsidRDefault="00F32111" w:rsidP="00C13306">
            <w:r w:rsidRPr="00473DCA">
              <w:t>- rozlišuje zvukovou a grafickou podobu slova, člení slova na hlásky, odlišuje dlouhé a krátké samohlásky</w:t>
            </w:r>
          </w:p>
          <w:p w:rsidR="00F32111" w:rsidRPr="00473DCA" w:rsidRDefault="00F32111" w:rsidP="00C13306">
            <w:r w:rsidRPr="00473DCA">
              <w:t>- porovnává významy slov, zvláště slova opačného významu a slova významem souřadná, nadřazená a podřazená, vyhledá v textu slova příbuzná</w:t>
            </w:r>
          </w:p>
          <w:p w:rsidR="00F32111" w:rsidRPr="00473DCA" w:rsidRDefault="00F32111" w:rsidP="00C13306">
            <w:r w:rsidRPr="00473DCA">
              <w:t>- rozlišuje slovní druhy v základním tvaru</w:t>
            </w:r>
          </w:p>
          <w:p w:rsidR="00F32111" w:rsidRPr="00473DCA" w:rsidRDefault="00F32111" w:rsidP="00C13306">
            <w:r w:rsidRPr="00473DCA">
              <w:t>- užívá v mluveném projevu správné gramatické tvary podstatných jmen, přídavných jmen a sloves</w:t>
            </w:r>
          </w:p>
          <w:p w:rsidR="00F32111" w:rsidRPr="00473DCA" w:rsidRDefault="00F32111" w:rsidP="00C13306">
            <w:r w:rsidRPr="00473DCA">
              <w:t>- spojuje věty do jednodušších souvětí vhodnými spojkami a jinými spojovacími výrazy</w:t>
            </w:r>
          </w:p>
          <w:p w:rsidR="00F32111" w:rsidRPr="00473DCA" w:rsidRDefault="00F32111" w:rsidP="00C13306">
            <w:r w:rsidRPr="00473DCA">
              <w:t>- rozlišuje v textu druhy vět podle postoje mluvčího a k jejich vytvoření volí vhodné jazykové i zvukové prostředky</w:t>
            </w:r>
          </w:p>
          <w:p w:rsidR="00F32111" w:rsidRPr="00473DCA" w:rsidRDefault="00F32111" w:rsidP="00C13306">
            <w:r w:rsidRPr="00473DCA">
              <w:t>- Odůvodňuje a píše správně:i, í/y,ý po tvrdých a měkkých souhláskách, po obojetných souhláskách ve vyjmenovaných slovech. Správně vyslovuje a píše slova se skupinami dě, tě, ně bě, pě, vě, mě, slova s ů/ú, velká písmena na začátku věty a v typických případ</w:t>
            </w:r>
          </w:p>
          <w:p w:rsidR="00F32111" w:rsidRPr="00473DCA" w:rsidRDefault="00F32111" w:rsidP="00C13306">
            <w:r w:rsidRPr="00473DCA">
              <w:t>- čte a přednáší zpaměti ve vhodném frázování a tempu literární texty přiměřené věku</w:t>
            </w:r>
          </w:p>
          <w:p w:rsidR="00F32111" w:rsidRPr="00473DCA" w:rsidRDefault="00F32111" w:rsidP="00C13306">
            <w:pPr>
              <w:tabs>
                <w:tab w:val="left" w:pos="3420"/>
              </w:tabs>
              <w:jc w:val="both"/>
              <w:rPr>
                <w:b/>
                <w:sz w:val="28"/>
                <w:szCs w:val="28"/>
              </w:rPr>
            </w:pPr>
            <w:r w:rsidRPr="00473DCA">
              <w:t>- pracuje tvořivě s literárním textem podle pokynů učitele a podle svých schopností</w:t>
            </w:r>
          </w:p>
        </w:tc>
        <w:tc>
          <w:tcPr>
            <w:tcW w:w="4714" w:type="dxa"/>
          </w:tcPr>
          <w:p w:rsidR="00F32111" w:rsidRPr="00473DCA" w:rsidRDefault="00F32111" w:rsidP="00C13306">
            <w:pPr>
              <w:rPr>
                <w:b/>
              </w:rPr>
            </w:pPr>
            <w:r w:rsidRPr="00473DCA">
              <w:rPr>
                <w:b/>
              </w:rPr>
              <w:t>Komunikační a slohová výchova</w:t>
            </w:r>
          </w:p>
          <w:p w:rsidR="00F32111" w:rsidRPr="00473DCA" w:rsidRDefault="00F32111" w:rsidP="00C13306">
            <w:r w:rsidRPr="00473DCA">
              <w:t>- uplatnění přirozené intonace</w:t>
            </w:r>
          </w:p>
          <w:p w:rsidR="00F32111" w:rsidRPr="00473DCA" w:rsidRDefault="00F32111" w:rsidP="00C13306">
            <w:r w:rsidRPr="00473DCA">
              <w:t>- komunikační situace: omluva, žádost, vzkaz, zpráva</w:t>
            </w:r>
          </w:p>
          <w:p w:rsidR="00F32111" w:rsidRPr="00473DCA" w:rsidRDefault="00F32111" w:rsidP="00C13306">
            <w:r w:rsidRPr="00473DCA">
              <w:t>- dialog, mluvčí a posluchač</w:t>
            </w:r>
          </w:p>
          <w:p w:rsidR="00F32111" w:rsidRPr="00473DCA" w:rsidRDefault="00F32111" w:rsidP="00C13306">
            <w:r w:rsidRPr="00473DCA">
              <w:t>- výběr vhodných komunikačních prostředků a výrazů</w:t>
            </w:r>
          </w:p>
          <w:p w:rsidR="00F32111" w:rsidRPr="00473DCA" w:rsidRDefault="00F32111" w:rsidP="00C13306">
            <w:r w:rsidRPr="00473DCA">
              <w:t>- zdvořilostní obraty, oslovení, poděkování, zdravení, prosba</w:t>
            </w:r>
          </w:p>
          <w:p w:rsidR="00F32111" w:rsidRPr="00473DCA" w:rsidRDefault="00F32111" w:rsidP="00C13306">
            <w:r w:rsidRPr="00473DCA">
              <w:t>- správné použití slovního přízvuku a vhodné intonace</w:t>
            </w:r>
          </w:p>
          <w:p w:rsidR="00F32111" w:rsidRPr="00473DCA" w:rsidRDefault="00F32111" w:rsidP="00C13306">
            <w:r w:rsidRPr="00473DCA">
              <w:t>- rozvíjení znělého hlasu</w:t>
            </w:r>
          </w:p>
        </w:tc>
        <w:tc>
          <w:tcPr>
            <w:tcW w:w="4714" w:type="dxa"/>
            <w:vMerge w:val="restart"/>
          </w:tcPr>
          <w:p w:rsidR="00F32111" w:rsidRPr="00473DCA" w:rsidRDefault="00F32111" w:rsidP="00C13306">
            <w:pPr>
              <w:rPr>
                <w:b/>
              </w:rPr>
            </w:pPr>
          </w:p>
          <w:p w:rsidR="00F32111" w:rsidRPr="00473DCA" w:rsidRDefault="00F32111" w:rsidP="00C13306">
            <w:pPr>
              <w:rPr>
                <w:b/>
              </w:rPr>
            </w:pPr>
            <w:r w:rsidRPr="00473DCA">
              <w:rPr>
                <w:b/>
              </w:rPr>
              <w:t>Průřezová témata:</w:t>
            </w: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Rozvoj schopností poznání</w:t>
            </w:r>
          </w:p>
          <w:p w:rsidR="00F32111" w:rsidRPr="00473DCA" w:rsidRDefault="00F32111" w:rsidP="00C13306">
            <w:pPr>
              <w:rPr>
                <w:i/>
              </w:rPr>
            </w:pPr>
            <w:r w:rsidRPr="00473DCA">
              <w:rPr>
                <w:i/>
              </w:rPr>
              <w:t>Kreativita</w:t>
            </w:r>
          </w:p>
          <w:p w:rsidR="00F32111" w:rsidRPr="00473DCA" w:rsidRDefault="00F32111" w:rsidP="00C13306">
            <w:pPr>
              <w:rPr>
                <w:i/>
              </w:rPr>
            </w:pPr>
            <w:r w:rsidRPr="00473DCA">
              <w:rPr>
                <w:i/>
              </w:rPr>
              <w:t>Komunikace</w:t>
            </w:r>
          </w:p>
          <w:p w:rsidR="00F32111" w:rsidRPr="00473DCA" w:rsidRDefault="00F32111" w:rsidP="00C13306">
            <w:pPr>
              <w:rPr>
                <w:i/>
              </w:rPr>
            </w:pPr>
            <w:r w:rsidRPr="00473DCA">
              <w:rPr>
                <w:i/>
              </w:rPr>
              <w:t>Kooperace a kompetice</w:t>
            </w:r>
          </w:p>
          <w:p w:rsidR="00F32111" w:rsidRPr="00473DCA" w:rsidRDefault="00F32111" w:rsidP="00C13306">
            <w:pPr>
              <w:rPr>
                <w:b/>
              </w:rPr>
            </w:pPr>
          </w:p>
          <w:p w:rsidR="00F32111" w:rsidRPr="00473DCA" w:rsidRDefault="00F32111" w:rsidP="00C13306">
            <w:pPr>
              <w:rPr>
                <w:b/>
              </w:rPr>
            </w:pPr>
            <w:r w:rsidRPr="00473DCA">
              <w:rPr>
                <w:b/>
              </w:rPr>
              <w:t>Mezipředmětové vztahy:</w:t>
            </w:r>
          </w:p>
          <w:p w:rsidR="00F32111" w:rsidRPr="00473DCA" w:rsidRDefault="00F32111" w:rsidP="00C13306">
            <w:r w:rsidRPr="00473DCA">
              <w:t>Hv 2,Čsv 2, Vv 2</w:t>
            </w: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Jazyková výchova</w:t>
            </w:r>
          </w:p>
          <w:p w:rsidR="00F32111" w:rsidRPr="00473DCA" w:rsidRDefault="00F32111" w:rsidP="00C13306">
            <w:r w:rsidRPr="00473DCA">
              <w:t>- rozdělení souhlásek, samohlásek, dvojhlásek</w:t>
            </w:r>
          </w:p>
          <w:p w:rsidR="00F32111" w:rsidRPr="00473DCA" w:rsidRDefault="00F32111" w:rsidP="00C13306">
            <w:r w:rsidRPr="00473DCA">
              <w:t>- párové souhlásky - správné psaní a výslovnost</w:t>
            </w:r>
          </w:p>
          <w:p w:rsidR="00F32111" w:rsidRPr="00473DCA" w:rsidRDefault="00F32111" w:rsidP="00C13306">
            <w:r w:rsidRPr="00473DCA">
              <w:t>- určování počtu slabik, rozdělení slov na konci řádku</w:t>
            </w:r>
          </w:p>
          <w:p w:rsidR="00F32111" w:rsidRPr="00473DCA" w:rsidRDefault="00F32111" w:rsidP="00C13306">
            <w:r w:rsidRPr="00473DCA">
              <w:t>- slova nadřazená, podřazená, souřadná a slova opačného významu</w:t>
            </w:r>
          </w:p>
          <w:p w:rsidR="00F32111" w:rsidRPr="00473DCA" w:rsidRDefault="00F32111" w:rsidP="00C13306">
            <w:r w:rsidRPr="00473DCA">
              <w:t>- třídění slov</w:t>
            </w:r>
          </w:p>
          <w:p w:rsidR="00F32111" w:rsidRPr="00473DCA" w:rsidRDefault="00F32111" w:rsidP="00C13306">
            <w:r w:rsidRPr="00473DCA">
              <w:t>- seznamování se s některými slovními druhy</w:t>
            </w:r>
          </w:p>
          <w:p w:rsidR="00F32111" w:rsidRPr="00473DCA" w:rsidRDefault="00F32111" w:rsidP="00C13306">
            <w:r w:rsidRPr="00473DCA">
              <w:t>- poznávání a rozlišování slovních druhů</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Literární výchova</w:t>
            </w:r>
          </w:p>
          <w:p w:rsidR="00F32111" w:rsidRPr="00473DCA" w:rsidRDefault="00F32111" w:rsidP="00C13306">
            <w:r w:rsidRPr="00473DCA">
              <w:t>- reprodukce textu</w:t>
            </w:r>
          </w:p>
          <w:p w:rsidR="00F32111" w:rsidRPr="00473DCA" w:rsidRDefault="00F32111" w:rsidP="00C13306">
            <w:r w:rsidRPr="00473DCA">
              <w:t>- přednes básně nebo úryvku prózy</w:t>
            </w:r>
          </w:p>
          <w:p w:rsidR="00F32111" w:rsidRPr="00473DCA" w:rsidRDefault="00F32111" w:rsidP="00C13306">
            <w:r w:rsidRPr="00473DCA">
              <w:t>- volná reprodukce textu, dramatizace pohádky, povídky nebo básně</w:t>
            </w:r>
          </w:p>
        </w:tc>
        <w:tc>
          <w:tcPr>
            <w:tcW w:w="4714" w:type="dxa"/>
            <w:vMerge/>
          </w:tcPr>
          <w:p w:rsidR="00F32111" w:rsidRPr="00473DCA" w:rsidRDefault="00F32111" w:rsidP="00C13306">
            <w:pPr>
              <w:tabs>
                <w:tab w:val="left" w:pos="3420"/>
              </w:tabs>
              <w:jc w:val="both"/>
              <w:rPr>
                <w:b/>
                <w:sz w:val="28"/>
                <w:szCs w:val="28"/>
              </w:rPr>
            </w:pPr>
          </w:p>
        </w:tc>
      </w:tr>
    </w:tbl>
    <w:p w:rsidR="00F32111" w:rsidRPr="00473DCA" w:rsidRDefault="00F32111" w:rsidP="00F32111">
      <w:pPr>
        <w:tabs>
          <w:tab w:val="left" w:pos="3420"/>
        </w:tabs>
        <w:jc w:val="both"/>
        <w:rPr>
          <w:b/>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3. </w:t>
      </w:r>
    </w:p>
    <w:p w:rsidR="00F32111" w:rsidRPr="00473DCA" w:rsidRDefault="00F32111" w:rsidP="00F32111">
      <w:pPr>
        <w:pStyle w:val="Nadpis3"/>
      </w:pPr>
      <w:r w:rsidRPr="00473DCA">
        <w:t>Časová dotace: 9 hodin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vMerge w:val="restart"/>
          </w:tcPr>
          <w:p w:rsidR="00F32111" w:rsidRPr="00473DCA" w:rsidRDefault="00F32111" w:rsidP="00C13306">
            <w:r w:rsidRPr="00473DCA">
              <w:t>- plynule čte s porozuměním texty přiměřeného rozsahu a náročnosti</w:t>
            </w:r>
          </w:p>
          <w:p w:rsidR="00F32111" w:rsidRPr="00473DCA" w:rsidRDefault="00F32111" w:rsidP="00C13306">
            <w:r w:rsidRPr="00473DCA">
              <w:t>- porozumí písemným nebo mluveným pokynům přiměřené složitosti</w:t>
            </w:r>
          </w:p>
          <w:p w:rsidR="00F32111" w:rsidRPr="00473DCA" w:rsidRDefault="00F32111" w:rsidP="00C13306">
            <w:r w:rsidRPr="00473DCA">
              <w:t>- respektuje základní komunikační pravidla v rozhovoru</w:t>
            </w:r>
          </w:p>
          <w:p w:rsidR="00F32111" w:rsidRPr="00473DCA" w:rsidRDefault="00F32111" w:rsidP="00C13306">
            <w:r w:rsidRPr="00473DCA">
              <w:t>- pečlivě vyslovuje, opravuje svou nesprávnou nebo nedbalou výslovnost</w:t>
            </w:r>
          </w:p>
          <w:p w:rsidR="00F32111" w:rsidRPr="00473DCA" w:rsidRDefault="00F32111" w:rsidP="00C13306">
            <w:r w:rsidRPr="00473DCA">
              <w:t>- v krátkých mluvených projevech správně dýchá a volí vhodné tempo řeči</w:t>
            </w:r>
          </w:p>
          <w:p w:rsidR="00F32111" w:rsidRPr="00473DCA" w:rsidRDefault="00F32111" w:rsidP="00C13306">
            <w:r w:rsidRPr="00473DCA">
              <w:t>- volí vhodné verbální i nonverbální prostředky řeči v běžných školních i mimoškolních situacích</w:t>
            </w:r>
          </w:p>
          <w:p w:rsidR="00F32111" w:rsidRPr="00473DCA" w:rsidRDefault="00F32111" w:rsidP="00C13306">
            <w:r w:rsidRPr="00473DCA">
              <w:t>- na základě vlastních zážitků vytvoří krátký mluvený projev</w:t>
            </w:r>
          </w:p>
          <w:p w:rsidR="00F32111" w:rsidRPr="00473DCA" w:rsidRDefault="00F32111" w:rsidP="00C13306">
            <w:r w:rsidRPr="00473DCA">
              <w:t>- zvládá základní hygienické návyky spojené se psaním</w:t>
            </w:r>
          </w:p>
          <w:p w:rsidR="00F32111" w:rsidRPr="00473DCA" w:rsidRDefault="00F32111" w:rsidP="00C13306">
            <w:r w:rsidRPr="00473DCA">
              <w:t>- píše správné tvary písmen a číslic, správně spojuje písmena i slabiky; kontroluje vlastní písemný projev</w:t>
            </w:r>
          </w:p>
          <w:p w:rsidR="00F32111" w:rsidRPr="00473DCA" w:rsidRDefault="00F32111" w:rsidP="00C13306">
            <w:r w:rsidRPr="00473DCA">
              <w:t>- píše věcně i formálně správně jednoduchá sdělení</w:t>
            </w:r>
          </w:p>
          <w:p w:rsidR="00F32111" w:rsidRPr="00473DCA" w:rsidRDefault="00F32111" w:rsidP="00C13306">
            <w:r w:rsidRPr="00473DCA">
              <w:t>- seřadí ilustrace podle dějové posloupnosti a vypráví podle nich jednoduchý příběh</w:t>
            </w:r>
          </w:p>
          <w:p w:rsidR="00F32111" w:rsidRPr="00473DCA" w:rsidRDefault="00F32111" w:rsidP="00C13306">
            <w:r w:rsidRPr="00473DCA">
              <w:t>- porovnává významy slov, zvláště slova opačného významu a slova významem souřadná, nadřazená a podřazená, vyhledá v textu slova příbuzná</w:t>
            </w:r>
          </w:p>
          <w:p w:rsidR="00F32111" w:rsidRPr="00473DCA" w:rsidRDefault="00F32111" w:rsidP="00C13306">
            <w:r w:rsidRPr="00473DCA">
              <w:t>- porovnává a třídí slova podle zobecněného významu - děj, věc, okolnost, vlastnost</w:t>
            </w:r>
          </w:p>
          <w:p w:rsidR="00F32111" w:rsidRPr="00473DCA" w:rsidRDefault="00F32111" w:rsidP="00C13306">
            <w:r w:rsidRPr="00473DCA">
              <w:t>- rozlišuje slovní druhy v základním tvaru</w:t>
            </w:r>
          </w:p>
          <w:p w:rsidR="00F32111" w:rsidRPr="00473DCA" w:rsidRDefault="00F32111" w:rsidP="00C13306">
            <w:r w:rsidRPr="00473DCA">
              <w:t>- užívá v mluveném projevu správné gramatické tvary podstatných jmen, přídavných jmen a sloves</w:t>
            </w:r>
          </w:p>
          <w:p w:rsidR="00F32111" w:rsidRPr="00473DCA" w:rsidRDefault="00F32111" w:rsidP="00C13306">
            <w:r w:rsidRPr="00473DCA">
              <w:t>- spojuje věty do jednodušších souvětí vhodnými spojkami a jinými spojovacími výrazy</w:t>
            </w:r>
          </w:p>
          <w:p w:rsidR="00F32111" w:rsidRPr="00473DCA" w:rsidRDefault="00F32111" w:rsidP="00C13306">
            <w:r w:rsidRPr="00473DCA">
              <w:t>- odůvodňuje a píše správně: i, í/y, ý po tvrdých a měkkých souhláskách, po obojetných souhláskách ve vyjmenovaných slovech, správně vyslovuje a píše slova se skupinami dě, tě, ně, bě, pě, vě, mě, slova s ů/ú, velká písmena na začátku věty a v typických pří</w:t>
            </w:r>
          </w:p>
          <w:p w:rsidR="00F32111" w:rsidRPr="00473DCA" w:rsidRDefault="00F32111" w:rsidP="00C13306">
            <w:r w:rsidRPr="00473DCA">
              <w:t>- čte a přednáší zpaměti ve vhodném frázování a tempu literární texty přiměřené věku</w:t>
            </w:r>
          </w:p>
          <w:p w:rsidR="00F32111" w:rsidRPr="00473DCA" w:rsidRDefault="00F32111" w:rsidP="00C13306">
            <w:r w:rsidRPr="00473DCA">
              <w:t>- vyjadřuje své pocity z přečteného textu</w:t>
            </w:r>
          </w:p>
          <w:p w:rsidR="00F32111" w:rsidRPr="00473DCA" w:rsidRDefault="00F32111" w:rsidP="00C13306">
            <w:r w:rsidRPr="00473DCA">
              <w:t>- rozlišuje vyjadřování v próze a ve verších, odlišuje pohádku od ostatních vyprávění</w:t>
            </w:r>
          </w:p>
          <w:p w:rsidR="00F32111" w:rsidRPr="00473DCA" w:rsidRDefault="00F32111" w:rsidP="00C13306">
            <w:pPr>
              <w:tabs>
                <w:tab w:val="left" w:pos="3420"/>
              </w:tabs>
              <w:jc w:val="both"/>
              <w:rPr>
                <w:b/>
                <w:sz w:val="28"/>
                <w:szCs w:val="28"/>
              </w:rPr>
            </w:pPr>
            <w:r w:rsidRPr="00473DCA">
              <w:t>- pracuje tvořivě s literárním textem podle pokynů učitele a podle svých schopností</w:t>
            </w:r>
          </w:p>
          <w:p w:rsidR="00F32111" w:rsidRPr="00473DCA" w:rsidRDefault="00F32111" w:rsidP="00C13306">
            <w:pPr>
              <w:rPr>
                <w:sz w:val="28"/>
                <w:szCs w:val="28"/>
              </w:rPr>
            </w:pPr>
          </w:p>
        </w:tc>
        <w:tc>
          <w:tcPr>
            <w:tcW w:w="4714" w:type="dxa"/>
          </w:tcPr>
          <w:p w:rsidR="00F32111" w:rsidRPr="00473DCA" w:rsidRDefault="00F32111" w:rsidP="00C13306">
            <w:pPr>
              <w:rPr>
                <w:b/>
              </w:rPr>
            </w:pPr>
            <w:r w:rsidRPr="00473DCA">
              <w:rPr>
                <w:b/>
              </w:rPr>
              <w:t>Komunikační a slohová výchova</w:t>
            </w:r>
          </w:p>
          <w:p w:rsidR="00F32111" w:rsidRPr="00473DCA" w:rsidRDefault="00F32111" w:rsidP="00C13306">
            <w:r w:rsidRPr="00473DCA">
              <w:t>- četba uměleckých, populárních a naukových textů s důrazem na upevňování čtenářských dovedností a návyků</w:t>
            </w:r>
          </w:p>
          <w:p w:rsidR="00F32111" w:rsidRPr="00473DCA" w:rsidRDefault="00F32111" w:rsidP="00C13306">
            <w:r w:rsidRPr="00473DCA">
              <w:t>- uplatnění přirozené intonace</w:t>
            </w:r>
          </w:p>
          <w:p w:rsidR="00F32111" w:rsidRPr="00473DCA" w:rsidRDefault="00F32111" w:rsidP="00C13306">
            <w:r w:rsidRPr="00473DCA">
              <w:t>- základní formy společenského styku: omluva, žádost, vzkaz, zpráva, přání, pozdrav</w:t>
            </w:r>
          </w:p>
          <w:p w:rsidR="00F32111" w:rsidRPr="00473DCA" w:rsidRDefault="00F32111" w:rsidP="00C13306">
            <w:r w:rsidRPr="00473DCA">
              <w:t>- dialog, mluvčí a posluchač</w:t>
            </w:r>
          </w:p>
          <w:p w:rsidR="00F32111" w:rsidRPr="00473DCA" w:rsidRDefault="00F32111" w:rsidP="00C13306">
            <w:r w:rsidRPr="00473DCA">
              <w:t>- výběr vhodných komunikačních prostředků a výrazů</w:t>
            </w:r>
          </w:p>
          <w:p w:rsidR="00F32111" w:rsidRPr="00473DCA" w:rsidRDefault="00F32111" w:rsidP="00C13306">
            <w:r w:rsidRPr="00473DCA">
              <w:t>- zdvořilostní obraty, oslovení, poděkování, zdravení, prosba</w:t>
            </w:r>
          </w:p>
          <w:p w:rsidR="00F32111" w:rsidRPr="00473DCA" w:rsidRDefault="00F32111" w:rsidP="00C13306">
            <w:r w:rsidRPr="00473DCA">
              <w:t xml:space="preserve">- požádání o informaci, podání informace( i telefonicky) </w:t>
            </w:r>
          </w:p>
          <w:p w:rsidR="00F32111" w:rsidRPr="00473DCA" w:rsidRDefault="00F32111" w:rsidP="00C13306">
            <w:r w:rsidRPr="00473DCA">
              <w:t>- pravidla slušného chování</w:t>
            </w:r>
          </w:p>
          <w:p w:rsidR="00F32111" w:rsidRPr="00473DCA" w:rsidRDefault="00F32111" w:rsidP="00C13306">
            <w:r w:rsidRPr="00473DCA">
              <w:t>- správné použití slovního přízvuku a vhodné intonace</w:t>
            </w:r>
          </w:p>
          <w:p w:rsidR="00F32111" w:rsidRPr="00473DCA" w:rsidRDefault="00F32111" w:rsidP="00C13306">
            <w:r w:rsidRPr="00473DCA">
              <w:t>- rozvíjení znělého hlasu</w:t>
            </w:r>
          </w:p>
          <w:p w:rsidR="00F32111" w:rsidRPr="00473DCA" w:rsidRDefault="00F32111" w:rsidP="00C13306">
            <w:r w:rsidRPr="00473DCA">
              <w:t>- nácvik správného dýchání, přiměřeného tempa řeči a hlasitosti</w:t>
            </w:r>
          </w:p>
          <w:p w:rsidR="00F32111" w:rsidRPr="00473DCA" w:rsidRDefault="00F32111" w:rsidP="00C13306">
            <w:r w:rsidRPr="00473DCA">
              <w:t>- členění jazykového projevu</w:t>
            </w:r>
          </w:p>
          <w:p w:rsidR="00F32111" w:rsidRPr="00473DCA" w:rsidRDefault="00F32111" w:rsidP="00C13306">
            <w:r w:rsidRPr="00473DCA">
              <w:t>- souvislé jazykové projevy</w:t>
            </w:r>
          </w:p>
          <w:p w:rsidR="00F32111" w:rsidRPr="00473DCA" w:rsidRDefault="00F32111" w:rsidP="00C13306">
            <w:r w:rsidRPr="00473DCA">
              <w:t>- využití jednoduché osnovy</w:t>
            </w:r>
          </w:p>
          <w:p w:rsidR="00F32111" w:rsidRPr="00473DCA" w:rsidRDefault="00F32111" w:rsidP="00C13306">
            <w:r w:rsidRPr="00473DCA">
              <w:t>- dodržování hygienických návyků správného psaní</w:t>
            </w:r>
          </w:p>
          <w:p w:rsidR="00F32111" w:rsidRPr="00473DCA" w:rsidRDefault="00F32111" w:rsidP="00C13306">
            <w:r w:rsidRPr="00473DCA">
              <w:t>- automatizace psacího pohybu</w:t>
            </w:r>
          </w:p>
          <w:p w:rsidR="00F32111" w:rsidRPr="00473DCA" w:rsidRDefault="00F32111" w:rsidP="00C13306">
            <w:r w:rsidRPr="00473DCA">
              <w:t>- odstraňování individuálních nedostatků písemného projevu</w:t>
            </w:r>
          </w:p>
          <w:p w:rsidR="00F32111" w:rsidRPr="00473DCA" w:rsidRDefault="00F32111" w:rsidP="00C13306">
            <w:r w:rsidRPr="00473DCA">
              <w:t>- plynulý, úhledný písemný projev</w:t>
            </w:r>
          </w:p>
          <w:p w:rsidR="00F32111" w:rsidRPr="00473DCA" w:rsidRDefault="00F32111" w:rsidP="00C13306">
            <w:r w:rsidRPr="00473DCA">
              <w:t>- tvoření jednoduchého dopisu, pohlednice, přání</w:t>
            </w:r>
          </w:p>
          <w:p w:rsidR="00F32111" w:rsidRPr="00473DCA" w:rsidRDefault="00F32111" w:rsidP="00C13306">
            <w:r w:rsidRPr="00473DCA">
              <w:t>- vyprávění pohádky, povídky nebo příběhu, popis předmětu, osoby, zvířete, pracovní postup přiměřeně k věku</w:t>
            </w:r>
          </w:p>
          <w:p w:rsidR="00F32111" w:rsidRPr="00473DCA" w:rsidRDefault="00F32111" w:rsidP="00C13306">
            <w:r w:rsidRPr="00473DCA">
              <w:t>- tvoření jednoduché osnovy, členění textu na části osnovy, členění textu na části</w:t>
            </w:r>
          </w:p>
        </w:tc>
        <w:tc>
          <w:tcPr>
            <w:tcW w:w="4714" w:type="dxa"/>
            <w:vMerge w:val="restart"/>
          </w:tcPr>
          <w:p w:rsidR="00F32111" w:rsidRPr="00473DCA" w:rsidRDefault="00F32111" w:rsidP="00C13306">
            <w:pPr>
              <w:rPr>
                <w:b/>
              </w:rPr>
            </w:pPr>
          </w:p>
          <w:p w:rsidR="00F32111" w:rsidRPr="00473DCA" w:rsidRDefault="00F32111" w:rsidP="00C13306">
            <w:pPr>
              <w:rPr>
                <w:b/>
              </w:rPr>
            </w:pPr>
            <w:r w:rsidRPr="00473DCA">
              <w:rPr>
                <w:b/>
              </w:rPr>
              <w:t>Průřezová témata:</w:t>
            </w: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Rozvoj schopností poznání</w:t>
            </w:r>
          </w:p>
          <w:p w:rsidR="00F32111" w:rsidRPr="00473DCA" w:rsidRDefault="00F32111" w:rsidP="00C13306">
            <w:pPr>
              <w:rPr>
                <w:i/>
              </w:rPr>
            </w:pPr>
            <w:r w:rsidRPr="00473DCA">
              <w:rPr>
                <w:i/>
              </w:rPr>
              <w:t>Kreativita</w:t>
            </w:r>
          </w:p>
          <w:p w:rsidR="00F32111" w:rsidRPr="00473DCA" w:rsidRDefault="00F32111" w:rsidP="00C13306">
            <w:pPr>
              <w:rPr>
                <w:i/>
              </w:rPr>
            </w:pPr>
            <w:r w:rsidRPr="00473DCA">
              <w:rPr>
                <w:i/>
              </w:rPr>
              <w:t>Komunikace</w:t>
            </w:r>
          </w:p>
          <w:p w:rsidR="00F32111" w:rsidRPr="00473DCA" w:rsidRDefault="00F32111" w:rsidP="00C13306">
            <w:pPr>
              <w:rPr>
                <w:i/>
              </w:rPr>
            </w:pPr>
            <w:r w:rsidRPr="00473DCA">
              <w:rPr>
                <w:i/>
              </w:rPr>
              <w:t>Kooperace a kompetice</w:t>
            </w:r>
          </w:p>
          <w:p w:rsidR="00F32111" w:rsidRPr="00473DCA" w:rsidRDefault="00F32111" w:rsidP="00C13306">
            <w:pPr>
              <w:rPr>
                <w:b/>
              </w:rPr>
            </w:pPr>
          </w:p>
          <w:p w:rsidR="00F32111" w:rsidRPr="00473DCA" w:rsidRDefault="00F32111" w:rsidP="00C13306">
            <w:pPr>
              <w:rPr>
                <w:b/>
              </w:rPr>
            </w:pPr>
            <w:r w:rsidRPr="00473DCA">
              <w:rPr>
                <w:b/>
              </w:rPr>
              <w:t>Mezipředmětové vztahy:</w:t>
            </w:r>
          </w:p>
          <w:p w:rsidR="00F32111" w:rsidRPr="00473DCA" w:rsidRDefault="00F32111" w:rsidP="00C13306">
            <w:r w:rsidRPr="00473DCA">
              <w:t>Čsv 3, Vv3, Pč 3, Hv 3</w:t>
            </w: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Jazyková výchova</w:t>
            </w:r>
          </w:p>
          <w:p w:rsidR="00F32111" w:rsidRPr="00473DCA" w:rsidRDefault="00F32111" w:rsidP="00C13306">
            <w:r w:rsidRPr="00473DCA">
              <w:t>- slova nadřazená, podřazená, souřadná a slova opačného významu</w:t>
            </w:r>
          </w:p>
          <w:p w:rsidR="00F32111" w:rsidRPr="00473DCA" w:rsidRDefault="00F32111" w:rsidP="00C13306">
            <w:r w:rsidRPr="00473DCA">
              <w:t>- vyjmenovaná slova a slova k nim příbuzná</w:t>
            </w:r>
          </w:p>
          <w:p w:rsidR="00F32111" w:rsidRPr="00473DCA" w:rsidRDefault="00F32111" w:rsidP="00C13306">
            <w:r w:rsidRPr="00473DCA">
              <w:t>- třídění slov</w:t>
            </w:r>
          </w:p>
          <w:p w:rsidR="00F32111" w:rsidRPr="00473DCA" w:rsidRDefault="00F32111" w:rsidP="00C13306">
            <w:r w:rsidRPr="00473DCA">
              <w:t>- seznamování se s některými slovními druhy</w:t>
            </w:r>
          </w:p>
          <w:p w:rsidR="00F32111" w:rsidRPr="00473DCA" w:rsidRDefault="00F32111" w:rsidP="00C13306">
            <w:r w:rsidRPr="00473DCA">
              <w:t>- ohebné a neohebné slovní druhy</w:t>
            </w:r>
          </w:p>
          <w:p w:rsidR="00F32111" w:rsidRPr="00473DCA" w:rsidRDefault="00F32111" w:rsidP="00C13306">
            <w:r w:rsidRPr="00473DCA">
              <w:t>- souvislý mluvený projev</w:t>
            </w:r>
          </w:p>
          <w:p w:rsidR="00F32111" w:rsidRPr="00473DCA" w:rsidRDefault="00F32111" w:rsidP="00C13306">
            <w:r w:rsidRPr="00473DCA">
              <w:t>- význam slov</w:t>
            </w:r>
          </w:p>
          <w:p w:rsidR="00F32111" w:rsidRPr="00473DCA" w:rsidRDefault="00F32111" w:rsidP="00C13306">
            <w:r w:rsidRPr="00473DCA">
              <w:t>- věta a souvětí</w:t>
            </w:r>
          </w:p>
          <w:p w:rsidR="00F32111" w:rsidRPr="00473DCA" w:rsidRDefault="00F32111" w:rsidP="00C13306">
            <w:r w:rsidRPr="00473DCA">
              <w:t>- počet vět v souvětí</w:t>
            </w:r>
          </w:p>
          <w:p w:rsidR="00F32111" w:rsidRPr="00473DCA" w:rsidRDefault="00F32111" w:rsidP="00C13306">
            <w:r w:rsidRPr="00473DCA">
              <w:t>- spojky a jejich funkce, spojovací výrazy</w:t>
            </w:r>
          </w:p>
          <w:p w:rsidR="00F32111" w:rsidRPr="00473DCA" w:rsidRDefault="00F32111" w:rsidP="00C13306">
            <w:r w:rsidRPr="00473DCA">
              <w:t>- věta jednoduchá - její stavba, základní skladební dvojice</w:t>
            </w:r>
          </w:p>
          <w:p w:rsidR="00F32111" w:rsidRPr="00473DCA" w:rsidRDefault="00F32111" w:rsidP="00C13306">
            <w:r w:rsidRPr="00473DCA">
              <w:t>- pravopis i/y po obojetných souhláskách, znalost vyjmenovaných slov, slov příbuzných</w:t>
            </w:r>
          </w:p>
          <w:p w:rsidR="00F32111" w:rsidRPr="00473DCA" w:rsidRDefault="00F32111" w:rsidP="00C13306">
            <w:r w:rsidRPr="00473DCA">
              <w:t>- znalost správného pravopisu dle očekávaného výstupu</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Literární výchova</w:t>
            </w:r>
          </w:p>
          <w:p w:rsidR="00F32111" w:rsidRPr="00473DCA" w:rsidRDefault="00F32111" w:rsidP="00C13306">
            <w:r w:rsidRPr="00473DCA">
              <w:t>- reprodukce textu</w:t>
            </w:r>
          </w:p>
          <w:p w:rsidR="00F32111" w:rsidRPr="00473DCA" w:rsidRDefault="00F32111" w:rsidP="00C13306">
            <w:r w:rsidRPr="00473DCA">
              <w:t>- přednes básně nebo úryvku prózy</w:t>
            </w:r>
          </w:p>
          <w:p w:rsidR="00F32111" w:rsidRPr="00473DCA" w:rsidRDefault="00F32111" w:rsidP="00C13306">
            <w:r w:rsidRPr="00473DCA">
              <w:t>- líčení atmosféry příběhu</w:t>
            </w:r>
          </w:p>
          <w:p w:rsidR="00F32111" w:rsidRPr="00473DCA" w:rsidRDefault="00F32111" w:rsidP="00C13306">
            <w:r w:rsidRPr="00473DCA">
              <w:t>- základy literatury - poezie (pojmy: báseň, rým, sloka, přednes), próza (pojmy: pohádka, povídka, postava, děj, prostředí)</w:t>
            </w:r>
          </w:p>
          <w:p w:rsidR="00F32111" w:rsidRPr="00473DCA" w:rsidRDefault="00F32111" w:rsidP="00C13306">
            <w:r w:rsidRPr="00473DCA">
              <w:t>- divadlo, dějství, herec (divadelní představení)</w:t>
            </w:r>
          </w:p>
          <w:p w:rsidR="00F32111" w:rsidRPr="00473DCA" w:rsidRDefault="00F32111" w:rsidP="00C13306">
            <w:r w:rsidRPr="00473DCA">
              <w:t>- autor, spisovatel</w:t>
            </w:r>
          </w:p>
          <w:p w:rsidR="00F32111" w:rsidRPr="00473DCA" w:rsidRDefault="00F32111" w:rsidP="00C13306">
            <w:r w:rsidRPr="00473DCA">
              <w:t>- knihovna - školní, městská</w:t>
            </w:r>
          </w:p>
          <w:p w:rsidR="00F32111" w:rsidRPr="00473DCA" w:rsidRDefault="00F32111" w:rsidP="00C13306">
            <w:r w:rsidRPr="00473DCA">
              <w:t>- výtvarný doprovod - ilustrace, ilustrátor</w:t>
            </w:r>
          </w:p>
          <w:p w:rsidR="00F32111" w:rsidRPr="00473DCA" w:rsidRDefault="00F32111" w:rsidP="00C13306">
            <w:r w:rsidRPr="00473DCA">
              <w:t>- volná reprodukce textu, dramatizace pohádky, povídky nebo básně</w:t>
            </w:r>
          </w:p>
        </w:tc>
        <w:tc>
          <w:tcPr>
            <w:tcW w:w="4714" w:type="dxa"/>
            <w:vMerge/>
          </w:tcPr>
          <w:p w:rsidR="00F32111" w:rsidRPr="00473DCA" w:rsidRDefault="00F32111" w:rsidP="00C13306">
            <w:pPr>
              <w:tabs>
                <w:tab w:val="left" w:pos="3420"/>
              </w:tabs>
              <w:jc w:val="both"/>
              <w:rPr>
                <w:b/>
                <w:sz w:val="28"/>
                <w:szCs w:val="28"/>
              </w:rPr>
            </w:pPr>
          </w:p>
        </w:tc>
      </w:tr>
    </w:tbl>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4. </w:t>
      </w:r>
    </w:p>
    <w:p w:rsidR="00F32111" w:rsidRPr="00473DCA" w:rsidRDefault="00F32111" w:rsidP="00F32111">
      <w:pPr>
        <w:pStyle w:val="Nadpis3"/>
      </w:pPr>
      <w:r w:rsidRPr="00473DCA">
        <w:t>Časová dotace: 8 hodin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vMerge w:val="restart"/>
          </w:tcPr>
          <w:p w:rsidR="00F32111" w:rsidRPr="00473DCA" w:rsidRDefault="00F32111" w:rsidP="00C13306">
            <w:r w:rsidRPr="00473DCA">
              <w:t>- čte s porozuměním přiměřeně náročné texty potichu i nahlas</w:t>
            </w:r>
          </w:p>
          <w:p w:rsidR="00F32111" w:rsidRPr="00473DCA" w:rsidRDefault="00F32111" w:rsidP="00C13306">
            <w:r w:rsidRPr="00473DCA">
              <w:t>- rozlišuje podstatné a okrajové informace v textu vhodném pro daný věk, podstatné informace zaznamenává</w:t>
            </w:r>
          </w:p>
          <w:p w:rsidR="00F32111" w:rsidRPr="00473DCA" w:rsidRDefault="00F32111" w:rsidP="00C13306">
            <w:r w:rsidRPr="00473DCA">
              <w:t>- posuzuje úplnost či neúplnost jednoduchého sdělení</w:t>
            </w:r>
          </w:p>
          <w:p w:rsidR="00F32111" w:rsidRPr="00473DCA" w:rsidRDefault="00F32111" w:rsidP="00C13306">
            <w:r w:rsidRPr="00473DCA">
              <w:t>- reprodukuje obsah přiměřeně složitého sdělení a zapamatuje si z něj podstatná fakta</w:t>
            </w:r>
          </w:p>
          <w:p w:rsidR="00F32111" w:rsidRPr="00473DCA" w:rsidRDefault="00F32111" w:rsidP="00C13306">
            <w:r w:rsidRPr="00473DCA">
              <w:t>- vede správně dialog, telefonický rozhovor, zanechá vzkaz na záznamníku</w:t>
            </w:r>
          </w:p>
          <w:p w:rsidR="00F32111" w:rsidRPr="00473DCA" w:rsidRDefault="00F32111" w:rsidP="00C13306">
            <w:r w:rsidRPr="00473DCA">
              <w:t>- rozpoznává manipulativní komunikaci v masmédiích, zejména v reklamě</w:t>
            </w:r>
          </w:p>
          <w:p w:rsidR="00F32111" w:rsidRPr="00473DCA" w:rsidRDefault="00F32111" w:rsidP="00C13306">
            <w:r w:rsidRPr="00473DCA">
              <w:t>- volí náležitou intonaci, přízvuk, pauzy a tempo podle svého komunikačního záměru</w:t>
            </w:r>
          </w:p>
          <w:p w:rsidR="00F32111" w:rsidRPr="00473DCA" w:rsidRDefault="00F32111" w:rsidP="00C13306">
            <w:r w:rsidRPr="00473DCA">
              <w:t>- rozlišuje spisovnou a nespisovnou výslovnost a vhodně ji užívá podle komunikační situace</w:t>
            </w:r>
          </w:p>
          <w:p w:rsidR="00F32111" w:rsidRPr="00473DCA" w:rsidRDefault="00F32111" w:rsidP="00C13306">
            <w:r w:rsidRPr="00473DCA">
              <w:t>- píše správně po stránce obsahové i formální jednoduché komunikační žánry</w:t>
            </w:r>
          </w:p>
          <w:p w:rsidR="00F32111" w:rsidRPr="00473DCA" w:rsidRDefault="00F32111" w:rsidP="00C13306">
            <w:r w:rsidRPr="00473DCA">
              <w:t>- sestaví osnovu vyprávění a na jejím základě vytvoří krátký mluvený nebo písemný projev s dodržením časové posloupnosti</w:t>
            </w:r>
          </w:p>
          <w:p w:rsidR="00F32111" w:rsidRPr="00473DCA" w:rsidRDefault="00F32111" w:rsidP="00C13306">
            <w:r w:rsidRPr="00473DCA">
              <w:t>- porovnává významy slov, zvláště slova stejného nebo podobného významu a slova vícevýznamová</w:t>
            </w:r>
          </w:p>
          <w:p w:rsidR="00F32111" w:rsidRPr="00473DCA" w:rsidRDefault="00F32111" w:rsidP="00C13306">
            <w:r w:rsidRPr="00473DCA">
              <w:t>- rozlišuje ve slově kořen, část příponovou, předponovou a koncovku určuje slovní druhy plnovýznamových slov a využívá je v gramaticky správných tvarech ve svém mluveném projevu</w:t>
            </w:r>
          </w:p>
          <w:p w:rsidR="00F32111" w:rsidRPr="00473DCA" w:rsidRDefault="00F32111" w:rsidP="00C13306">
            <w:r w:rsidRPr="00473DCA">
              <w:t>- určuje slovní druhy plnovýznamových slov a využívá je v gramaticky správných tvarech ve svém mluveném projevu</w:t>
            </w:r>
          </w:p>
          <w:p w:rsidR="00F32111" w:rsidRPr="00473DCA" w:rsidRDefault="00F32111" w:rsidP="00C13306">
            <w:r w:rsidRPr="00473DCA">
              <w:t>- vyhledává základní skladební dvojici a v neúplné základní skladební dvojici označuje základ věty</w:t>
            </w:r>
          </w:p>
          <w:p w:rsidR="00F32111" w:rsidRPr="00473DCA" w:rsidRDefault="00F32111" w:rsidP="00C13306">
            <w:r w:rsidRPr="00473DCA">
              <w:t>- odlišuje větu jednoduchou a souvětí, vhodně změní větu jednoduchou v souvětí</w:t>
            </w:r>
          </w:p>
          <w:p w:rsidR="00F32111" w:rsidRPr="00473DCA" w:rsidRDefault="00F32111" w:rsidP="00C13306">
            <w:r w:rsidRPr="00473DCA">
              <w:t>- užívá vhodných spojovacích výrazů, podle potřeby projevu je obměňuje</w:t>
            </w:r>
          </w:p>
          <w:p w:rsidR="00F32111" w:rsidRPr="00473DCA" w:rsidRDefault="00F32111" w:rsidP="00C13306">
            <w:r w:rsidRPr="00473DCA">
              <w:t>- píše správně i/y ve slovech po obojetných souhláskách</w:t>
            </w:r>
          </w:p>
          <w:p w:rsidR="00F32111" w:rsidRPr="00473DCA" w:rsidRDefault="00F32111" w:rsidP="00C13306">
            <w:r w:rsidRPr="00473DCA">
              <w:t>- zvládá základní příklady syntaktického pravopisu</w:t>
            </w:r>
          </w:p>
          <w:p w:rsidR="00F32111" w:rsidRPr="00473DCA" w:rsidRDefault="00F32111" w:rsidP="00C13306">
            <w:r w:rsidRPr="00473DCA">
              <w:t>- vyjadřuje své dojmy z četby a zaznamenává je</w:t>
            </w:r>
          </w:p>
          <w:p w:rsidR="00F32111" w:rsidRPr="00473DCA" w:rsidRDefault="00F32111" w:rsidP="00C13306">
            <w:r w:rsidRPr="00473DCA">
              <w:t>- volně reprodukuje text podle svých schopností, tvoří vlastní literární text na dané téma</w:t>
            </w:r>
          </w:p>
          <w:p w:rsidR="00F32111" w:rsidRPr="00473DCA" w:rsidRDefault="00F32111" w:rsidP="00C13306">
            <w:r w:rsidRPr="00473DCA">
              <w:t>- rozlišuje různé typy uměleckých a neuměleckých textů</w:t>
            </w:r>
          </w:p>
          <w:p w:rsidR="00F32111" w:rsidRPr="00473DCA" w:rsidRDefault="00F32111" w:rsidP="00C13306">
            <w:pPr>
              <w:tabs>
                <w:tab w:val="left" w:pos="3420"/>
              </w:tabs>
              <w:jc w:val="both"/>
              <w:rPr>
                <w:b/>
                <w:sz w:val="28"/>
                <w:szCs w:val="28"/>
              </w:rPr>
            </w:pPr>
            <w:r w:rsidRPr="00473DCA">
              <w:t>- při jednoduchém rozboru literárních textů používá elementární literární pojmy</w:t>
            </w:r>
          </w:p>
        </w:tc>
        <w:tc>
          <w:tcPr>
            <w:tcW w:w="4714" w:type="dxa"/>
          </w:tcPr>
          <w:p w:rsidR="00F32111" w:rsidRPr="00473DCA" w:rsidRDefault="00F32111" w:rsidP="00C13306">
            <w:pPr>
              <w:rPr>
                <w:b/>
              </w:rPr>
            </w:pPr>
            <w:r w:rsidRPr="00473DCA">
              <w:rPr>
                <w:b/>
              </w:rPr>
              <w:t>Komunikační a slohová výchova</w:t>
            </w:r>
          </w:p>
          <w:p w:rsidR="00F32111" w:rsidRPr="00473DCA" w:rsidRDefault="00F32111" w:rsidP="00C13306">
            <w:r w:rsidRPr="00473DCA">
              <w:t>- uvědomělé, plynulé čtení přiměřeně náročných textů</w:t>
            </w:r>
          </w:p>
          <w:p w:rsidR="00F32111" w:rsidRPr="00473DCA" w:rsidRDefault="00F32111" w:rsidP="00C13306">
            <w:r w:rsidRPr="00473DCA">
              <w:t>- tiché čtení s porozuměním</w:t>
            </w:r>
          </w:p>
          <w:p w:rsidR="00F32111" w:rsidRPr="00473DCA" w:rsidRDefault="00F32111" w:rsidP="00C13306">
            <w:r w:rsidRPr="00473DCA">
              <w:t>- reprodukce obsahu, vyhledávání potřebných informací</w:t>
            </w:r>
          </w:p>
          <w:p w:rsidR="00F32111" w:rsidRPr="00473DCA" w:rsidRDefault="00F32111" w:rsidP="00C13306">
            <w:r w:rsidRPr="00473DCA">
              <w:t>- vyhledávání klíčových slov, pozorné vnímání podrobností a hledání jejich významu v celku</w:t>
            </w:r>
          </w:p>
          <w:p w:rsidR="00F32111" w:rsidRPr="00473DCA" w:rsidRDefault="00F32111" w:rsidP="00C13306">
            <w:r w:rsidRPr="00473DCA">
              <w:t>- orientace v textu</w:t>
            </w:r>
          </w:p>
          <w:p w:rsidR="00F32111" w:rsidRPr="00473DCA" w:rsidRDefault="00F32111" w:rsidP="00C13306">
            <w:r w:rsidRPr="00473DCA">
              <w:t>- vystižení jádra sdělení</w:t>
            </w:r>
          </w:p>
          <w:p w:rsidR="00F32111" w:rsidRPr="00473DCA" w:rsidRDefault="00F32111" w:rsidP="00C13306">
            <w:r w:rsidRPr="00473DCA">
              <w:t>- orientace v naučných textech přiměřených věku</w:t>
            </w:r>
          </w:p>
          <w:p w:rsidR="00F32111" w:rsidRPr="00473DCA" w:rsidRDefault="00F32111" w:rsidP="00C13306">
            <w:r w:rsidRPr="00473DCA">
              <w:t>- pravidla dialogu</w:t>
            </w:r>
          </w:p>
          <w:p w:rsidR="00F32111" w:rsidRPr="00473DCA" w:rsidRDefault="00F32111" w:rsidP="00C13306">
            <w:r w:rsidRPr="00473DCA">
              <w:t>- porovnávání názorů, tolerance</w:t>
            </w:r>
          </w:p>
          <w:p w:rsidR="00F32111" w:rsidRPr="00473DCA" w:rsidRDefault="00F32111" w:rsidP="00C13306">
            <w:r w:rsidRPr="00473DCA">
              <w:t>- řešení konfliktních situací</w:t>
            </w:r>
          </w:p>
          <w:p w:rsidR="00F32111" w:rsidRPr="00473DCA" w:rsidRDefault="00F32111" w:rsidP="00C13306">
            <w:r w:rsidRPr="00473DCA">
              <w:t>- členění vět, frázování, síla a barva hlasu</w:t>
            </w:r>
          </w:p>
          <w:p w:rsidR="00F32111" w:rsidRPr="00473DCA" w:rsidRDefault="00F32111" w:rsidP="00C13306">
            <w:r w:rsidRPr="00473DCA">
              <w:t>- spisovná, hovorová a nespisovná mluva</w:t>
            </w:r>
          </w:p>
          <w:p w:rsidR="00F32111" w:rsidRPr="00473DCA" w:rsidRDefault="00F32111" w:rsidP="00C13306">
            <w:r w:rsidRPr="00473DCA">
              <w:t>- orientace ve stavbě textu</w:t>
            </w:r>
          </w:p>
          <w:p w:rsidR="00F32111" w:rsidRPr="00473DCA" w:rsidRDefault="00F32111" w:rsidP="00C13306">
            <w:r w:rsidRPr="00473DCA">
              <w:t>- členění na odstavce</w:t>
            </w:r>
          </w:p>
          <w:p w:rsidR="00F32111" w:rsidRPr="00473DCA" w:rsidRDefault="00F32111" w:rsidP="00C13306">
            <w:r w:rsidRPr="00473DCA">
              <w:t>- pravidla sestavování osnovy</w:t>
            </w:r>
          </w:p>
          <w:p w:rsidR="00F32111" w:rsidRPr="00473DCA" w:rsidRDefault="00F32111" w:rsidP="00C13306">
            <w:r w:rsidRPr="00473DCA">
              <w:t>- členění příběhu</w:t>
            </w:r>
          </w:p>
        </w:tc>
        <w:tc>
          <w:tcPr>
            <w:tcW w:w="4714" w:type="dxa"/>
            <w:vMerge w:val="restart"/>
          </w:tcPr>
          <w:p w:rsidR="00F32111" w:rsidRPr="00473DCA" w:rsidRDefault="00F32111" w:rsidP="00C13306">
            <w:pPr>
              <w:rPr>
                <w:b/>
              </w:rPr>
            </w:pPr>
          </w:p>
          <w:p w:rsidR="00F32111" w:rsidRPr="00473DCA" w:rsidRDefault="00F32111" w:rsidP="00C13306">
            <w:pPr>
              <w:rPr>
                <w:b/>
              </w:rPr>
            </w:pPr>
            <w:r w:rsidRPr="00473DCA">
              <w:rPr>
                <w:b/>
              </w:rPr>
              <w:t>Průřezová témata:</w:t>
            </w: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Hodnoty, postoje, praktická etika</w:t>
            </w:r>
          </w:p>
          <w:p w:rsidR="00F32111" w:rsidRPr="00473DCA" w:rsidRDefault="00F32111" w:rsidP="00C13306">
            <w:pPr>
              <w:rPr>
                <w:i/>
              </w:rPr>
            </w:pPr>
            <w:r w:rsidRPr="00473DCA">
              <w:rPr>
                <w:i/>
              </w:rPr>
              <w:t>Kreativita</w:t>
            </w:r>
          </w:p>
          <w:p w:rsidR="00F32111" w:rsidRPr="00473DCA" w:rsidRDefault="00F32111" w:rsidP="00C13306">
            <w:pPr>
              <w:rPr>
                <w:b/>
              </w:rPr>
            </w:pPr>
          </w:p>
          <w:p w:rsidR="00F32111" w:rsidRPr="00473DCA" w:rsidRDefault="00F32111" w:rsidP="00C13306">
            <w:pPr>
              <w:rPr>
                <w:b/>
              </w:rPr>
            </w:pPr>
            <w:r w:rsidRPr="00473DCA">
              <w:rPr>
                <w:b/>
              </w:rPr>
              <w:t>Mezipředmětové vztahy:</w:t>
            </w:r>
          </w:p>
          <w:p w:rsidR="00F32111" w:rsidRPr="00473DCA" w:rsidRDefault="00F32111" w:rsidP="00C13306">
            <w:pPr>
              <w:tabs>
                <w:tab w:val="left" w:pos="3420"/>
              </w:tabs>
              <w:jc w:val="both"/>
              <w:rPr>
                <w:b/>
                <w:sz w:val="28"/>
                <w:szCs w:val="28"/>
              </w:rPr>
            </w:pPr>
            <w:r w:rsidRPr="00473DCA">
              <w:t>Čsv 4, Vv 4, Hv 4</w:t>
            </w: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Jazyková výchova</w:t>
            </w:r>
          </w:p>
          <w:p w:rsidR="00F32111" w:rsidRPr="00473DCA" w:rsidRDefault="00F32111" w:rsidP="00C13306">
            <w:r w:rsidRPr="00473DCA">
              <w:t>- význam slov, slova jednovýznamová a mnohovýznamová, slova opačného a stejného významu</w:t>
            </w:r>
          </w:p>
          <w:p w:rsidR="00F32111" w:rsidRPr="00473DCA" w:rsidRDefault="00F32111" w:rsidP="00C13306">
            <w:r w:rsidRPr="00473DCA">
              <w:t>- stavba slova</w:t>
            </w:r>
          </w:p>
          <w:p w:rsidR="00F32111" w:rsidRPr="00473DCA" w:rsidRDefault="00F32111" w:rsidP="00C13306">
            <w:r w:rsidRPr="00473DCA">
              <w:t>- odvozování předponami a příponami</w:t>
            </w:r>
          </w:p>
          <w:p w:rsidR="00F32111" w:rsidRPr="00473DCA" w:rsidRDefault="00F32111" w:rsidP="00C13306">
            <w:r w:rsidRPr="00473DCA">
              <w:t>- slovní druhy a jejich třídění</w:t>
            </w:r>
          </w:p>
          <w:p w:rsidR="00F32111" w:rsidRPr="00473DCA" w:rsidRDefault="00F32111" w:rsidP="00C13306">
            <w:r w:rsidRPr="00473DCA">
              <w:t>- tvary slov</w:t>
            </w:r>
          </w:p>
          <w:p w:rsidR="00F32111" w:rsidRPr="00473DCA" w:rsidRDefault="00F32111" w:rsidP="00C13306">
            <w:r w:rsidRPr="00473DCA">
              <w:t>- mluvnické kategorie podstatných jmen a sloves</w:t>
            </w:r>
          </w:p>
          <w:p w:rsidR="00F32111" w:rsidRPr="00473DCA" w:rsidRDefault="00F32111" w:rsidP="00C13306">
            <w:r w:rsidRPr="00473DCA">
              <w:t>- skloňování podstatných jmen, vzory použití v praxi</w:t>
            </w:r>
          </w:p>
          <w:p w:rsidR="00F32111" w:rsidRPr="00473DCA" w:rsidRDefault="00F32111" w:rsidP="00C13306">
            <w:r w:rsidRPr="00473DCA">
              <w:t>- časování sloves, infinitiv, určité slovesné tvary, určování osoby, čísla, času, slovesného způsobu</w:t>
            </w:r>
          </w:p>
          <w:p w:rsidR="00F32111" w:rsidRPr="00473DCA" w:rsidRDefault="00F32111" w:rsidP="00C13306">
            <w:r w:rsidRPr="00473DCA">
              <w:t>- stavba věty, podmět, přísudek</w:t>
            </w:r>
          </w:p>
          <w:p w:rsidR="00F32111" w:rsidRPr="00473DCA" w:rsidRDefault="00F32111" w:rsidP="00C13306">
            <w:r w:rsidRPr="00473DCA">
              <w:t>- práce s větou</w:t>
            </w:r>
          </w:p>
          <w:p w:rsidR="00F32111" w:rsidRPr="00473DCA" w:rsidRDefault="00F32111" w:rsidP="00C13306">
            <w:r w:rsidRPr="00473DCA">
              <w:t>- věta jednoduchá a souvětí</w:t>
            </w:r>
          </w:p>
          <w:p w:rsidR="00F32111" w:rsidRPr="00473DCA" w:rsidRDefault="00F32111" w:rsidP="00C13306">
            <w:r w:rsidRPr="00473DCA">
              <w:t>- výstavba věty, základní větné členy</w:t>
            </w:r>
          </w:p>
          <w:p w:rsidR="00F32111" w:rsidRPr="00473DCA" w:rsidRDefault="00F32111" w:rsidP="00C13306">
            <w:r w:rsidRPr="00473DCA">
              <w:t>- smysluplná uspořádání vět jednoduchých do souvětí</w:t>
            </w:r>
          </w:p>
          <w:p w:rsidR="00F32111" w:rsidRPr="00473DCA" w:rsidRDefault="00F32111" w:rsidP="00C13306">
            <w:r w:rsidRPr="00473DCA">
              <w:t>- rozmanité spojovací výrazy</w:t>
            </w:r>
          </w:p>
          <w:p w:rsidR="00F32111" w:rsidRPr="00473DCA" w:rsidRDefault="00F32111" w:rsidP="00C13306">
            <w:r w:rsidRPr="00473DCA">
              <w:t>- uvědomělé používání i/y po obojetných souhláskách u vyjmenovaných slov a slov příbuzných</w:t>
            </w:r>
          </w:p>
          <w:p w:rsidR="00F32111" w:rsidRPr="00473DCA" w:rsidRDefault="00F32111" w:rsidP="00C13306">
            <w:r w:rsidRPr="00473DCA">
              <w:t>- shoda přísudku s podmětem</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Literární výchova</w:t>
            </w:r>
          </w:p>
          <w:p w:rsidR="00F32111" w:rsidRPr="00473DCA" w:rsidRDefault="00F32111" w:rsidP="00C13306">
            <w:r w:rsidRPr="00473DCA">
              <w:t>- zážitkové čtení a naslouchání</w:t>
            </w:r>
          </w:p>
          <w:p w:rsidR="00F32111" w:rsidRPr="00473DCA" w:rsidRDefault="00F32111" w:rsidP="00C13306">
            <w:r w:rsidRPr="00473DCA">
              <w:t>- nalézání příčin věcí a porozumění jim</w:t>
            </w:r>
          </w:p>
          <w:p w:rsidR="00F32111" w:rsidRPr="00473DCA" w:rsidRDefault="00F32111" w:rsidP="00C13306">
            <w:r w:rsidRPr="00473DCA">
              <w:t>- tvořivé činnosti s literárním textem, volná reprodukce, dramatizace textu, ilustrace k přečtenému, vystižení děje</w:t>
            </w:r>
          </w:p>
          <w:p w:rsidR="00F32111" w:rsidRPr="00473DCA" w:rsidRDefault="00F32111" w:rsidP="00C13306">
            <w:r w:rsidRPr="00473DCA">
              <w:t>- vlastní tvorba na libovolné téma</w:t>
            </w:r>
          </w:p>
          <w:p w:rsidR="00F32111" w:rsidRPr="00473DCA" w:rsidRDefault="00F32111" w:rsidP="00C13306">
            <w:r w:rsidRPr="00473DCA">
              <w:t>- druhy a žánry dětské literatury</w:t>
            </w:r>
          </w:p>
          <w:p w:rsidR="00F32111" w:rsidRPr="00473DCA" w:rsidRDefault="00F32111" w:rsidP="00C13306">
            <w:r w:rsidRPr="00473DCA">
              <w:t>- literární pojmy - přirovnání, zosobnění,bajka, dramatizace, próza, poezie, encyklopedie</w:t>
            </w:r>
          </w:p>
          <w:p w:rsidR="00F32111" w:rsidRPr="00473DCA" w:rsidRDefault="00F32111" w:rsidP="00C13306">
            <w:r w:rsidRPr="00473DCA">
              <w:t>- verš , rým</w:t>
            </w:r>
          </w:p>
        </w:tc>
        <w:tc>
          <w:tcPr>
            <w:tcW w:w="4714" w:type="dxa"/>
            <w:vMerge/>
          </w:tcPr>
          <w:p w:rsidR="00F32111" w:rsidRPr="00473DCA" w:rsidRDefault="00F32111" w:rsidP="00C13306">
            <w:pPr>
              <w:tabs>
                <w:tab w:val="left" w:pos="3420"/>
              </w:tabs>
              <w:jc w:val="both"/>
              <w:rPr>
                <w:b/>
                <w:sz w:val="28"/>
                <w:szCs w:val="28"/>
              </w:rPr>
            </w:pPr>
          </w:p>
        </w:tc>
      </w:tr>
    </w:tbl>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5. </w:t>
      </w:r>
    </w:p>
    <w:p w:rsidR="00F32111" w:rsidRPr="00473DCA" w:rsidRDefault="00F32111" w:rsidP="00F32111">
      <w:pPr>
        <w:pStyle w:val="Nadpis3"/>
      </w:pPr>
      <w:r w:rsidRPr="00473DCA">
        <w:t>Časová dotace: 7 hodin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vMerge w:val="restart"/>
          </w:tcPr>
          <w:p w:rsidR="00F32111" w:rsidRPr="00473DCA" w:rsidRDefault="00F32111" w:rsidP="00C13306">
            <w:r w:rsidRPr="00473DCA">
              <w:t>- čte s porozuměním přiměřeně náročné texty potichu i nahlas</w:t>
            </w:r>
          </w:p>
          <w:p w:rsidR="00F32111" w:rsidRPr="00473DCA" w:rsidRDefault="00F32111" w:rsidP="00C13306">
            <w:r w:rsidRPr="00473DCA">
              <w:t>- rozlišuje podstatné a okrajové informace v textu vhodném pro daný věk, podstatné informace zaznamenává</w:t>
            </w:r>
          </w:p>
          <w:p w:rsidR="00F32111" w:rsidRPr="00473DCA" w:rsidRDefault="00F32111" w:rsidP="00C13306">
            <w:r w:rsidRPr="00473DCA">
              <w:t>- posuzuje úplnost či neúplnost jednoduchého sdělení</w:t>
            </w:r>
          </w:p>
          <w:p w:rsidR="00F32111" w:rsidRPr="00473DCA" w:rsidRDefault="00F32111" w:rsidP="00C13306">
            <w:r w:rsidRPr="00473DCA">
              <w:t>- reprodukuje obsah přiměřeně složitého sdělení a zapamatuje si z něj podstatná fakta</w:t>
            </w:r>
          </w:p>
          <w:p w:rsidR="00F32111" w:rsidRPr="00473DCA" w:rsidRDefault="00F32111" w:rsidP="00C13306">
            <w:r w:rsidRPr="00473DCA">
              <w:t>- vede správně dialog, telefonický rozhovor, zanechá vzkaz na záznamníku</w:t>
            </w:r>
          </w:p>
          <w:p w:rsidR="00F32111" w:rsidRPr="00473DCA" w:rsidRDefault="00F32111" w:rsidP="00C13306">
            <w:r w:rsidRPr="00473DCA">
              <w:t>- rozpoznává manipulativní komunikaci v masmédiích, zejména v reklamě</w:t>
            </w:r>
          </w:p>
          <w:p w:rsidR="00F32111" w:rsidRPr="00473DCA" w:rsidRDefault="00F32111" w:rsidP="00C13306">
            <w:r w:rsidRPr="00473DCA">
              <w:t>- volí náležitou intonaci, přízvuk, pauzy a tempo podle svého komunikačního záměru</w:t>
            </w:r>
          </w:p>
          <w:p w:rsidR="00F32111" w:rsidRPr="00473DCA" w:rsidRDefault="00F32111" w:rsidP="00C13306">
            <w:r w:rsidRPr="00473DCA">
              <w:t>- píše správně po stránce obsahové i formální jednoduché komunikační žánry</w:t>
            </w:r>
          </w:p>
          <w:p w:rsidR="00F32111" w:rsidRPr="00473DCA" w:rsidRDefault="00F32111" w:rsidP="00C13306">
            <w:r w:rsidRPr="00473DCA">
              <w:t>- sestaví osnovu vyprávění a na jejím základě vytvoří krátký mluvený nebo písemný projev s dodržením časové posloupnosti</w:t>
            </w:r>
          </w:p>
          <w:p w:rsidR="00F32111" w:rsidRPr="00473DCA" w:rsidRDefault="00F32111" w:rsidP="00C13306">
            <w:r w:rsidRPr="00473DCA">
              <w:t>- rozlišuje ve slově kořen, část příponovou, předponovou a koncovku</w:t>
            </w:r>
          </w:p>
          <w:p w:rsidR="00F32111" w:rsidRPr="00473DCA" w:rsidRDefault="00F32111" w:rsidP="00C13306">
            <w:r w:rsidRPr="00473DCA">
              <w:t>- určuje slovní druhy plnovýznamových slov a využívá je v gramaticky správných tvarech ve svém mluveném projevu</w:t>
            </w:r>
          </w:p>
          <w:p w:rsidR="00F32111" w:rsidRPr="00473DCA" w:rsidRDefault="00F32111" w:rsidP="00C13306">
            <w:r w:rsidRPr="00473DCA">
              <w:t>- rozlišuje slova spisovná a jejich nespisovné tvary</w:t>
            </w:r>
          </w:p>
          <w:p w:rsidR="00F32111" w:rsidRPr="00473DCA" w:rsidRDefault="00F32111" w:rsidP="00C13306">
            <w:r w:rsidRPr="00473DCA">
              <w:t>- vyhledává základní skladební dvojici a v neúplné základní skladební dvojici označuje základ věty</w:t>
            </w:r>
          </w:p>
          <w:p w:rsidR="00F32111" w:rsidRPr="00473DCA" w:rsidRDefault="00F32111" w:rsidP="00C13306">
            <w:r w:rsidRPr="00473DCA">
              <w:t>- odlišuje větu jednoduchou a souvětí, vhodně změní větu jednoduchou v souvětí</w:t>
            </w:r>
          </w:p>
          <w:p w:rsidR="00F32111" w:rsidRPr="00473DCA" w:rsidRDefault="00F32111" w:rsidP="00C13306">
            <w:r w:rsidRPr="00473DCA">
              <w:t>- užívá vhodných spojovacích výrazů, podle potřeby projevu je obměňuje- píše správně i/y ve slovech po obojetných souhláskách</w:t>
            </w:r>
          </w:p>
          <w:p w:rsidR="00F32111" w:rsidRPr="00473DCA" w:rsidRDefault="00F32111" w:rsidP="00C13306">
            <w:r w:rsidRPr="00473DCA">
              <w:t>- zvládá základní příklady syntaktického pravopisu</w:t>
            </w:r>
          </w:p>
          <w:p w:rsidR="00F32111" w:rsidRPr="00473DCA" w:rsidRDefault="00F32111" w:rsidP="00C13306">
            <w:r w:rsidRPr="00473DCA">
              <w:t>- vyjadřuje své dojmy z četby a zaznamenává je volně reprodukuje text podle svých schopností, tvoří vlastní literární text na dané téma</w:t>
            </w:r>
          </w:p>
          <w:p w:rsidR="00F32111" w:rsidRPr="00473DCA" w:rsidRDefault="00F32111" w:rsidP="00C13306">
            <w:r w:rsidRPr="00473DCA">
              <w:t>- rozlišuje různé typy uměleckých a neuměleckých textů</w:t>
            </w:r>
          </w:p>
          <w:p w:rsidR="00F32111" w:rsidRPr="00473DCA" w:rsidRDefault="00F32111" w:rsidP="00C13306">
            <w:r w:rsidRPr="00473DCA">
              <w:t>- žák má znalosti o ČJ</w:t>
            </w:r>
          </w:p>
        </w:tc>
        <w:tc>
          <w:tcPr>
            <w:tcW w:w="4714" w:type="dxa"/>
          </w:tcPr>
          <w:p w:rsidR="00F32111" w:rsidRPr="00473DCA" w:rsidRDefault="00F32111" w:rsidP="00C13306">
            <w:pPr>
              <w:rPr>
                <w:b/>
              </w:rPr>
            </w:pPr>
            <w:r w:rsidRPr="00473DCA">
              <w:rPr>
                <w:b/>
              </w:rPr>
              <w:t>Komunikační a slohová výchova</w:t>
            </w:r>
          </w:p>
          <w:p w:rsidR="00F32111" w:rsidRPr="00473DCA" w:rsidRDefault="00F32111" w:rsidP="00C13306">
            <w:r w:rsidRPr="00473DCA">
              <w:t>- zážitkové čtení a naslouchání</w:t>
            </w:r>
          </w:p>
          <w:p w:rsidR="00F32111" w:rsidRPr="00473DCA" w:rsidRDefault="00F32111" w:rsidP="00C13306">
            <w:r w:rsidRPr="00473DCA">
              <w:t>- nalézání příčin věcí a porozumění jim</w:t>
            </w:r>
          </w:p>
          <w:p w:rsidR="00F32111" w:rsidRPr="00473DCA" w:rsidRDefault="00F32111" w:rsidP="00C13306">
            <w:r w:rsidRPr="00473DCA">
              <w:t>- tvořivé činnosti s literárním textem, volná reprodukce, dramatizace textu, ilustrace k přečtenému, vystižení děje</w:t>
            </w:r>
          </w:p>
          <w:p w:rsidR="00F32111" w:rsidRPr="00473DCA" w:rsidRDefault="00F32111" w:rsidP="00C13306">
            <w:r w:rsidRPr="00473DCA">
              <w:t>- vlastní tvorba na libovolné téma</w:t>
            </w:r>
          </w:p>
          <w:p w:rsidR="00F32111" w:rsidRPr="00473DCA" w:rsidRDefault="00F32111" w:rsidP="00C13306">
            <w:r w:rsidRPr="00473DCA">
              <w:t>- druhy a žánry dětské literatury</w:t>
            </w:r>
          </w:p>
          <w:p w:rsidR="00F32111" w:rsidRPr="00473DCA" w:rsidRDefault="00F32111" w:rsidP="00C13306">
            <w:r w:rsidRPr="00473DCA">
              <w:t>- literární pojmy - přirovnání, zosobnění,bajka, dramatizace, próza, poezie, encyklopedie</w:t>
            </w:r>
          </w:p>
          <w:p w:rsidR="00F32111" w:rsidRPr="00473DCA" w:rsidRDefault="00F32111" w:rsidP="00C13306">
            <w:r w:rsidRPr="00473DCA">
              <w:t>- verš , rým</w:t>
            </w:r>
          </w:p>
        </w:tc>
        <w:tc>
          <w:tcPr>
            <w:tcW w:w="4714" w:type="dxa"/>
            <w:vMerge w:val="restart"/>
          </w:tcPr>
          <w:p w:rsidR="00F32111" w:rsidRPr="00473DCA" w:rsidRDefault="00F32111" w:rsidP="00C13306">
            <w:pPr>
              <w:rPr>
                <w:b/>
              </w:rPr>
            </w:pPr>
            <w:r w:rsidRPr="00473DCA">
              <w:rPr>
                <w:b/>
              </w:rPr>
              <w:t>Průřezová témata:</w:t>
            </w:r>
          </w:p>
          <w:p w:rsidR="00F32111" w:rsidRPr="00473DCA" w:rsidRDefault="00F32111" w:rsidP="00C13306">
            <w:pPr>
              <w:rPr>
                <w:b/>
              </w:rPr>
            </w:pP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Hodnoty, postoje, praktická etika</w:t>
            </w:r>
          </w:p>
          <w:p w:rsidR="00F32111" w:rsidRPr="00473DCA" w:rsidRDefault="00F32111" w:rsidP="00C13306">
            <w:pPr>
              <w:tabs>
                <w:tab w:val="left" w:pos="3260"/>
              </w:tabs>
            </w:pPr>
            <w:r w:rsidRPr="00473DCA">
              <w:t>Mediální výchova</w:t>
            </w:r>
          </w:p>
          <w:p w:rsidR="00F32111" w:rsidRPr="00473DCA" w:rsidRDefault="00F32111" w:rsidP="00C13306">
            <w:pPr>
              <w:tabs>
                <w:tab w:val="left" w:pos="3260"/>
              </w:tabs>
              <w:rPr>
                <w:i/>
              </w:rPr>
            </w:pPr>
            <w:r w:rsidRPr="00473DCA">
              <w:rPr>
                <w:i/>
              </w:rPr>
              <w:t>Stavba mediálních sdělení</w:t>
            </w:r>
          </w:p>
          <w:p w:rsidR="00F32111" w:rsidRPr="00473DCA" w:rsidRDefault="00F32111" w:rsidP="00C13306">
            <w:pPr>
              <w:rPr>
                <w:b/>
              </w:rPr>
            </w:pPr>
          </w:p>
          <w:p w:rsidR="00F32111" w:rsidRPr="00473DCA" w:rsidRDefault="00F32111" w:rsidP="00C13306">
            <w:pPr>
              <w:rPr>
                <w:b/>
              </w:rPr>
            </w:pPr>
            <w:r w:rsidRPr="00473DCA">
              <w:rPr>
                <w:b/>
              </w:rPr>
              <w:t>Mezipředmětové vztahy:</w:t>
            </w:r>
          </w:p>
          <w:p w:rsidR="00F32111" w:rsidRPr="00473DCA" w:rsidRDefault="00F32111" w:rsidP="00C13306">
            <w:pPr>
              <w:tabs>
                <w:tab w:val="left" w:pos="3420"/>
              </w:tabs>
              <w:jc w:val="both"/>
            </w:pPr>
            <w:r w:rsidRPr="00473DCA">
              <w:t xml:space="preserve">Čsv </w:t>
            </w:r>
            <w:smartTag w:uri="urn:schemas-microsoft-com:office:smarttags" w:element="metricconverter">
              <w:smartTagPr>
                <w:attr w:name="ProductID" w:val="5, M"/>
              </w:smartTagPr>
              <w:r w:rsidRPr="00473DCA">
                <w:t>5, M</w:t>
              </w:r>
            </w:smartTag>
            <w:r w:rsidRPr="00473DCA">
              <w:t xml:space="preserve"> 5, Hv 5</w:t>
            </w: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p w:rsidR="00F32111" w:rsidRPr="00473DCA" w:rsidRDefault="00F32111" w:rsidP="00C13306">
            <w:pPr>
              <w:tabs>
                <w:tab w:val="left" w:pos="3420"/>
              </w:tabs>
              <w:jc w:val="both"/>
              <w:rPr>
                <w:b/>
                <w:sz w:val="28"/>
                <w:szCs w:val="28"/>
              </w:rPr>
            </w:pP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Jazyková výchova</w:t>
            </w:r>
          </w:p>
          <w:p w:rsidR="00F32111" w:rsidRPr="00473DCA" w:rsidRDefault="00F32111" w:rsidP="00C13306">
            <w:r w:rsidRPr="00473DCA">
              <w:t>- stavba slova</w:t>
            </w:r>
          </w:p>
          <w:p w:rsidR="00F32111" w:rsidRPr="00473DCA" w:rsidRDefault="00F32111" w:rsidP="00C13306">
            <w:r w:rsidRPr="00473DCA">
              <w:t>- slovní druhy a jejich třídění</w:t>
            </w:r>
          </w:p>
          <w:p w:rsidR="00F32111" w:rsidRPr="00473DCA" w:rsidRDefault="00F32111" w:rsidP="00C13306">
            <w:r w:rsidRPr="00473DCA">
              <w:t>- tvary slov</w:t>
            </w:r>
          </w:p>
          <w:p w:rsidR="00F32111" w:rsidRPr="00473DCA" w:rsidRDefault="00F32111" w:rsidP="00C13306">
            <w:r w:rsidRPr="00473DCA">
              <w:t>- mluvnické kategorie sloves a podstatných jmen</w:t>
            </w:r>
          </w:p>
          <w:p w:rsidR="00F32111" w:rsidRPr="00473DCA" w:rsidRDefault="00F32111" w:rsidP="00C13306">
            <w:r w:rsidRPr="00473DCA">
              <w:t>- druhy přídavných jmen</w:t>
            </w:r>
          </w:p>
          <w:p w:rsidR="00F32111" w:rsidRPr="00473DCA" w:rsidRDefault="00F32111" w:rsidP="00C13306">
            <w:r w:rsidRPr="00473DCA">
              <w:t>- seznámení s druhy zájmen</w:t>
            </w:r>
          </w:p>
          <w:p w:rsidR="00F32111" w:rsidRPr="00473DCA" w:rsidRDefault="00F32111" w:rsidP="00C13306">
            <w:r w:rsidRPr="00473DCA">
              <w:t>- druhy číslovek</w:t>
            </w:r>
          </w:p>
          <w:p w:rsidR="00F32111" w:rsidRPr="00473DCA" w:rsidRDefault="00F32111" w:rsidP="00C13306">
            <w:r w:rsidRPr="00473DCA">
              <w:t>- práce s větou</w:t>
            </w:r>
          </w:p>
          <w:p w:rsidR="00F32111" w:rsidRPr="00473DCA" w:rsidRDefault="00F32111" w:rsidP="00C13306">
            <w:r w:rsidRPr="00473DCA">
              <w:t>- výstavba věty, základní větné členy</w:t>
            </w:r>
          </w:p>
          <w:p w:rsidR="00F32111" w:rsidRPr="00473DCA" w:rsidRDefault="00F32111" w:rsidP="00C13306">
            <w:r w:rsidRPr="00473DCA">
              <w:t>- věta jednoduchá, souvětí</w:t>
            </w:r>
          </w:p>
          <w:p w:rsidR="00F32111" w:rsidRPr="00473DCA" w:rsidRDefault="00F32111" w:rsidP="00C13306">
            <w:r w:rsidRPr="00473DCA">
              <w:t>- smysluplné uspořádání vět jednoduchých do souvětí</w:t>
            </w:r>
          </w:p>
          <w:p w:rsidR="00F32111" w:rsidRPr="00473DCA" w:rsidRDefault="00F32111" w:rsidP="00C13306">
            <w:r w:rsidRPr="00473DCA">
              <w:t>- rozmanité spojovací výrazy</w:t>
            </w:r>
          </w:p>
          <w:p w:rsidR="00F32111" w:rsidRPr="00473DCA" w:rsidRDefault="00F32111" w:rsidP="00C13306">
            <w:r w:rsidRPr="00473DCA">
              <w:t>- vyjmenovaná slova, hledání a dotváření slov příbuzných</w:t>
            </w:r>
          </w:p>
          <w:p w:rsidR="00F32111" w:rsidRPr="00473DCA" w:rsidRDefault="00F32111" w:rsidP="00C13306">
            <w:r w:rsidRPr="00473DCA">
              <w:t>- shoda přísudku s podmětem</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vMerge/>
          </w:tcPr>
          <w:p w:rsidR="00F32111" w:rsidRPr="00473DCA" w:rsidRDefault="00F32111" w:rsidP="00C13306">
            <w:pPr>
              <w:tabs>
                <w:tab w:val="left" w:pos="3420"/>
              </w:tabs>
              <w:jc w:val="both"/>
              <w:rPr>
                <w:b/>
                <w:sz w:val="28"/>
                <w:szCs w:val="28"/>
              </w:rPr>
            </w:pPr>
          </w:p>
        </w:tc>
        <w:tc>
          <w:tcPr>
            <w:tcW w:w="4714" w:type="dxa"/>
          </w:tcPr>
          <w:p w:rsidR="00F32111" w:rsidRPr="00473DCA" w:rsidRDefault="00F32111" w:rsidP="00C13306">
            <w:pPr>
              <w:rPr>
                <w:b/>
              </w:rPr>
            </w:pPr>
            <w:r w:rsidRPr="00473DCA">
              <w:rPr>
                <w:b/>
              </w:rPr>
              <w:t>Literární výchova</w:t>
            </w:r>
          </w:p>
          <w:p w:rsidR="00F32111" w:rsidRPr="00473DCA" w:rsidRDefault="00F32111" w:rsidP="00C13306">
            <w:r w:rsidRPr="00473DCA">
              <w:t>- zážitkové čtení a naslouchání</w:t>
            </w:r>
          </w:p>
          <w:p w:rsidR="00F32111" w:rsidRPr="00473DCA" w:rsidRDefault="00F32111" w:rsidP="00C13306">
            <w:r w:rsidRPr="00473DCA">
              <w:t>- nalézání příčin věcí a porozumění jim</w:t>
            </w:r>
          </w:p>
          <w:p w:rsidR="00F32111" w:rsidRPr="00473DCA" w:rsidRDefault="00F32111" w:rsidP="00C13306">
            <w:r w:rsidRPr="00473DCA">
              <w:t>- tvořivé činnosti s literárním textem, volná reprodukce, dramatizace textu, ilustrace k přečtenému, vystižení děje, využití multimediálních prostředků</w:t>
            </w:r>
          </w:p>
          <w:p w:rsidR="00F32111" w:rsidRPr="00473DCA" w:rsidRDefault="00F32111" w:rsidP="00C13306">
            <w:r w:rsidRPr="00473DCA">
              <w:t>- vlastní tvorba na libovolné téma</w:t>
            </w:r>
          </w:p>
          <w:p w:rsidR="00F32111" w:rsidRPr="00473DCA" w:rsidRDefault="00F32111" w:rsidP="00C13306">
            <w:r w:rsidRPr="00473DCA">
              <w:t>- literatura umělecká a věcná</w:t>
            </w:r>
          </w:p>
          <w:p w:rsidR="00F32111" w:rsidRPr="00473DCA" w:rsidRDefault="00F32111" w:rsidP="00C13306">
            <w:r w:rsidRPr="00473DCA">
              <w:t>- literatura v proměnách času</w:t>
            </w:r>
          </w:p>
          <w:p w:rsidR="00F32111" w:rsidRPr="00473DCA" w:rsidRDefault="00F32111" w:rsidP="00C13306">
            <w:r w:rsidRPr="00473DCA">
              <w:t>- lidová slovesnost</w:t>
            </w:r>
          </w:p>
          <w:p w:rsidR="00F32111" w:rsidRPr="00473DCA" w:rsidRDefault="00F32111" w:rsidP="00C13306">
            <w:r w:rsidRPr="00473DCA">
              <w:t>- literární pojmy“ přirovnávání, básnické výrazy, přenesené výrazy, zastaralé výrazy</w:t>
            </w:r>
          </w:p>
          <w:p w:rsidR="00F32111" w:rsidRPr="00473DCA" w:rsidRDefault="00F32111" w:rsidP="00C13306">
            <w:r w:rsidRPr="00473DCA">
              <w:t>- verš, rým, bajka</w:t>
            </w:r>
          </w:p>
        </w:tc>
        <w:tc>
          <w:tcPr>
            <w:tcW w:w="4714" w:type="dxa"/>
            <w:vMerge/>
          </w:tcPr>
          <w:p w:rsidR="00F32111" w:rsidRPr="00473DCA" w:rsidRDefault="00F32111" w:rsidP="00C13306">
            <w:pPr>
              <w:tabs>
                <w:tab w:val="left" w:pos="3420"/>
              </w:tabs>
              <w:jc w:val="both"/>
              <w:rPr>
                <w:b/>
                <w:sz w:val="28"/>
                <w:szCs w:val="28"/>
              </w:rPr>
            </w:pPr>
          </w:p>
        </w:tc>
      </w:tr>
    </w:tbl>
    <w:p w:rsidR="00F32111" w:rsidRPr="00473DCA" w:rsidRDefault="00F32111" w:rsidP="00F32111">
      <w:pPr>
        <w:tabs>
          <w:tab w:val="left" w:pos="3420"/>
        </w:tabs>
        <w:jc w:val="both"/>
        <w:rPr>
          <w:b/>
          <w:sz w:val="28"/>
          <w:szCs w:val="28"/>
        </w:rPr>
      </w:pPr>
    </w:p>
    <w:p w:rsidR="00F32111" w:rsidRPr="00473DCA" w:rsidRDefault="00F32111" w:rsidP="00F32111">
      <w:pPr>
        <w:tabs>
          <w:tab w:val="left" w:pos="3420"/>
        </w:tabs>
        <w:jc w:val="both"/>
        <w:rPr>
          <w:b/>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6. </w:t>
      </w:r>
    </w:p>
    <w:p w:rsidR="00F32111" w:rsidRPr="00473DCA" w:rsidRDefault="00F32111" w:rsidP="00F32111">
      <w:pPr>
        <w:pStyle w:val="Nadpis3"/>
      </w:pPr>
      <w:r w:rsidRPr="00473DCA">
        <w:t>Časová dotace: 4 hodiny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tcPr>
          <w:p w:rsidR="00F32111" w:rsidRPr="00473DCA" w:rsidRDefault="00F32111" w:rsidP="00C13306">
            <w:r w:rsidRPr="00473DCA">
              <w:t>- žák má znalosti o ČJ</w:t>
            </w:r>
          </w:p>
          <w:p w:rsidR="00F32111" w:rsidRPr="00473DCA" w:rsidRDefault="00F32111" w:rsidP="00C13306">
            <w:r w:rsidRPr="00473DCA">
              <w:t>- rozlišuje spisovné a nespisovné tvary</w:t>
            </w:r>
          </w:p>
          <w:p w:rsidR="00F32111" w:rsidRPr="00473DCA" w:rsidRDefault="00F32111" w:rsidP="00C13306">
            <w:r w:rsidRPr="00473DCA">
              <w:t>- umí pracovat se základními jazykovými příručkami</w:t>
            </w:r>
          </w:p>
        </w:tc>
        <w:tc>
          <w:tcPr>
            <w:tcW w:w="4714" w:type="dxa"/>
          </w:tcPr>
          <w:p w:rsidR="00F32111" w:rsidRPr="00473DCA" w:rsidRDefault="00F32111" w:rsidP="00C13306">
            <w:pPr>
              <w:tabs>
                <w:tab w:val="left" w:pos="1660"/>
              </w:tabs>
              <w:rPr>
                <w:b/>
              </w:rPr>
            </w:pPr>
            <w:r w:rsidRPr="00473DCA">
              <w:rPr>
                <w:b/>
              </w:rPr>
              <w:t>Obecné poučení o jazyce</w:t>
            </w:r>
          </w:p>
          <w:p w:rsidR="00F32111" w:rsidRPr="00473DCA" w:rsidRDefault="00F32111" w:rsidP="00C13306">
            <w:pPr>
              <w:tabs>
                <w:tab w:val="left" w:pos="1660"/>
              </w:tabs>
            </w:pPr>
            <w:r w:rsidRPr="00473DCA">
              <w:t>-  práce s jazykovými příručkami – Pravidla, SMČ, SSJČ</w:t>
            </w:r>
          </w:p>
          <w:p w:rsidR="00F32111" w:rsidRPr="00473DCA" w:rsidRDefault="00F32111" w:rsidP="00C13306">
            <w:pPr>
              <w:tabs>
                <w:tab w:val="left" w:pos="1660"/>
              </w:tabs>
            </w:pPr>
            <w:r w:rsidRPr="00473DCA">
              <w:t>-  zvuková stránka jazyka (spisovná a nespisovná výslovnost)</w:t>
            </w:r>
          </w:p>
        </w:tc>
        <w:tc>
          <w:tcPr>
            <w:tcW w:w="4714" w:type="dxa"/>
            <w:vMerge w:val="restart"/>
          </w:tcPr>
          <w:p w:rsidR="00F32111" w:rsidRPr="00473DCA" w:rsidRDefault="00F32111" w:rsidP="00C13306">
            <w:pPr>
              <w:tabs>
                <w:tab w:val="left" w:pos="3420"/>
              </w:tabs>
              <w:jc w:val="both"/>
              <w:rPr>
                <w:b/>
                <w:sz w:val="28"/>
                <w:szCs w:val="28"/>
              </w:rPr>
            </w:pPr>
          </w:p>
          <w:p w:rsidR="00F32111" w:rsidRPr="00473DCA" w:rsidRDefault="00F32111" w:rsidP="00C13306">
            <w:pPr>
              <w:rPr>
                <w:b/>
              </w:rPr>
            </w:pPr>
            <w:r w:rsidRPr="00473DCA">
              <w:rPr>
                <w:b/>
              </w:rPr>
              <w:t>Průřezová témata:</w:t>
            </w: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Komunikace</w:t>
            </w:r>
          </w:p>
          <w:p w:rsidR="00F32111" w:rsidRPr="00473DCA" w:rsidRDefault="00F32111" w:rsidP="00C13306">
            <w:pPr>
              <w:rPr>
                <w:i/>
              </w:rPr>
            </w:pPr>
            <w:r w:rsidRPr="00473DCA">
              <w:rPr>
                <w:i/>
              </w:rPr>
              <w:t>Kooperace a kompetice</w:t>
            </w:r>
          </w:p>
          <w:p w:rsidR="00F32111" w:rsidRPr="00473DCA" w:rsidRDefault="00F32111" w:rsidP="00C13306">
            <w:pPr>
              <w:tabs>
                <w:tab w:val="left" w:pos="3260"/>
              </w:tabs>
              <w:rPr>
                <w:u w:val="single"/>
              </w:rPr>
            </w:pPr>
            <w:r w:rsidRPr="00473DCA">
              <w:rPr>
                <w:u w:val="single"/>
              </w:rPr>
              <w:t>Multikulturní výchova</w:t>
            </w:r>
          </w:p>
          <w:p w:rsidR="00F32111" w:rsidRPr="00473DCA" w:rsidRDefault="00F32111" w:rsidP="00C13306">
            <w:pPr>
              <w:tabs>
                <w:tab w:val="left" w:pos="3260"/>
              </w:tabs>
              <w:rPr>
                <w:i/>
              </w:rPr>
            </w:pPr>
            <w:r w:rsidRPr="00473DCA">
              <w:rPr>
                <w:i/>
              </w:rPr>
              <w:t>Kulturní diference</w:t>
            </w:r>
          </w:p>
          <w:p w:rsidR="00F32111" w:rsidRPr="00473DCA" w:rsidRDefault="00F32111" w:rsidP="00C13306">
            <w:pPr>
              <w:rPr>
                <w:u w:val="single"/>
              </w:rPr>
            </w:pPr>
            <w:r w:rsidRPr="00473DCA">
              <w:rPr>
                <w:u w:val="single"/>
              </w:rPr>
              <w:t>Výchova k myšlení v evropských a globálních souvislostech</w:t>
            </w:r>
          </w:p>
          <w:p w:rsidR="00F32111" w:rsidRPr="00473DCA" w:rsidRDefault="00F32111" w:rsidP="00C13306">
            <w:pPr>
              <w:tabs>
                <w:tab w:val="left" w:pos="3260"/>
              </w:tabs>
              <w:rPr>
                <w:i/>
              </w:rPr>
            </w:pPr>
            <w:r w:rsidRPr="00473DCA">
              <w:rPr>
                <w:i/>
              </w:rPr>
              <w:t>Jsme Evropané</w:t>
            </w:r>
          </w:p>
          <w:p w:rsidR="00F32111" w:rsidRPr="00473DCA" w:rsidRDefault="00F32111" w:rsidP="00C13306">
            <w:pPr>
              <w:rPr>
                <w:i/>
              </w:rPr>
            </w:pPr>
            <w:r w:rsidRPr="00473DCA">
              <w:rPr>
                <w:i/>
              </w:rPr>
              <w:t>Objevujeme Evropu a svět</w:t>
            </w:r>
          </w:p>
          <w:p w:rsidR="00F32111" w:rsidRPr="00473DCA" w:rsidRDefault="00F32111" w:rsidP="00C13306">
            <w:pPr>
              <w:rPr>
                <w:u w:val="single"/>
              </w:rPr>
            </w:pPr>
            <w:r w:rsidRPr="00473DCA">
              <w:rPr>
                <w:u w:val="single"/>
              </w:rPr>
              <w:t>Environmentální výchova</w:t>
            </w:r>
          </w:p>
          <w:p w:rsidR="00F32111" w:rsidRPr="00473DCA" w:rsidRDefault="00F32111" w:rsidP="00C13306">
            <w:pPr>
              <w:tabs>
                <w:tab w:val="left" w:pos="3260"/>
              </w:tabs>
              <w:rPr>
                <w:i/>
              </w:rPr>
            </w:pPr>
            <w:r w:rsidRPr="00473DCA">
              <w:rPr>
                <w:i/>
              </w:rPr>
              <w:t>Vztah člověka k prostředí</w:t>
            </w:r>
          </w:p>
          <w:p w:rsidR="00F32111" w:rsidRPr="00473DCA" w:rsidRDefault="00F32111" w:rsidP="00C13306">
            <w:pPr>
              <w:tabs>
                <w:tab w:val="left" w:pos="3260"/>
              </w:tabs>
              <w:rPr>
                <w:u w:val="single"/>
              </w:rPr>
            </w:pPr>
            <w:r w:rsidRPr="00473DCA">
              <w:rPr>
                <w:u w:val="single"/>
              </w:rPr>
              <w:t>Mediální výchova</w:t>
            </w:r>
          </w:p>
          <w:p w:rsidR="00F32111" w:rsidRPr="00473DCA" w:rsidRDefault="00F32111" w:rsidP="00C13306">
            <w:pPr>
              <w:tabs>
                <w:tab w:val="left" w:pos="3260"/>
              </w:tabs>
              <w:rPr>
                <w:i/>
              </w:rPr>
            </w:pPr>
            <w:r w:rsidRPr="00473DCA">
              <w:rPr>
                <w:i/>
              </w:rPr>
              <w:t>Kritické čtení, poslouchání  a  mediálních sdělení</w:t>
            </w:r>
          </w:p>
          <w:p w:rsidR="00F32111" w:rsidRPr="00473DCA" w:rsidRDefault="00F32111" w:rsidP="00C13306">
            <w:pPr>
              <w:tabs>
                <w:tab w:val="left" w:pos="3260"/>
              </w:tabs>
              <w:rPr>
                <w:i/>
              </w:rPr>
            </w:pPr>
            <w:r w:rsidRPr="00473DCA">
              <w:rPr>
                <w:i/>
              </w:rPr>
              <w:t>Vnímání autora mediálních sdělení</w:t>
            </w:r>
          </w:p>
          <w:p w:rsidR="00F32111" w:rsidRPr="00473DCA" w:rsidRDefault="00F32111" w:rsidP="00C13306">
            <w:pPr>
              <w:tabs>
                <w:tab w:val="left" w:pos="3260"/>
              </w:tabs>
              <w:rPr>
                <w:i/>
              </w:rPr>
            </w:pPr>
            <w:r w:rsidRPr="00473DCA">
              <w:rPr>
                <w:i/>
              </w:rPr>
              <w:t>Stavba mediálních sdělení</w:t>
            </w:r>
          </w:p>
          <w:p w:rsidR="00F32111" w:rsidRPr="00473DCA" w:rsidRDefault="00F32111" w:rsidP="00C13306">
            <w:pPr>
              <w:tabs>
                <w:tab w:val="left" w:pos="3260"/>
              </w:tabs>
              <w:rPr>
                <w:i/>
              </w:rPr>
            </w:pPr>
            <w:r w:rsidRPr="00473DCA">
              <w:rPr>
                <w:i/>
              </w:rPr>
              <w:t>Práce v realizačním týmu</w:t>
            </w:r>
          </w:p>
          <w:p w:rsidR="00F32111" w:rsidRPr="00473DCA" w:rsidRDefault="00F32111" w:rsidP="00C13306">
            <w:pPr>
              <w:rPr>
                <w:b/>
              </w:rPr>
            </w:pPr>
          </w:p>
          <w:p w:rsidR="00F32111" w:rsidRPr="00473DCA" w:rsidRDefault="00F32111" w:rsidP="00C13306">
            <w:pPr>
              <w:rPr>
                <w:b/>
              </w:rPr>
            </w:pPr>
            <w:r w:rsidRPr="00473DCA">
              <w:rPr>
                <w:b/>
              </w:rPr>
              <w:t>Mezipředmětové vztahy:</w:t>
            </w:r>
          </w:p>
          <w:p w:rsidR="00F32111" w:rsidRPr="00473DCA" w:rsidRDefault="00F32111" w:rsidP="00C13306">
            <w:r w:rsidRPr="00473DCA">
              <w:t xml:space="preserve">Aj 6 </w:t>
            </w:r>
            <w:r w:rsidRPr="00473DCA">
              <w:rPr>
                <w:i/>
              </w:rPr>
              <w:t>(Přítomný čas)</w:t>
            </w:r>
          </w:p>
          <w:p w:rsidR="00F32111" w:rsidRPr="00473DCA" w:rsidRDefault="00F32111" w:rsidP="00C13306">
            <w:r w:rsidRPr="00473DCA">
              <w:t xml:space="preserve">Nj 8 </w:t>
            </w:r>
            <w:r w:rsidRPr="00473DCA">
              <w:rPr>
                <w:i/>
              </w:rPr>
              <w:t>(Tematické okruhy)</w:t>
            </w:r>
          </w:p>
          <w:p w:rsidR="00F32111" w:rsidRPr="00473DCA" w:rsidRDefault="00F32111" w:rsidP="00C13306">
            <w:r w:rsidRPr="00473DCA">
              <w:t xml:space="preserve">Hv 6 </w:t>
            </w:r>
            <w:r w:rsidRPr="00473DCA">
              <w:rPr>
                <w:i/>
              </w:rPr>
              <w:t>(Hudební teorie)</w:t>
            </w:r>
          </w:p>
          <w:p w:rsidR="00F32111" w:rsidRPr="00473DCA" w:rsidRDefault="00F32111" w:rsidP="00C13306">
            <w:pPr>
              <w:tabs>
                <w:tab w:val="left" w:pos="3420"/>
              </w:tabs>
              <w:jc w:val="both"/>
              <w:rPr>
                <w:b/>
                <w:sz w:val="28"/>
                <w:szCs w:val="28"/>
              </w:rPr>
            </w:pPr>
            <w:r w:rsidRPr="00473DCA">
              <w:t xml:space="preserve">D 6 </w:t>
            </w:r>
            <w:r w:rsidRPr="00473DCA">
              <w:rPr>
                <w:i/>
              </w:rPr>
              <w:t>(Starověká kultura)</w:t>
            </w:r>
          </w:p>
        </w:tc>
      </w:tr>
      <w:tr w:rsidR="00F32111" w:rsidRPr="00473DCA">
        <w:tc>
          <w:tcPr>
            <w:tcW w:w="4714" w:type="dxa"/>
          </w:tcPr>
          <w:p w:rsidR="00F32111" w:rsidRPr="00473DCA" w:rsidRDefault="00F32111" w:rsidP="00C13306">
            <w:r w:rsidRPr="00473DCA">
              <w:t>- rozpozná nejdůležitější způsoby obohacování slovní zásoby a zásady tvoření českých slov</w:t>
            </w:r>
          </w:p>
        </w:tc>
        <w:tc>
          <w:tcPr>
            <w:tcW w:w="4714" w:type="dxa"/>
          </w:tcPr>
          <w:p w:rsidR="00F32111" w:rsidRPr="00473DCA" w:rsidRDefault="00F32111" w:rsidP="00C13306">
            <w:pPr>
              <w:rPr>
                <w:b/>
              </w:rPr>
            </w:pPr>
            <w:r w:rsidRPr="00473DCA">
              <w:rPr>
                <w:b/>
              </w:rPr>
              <w:t>Slovní zásoba a tvoření slov</w:t>
            </w:r>
          </w:p>
          <w:p w:rsidR="00F32111" w:rsidRPr="00473DCA" w:rsidRDefault="00F32111" w:rsidP="00C13306">
            <w:r w:rsidRPr="00473DCA">
              <w:t xml:space="preserve">- způsoby tvoření slov </w:t>
            </w:r>
          </w:p>
          <w:p w:rsidR="00F32111" w:rsidRPr="00473DCA" w:rsidRDefault="00F32111" w:rsidP="00C13306">
            <w:r w:rsidRPr="00473DCA">
              <w:t>- obohacování slovní zásoby</w:t>
            </w:r>
          </w:p>
          <w:p w:rsidR="00F32111" w:rsidRPr="00473DCA" w:rsidRDefault="00F32111" w:rsidP="00C13306">
            <w:r w:rsidRPr="00473DCA">
              <w:t>- synonyma, antonyma a homonyma</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ovládá pravopisné jevy lexikální    a morfologické</w:t>
            </w:r>
          </w:p>
        </w:tc>
        <w:tc>
          <w:tcPr>
            <w:tcW w:w="4714" w:type="dxa"/>
          </w:tcPr>
          <w:p w:rsidR="00F32111" w:rsidRPr="00473DCA" w:rsidRDefault="00F32111" w:rsidP="00C13306">
            <w:pPr>
              <w:rPr>
                <w:b/>
              </w:rPr>
            </w:pPr>
            <w:r w:rsidRPr="00473DCA">
              <w:rPr>
                <w:b/>
              </w:rPr>
              <w:t>Pravopis</w:t>
            </w:r>
          </w:p>
          <w:p w:rsidR="00F32111" w:rsidRPr="00473DCA" w:rsidRDefault="00F32111" w:rsidP="00C13306">
            <w:r w:rsidRPr="00473DCA">
              <w:t>- pravopis lexikální a morfologický</w:t>
            </w:r>
          </w:p>
          <w:p w:rsidR="00F32111" w:rsidRPr="00473DCA" w:rsidRDefault="00F32111" w:rsidP="00C13306">
            <w:r w:rsidRPr="00473DCA">
              <w:t>- i/y, s/z,s-/z-, mě/mně, -mě-/-mně-,</w:t>
            </w:r>
          </w:p>
          <w:p w:rsidR="00F32111" w:rsidRPr="00473DCA" w:rsidRDefault="00F32111" w:rsidP="00C13306">
            <w:r w:rsidRPr="00473DCA">
              <w:t>-bě/-bje-…, zdvojené souhlásky</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dokáže rozpoznat ohebné slovní druhy</w:t>
            </w:r>
          </w:p>
          <w:p w:rsidR="00F32111" w:rsidRPr="00473DCA" w:rsidRDefault="00F32111" w:rsidP="00C13306"/>
          <w:p w:rsidR="00F32111" w:rsidRPr="00473DCA" w:rsidRDefault="00F32111" w:rsidP="00C13306">
            <w:pPr>
              <w:jc w:val="center"/>
            </w:pPr>
          </w:p>
        </w:tc>
        <w:tc>
          <w:tcPr>
            <w:tcW w:w="4714" w:type="dxa"/>
          </w:tcPr>
          <w:p w:rsidR="00F32111" w:rsidRPr="00473DCA" w:rsidRDefault="00F32111" w:rsidP="00C13306">
            <w:pPr>
              <w:tabs>
                <w:tab w:val="left" w:pos="1280"/>
              </w:tabs>
              <w:rPr>
                <w:b/>
              </w:rPr>
            </w:pPr>
            <w:r w:rsidRPr="00473DCA">
              <w:rPr>
                <w:b/>
              </w:rPr>
              <w:t>Tvarosloví</w:t>
            </w:r>
          </w:p>
          <w:p w:rsidR="00F32111" w:rsidRPr="00473DCA" w:rsidRDefault="00F32111" w:rsidP="00C13306">
            <w:pPr>
              <w:tabs>
                <w:tab w:val="left" w:pos="1280"/>
              </w:tabs>
            </w:pPr>
            <w:r w:rsidRPr="00473DCA">
              <w:t>ohebné slovní druhy:</w:t>
            </w:r>
          </w:p>
          <w:p w:rsidR="00F32111" w:rsidRPr="00473DCA" w:rsidRDefault="00F32111" w:rsidP="00C13306">
            <w:pPr>
              <w:tabs>
                <w:tab w:val="left" w:pos="1280"/>
              </w:tabs>
            </w:pPr>
            <w:r w:rsidRPr="00473DCA">
              <w:t>- podstatná jména konkrétní, abstraktní, obecná, vlastní</w:t>
            </w:r>
          </w:p>
          <w:p w:rsidR="00F32111" w:rsidRPr="00473DCA" w:rsidRDefault="00F32111" w:rsidP="00C13306">
            <w:pPr>
              <w:tabs>
                <w:tab w:val="left" w:pos="1280"/>
              </w:tabs>
            </w:pPr>
            <w:r w:rsidRPr="00473DCA">
              <w:t>- přídavná jména – druhy a jmenné tvary, stupňování</w:t>
            </w:r>
          </w:p>
          <w:p w:rsidR="00F32111" w:rsidRPr="00473DCA" w:rsidRDefault="00F32111" w:rsidP="00C13306">
            <w:pPr>
              <w:tabs>
                <w:tab w:val="left" w:pos="1280"/>
              </w:tabs>
            </w:pPr>
            <w:r w:rsidRPr="00473DCA">
              <w:t>- druhy zájmen a číslovek</w:t>
            </w:r>
          </w:p>
          <w:p w:rsidR="00F32111" w:rsidRPr="00473DCA" w:rsidRDefault="00F32111" w:rsidP="00C13306">
            <w:pPr>
              <w:tabs>
                <w:tab w:val="left" w:pos="1280"/>
              </w:tabs>
            </w:pPr>
            <w:r w:rsidRPr="00473DCA">
              <w:t>- mluvnické kategorie sloves (os., čís., čas, způs.)</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uvědomuje si vztah mezi základními větnými členy</w:t>
            </w:r>
          </w:p>
        </w:tc>
        <w:tc>
          <w:tcPr>
            <w:tcW w:w="4714" w:type="dxa"/>
          </w:tcPr>
          <w:p w:rsidR="00F32111" w:rsidRPr="00473DCA" w:rsidRDefault="00F32111" w:rsidP="00C13306">
            <w:pPr>
              <w:tabs>
                <w:tab w:val="left" w:pos="1800"/>
              </w:tabs>
              <w:rPr>
                <w:b/>
              </w:rPr>
            </w:pPr>
            <w:r w:rsidRPr="00473DCA">
              <w:rPr>
                <w:b/>
              </w:rPr>
              <w:t>Skladba</w:t>
            </w:r>
          </w:p>
          <w:p w:rsidR="00F32111" w:rsidRPr="00473DCA" w:rsidRDefault="00F32111" w:rsidP="00C13306">
            <w:pPr>
              <w:tabs>
                <w:tab w:val="left" w:pos="1800"/>
              </w:tabs>
            </w:pPr>
            <w:r w:rsidRPr="00473DCA">
              <w:t>- základní větné členy i rozvíjející – Pt, PU,Pks</w:t>
            </w:r>
          </w:p>
          <w:p w:rsidR="00F32111" w:rsidRPr="00473DCA" w:rsidRDefault="00F32111" w:rsidP="00C13306">
            <w:pPr>
              <w:tabs>
                <w:tab w:val="left" w:pos="1800"/>
              </w:tabs>
            </w:pPr>
            <w:r w:rsidRPr="00473DCA">
              <w:t>- pravopis (shoda přísudku s podmětem)</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rozlišuje větu a souvětí</w:t>
            </w:r>
          </w:p>
        </w:tc>
        <w:tc>
          <w:tcPr>
            <w:tcW w:w="4714" w:type="dxa"/>
          </w:tcPr>
          <w:p w:rsidR="00F32111" w:rsidRPr="00473DCA" w:rsidRDefault="00F32111" w:rsidP="00C13306">
            <w:pPr>
              <w:tabs>
                <w:tab w:val="left" w:pos="1520"/>
              </w:tabs>
              <w:rPr>
                <w:b/>
              </w:rPr>
            </w:pPr>
            <w:r w:rsidRPr="00473DCA">
              <w:rPr>
                <w:b/>
              </w:rPr>
              <w:t>Věta jednoduchá a souvětí</w:t>
            </w:r>
          </w:p>
          <w:p w:rsidR="00F32111" w:rsidRPr="00473DCA" w:rsidRDefault="00F32111" w:rsidP="00C13306">
            <w:pPr>
              <w:tabs>
                <w:tab w:val="left" w:pos="1520"/>
              </w:tabs>
            </w:pPr>
            <w:r w:rsidRPr="00473DCA">
              <w:t>-  věta jednoduchá a souvětí</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osvojuje si základní normy písemného  vyjadřování, zvládá jednoduchou grafickou úpravu textu</w:t>
            </w:r>
          </w:p>
        </w:tc>
        <w:tc>
          <w:tcPr>
            <w:tcW w:w="4714" w:type="dxa"/>
          </w:tcPr>
          <w:p w:rsidR="00F32111" w:rsidRPr="00473DCA" w:rsidRDefault="00F32111" w:rsidP="00C13306">
            <w:pPr>
              <w:tabs>
                <w:tab w:val="left" w:pos="1320"/>
              </w:tabs>
              <w:rPr>
                <w:b/>
              </w:rPr>
            </w:pPr>
            <w:r w:rsidRPr="00473DCA">
              <w:rPr>
                <w:b/>
              </w:rPr>
              <w:t>Korespondence</w:t>
            </w:r>
          </w:p>
          <w:p w:rsidR="00F32111" w:rsidRPr="00473DCA" w:rsidRDefault="00F32111" w:rsidP="00C13306">
            <w:pPr>
              <w:tabs>
                <w:tab w:val="left" w:pos="1320"/>
              </w:tabs>
            </w:pPr>
            <w:r w:rsidRPr="00473DCA">
              <w:t>- pohled</w:t>
            </w:r>
          </w:p>
          <w:p w:rsidR="00F32111" w:rsidRPr="00473DCA" w:rsidRDefault="00F32111" w:rsidP="00C13306">
            <w:pPr>
              <w:tabs>
                <w:tab w:val="left" w:pos="1320"/>
              </w:tabs>
            </w:pPr>
            <w:r w:rsidRPr="00473DCA">
              <w:t>- dopis</w:t>
            </w:r>
          </w:p>
          <w:p w:rsidR="00F32111" w:rsidRPr="00473DCA" w:rsidRDefault="00F32111" w:rsidP="00C13306">
            <w:pPr>
              <w:tabs>
                <w:tab w:val="left" w:pos="1320"/>
              </w:tabs>
            </w:pPr>
            <w:r w:rsidRPr="00473DCA">
              <w:t>- e-mail</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dovede přednést a reprodukovat text</w:t>
            </w:r>
          </w:p>
          <w:p w:rsidR="00F32111" w:rsidRPr="00473DCA" w:rsidRDefault="00F32111" w:rsidP="00C13306">
            <w:r w:rsidRPr="00473DCA">
              <w:t>- dokáže odlišit a použít přímou a nepřímou řeč</w:t>
            </w:r>
          </w:p>
          <w:p w:rsidR="00F32111" w:rsidRPr="00473DCA" w:rsidRDefault="00F32111" w:rsidP="00C13306">
            <w:pPr>
              <w:tabs>
                <w:tab w:val="left" w:pos="1440"/>
              </w:tabs>
            </w:pPr>
            <w:r w:rsidRPr="00473DCA">
              <w:tab/>
            </w:r>
          </w:p>
        </w:tc>
        <w:tc>
          <w:tcPr>
            <w:tcW w:w="4714" w:type="dxa"/>
          </w:tcPr>
          <w:p w:rsidR="00F32111" w:rsidRPr="00473DCA" w:rsidRDefault="00F32111" w:rsidP="00C13306">
            <w:pPr>
              <w:tabs>
                <w:tab w:val="left" w:pos="1220"/>
              </w:tabs>
              <w:rPr>
                <w:b/>
              </w:rPr>
            </w:pPr>
            <w:r w:rsidRPr="00473DCA">
              <w:rPr>
                <w:b/>
              </w:rPr>
              <w:t>Slohové útvary</w:t>
            </w:r>
          </w:p>
          <w:p w:rsidR="00F32111" w:rsidRPr="00473DCA" w:rsidRDefault="00F32111" w:rsidP="00C13306">
            <w:pPr>
              <w:tabs>
                <w:tab w:val="left" w:pos="1220"/>
              </w:tabs>
            </w:pPr>
            <w:r w:rsidRPr="00473DCA">
              <w:t>- vypravování (osnova)</w:t>
            </w:r>
          </w:p>
          <w:p w:rsidR="00F32111" w:rsidRPr="00473DCA" w:rsidRDefault="00F32111" w:rsidP="00C13306">
            <w:pPr>
              <w:tabs>
                <w:tab w:val="left" w:pos="1220"/>
              </w:tabs>
            </w:pPr>
            <w:r w:rsidRPr="00473DCA">
              <w:t>- popis</w:t>
            </w:r>
          </w:p>
          <w:p w:rsidR="00F32111" w:rsidRPr="00473DCA" w:rsidRDefault="00F32111" w:rsidP="00C13306">
            <w:pPr>
              <w:tabs>
                <w:tab w:val="left" w:pos="1220"/>
              </w:tabs>
            </w:pPr>
            <w:r w:rsidRPr="00473DCA">
              <w:t>- zpráva</w:t>
            </w:r>
          </w:p>
          <w:p w:rsidR="00F32111" w:rsidRPr="00473DCA" w:rsidRDefault="00F32111" w:rsidP="00C13306">
            <w:pPr>
              <w:tabs>
                <w:tab w:val="left" w:pos="1220"/>
              </w:tabs>
            </w:pPr>
            <w:r w:rsidRPr="00473DCA">
              <w:t>- oznámení</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dokáže výstižně vyjadřovat vlastní postoje a pocity, komunikuje pohotově a přiměřeně v běžných komunikačních situacích</w:t>
            </w:r>
          </w:p>
        </w:tc>
        <w:tc>
          <w:tcPr>
            <w:tcW w:w="4714" w:type="dxa"/>
          </w:tcPr>
          <w:p w:rsidR="00F32111" w:rsidRPr="00473DCA" w:rsidRDefault="00F32111" w:rsidP="00C13306">
            <w:pPr>
              <w:tabs>
                <w:tab w:val="left" w:pos="1680"/>
              </w:tabs>
              <w:rPr>
                <w:b/>
              </w:rPr>
            </w:pPr>
            <w:r w:rsidRPr="00473DCA">
              <w:rPr>
                <w:b/>
              </w:rPr>
              <w:t>Mluvní cvičení</w:t>
            </w:r>
          </w:p>
          <w:p w:rsidR="00F32111" w:rsidRPr="00473DCA" w:rsidRDefault="00F32111" w:rsidP="00C13306">
            <w:pPr>
              <w:tabs>
                <w:tab w:val="left" w:pos="1680"/>
              </w:tabs>
            </w:pPr>
            <w:r w:rsidRPr="00473DCA">
              <w:t>- mluvní cvičení</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rozlišuje vyjadřování v próze a ve verších</w:t>
            </w:r>
          </w:p>
          <w:p w:rsidR="00F32111" w:rsidRPr="00473DCA" w:rsidRDefault="00F32111" w:rsidP="00C13306">
            <w:r w:rsidRPr="00473DCA">
              <w:t>- dovede přednést a reprodukovat text, některý i zpaměti</w:t>
            </w:r>
          </w:p>
          <w:p w:rsidR="00F32111" w:rsidRPr="00473DCA" w:rsidRDefault="00F32111" w:rsidP="00C13306">
            <w:r w:rsidRPr="00473DCA">
              <w:t xml:space="preserve">- dovede zaznamenat hlavní myšlenky </w:t>
            </w:r>
          </w:p>
        </w:tc>
        <w:tc>
          <w:tcPr>
            <w:tcW w:w="4714" w:type="dxa"/>
          </w:tcPr>
          <w:p w:rsidR="00F32111" w:rsidRPr="00473DCA" w:rsidRDefault="00F32111" w:rsidP="00C13306">
            <w:pPr>
              <w:tabs>
                <w:tab w:val="left" w:pos="1720"/>
              </w:tabs>
              <w:rPr>
                <w:b/>
              </w:rPr>
            </w:pPr>
            <w:r w:rsidRPr="00473DCA">
              <w:rPr>
                <w:b/>
              </w:rPr>
              <w:t>Slohové útvary</w:t>
            </w:r>
          </w:p>
          <w:p w:rsidR="00F32111" w:rsidRPr="00473DCA" w:rsidRDefault="00F32111" w:rsidP="00C13306">
            <w:pPr>
              <w:tabs>
                <w:tab w:val="left" w:pos="1720"/>
              </w:tabs>
            </w:pPr>
            <w:r w:rsidRPr="00473DCA">
              <w:t>- lidová slovesnost - hádanky, říkadla, rozpočitadla, slovní hříčky,...</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zná některé pohádky</w:t>
            </w:r>
          </w:p>
          <w:p w:rsidR="00F32111" w:rsidRPr="00473DCA" w:rsidRDefault="00F32111" w:rsidP="00C13306">
            <w:r w:rsidRPr="00473DCA">
              <w:t>- zvládá dramatizaci jednoduchého textu</w:t>
            </w:r>
          </w:p>
          <w:p w:rsidR="00F32111" w:rsidRPr="00473DCA" w:rsidRDefault="00F32111" w:rsidP="00C13306">
            <w:r w:rsidRPr="00473DCA">
              <w:t>- vyjádří své pocity z přečteného textu</w:t>
            </w:r>
          </w:p>
        </w:tc>
        <w:tc>
          <w:tcPr>
            <w:tcW w:w="4714" w:type="dxa"/>
          </w:tcPr>
          <w:p w:rsidR="00F32111" w:rsidRPr="00473DCA" w:rsidRDefault="00F32111" w:rsidP="00C13306">
            <w:pPr>
              <w:rPr>
                <w:b/>
              </w:rPr>
            </w:pPr>
            <w:r w:rsidRPr="00473DCA">
              <w:rPr>
                <w:b/>
              </w:rPr>
              <w:t>Pohádky</w:t>
            </w:r>
          </w:p>
          <w:p w:rsidR="00F32111" w:rsidRPr="00473DCA" w:rsidRDefault="00F32111" w:rsidP="00C13306">
            <w:r w:rsidRPr="00473DCA">
              <w:t>- pohádky, autoři, např: Čapek, Drda, Erben. Němcová, Werich, Wolker, Andersen…</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získá vědomosti k rozšíření učiva o pravěku a starověku</w:t>
            </w:r>
          </w:p>
        </w:tc>
        <w:tc>
          <w:tcPr>
            <w:tcW w:w="4714" w:type="dxa"/>
          </w:tcPr>
          <w:p w:rsidR="00F32111" w:rsidRPr="00473DCA" w:rsidRDefault="00F32111" w:rsidP="00C13306">
            <w:pPr>
              <w:rPr>
                <w:b/>
              </w:rPr>
            </w:pPr>
            <w:r w:rsidRPr="00473DCA">
              <w:rPr>
                <w:b/>
              </w:rPr>
              <w:t>Báje a pověsti</w:t>
            </w:r>
          </w:p>
          <w:p w:rsidR="00F32111" w:rsidRPr="00473DCA" w:rsidRDefault="00F32111" w:rsidP="00C13306">
            <w:r w:rsidRPr="00473DCA">
              <w:t>- řecké eposy, řecké báje a pověsti</w:t>
            </w:r>
          </w:p>
          <w:p w:rsidR="00F32111" w:rsidRPr="00473DCA" w:rsidRDefault="00F32111" w:rsidP="00C13306">
            <w:r w:rsidRPr="00473DCA">
              <w:t>- římské báje, mýty</w:t>
            </w:r>
          </w:p>
        </w:tc>
        <w:tc>
          <w:tcPr>
            <w:tcW w:w="4714" w:type="dxa"/>
            <w:vMerge/>
          </w:tcPr>
          <w:p w:rsidR="00F32111" w:rsidRPr="00473DCA" w:rsidRDefault="00F32111" w:rsidP="00C13306">
            <w:pPr>
              <w:tabs>
                <w:tab w:val="left" w:pos="3420"/>
              </w:tabs>
              <w:jc w:val="both"/>
              <w:rPr>
                <w:b/>
                <w:sz w:val="28"/>
                <w:szCs w:val="28"/>
              </w:rPr>
            </w:pPr>
          </w:p>
        </w:tc>
      </w:tr>
      <w:tr w:rsidR="00F32111" w:rsidRPr="00473DCA">
        <w:tc>
          <w:tcPr>
            <w:tcW w:w="4714" w:type="dxa"/>
          </w:tcPr>
          <w:p w:rsidR="00F32111" w:rsidRPr="00473DCA" w:rsidRDefault="00F32111" w:rsidP="00C13306">
            <w:r w:rsidRPr="00473DCA">
              <w:t>- pochopí význam a obsah bajek</w:t>
            </w:r>
          </w:p>
        </w:tc>
        <w:tc>
          <w:tcPr>
            <w:tcW w:w="4714" w:type="dxa"/>
          </w:tcPr>
          <w:p w:rsidR="00F32111" w:rsidRPr="00473DCA" w:rsidRDefault="00F32111" w:rsidP="00C13306">
            <w:pPr>
              <w:rPr>
                <w:b/>
              </w:rPr>
            </w:pPr>
            <w:r w:rsidRPr="00473DCA">
              <w:rPr>
                <w:b/>
              </w:rPr>
              <w:t>Bajky</w:t>
            </w:r>
          </w:p>
          <w:p w:rsidR="00F32111" w:rsidRPr="00473DCA" w:rsidRDefault="00F32111" w:rsidP="00C13306">
            <w:r w:rsidRPr="00473DCA">
              <w:t>- autoři, např. Ezop, Krylov, Olbracht…</w:t>
            </w:r>
          </w:p>
        </w:tc>
        <w:tc>
          <w:tcPr>
            <w:tcW w:w="4714" w:type="dxa"/>
            <w:vMerge/>
          </w:tcPr>
          <w:p w:rsidR="00F32111" w:rsidRPr="00473DCA" w:rsidRDefault="00F32111" w:rsidP="00C13306">
            <w:pPr>
              <w:tabs>
                <w:tab w:val="left" w:pos="3420"/>
              </w:tabs>
              <w:jc w:val="both"/>
              <w:rPr>
                <w:b/>
                <w:sz w:val="28"/>
                <w:szCs w:val="28"/>
              </w:rPr>
            </w:pPr>
          </w:p>
        </w:tc>
      </w:tr>
    </w:tbl>
    <w:p w:rsidR="00F32111" w:rsidRPr="00473DCA" w:rsidRDefault="00F32111" w:rsidP="00F32111">
      <w:pPr>
        <w:jc w:val="both"/>
        <w:rPr>
          <w:b/>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7. </w:t>
      </w:r>
    </w:p>
    <w:p w:rsidR="00F32111" w:rsidRPr="00473DCA" w:rsidRDefault="00F32111" w:rsidP="00F32111">
      <w:pPr>
        <w:pStyle w:val="Nadpis3"/>
      </w:pPr>
      <w:r w:rsidRPr="00473DCA">
        <w:t>Časová dotace: 4 hodiny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tcPr>
          <w:p w:rsidR="00F32111" w:rsidRPr="00473DCA" w:rsidRDefault="00F32111" w:rsidP="00C13306">
            <w:r w:rsidRPr="00473DCA">
              <w:t>- ovládá pravopisné jevy morfologické</w:t>
            </w:r>
          </w:p>
          <w:p w:rsidR="00F32111" w:rsidRPr="00473DCA" w:rsidRDefault="00F32111" w:rsidP="00C13306">
            <w:r w:rsidRPr="00473DCA">
              <w:t>- určí další mluv. kategorie sloves</w:t>
            </w:r>
          </w:p>
        </w:tc>
        <w:tc>
          <w:tcPr>
            <w:tcW w:w="4714" w:type="dxa"/>
          </w:tcPr>
          <w:p w:rsidR="00F32111" w:rsidRPr="00473DCA" w:rsidRDefault="00F32111" w:rsidP="00C13306">
            <w:pPr>
              <w:tabs>
                <w:tab w:val="left" w:pos="1020"/>
                <w:tab w:val="left" w:pos="1540"/>
              </w:tabs>
              <w:rPr>
                <w:b/>
              </w:rPr>
            </w:pPr>
            <w:r w:rsidRPr="00473DCA">
              <w:rPr>
                <w:b/>
              </w:rPr>
              <w:t>Tvarosloví</w:t>
            </w:r>
            <w:r w:rsidRPr="00473DCA">
              <w:rPr>
                <w:b/>
              </w:rPr>
              <w:tab/>
            </w:r>
          </w:p>
          <w:p w:rsidR="00F32111" w:rsidRPr="00473DCA" w:rsidRDefault="00F32111" w:rsidP="00C13306">
            <w:pPr>
              <w:tabs>
                <w:tab w:val="left" w:pos="1020"/>
                <w:tab w:val="left" w:pos="1540"/>
              </w:tabs>
            </w:pPr>
            <w:r w:rsidRPr="00473DCA">
              <w:t>- ohebné slovní druhy</w:t>
            </w:r>
          </w:p>
          <w:p w:rsidR="00F32111" w:rsidRPr="00473DCA" w:rsidRDefault="00F32111" w:rsidP="00C13306">
            <w:pPr>
              <w:tabs>
                <w:tab w:val="left" w:pos="1020"/>
                <w:tab w:val="left" w:pos="1540"/>
              </w:tabs>
            </w:pPr>
            <w:r w:rsidRPr="00473DCA">
              <w:t>- důraz na slovesa</w:t>
            </w:r>
          </w:p>
          <w:p w:rsidR="00F32111" w:rsidRPr="00473DCA" w:rsidRDefault="00F32111" w:rsidP="00C13306">
            <w:pPr>
              <w:tabs>
                <w:tab w:val="left" w:pos="1020"/>
                <w:tab w:val="left" w:pos="1540"/>
              </w:tabs>
            </w:pPr>
            <w:r w:rsidRPr="00473DCA">
              <w:t>-  neohebné slovní druhy</w:t>
            </w:r>
          </w:p>
        </w:tc>
        <w:tc>
          <w:tcPr>
            <w:tcW w:w="4714" w:type="dxa"/>
            <w:vMerge w:val="restart"/>
          </w:tcPr>
          <w:p w:rsidR="00F32111" w:rsidRPr="00473DCA" w:rsidRDefault="00F32111" w:rsidP="00C13306">
            <w:pPr>
              <w:rPr>
                <w:b/>
                <w:sz w:val="28"/>
                <w:szCs w:val="28"/>
              </w:rPr>
            </w:pPr>
          </w:p>
          <w:p w:rsidR="00F32111" w:rsidRPr="00473DCA" w:rsidRDefault="00F32111" w:rsidP="00C13306">
            <w:pPr>
              <w:rPr>
                <w:b/>
              </w:rPr>
            </w:pPr>
            <w:r w:rsidRPr="00473DCA">
              <w:rPr>
                <w:b/>
              </w:rPr>
              <w:t>Průřezová témata:</w:t>
            </w: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Rozvoj schopností poznání</w:t>
            </w:r>
          </w:p>
          <w:p w:rsidR="00F32111" w:rsidRPr="00473DCA" w:rsidRDefault="00F32111" w:rsidP="00C13306">
            <w:pPr>
              <w:rPr>
                <w:i/>
              </w:rPr>
            </w:pPr>
            <w:r w:rsidRPr="00473DCA">
              <w:rPr>
                <w:i/>
              </w:rPr>
              <w:t>Sebepoznání a sebepojetí</w:t>
            </w:r>
          </w:p>
          <w:p w:rsidR="00F32111" w:rsidRPr="00473DCA" w:rsidRDefault="00F32111" w:rsidP="00C13306">
            <w:pPr>
              <w:rPr>
                <w:i/>
              </w:rPr>
            </w:pPr>
            <w:r w:rsidRPr="00473DCA">
              <w:rPr>
                <w:i/>
              </w:rPr>
              <w:t>Komunikace</w:t>
            </w:r>
          </w:p>
          <w:p w:rsidR="00F32111" w:rsidRPr="00473DCA" w:rsidRDefault="00F32111" w:rsidP="00C13306">
            <w:pPr>
              <w:rPr>
                <w:i/>
              </w:rPr>
            </w:pPr>
            <w:r w:rsidRPr="00473DCA">
              <w:rPr>
                <w:i/>
              </w:rPr>
              <w:t>Řešení problémů a rozhodovací dovednosti</w:t>
            </w:r>
          </w:p>
          <w:p w:rsidR="00F32111" w:rsidRPr="00473DCA" w:rsidRDefault="00F32111" w:rsidP="00C13306">
            <w:pPr>
              <w:rPr>
                <w:i/>
              </w:rPr>
            </w:pPr>
            <w:r w:rsidRPr="00473DCA">
              <w:rPr>
                <w:i/>
              </w:rPr>
              <w:t>Kooperace a kompetice</w:t>
            </w:r>
          </w:p>
          <w:p w:rsidR="00F32111" w:rsidRPr="00473DCA" w:rsidRDefault="00F32111" w:rsidP="00C13306">
            <w:pPr>
              <w:rPr>
                <w:i/>
              </w:rPr>
            </w:pPr>
            <w:r w:rsidRPr="00473DCA">
              <w:rPr>
                <w:i/>
              </w:rPr>
              <w:t>Kreativita</w:t>
            </w:r>
          </w:p>
          <w:p w:rsidR="00F32111" w:rsidRPr="00473DCA" w:rsidRDefault="00F32111" w:rsidP="00C13306">
            <w:pPr>
              <w:rPr>
                <w:i/>
              </w:rPr>
            </w:pPr>
            <w:r w:rsidRPr="00473DCA">
              <w:rPr>
                <w:i/>
              </w:rPr>
              <w:t>Poznávání lidí</w:t>
            </w:r>
          </w:p>
          <w:p w:rsidR="00F32111" w:rsidRPr="00473DCA" w:rsidRDefault="00F32111" w:rsidP="00C13306">
            <w:pPr>
              <w:rPr>
                <w:i/>
              </w:rPr>
            </w:pPr>
            <w:r w:rsidRPr="00473DCA">
              <w:rPr>
                <w:i/>
              </w:rPr>
              <w:t>Mezilidské vztahy</w:t>
            </w:r>
          </w:p>
          <w:p w:rsidR="00F32111" w:rsidRPr="00473DCA" w:rsidRDefault="00F32111" w:rsidP="00C13306">
            <w:pPr>
              <w:rPr>
                <w:u w:val="single"/>
              </w:rPr>
            </w:pPr>
            <w:r w:rsidRPr="00473DCA">
              <w:rPr>
                <w:u w:val="single"/>
              </w:rPr>
              <w:t>Výchova k myšlení v evropských a globálních souvislostech</w:t>
            </w:r>
          </w:p>
          <w:p w:rsidR="00F32111" w:rsidRPr="00473DCA" w:rsidRDefault="00F32111" w:rsidP="00C13306">
            <w:pPr>
              <w:rPr>
                <w:i/>
              </w:rPr>
            </w:pPr>
            <w:r w:rsidRPr="00473DCA">
              <w:rPr>
                <w:i/>
              </w:rPr>
              <w:t>Evropa a svět nás zajímá</w:t>
            </w:r>
          </w:p>
          <w:p w:rsidR="00F32111" w:rsidRPr="00473DCA" w:rsidRDefault="00F32111" w:rsidP="00C13306">
            <w:pPr>
              <w:rPr>
                <w:u w:val="single"/>
              </w:rPr>
            </w:pPr>
            <w:r w:rsidRPr="00473DCA">
              <w:rPr>
                <w:u w:val="single"/>
              </w:rPr>
              <w:t>Multikulturní výchova</w:t>
            </w:r>
          </w:p>
          <w:p w:rsidR="00F32111" w:rsidRPr="00473DCA" w:rsidRDefault="00F32111" w:rsidP="00C13306">
            <w:pPr>
              <w:tabs>
                <w:tab w:val="left" w:pos="3260"/>
              </w:tabs>
              <w:rPr>
                <w:i/>
              </w:rPr>
            </w:pPr>
            <w:r w:rsidRPr="00473DCA">
              <w:rPr>
                <w:i/>
              </w:rPr>
              <w:t>Lidské vztahy</w:t>
            </w:r>
          </w:p>
          <w:p w:rsidR="00F32111" w:rsidRPr="00473DCA" w:rsidRDefault="00F32111" w:rsidP="00C13306">
            <w:pPr>
              <w:rPr>
                <w:i/>
              </w:rPr>
            </w:pPr>
            <w:r w:rsidRPr="00473DCA">
              <w:rPr>
                <w:i/>
              </w:rPr>
              <w:t>Evropa a svět nás zajímá</w:t>
            </w:r>
          </w:p>
          <w:p w:rsidR="00F32111" w:rsidRPr="00473DCA" w:rsidRDefault="00F32111" w:rsidP="00C13306">
            <w:pPr>
              <w:tabs>
                <w:tab w:val="left" w:pos="3260"/>
              </w:tabs>
              <w:rPr>
                <w:u w:val="single"/>
              </w:rPr>
            </w:pPr>
            <w:r w:rsidRPr="00473DCA">
              <w:rPr>
                <w:u w:val="single"/>
              </w:rPr>
              <w:t>Mediální výchova</w:t>
            </w:r>
          </w:p>
          <w:p w:rsidR="00F32111" w:rsidRPr="00473DCA" w:rsidRDefault="00F32111" w:rsidP="00C13306">
            <w:pPr>
              <w:tabs>
                <w:tab w:val="left" w:pos="3260"/>
              </w:tabs>
              <w:rPr>
                <w:i/>
              </w:rPr>
            </w:pPr>
            <w:r w:rsidRPr="00473DCA">
              <w:rPr>
                <w:i/>
              </w:rPr>
              <w:t>Kritické čtení, poslouchání  a  mediálních sdělení</w:t>
            </w:r>
          </w:p>
          <w:p w:rsidR="00F32111" w:rsidRPr="00473DCA" w:rsidRDefault="00F32111" w:rsidP="00C13306">
            <w:pPr>
              <w:rPr>
                <w:b/>
              </w:rPr>
            </w:pPr>
          </w:p>
          <w:p w:rsidR="00F32111" w:rsidRPr="00473DCA" w:rsidRDefault="00F32111" w:rsidP="00C13306">
            <w:pPr>
              <w:rPr>
                <w:b/>
              </w:rPr>
            </w:pPr>
            <w:r w:rsidRPr="00473DCA">
              <w:rPr>
                <w:b/>
              </w:rPr>
              <w:t>Mezipředmětové vztahy:</w:t>
            </w:r>
          </w:p>
          <w:p w:rsidR="00F32111" w:rsidRPr="00473DCA" w:rsidRDefault="00F32111" w:rsidP="00C13306">
            <w:r w:rsidRPr="00473DCA">
              <w:t xml:space="preserve">Nj 7 </w:t>
            </w:r>
            <w:r w:rsidRPr="00473DCA">
              <w:rPr>
                <w:i/>
              </w:rPr>
              <w:t>(Gramatika)</w:t>
            </w:r>
          </w:p>
          <w:p w:rsidR="00F32111" w:rsidRPr="00473DCA" w:rsidRDefault="00F32111" w:rsidP="00C13306">
            <w:pPr>
              <w:rPr>
                <w:i/>
              </w:rPr>
            </w:pPr>
            <w:r w:rsidRPr="00473DCA">
              <w:t xml:space="preserve">D 7 </w:t>
            </w:r>
            <w:r w:rsidRPr="00473DCA">
              <w:rPr>
                <w:i/>
              </w:rPr>
              <w:t>(Přemyslovci, Lucemburkové, Jagellovci a Habsburkové na českém trůně</w:t>
            </w:r>
          </w:p>
          <w:p w:rsidR="00F32111" w:rsidRPr="00473DCA" w:rsidRDefault="00F32111" w:rsidP="00C13306">
            <w:pPr>
              <w:rPr>
                <w:i/>
              </w:rPr>
            </w:pPr>
            <w:r w:rsidRPr="00473DCA">
              <w:t xml:space="preserve">Nj 8 </w:t>
            </w:r>
            <w:r w:rsidRPr="00473DCA">
              <w:rPr>
                <w:i/>
              </w:rPr>
              <w:t>(Tematické okruhy)</w:t>
            </w:r>
          </w:p>
          <w:p w:rsidR="00F32111" w:rsidRPr="00473DCA" w:rsidRDefault="00F32111" w:rsidP="00C13306">
            <w:pPr>
              <w:rPr>
                <w:b/>
                <w:sz w:val="28"/>
                <w:szCs w:val="28"/>
              </w:rPr>
            </w:pPr>
            <w:r w:rsidRPr="00473DCA">
              <w:t>Nj 9</w:t>
            </w:r>
            <w:r w:rsidRPr="00473DCA">
              <w:rPr>
                <w:i/>
              </w:rPr>
              <w:t xml:space="preserve"> (Gramatika)</w:t>
            </w:r>
          </w:p>
        </w:tc>
      </w:tr>
      <w:tr w:rsidR="00F32111" w:rsidRPr="00473DCA">
        <w:tc>
          <w:tcPr>
            <w:tcW w:w="4714" w:type="dxa"/>
          </w:tcPr>
          <w:p w:rsidR="00F32111" w:rsidRPr="00473DCA" w:rsidRDefault="00F32111" w:rsidP="00C13306">
            <w:r w:rsidRPr="00473DCA">
              <w:t>- rozlišuje nejdůležitější způsoby obohacování slovní zásoby a způsoby tvoření slov</w:t>
            </w:r>
          </w:p>
          <w:p w:rsidR="00F32111" w:rsidRPr="00473DCA" w:rsidRDefault="00F32111" w:rsidP="00C13306">
            <w:r w:rsidRPr="00473DCA">
              <w:t>- chápe přenášení pojmenování</w:t>
            </w:r>
          </w:p>
          <w:p w:rsidR="00F32111" w:rsidRPr="00473DCA" w:rsidRDefault="00F32111" w:rsidP="00C13306">
            <w:r w:rsidRPr="00473DCA">
              <w:t>- používá samostatně výkladové a jiné slovníky pro určení významu slova</w:t>
            </w:r>
          </w:p>
        </w:tc>
        <w:tc>
          <w:tcPr>
            <w:tcW w:w="4714" w:type="dxa"/>
          </w:tcPr>
          <w:p w:rsidR="00F32111" w:rsidRPr="00473DCA" w:rsidRDefault="00F32111" w:rsidP="00C13306">
            <w:pPr>
              <w:rPr>
                <w:b/>
              </w:rPr>
            </w:pPr>
            <w:r w:rsidRPr="00473DCA">
              <w:rPr>
                <w:b/>
              </w:rPr>
              <w:t>Slovní zásoba</w:t>
            </w:r>
          </w:p>
          <w:p w:rsidR="00F32111" w:rsidRPr="00473DCA" w:rsidRDefault="00F32111" w:rsidP="00C13306">
            <w:r w:rsidRPr="00473DCA">
              <w:t>- význam slova</w:t>
            </w:r>
          </w:p>
          <w:p w:rsidR="00F32111" w:rsidRPr="00473DCA" w:rsidRDefault="00F32111" w:rsidP="00C13306">
            <w:r w:rsidRPr="00473DCA">
              <w:t>-  slova jednoznačná</w:t>
            </w:r>
          </w:p>
          <w:p w:rsidR="00F32111" w:rsidRPr="00473DCA" w:rsidRDefault="00F32111" w:rsidP="00C13306">
            <w:r w:rsidRPr="00473DCA">
              <w:t>-  mnohoznačná</w:t>
            </w:r>
          </w:p>
          <w:p w:rsidR="00F32111" w:rsidRPr="00473DCA" w:rsidRDefault="00F32111" w:rsidP="00C13306">
            <w:r w:rsidRPr="00473DCA">
              <w:t>-  synonyma</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rozlišuje větné členy, ovládá základní pravopisné jevy syntaktické ve větě jednoduché</w:t>
            </w:r>
          </w:p>
          <w:p w:rsidR="00F32111" w:rsidRPr="00473DCA" w:rsidRDefault="00F32111" w:rsidP="00C13306">
            <w:r w:rsidRPr="00473DCA">
              <w:t>- rozpozná souvětí podřadné a souřadné a druhy vedlejších vět</w:t>
            </w:r>
          </w:p>
        </w:tc>
        <w:tc>
          <w:tcPr>
            <w:tcW w:w="4714" w:type="dxa"/>
          </w:tcPr>
          <w:p w:rsidR="00F32111" w:rsidRPr="00473DCA" w:rsidRDefault="00F32111" w:rsidP="00C13306">
            <w:pPr>
              <w:rPr>
                <w:b/>
              </w:rPr>
            </w:pPr>
            <w:r w:rsidRPr="00473DCA">
              <w:rPr>
                <w:b/>
              </w:rPr>
              <w:t>Skladba</w:t>
            </w:r>
          </w:p>
          <w:p w:rsidR="00F32111" w:rsidRPr="00473DCA" w:rsidRDefault="00F32111" w:rsidP="00C13306">
            <w:r w:rsidRPr="00473DCA">
              <w:t>- stavba věty – základní a rozvíjející větné členy</w:t>
            </w:r>
          </w:p>
          <w:p w:rsidR="00F32111" w:rsidRPr="00473DCA" w:rsidRDefault="00F32111" w:rsidP="00C13306">
            <w:r w:rsidRPr="00473DCA">
              <w:t>- věta a souvětí – vedlejší věty</w:t>
            </w:r>
          </w:p>
        </w:tc>
        <w:tc>
          <w:tcPr>
            <w:tcW w:w="4714" w:type="dxa"/>
            <w:vMerge/>
          </w:tcPr>
          <w:p w:rsidR="00F32111" w:rsidRPr="00473DCA" w:rsidRDefault="00F32111" w:rsidP="00C13306">
            <w:pPr>
              <w:rPr>
                <w:b/>
                <w:sz w:val="28"/>
                <w:szCs w:val="28"/>
              </w:rPr>
            </w:pPr>
          </w:p>
        </w:tc>
      </w:tr>
      <w:tr w:rsidR="00F32111" w:rsidRPr="00473DCA">
        <w:tc>
          <w:tcPr>
            <w:tcW w:w="4714" w:type="dxa"/>
            <w:vMerge w:val="restart"/>
          </w:tcPr>
          <w:p w:rsidR="00F32111" w:rsidRPr="00473DCA" w:rsidRDefault="00F32111" w:rsidP="00C13306">
            <w:r w:rsidRPr="00473DCA">
              <w:t>- přiměřeně využívá vhodnou slovní zásobu, vyjadřuje se výstižně</w:t>
            </w:r>
          </w:p>
          <w:p w:rsidR="00F32111" w:rsidRPr="00473DCA" w:rsidRDefault="00F32111" w:rsidP="00C13306">
            <w:r w:rsidRPr="00473DCA">
              <w:t>- rozlišuje slohové rozvrstvení slovní zásoby, dokáže popsat své city, pocity, nálady</w:t>
            </w:r>
          </w:p>
        </w:tc>
        <w:tc>
          <w:tcPr>
            <w:tcW w:w="4714" w:type="dxa"/>
          </w:tcPr>
          <w:p w:rsidR="00F32111" w:rsidRPr="00473DCA" w:rsidRDefault="00F32111" w:rsidP="00C13306">
            <w:pPr>
              <w:rPr>
                <w:b/>
              </w:rPr>
            </w:pPr>
            <w:r w:rsidRPr="00473DCA">
              <w:rPr>
                <w:b/>
              </w:rPr>
              <w:t>Vypravování</w:t>
            </w:r>
          </w:p>
          <w:p w:rsidR="00F32111" w:rsidRPr="00473DCA" w:rsidRDefault="00F32111" w:rsidP="00C13306">
            <w:r w:rsidRPr="00473DCA">
              <w:t>- vypravování</w:t>
            </w:r>
          </w:p>
        </w:tc>
        <w:tc>
          <w:tcPr>
            <w:tcW w:w="4714" w:type="dxa"/>
            <w:vMerge/>
          </w:tcPr>
          <w:p w:rsidR="00F32111" w:rsidRPr="00473DCA" w:rsidRDefault="00F32111" w:rsidP="00C13306">
            <w:pPr>
              <w:rPr>
                <w:b/>
                <w:sz w:val="28"/>
                <w:szCs w:val="28"/>
              </w:rPr>
            </w:pPr>
          </w:p>
        </w:tc>
      </w:tr>
      <w:tr w:rsidR="00F32111" w:rsidRPr="00473DCA">
        <w:tc>
          <w:tcPr>
            <w:tcW w:w="4714" w:type="dxa"/>
            <w:vMerge/>
          </w:tcPr>
          <w:p w:rsidR="00F32111" w:rsidRPr="00473DCA" w:rsidRDefault="00F32111" w:rsidP="00C13306">
            <w:pPr>
              <w:rPr>
                <w:b/>
                <w:sz w:val="28"/>
                <w:szCs w:val="28"/>
              </w:rPr>
            </w:pPr>
          </w:p>
        </w:tc>
        <w:tc>
          <w:tcPr>
            <w:tcW w:w="4714" w:type="dxa"/>
          </w:tcPr>
          <w:p w:rsidR="00F32111" w:rsidRPr="00473DCA" w:rsidRDefault="00F32111" w:rsidP="00C13306">
            <w:pPr>
              <w:tabs>
                <w:tab w:val="left" w:pos="980"/>
              </w:tabs>
              <w:rPr>
                <w:b/>
              </w:rPr>
            </w:pPr>
            <w:r w:rsidRPr="00473DCA">
              <w:rPr>
                <w:b/>
              </w:rPr>
              <w:t>Popis</w:t>
            </w:r>
            <w:r w:rsidRPr="00473DCA">
              <w:rPr>
                <w:b/>
              </w:rPr>
              <w:tab/>
            </w:r>
          </w:p>
          <w:p w:rsidR="00F32111" w:rsidRPr="00473DCA" w:rsidRDefault="00F32111" w:rsidP="00C13306">
            <w:pPr>
              <w:tabs>
                <w:tab w:val="left" w:pos="980"/>
              </w:tabs>
            </w:pPr>
            <w:r w:rsidRPr="00473DCA">
              <w:t>- popis uměleckého díla</w:t>
            </w:r>
          </w:p>
          <w:p w:rsidR="00F32111" w:rsidRPr="00473DCA" w:rsidRDefault="00F32111" w:rsidP="00C13306">
            <w:pPr>
              <w:tabs>
                <w:tab w:val="left" w:pos="980"/>
              </w:tabs>
            </w:pPr>
            <w:r w:rsidRPr="00473DCA">
              <w:t>- popis pracovního postupu</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dokáže výstižně vyjádřit charakteristické rysy popisované osoby</w:t>
            </w:r>
          </w:p>
        </w:tc>
        <w:tc>
          <w:tcPr>
            <w:tcW w:w="4714" w:type="dxa"/>
          </w:tcPr>
          <w:p w:rsidR="00F32111" w:rsidRPr="00473DCA" w:rsidRDefault="00F32111" w:rsidP="00C13306">
            <w:pPr>
              <w:rPr>
                <w:b/>
              </w:rPr>
            </w:pPr>
            <w:r w:rsidRPr="00473DCA">
              <w:rPr>
                <w:b/>
              </w:rPr>
              <w:t>Charakteristika</w:t>
            </w:r>
          </w:p>
          <w:p w:rsidR="00F32111" w:rsidRPr="00473DCA" w:rsidRDefault="00F32111" w:rsidP="00C13306">
            <w:r w:rsidRPr="00473DCA">
              <w:t>- charakteristika (přímá a nepřímá)</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učí se formulovat hlavní myšlenky textu, dokáže formulovat výpisky</w:t>
            </w:r>
          </w:p>
        </w:tc>
        <w:tc>
          <w:tcPr>
            <w:tcW w:w="4714" w:type="dxa"/>
          </w:tcPr>
          <w:p w:rsidR="00F32111" w:rsidRPr="00473DCA" w:rsidRDefault="00F32111" w:rsidP="00C13306">
            <w:pPr>
              <w:rPr>
                <w:b/>
              </w:rPr>
            </w:pPr>
            <w:r w:rsidRPr="00473DCA">
              <w:rPr>
                <w:b/>
              </w:rPr>
              <w:t>Výpisky, výtah</w:t>
            </w:r>
          </w:p>
          <w:p w:rsidR="00F32111" w:rsidRPr="00473DCA" w:rsidRDefault="00F32111" w:rsidP="00C13306">
            <w:r w:rsidRPr="00473DCA">
              <w:t>- výpisky</w:t>
            </w:r>
          </w:p>
          <w:p w:rsidR="00F32111" w:rsidRPr="00473DCA" w:rsidRDefault="00F32111" w:rsidP="00C13306">
            <w:r w:rsidRPr="00473DCA">
              <w:t>- výtah</w:t>
            </w:r>
          </w:p>
        </w:tc>
        <w:tc>
          <w:tcPr>
            <w:tcW w:w="4714" w:type="dxa"/>
            <w:vMerge/>
          </w:tcPr>
          <w:p w:rsidR="00F32111" w:rsidRPr="00473DCA" w:rsidRDefault="00F32111" w:rsidP="00C13306">
            <w:pPr>
              <w:rPr>
                <w:b/>
                <w:sz w:val="28"/>
                <w:szCs w:val="28"/>
              </w:rPr>
            </w:pPr>
          </w:p>
        </w:tc>
      </w:tr>
      <w:tr w:rsidR="00F32111" w:rsidRPr="00473DCA">
        <w:tc>
          <w:tcPr>
            <w:tcW w:w="4714" w:type="dxa"/>
            <w:vMerge w:val="restart"/>
          </w:tcPr>
          <w:p w:rsidR="00F32111" w:rsidRPr="00473DCA" w:rsidRDefault="00F32111" w:rsidP="00C13306">
            <w:r w:rsidRPr="00473DCA">
              <w:t>- jednoduše a výstižně charakterizuje hlavní žánry literatury</w:t>
            </w:r>
          </w:p>
          <w:p w:rsidR="00F32111" w:rsidRPr="00473DCA" w:rsidRDefault="00F32111" w:rsidP="00C13306">
            <w:r w:rsidRPr="00473DCA">
              <w:t>- formuluje vlastní názory na přečtený text</w:t>
            </w:r>
          </w:p>
          <w:p w:rsidR="00F32111" w:rsidRPr="00473DCA" w:rsidRDefault="00F32111" w:rsidP="00C13306">
            <w:r w:rsidRPr="00473DCA">
              <w:t>- orientuje se v základních literárních pojmech (viz učivo)</w:t>
            </w:r>
          </w:p>
          <w:p w:rsidR="00F32111" w:rsidRPr="00473DCA" w:rsidRDefault="00F32111" w:rsidP="00C13306">
            <w:r w:rsidRPr="00473DCA">
              <w:t>- výrazně čte nebo přednáší vhodný literární text</w:t>
            </w:r>
          </w:p>
        </w:tc>
        <w:tc>
          <w:tcPr>
            <w:tcW w:w="4714" w:type="dxa"/>
          </w:tcPr>
          <w:p w:rsidR="00F32111" w:rsidRPr="00473DCA" w:rsidRDefault="00F32111" w:rsidP="00C13306">
            <w:pPr>
              <w:rPr>
                <w:b/>
              </w:rPr>
            </w:pPr>
            <w:r w:rsidRPr="00473DCA">
              <w:rPr>
                <w:b/>
              </w:rPr>
              <w:t>Pověsti</w:t>
            </w:r>
          </w:p>
          <w:p w:rsidR="00F32111" w:rsidRPr="00473DCA" w:rsidRDefault="00F32111" w:rsidP="00C13306">
            <w:r w:rsidRPr="00473DCA">
              <w:t>- výpisky</w:t>
            </w:r>
          </w:p>
          <w:p w:rsidR="00F32111" w:rsidRPr="00473DCA" w:rsidRDefault="00F32111" w:rsidP="00C13306">
            <w:r w:rsidRPr="00473DCA">
              <w:t>- výtah</w:t>
            </w:r>
          </w:p>
        </w:tc>
        <w:tc>
          <w:tcPr>
            <w:tcW w:w="4714" w:type="dxa"/>
            <w:vMerge/>
          </w:tcPr>
          <w:p w:rsidR="00F32111" w:rsidRPr="00473DCA" w:rsidRDefault="00F32111" w:rsidP="00C13306">
            <w:pPr>
              <w:rPr>
                <w:b/>
                <w:sz w:val="28"/>
                <w:szCs w:val="28"/>
              </w:rPr>
            </w:pPr>
          </w:p>
        </w:tc>
      </w:tr>
      <w:tr w:rsidR="00F32111" w:rsidRPr="00473DCA">
        <w:tc>
          <w:tcPr>
            <w:tcW w:w="4714" w:type="dxa"/>
            <w:vMerge/>
          </w:tcPr>
          <w:p w:rsidR="00F32111" w:rsidRPr="00473DCA" w:rsidRDefault="00F32111" w:rsidP="00C13306">
            <w:pPr>
              <w:rPr>
                <w:b/>
                <w:sz w:val="28"/>
                <w:szCs w:val="28"/>
              </w:rPr>
            </w:pPr>
          </w:p>
        </w:tc>
        <w:tc>
          <w:tcPr>
            <w:tcW w:w="4714" w:type="dxa"/>
          </w:tcPr>
          <w:p w:rsidR="00F32111" w:rsidRPr="00473DCA" w:rsidRDefault="00F32111" w:rsidP="00C13306">
            <w:pPr>
              <w:rPr>
                <w:b/>
              </w:rPr>
            </w:pPr>
            <w:r w:rsidRPr="00473DCA">
              <w:rPr>
                <w:b/>
              </w:rPr>
              <w:t>Balady a romance</w:t>
            </w:r>
          </w:p>
          <w:p w:rsidR="00F32111" w:rsidRPr="00473DCA" w:rsidRDefault="00F32111" w:rsidP="00C13306">
            <w:r w:rsidRPr="00473DCA">
              <w:t xml:space="preserve">- balady </w:t>
            </w:r>
          </w:p>
          <w:p w:rsidR="00F32111" w:rsidRPr="00473DCA" w:rsidRDefault="00F32111" w:rsidP="00C13306">
            <w:r w:rsidRPr="00473DCA">
              <w:t>- romance</w:t>
            </w:r>
          </w:p>
        </w:tc>
        <w:tc>
          <w:tcPr>
            <w:tcW w:w="4714" w:type="dxa"/>
            <w:vMerge/>
          </w:tcPr>
          <w:p w:rsidR="00F32111" w:rsidRPr="00473DCA" w:rsidRDefault="00F32111" w:rsidP="00C13306">
            <w:pPr>
              <w:rPr>
                <w:b/>
                <w:sz w:val="28"/>
                <w:szCs w:val="28"/>
              </w:rPr>
            </w:pPr>
          </w:p>
        </w:tc>
      </w:tr>
      <w:tr w:rsidR="00F32111" w:rsidRPr="00473DCA">
        <w:tc>
          <w:tcPr>
            <w:tcW w:w="4714" w:type="dxa"/>
            <w:vMerge/>
          </w:tcPr>
          <w:p w:rsidR="00F32111" w:rsidRPr="00473DCA" w:rsidRDefault="00F32111" w:rsidP="00C13306">
            <w:pPr>
              <w:rPr>
                <w:b/>
                <w:sz w:val="28"/>
                <w:szCs w:val="28"/>
              </w:rPr>
            </w:pPr>
          </w:p>
        </w:tc>
        <w:tc>
          <w:tcPr>
            <w:tcW w:w="4714" w:type="dxa"/>
          </w:tcPr>
          <w:p w:rsidR="00F32111" w:rsidRPr="00473DCA" w:rsidRDefault="00F32111" w:rsidP="00C13306">
            <w:pPr>
              <w:rPr>
                <w:b/>
              </w:rPr>
            </w:pPr>
            <w:r w:rsidRPr="00473DCA">
              <w:rPr>
                <w:b/>
              </w:rPr>
              <w:t>Cestopisy</w:t>
            </w:r>
          </w:p>
          <w:p w:rsidR="00F32111" w:rsidRPr="00473DCA" w:rsidRDefault="00F32111" w:rsidP="00C13306">
            <w:r w:rsidRPr="00473DCA">
              <w:t>- cestopisy</w:t>
            </w:r>
          </w:p>
        </w:tc>
        <w:tc>
          <w:tcPr>
            <w:tcW w:w="4714" w:type="dxa"/>
            <w:vMerge/>
          </w:tcPr>
          <w:p w:rsidR="00F32111" w:rsidRPr="00473DCA" w:rsidRDefault="00F32111" w:rsidP="00C13306">
            <w:pPr>
              <w:rPr>
                <w:b/>
                <w:sz w:val="28"/>
                <w:szCs w:val="28"/>
              </w:rPr>
            </w:pPr>
          </w:p>
        </w:tc>
      </w:tr>
      <w:tr w:rsidR="00F32111" w:rsidRPr="00473DCA">
        <w:tc>
          <w:tcPr>
            <w:tcW w:w="4714" w:type="dxa"/>
            <w:vMerge w:val="restart"/>
          </w:tcPr>
          <w:p w:rsidR="00F32111" w:rsidRPr="00473DCA" w:rsidRDefault="00F32111" w:rsidP="00C13306">
            <w:r w:rsidRPr="00473DCA">
              <w:t>- ovládá dobře český jazyk</w:t>
            </w:r>
          </w:p>
          <w:p w:rsidR="00F32111" w:rsidRPr="00473DCA" w:rsidRDefault="00F32111" w:rsidP="00C13306">
            <w:r w:rsidRPr="00473DCA">
              <w:t>- dovede se plynule a spisovně vyjadřovat</w:t>
            </w:r>
          </w:p>
          <w:p w:rsidR="00F32111" w:rsidRPr="00473DCA" w:rsidRDefault="00F32111" w:rsidP="00C13306">
            <w:r w:rsidRPr="00473DCA">
              <w:t>- dokáže pohotově reagovat na různá sdělení a vést rozhovor</w:t>
            </w:r>
          </w:p>
          <w:p w:rsidR="00F32111" w:rsidRPr="00473DCA" w:rsidRDefault="00F32111" w:rsidP="00C13306">
            <w:pPr>
              <w:rPr>
                <w:b/>
                <w:sz w:val="28"/>
                <w:szCs w:val="28"/>
              </w:rPr>
            </w:pPr>
            <w:r w:rsidRPr="00473DCA">
              <w:t>- dokáže ke komunikaci využívat různé informační technologie</w:t>
            </w:r>
          </w:p>
        </w:tc>
        <w:tc>
          <w:tcPr>
            <w:tcW w:w="4714" w:type="dxa"/>
          </w:tcPr>
          <w:p w:rsidR="00F32111" w:rsidRPr="00473DCA" w:rsidRDefault="00F32111" w:rsidP="00C13306">
            <w:pPr>
              <w:rPr>
                <w:b/>
              </w:rPr>
            </w:pPr>
            <w:r w:rsidRPr="00473DCA">
              <w:rPr>
                <w:b/>
              </w:rPr>
              <w:t>Obohacování slovní zásoby</w:t>
            </w:r>
          </w:p>
          <w:p w:rsidR="00F32111" w:rsidRPr="00473DCA" w:rsidRDefault="00F32111" w:rsidP="00C13306">
            <w:r w:rsidRPr="00473DCA">
              <w:t xml:space="preserve">Formy: </w:t>
            </w:r>
          </w:p>
          <w:p w:rsidR="00F32111" w:rsidRPr="00473DCA" w:rsidRDefault="00F32111" w:rsidP="00C13306">
            <w:r w:rsidRPr="00473DCA">
              <w:t>- mluvní cvičení</w:t>
            </w:r>
          </w:p>
          <w:p w:rsidR="00F32111" w:rsidRPr="00473DCA" w:rsidRDefault="00F32111" w:rsidP="00C13306">
            <w:r w:rsidRPr="00473DCA">
              <w:t>- stylizační cvičení</w:t>
            </w:r>
          </w:p>
          <w:p w:rsidR="00F32111" w:rsidRPr="00473DCA" w:rsidRDefault="00F32111" w:rsidP="00C13306">
            <w:r w:rsidRPr="00473DCA">
              <w:t>- práce s textem</w:t>
            </w:r>
          </w:p>
          <w:p w:rsidR="00F32111" w:rsidRPr="00473DCA" w:rsidRDefault="00F32111" w:rsidP="00C13306">
            <w:r w:rsidRPr="00473DCA">
              <w:t>- dialog, vyřizování vzkazů</w:t>
            </w:r>
          </w:p>
          <w:p w:rsidR="00F32111" w:rsidRPr="00473DCA" w:rsidRDefault="00F32111" w:rsidP="00C13306">
            <w:r w:rsidRPr="00473DCA">
              <w:t>- jazykolamy</w:t>
            </w:r>
          </w:p>
          <w:p w:rsidR="00F32111" w:rsidRPr="00473DCA" w:rsidRDefault="00F32111" w:rsidP="00C13306">
            <w:r w:rsidRPr="00473DCA">
              <w:t>- internet, SMS, telefonování</w:t>
            </w:r>
          </w:p>
        </w:tc>
        <w:tc>
          <w:tcPr>
            <w:tcW w:w="4714" w:type="dxa"/>
            <w:vMerge/>
          </w:tcPr>
          <w:p w:rsidR="00F32111" w:rsidRPr="00473DCA" w:rsidRDefault="00F32111" w:rsidP="00C13306">
            <w:pPr>
              <w:rPr>
                <w:b/>
                <w:sz w:val="28"/>
                <w:szCs w:val="28"/>
              </w:rPr>
            </w:pPr>
          </w:p>
        </w:tc>
      </w:tr>
      <w:tr w:rsidR="00F32111" w:rsidRPr="00473DCA">
        <w:tc>
          <w:tcPr>
            <w:tcW w:w="4714" w:type="dxa"/>
            <w:vMerge/>
          </w:tcPr>
          <w:p w:rsidR="00F32111" w:rsidRPr="00473DCA" w:rsidRDefault="00F32111" w:rsidP="00C13306">
            <w:pPr>
              <w:rPr>
                <w:b/>
                <w:sz w:val="28"/>
                <w:szCs w:val="28"/>
              </w:rPr>
            </w:pPr>
          </w:p>
        </w:tc>
        <w:tc>
          <w:tcPr>
            <w:tcW w:w="4714" w:type="dxa"/>
          </w:tcPr>
          <w:p w:rsidR="00F32111" w:rsidRPr="00473DCA" w:rsidRDefault="00F32111" w:rsidP="00C13306">
            <w:pPr>
              <w:rPr>
                <w:b/>
              </w:rPr>
            </w:pPr>
            <w:r w:rsidRPr="00473DCA">
              <w:rPr>
                <w:b/>
              </w:rPr>
              <w:t>Pořádek slov</w:t>
            </w:r>
          </w:p>
          <w:p w:rsidR="00F32111" w:rsidRPr="00473DCA" w:rsidRDefault="00F32111" w:rsidP="00C13306">
            <w:r w:rsidRPr="00473DCA">
              <w:t xml:space="preserve">Formy: </w:t>
            </w:r>
          </w:p>
          <w:p w:rsidR="00F32111" w:rsidRPr="00473DCA" w:rsidRDefault="00F32111" w:rsidP="00C13306">
            <w:r w:rsidRPr="00473DCA">
              <w:t>- mluvní cvičení</w:t>
            </w:r>
          </w:p>
          <w:p w:rsidR="00F32111" w:rsidRPr="00473DCA" w:rsidRDefault="00F32111" w:rsidP="00C13306">
            <w:r w:rsidRPr="00473DCA">
              <w:t>- stylizační cvičení</w:t>
            </w:r>
          </w:p>
          <w:p w:rsidR="00F32111" w:rsidRPr="00473DCA" w:rsidRDefault="00F32111" w:rsidP="00C13306">
            <w:r w:rsidRPr="00473DCA">
              <w:t>- práce s textem</w:t>
            </w:r>
          </w:p>
          <w:p w:rsidR="00F32111" w:rsidRPr="00473DCA" w:rsidRDefault="00F32111" w:rsidP="00C13306">
            <w:r w:rsidRPr="00473DCA">
              <w:t>- dialog, vyřizování vzkazů</w:t>
            </w:r>
          </w:p>
          <w:p w:rsidR="00F32111" w:rsidRPr="00473DCA" w:rsidRDefault="00F32111" w:rsidP="00C13306">
            <w:r w:rsidRPr="00473DCA">
              <w:t>- jazykolamy</w:t>
            </w:r>
          </w:p>
          <w:p w:rsidR="00F32111" w:rsidRPr="00473DCA" w:rsidRDefault="00F32111" w:rsidP="00C13306">
            <w:pPr>
              <w:rPr>
                <w:b/>
              </w:rPr>
            </w:pPr>
            <w:r w:rsidRPr="00473DCA">
              <w:t>- internet, SMS, telefonování</w:t>
            </w:r>
          </w:p>
        </w:tc>
        <w:tc>
          <w:tcPr>
            <w:tcW w:w="4714" w:type="dxa"/>
            <w:vMerge/>
          </w:tcPr>
          <w:p w:rsidR="00F32111" w:rsidRPr="00473DCA" w:rsidRDefault="00F32111" w:rsidP="00C13306">
            <w:pPr>
              <w:rPr>
                <w:b/>
                <w:sz w:val="28"/>
                <w:szCs w:val="28"/>
              </w:rPr>
            </w:pPr>
          </w:p>
        </w:tc>
      </w:tr>
      <w:tr w:rsidR="00F32111" w:rsidRPr="00473DCA">
        <w:tc>
          <w:tcPr>
            <w:tcW w:w="4714" w:type="dxa"/>
            <w:vMerge/>
          </w:tcPr>
          <w:p w:rsidR="00F32111" w:rsidRPr="00473DCA" w:rsidRDefault="00F32111" w:rsidP="00C13306">
            <w:pPr>
              <w:rPr>
                <w:b/>
                <w:sz w:val="28"/>
                <w:szCs w:val="28"/>
              </w:rPr>
            </w:pPr>
          </w:p>
        </w:tc>
        <w:tc>
          <w:tcPr>
            <w:tcW w:w="4714" w:type="dxa"/>
          </w:tcPr>
          <w:p w:rsidR="00F32111" w:rsidRPr="00473DCA" w:rsidRDefault="00F32111" w:rsidP="00C13306">
            <w:pPr>
              <w:rPr>
                <w:b/>
              </w:rPr>
            </w:pPr>
            <w:r w:rsidRPr="00473DCA">
              <w:rPr>
                <w:b/>
              </w:rPr>
              <w:t>Textová stavba</w:t>
            </w:r>
          </w:p>
          <w:p w:rsidR="00F32111" w:rsidRPr="00473DCA" w:rsidRDefault="00F32111" w:rsidP="00C13306">
            <w:r w:rsidRPr="00473DCA">
              <w:t xml:space="preserve">Formy: </w:t>
            </w:r>
          </w:p>
          <w:p w:rsidR="00F32111" w:rsidRPr="00473DCA" w:rsidRDefault="00F32111" w:rsidP="00C13306">
            <w:r w:rsidRPr="00473DCA">
              <w:t>- mluvní cvičení</w:t>
            </w:r>
          </w:p>
          <w:p w:rsidR="00F32111" w:rsidRPr="00473DCA" w:rsidRDefault="00F32111" w:rsidP="00C13306">
            <w:r w:rsidRPr="00473DCA">
              <w:t>- stylizační cvičení</w:t>
            </w:r>
          </w:p>
          <w:p w:rsidR="00F32111" w:rsidRPr="00473DCA" w:rsidRDefault="00F32111" w:rsidP="00C13306">
            <w:r w:rsidRPr="00473DCA">
              <w:t>- práce s textem</w:t>
            </w:r>
          </w:p>
          <w:p w:rsidR="00F32111" w:rsidRPr="00473DCA" w:rsidRDefault="00F32111" w:rsidP="00C13306">
            <w:r w:rsidRPr="00473DCA">
              <w:t>- dialog, vyřizování vzkazů</w:t>
            </w:r>
          </w:p>
          <w:p w:rsidR="00F32111" w:rsidRPr="00473DCA" w:rsidRDefault="00F32111" w:rsidP="00C13306">
            <w:r w:rsidRPr="00473DCA">
              <w:t>- jazykolamy</w:t>
            </w:r>
          </w:p>
          <w:p w:rsidR="00F32111" w:rsidRPr="00473DCA" w:rsidRDefault="00F32111" w:rsidP="00C13306">
            <w:r w:rsidRPr="00473DCA">
              <w:t>- internet, SMS, telefonování</w:t>
            </w:r>
          </w:p>
        </w:tc>
        <w:tc>
          <w:tcPr>
            <w:tcW w:w="4714" w:type="dxa"/>
            <w:vMerge/>
          </w:tcPr>
          <w:p w:rsidR="00F32111" w:rsidRPr="00473DCA" w:rsidRDefault="00F32111" w:rsidP="00C13306">
            <w:pPr>
              <w:rPr>
                <w:b/>
                <w:sz w:val="28"/>
                <w:szCs w:val="28"/>
              </w:rPr>
            </w:pPr>
          </w:p>
        </w:tc>
      </w:tr>
    </w:tbl>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rPr>
          <w:b/>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8. </w:t>
      </w:r>
    </w:p>
    <w:p w:rsidR="00F32111" w:rsidRPr="00473DCA" w:rsidRDefault="00F32111" w:rsidP="00F32111">
      <w:pPr>
        <w:pStyle w:val="Nadpis3"/>
      </w:pPr>
      <w:r w:rsidRPr="00473DCA">
        <w:t>Časová dotace: 4 hodiny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rPr>
          <w:trHeight w:val="400"/>
        </w:trPr>
        <w:tc>
          <w:tcPr>
            <w:tcW w:w="4714" w:type="dxa"/>
          </w:tcPr>
          <w:p w:rsidR="00F32111" w:rsidRPr="00473DCA" w:rsidRDefault="00F32111" w:rsidP="00C13306">
            <w:r w:rsidRPr="00473DCA">
              <w:t>- má přehled o světových jazycích</w:t>
            </w:r>
          </w:p>
        </w:tc>
        <w:tc>
          <w:tcPr>
            <w:tcW w:w="4714" w:type="dxa"/>
          </w:tcPr>
          <w:p w:rsidR="00F32111" w:rsidRPr="00473DCA" w:rsidRDefault="00F32111" w:rsidP="00C13306">
            <w:pPr>
              <w:tabs>
                <w:tab w:val="left" w:pos="3080"/>
              </w:tabs>
              <w:rPr>
                <w:b/>
              </w:rPr>
            </w:pPr>
            <w:r w:rsidRPr="00473DCA">
              <w:rPr>
                <w:b/>
              </w:rPr>
              <w:t>Obecné poučení o jazyce</w:t>
            </w:r>
            <w:r w:rsidRPr="00473DCA">
              <w:rPr>
                <w:b/>
              </w:rPr>
              <w:tab/>
            </w:r>
          </w:p>
          <w:p w:rsidR="00F32111" w:rsidRPr="00473DCA" w:rsidRDefault="00F32111" w:rsidP="00C13306">
            <w:pPr>
              <w:tabs>
                <w:tab w:val="left" w:pos="3080"/>
              </w:tabs>
            </w:pPr>
            <w:r w:rsidRPr="00473DCA">
              <w:t>- skupiny jazyků</w:t>
            </w:r>
          </w:p>
          <w:p w:rsidR="00F32111" w:rsidRPr="00473DCA" w:rsidRDefault="00F32111" w:rsidP="00C13306">
            <w:pPr>
              <w:tabs>
                <w:tab w:val="left" w:pos="3080"/>
              </w:tabs>
            </w:pPr>
            <w:r w:rsidRPr="00473DCA">
              <w:t>- rozvrstvení národního jazyka</w:t>
            </w:r>
          </w:p>
        </w:tc>
        <w:tc>
          <w:tcPr>
            <w:tcW w:w="4714" w:type="dxa"/>
            <w:vMerge w:val="restart"/>
          </w:tcPr>
          <w:p w:rsidR="00F32111" w:rsidRPr="00473DCA" w:rsidRDefault="00F32111" w:rsidP="00C13306">
            <w:pPr>
              <w:rPr>
                <w:b/>
              </w:rPr>
            </w:pPr>
            <w:r w:rsidRPr="00473DCA">
              <w:rPr>
                <w:b/>
              </w:rPr>
              <w:t>Průřezová témata:</w:t>
            </w:r>
          </w:p>
          <w:p w:rsidR="00F32111" w:rsidRPr="00473DCA" w:rsidRDefault="00F32111" w:rsidP="00C13306">
            <w:pPr>
              <w:rPr>
                <w:b/>
              </w:rPr>
            </w:pP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Rozvoj schopností poznání</w:t>
            </w:r>
          </w:p>
          <w:p w:rsidR="00F32111" w:rsidRPr="00473DCA" w:rsidRDefault="00F32111" w:rsidP="00C13306">
            <w:pPr>
              <w:rPr>
                <w:i/>
              </w:rPr>
            </w:pPr>
            <w:r w:rsidRPr="00473DCA">
              <w:rPr>
                <w:i/>
              </w:rPr>
              <w:t>Sebepoznání a sebepojetí</w:t>
            </w:r>
          </w:p>
          <w:p w:rsidR="00F32111" w:rsidRPr="00473DCA" w:rsidRDefault="00F32111" w:rsidP="00C13306">
            <w:pPr>
              <w:rPr>
                <w:i/>
              </w:rPr>
            </w:pPr>
            <w:r w:rsidRPr="00473DCA">
              <w:rPr>
                <w:i/>
              </w:rPr>
              <w:t>Kreativita</w:t>
            </w:r>
          </w:p>
          <w:p w:rsidR="00F32111" w:rsidRPr="00473DCA" w:rsidRDefault="00F32111" w:rsidP="00C13306">
            <w:pPr>
              <w:rPr>
                <w:i/>
              </w:rPr>
            </w:pPr>
            <w:r w:rsidRPr="00473DCA">
              <w:rPr>
                <w:i/>
              </w:rPr>
              <w:t>Řešení problémů a rozhodovací dovednosti</w:t>
            </w:r>
          </w:p>
          <w:p w:rsidR="00F32111" w:rsidRPr="00473DCA" w:rsidRDefault="00F32111" w:rsidP="00C13306">
            <w:pPr>
              <w:rPr>
                <w:i/>
              </w:rPr>
            </w:pPr>
            <w:r w:rsidRPr="00473DCA">
              <w:rPr>
                <w:i/>
              </w:rPr>
              <w:t>Hodnoty, postoje, praktická etika</w:t>
            </w:r>
          </w:p>
          <w:p w:rsidR="00F32111" w:rsidRPr="00473DCA" w:rsidRDefault="00F32111" w:rsidP="00C13306">
            <w:pPr>
              <w:rPr>
                <w:u w:val="single"/>
              </w:rPr>
            </w:pPr>
            <w:r w:rsidRPr="00473DCA">
              <w:rPr>
                <w:u w:val="single"/>
              </w:rPr>
              <w:t>Výchova demokratického občana</w:t>
            </w:r>
          </w:p>
          <w:p w:rsidR="00F32111" w:rsidRPr="00473DCA" w:rsidRDefault="00F32111" w:rsidP="00C13306">
            <w:pPr>
              <w:rPr>
                <w:i/>
              </w:rPr>
            </w:pPr>
            <w:r w:rsidRPr="00473DCA">
              <w:rPr>
                <w:i/>
              </w:rPr>
              <w:t>Občanská společnost a škola</w:t>
            </w:r>
          </w:p>
          <w:p w:rsidR="00F32111" w:rsidRPr="00473DCA" w:rsidRDefault="00F32111" w:rsidP="00C13306">
            <w:pPr>
              <w:rPr>
                <w:u w:val="single"/>
              </w:rPr>
            </w:pPr>
            <w:r w:rsidRPr="00473DCA">
              <w:rPr>
                <w:u w:val="single"/>
              </w:rPr>
              <w:t>Výchova k myšlení v evropských a globálních souvislostech</w:t>
            </w:r>
          </w:p>
          <w:p w:rsidR="00F32111" w:rsidRPr="00473DCA" w:rsidRDefault="00F32111" w:rsidP="00C13306">
            <w:pPr>
              <w:rPr>
                <w:i/>
              </w:rPr>
            </w:pPr>
            <w:r w:rsidRPr="00473DCA">
              <w:rPr>
                <w:i/>
              </w:rPr>
              <w:t>Evropa a svět nás zajímá</w:t>
            </w:r>
          </w:p>
          <w:p w:rsidR="00F32111" w:rsidRPr="00473DCA" w:rsidRDefault="00F32111" w:rsidP="00C13306">
            <w:pPr>
              <w:rPr>
                <w:i/>
              </w:rPr>
            </w:pPr>
            <w:r w:rsidRPr="00473DCA">
              <w:rPr>
                <w:i/>
              </w:rPr>
              <w:t>Objevujeme Evropu a svět</w:t>
            </w:r>
          </w:p>
          <w:p w:rsidR="00F32111" w:rsidRPr="00473DCA" w:rsidRDefault="00F32111" w:rsidP="00C13306">
            <w:pPr>
              <w:tabs>
                <w:tab w:val="left" w:pos="3260"/>
              </w:tabs>
              <w:rPr>
                <w:u w:val="single"/>
              </w:rPr>
            </w:pPr>
            <w:r w:rsidRPr="00473DCA">
              <w:rPr>
                <w:u w:val="single"/>
              </w:rPr>
              <w:t>Multikulturní výchova</w:t>
            </w:r>
          </w:p>
          <w:p w:rsidR="00F32111" w:rsidRPr="00473DCA" w:rsidRDefault="00F32111" w:rsidP="00C13306">
            <w:pPr>
              <w:tabs>
                <w:tab w:val="left" w:pos="3260"/>
              </w:tabs>
              <w:rPr>
                <w:i/>
              </w:rPr>
            </w:pPr>
            <w:r w:rsidRPr="00473DCA">
              <w:rPr>
                <w:i/>
              </w:rPr>
              <w:t>Kulturní diference</w:t>
            </w:r>
          </w:p>
          <w:p w:rsidR="00F32111" w:rsidRPr="00473DCA" w:rsidRDefault="00F32111" w:rsidP="00C13306">
            <w:pPr>
              <w:rPr>
                <w:u w:val="single"/>
              </w:rPr>
            </w:pPr>
            <w:r w:rsidRPr="00473DCA">
              <w:rPr>
                <w:u w:val="single"/>
              </w:rPr>
              <w:t>Environmentální výchova</w:t>
            </w:r>
          </w:p>
          <w:p w:rsidR="00F32111" w:rsidRPr="00473DCA" w:rsidRDefault="00F32111" w:rsidP="00C13306">
            <w:pPr>
              <w:tabs>
                <w:tab w:val="left" w:pos="3260"/>
              </w:tabs>
              <w:rPr>
                <w:i/>
              </w:rPr>
            </w:pPr>
            <w:r w:rsidRPr="00473DCA">
              <w:rPr>
                <w:i/>
              </w:rPr>
              <w:t>Lidské aktivity a problémy životního prostředí</w:t>
            </w:r>
          </w:p>
          <w:p w:rsidR="00F32111" w:rsidRPr="00473DCA" w:rsidRDefault="00F32111" w:rsidP="00C13306">
            <w:pPr>
              <w:tabs>
                <w:tab w:val="left" w:pos="3260"/>
              </w:tabs>
              <w:rPr>
                <w:i/>
              </w:rPr>
            </w:pPr>
            <w:r w:rsidRPr="00473DCA">
              <w:rPr>
                <w:i/>
              </w:rPr>
              <w:t>Vztah člověka k prostředí</w:t>
            </w:r>
          </w:p>
          <w:p w:rsidR="00F32111" w:rsidRPr="00473DCA" w:rsidRDefault="00F32111" w:rsidP="00C13306">
            <w:pPr>
              <w:tabs>
                <w:tab w:val="left" w:pos="3260"/>
              </w:tabs>
              <w:rPr>
                <w:u w:val="single"/>
              </w:rPr>
            </w:pPr>
            <w:r w:rsidRPr="00473DCA">
              <w:rPr>
                <w:u w:val="single"/>
              </w:rPr>
              <w:t>Mediální výchova</w:t>
            </w:r>
          </w:p>
          <w:p w:rsidR="00F32111" w:rsidRPr="00473DCA" w:rsidRDefault="00F32111" w:rsidP="00C13306">
            <w:pPr>
              <w:tabs>
                <w:tab w:val="left" w:pos="3260"/>
              </w:tabs>
              <w:rPr>
                <w:i/>
              </w:rPr>
            </w:pPr>
            <w:r w:rsidRPr="00473DCA">
              <w:rPr>
                <w:i/>
              </w:rPr>
              <w:t>Vnímání autora mediálních sdělení</w:t>
            </w:r>
          </w:p>
          <w:p w:rsidR="00F32111" w:rsidRPr="00473DCA" w:rsidRDefault="00F32111" w:rsidP="00C13306">
            <w:pPr>
              <w:tabs>
                <w:tab w:val="left" w:pos="3260"/>
              </w:tabs>
              <w:rPr>
                <w:i/>
              </w:rPr>
            </w:pPr>
            <w:r w:rsidRPr="00473DCA">
              <w:rPr>
                <w:i/>
              </w:rPr>
              <w:t>Interpretace vztahu mediálních sdělení a reality</w:t>
            </w:r>
          </w:p>
          <w:p w:rsidR="00F32111" w:rsidRPr="00473DCA" w:rsidRDefault="00F32111" w:rsidP="00C13306">
            <w:pPr>
              <w:tabs>
                <w:tab w:val="left" w:pos="3260"/>
              </w:tabs>
              <w:rPr>
                <w:i/>
              </w:rPr>
            </w:pPr>
            <w:r w:rsidRPr="00473DCA">
              <w:rPr>
                <w:i/>
              </w:rPr>
              <w:t>Vnímání autora mediálních sdělení</w:t>
            </w:r>
          </w:p>
          <w:p w:rsidR="00F32111" w:rsidRPr="00473DCA" w:rsidRDefault="00F32111" w:rsidP="00C13306">
            <w:pPr>
              <w:tabs>
                <w:tab w:val="left" w:pos="3260"/>
              </w:tabs>
            </w:pPr>
          </w:p>
          <w:p w:rsidR="00F32111" w:rsidRPr="00473DCA" w:rsidRDefault="00F32111" w:rsidP="00C13306">
            <w:pPr>
              <w:tabs>
                <w:tab w:val="left" w:pos="3260"/>
              </w:tabs>
              <w:rPr>
                <w:b/>
              </w:rPr>
            </w:pPr>
            <w:r w:rsidRPr="00473DCA">
              <w:rPr>
                <w:b/>
              </w:rPr>
              <w:t>Mezipředmětové vztahy:</w:t>
            </w:r>
            <w:r w:rsidRPr="00473DCA">
              <w:rPr>
                <w:b/>
              </w:rPr>
              <w:tab/>
            </w:r>
          </w:p>
          <w:p w:rsidR="00F32111" w:rsidRPr="00473DCA" w:rsidRDefault="00F32111" w:rsidP="00C13306">
            <w:pPr>
              <w:tabs>
                <w:tab w:val="left" w:pos="3260"/>
              </w:tabs>
              <w:rPr>
                <w:i/>
              </w:rPr>
            </w:pPr>
            <w:r w:rsidRPr="00473DCA">
              <w:t>D 7</w:t>
            </w:r>
            <w:r w:rsidRPr="00473DCA">
              <w:rPr>
                <w:i/>
              </w:rPr>
              <w:t xml:space="preserve"> (Renesance a humanismus)</w:t>
            </w:r>
          </w:p>
          <w:p w:rsidR="00F32111" w:rsidRPr="00473DCA" w:rsidRDefault="00F32111" w:rsidP="00C13306">
            <w:pPr>
              <w:tabs>
                <w:tab w:val="left" w:pos="3260"/>
              </w:tabs>
              <w:rPr>
                <w:i/>
              </w:rPr>
            </w:pPr>
            <w:r w:rsidRPr="00473DCA">
              <w:t>D 8</w:t>
            </w:r>
            <w:r w:rsidRPr="00473DCA">
              <w:rPr>
                <w:i/>
              </w:rPr>
              <w:t xml:space="preserve"> (Národní obrození)</w:t>
            </w:r>
          </w:p>
          <w:p w:rsidR="00F32111" w:rsidRPr="00473DCA" w:rsidRDefault="00F32111" w:rsidP="00C13306">
            <w:pPr>
              <w:tabs>
                <w:tab w:val="left" w:pos="3260"/>
              </w:tabs>
              <w:rPr>
                <w:i/>
              </w:rPr>
            </w:pPr>
            <w:r w:rsidRPr="00473DCA">
              <w:t xml:space="preserve">Nj 8 </w:t>
            </w:r>
            <w:r w:rsidRPr="00473DCA">
              <w:rPr>
                <w:i/>
              </w:rPr>
              <w:t>(Gramatika; Tematické okruhy)</w:t>
            </w:r>
          </w:p>
          <w:p w:rsidR="00F32111" w:rsidRPr="00473DCA" w:rsidRDefault="00F32111" w:rsidP="00C13306">
            <w:pPr>
              <w:tabs>
                <w:tab w:val="left" w:pos="3260"/>
              </w:tabs>
            </w:pPr>
            <w:r w:rsidRPr="00473DCA">
              <w:t xml:space="preserve">Nj 9 </w:t>
            </w:r>
            <w:r w:rsidRPr="00473DCA">
              <w:rPr>
                <w:i/>
              </w:rPr>
              <w:t>(Gramatika)</w:t>
            </w:r>
            <w:r w:rsidRPr="00473DCA">
              <w:t xml:space="preserve"> </w:t>
            </w:r>
          </w:p>
          <w:p w:rsidR="00F32111" w:rsidRPr="00473DCA" w:rsidRDefault="00F32111" w:rsidP="00C13306">
            <w:pPr>
              <w:rPr>
                <w:b/>
              </w:rPr>
            </w:pPr>
            <w:r w:rsidRPr="00473DCA">
              <w:t xml:space="preserve">Čsp 9 </w:t>
            </w:r>
            <w:r w:rsidRPr="00473DCA">
              <w:rPr>
                <w:i/>
              </w:rPr>
              <w:t>(Zaměstnání)</w:t>
            </w:r>
          </w:p>
        </w:tc>
      </w:tr>
      <w:tr w:rsidR="00F32111" w:rsidRPr="00473DCA">
        <w:tc>
          <w:tcPr>
            <w:tcW w:w="4714" w:type="dxa"/>
          </w:tcPr>
          <w:p w:rsidR="00F32111" w:rsidRPr="00473DCA" w:rsidRDefault="00F32111" w:rsidP="00C13306">
            <w:r w:rsidRPr="00473DCA">
              <w:t>- rozumí významu běžných přejatých slov</w:t>
            </w:r>
          </w:p>
        </w:tc>
        <w:tc>
          <w:tcPr>
            <w:tcW w:w="4714" w:type="dxa"/>
          </w:tcPr>
          <w:p w:rsidR="00F32111" w:rsidRPr="00473DCA" w:rsidRDefault="00F32111" w:rsidP="00C13306">
            <w:pPr>
              <w:rPr>
                <w:b/>
              </w:rPr>
            </w:pPr>
            <w:r w:rsidRPr="00473DCA">
              <w:rPr>
                <w:b/>
              </w:rPr>
              <w:t>Slovní zásoba</w:t>
            </w:r>
          </w:p>
          <w:p w:rsidR="00F32111" w:rsidRPr="00473DCA" w:rsidRDefault="00F32111" w:rsidP="00C13306">
            <w:r w:rsidRPr="00473DCA">
              <w:t>Slovní zásoba- obohacování, slova přejatá a jejich skloňování</w:t>
            </w:r>
          </w:p>
        </w:tc>
        <w:tc>
          <w:tcPr>
            <w:tcW w:w="4714" w:type="dxa"/>
            <w:vMerge/>
          </w:tcPr>
          <w:p w:rsidR="00F32111" w:rsidRPr="00473DCA" w:rsidRDefault="00F32111" w:rsidP="00C13306">
            <w:pPr>
              <w:rPr>
                <w:b/>
              </w:rPr>
            </w:pPr>
          </w:p>
        </w:tc>
      </w:tr>
      <w:tr w:rsidR="00F32111" w:rsidRPr="00473DCA">
        <w:tc>
          <w:tcPr>
            <w:tcW w:w="4714" w:type="dxa"/>
            <w:vMerge w:val="restart"/>
          </w:tcPr>
          <w:p w:rsidR="00F32111" w:rsidRPr="00473DCA" w:rsidRDefault="00F32111" w:rsidP="00C13306">
            <w:r w:rsidRPr="00473DCA">
              <w:t>- dokonale ovládá slovní druhy, u ohebných všechny mluvnické kategorie</w:t>
            </w:r>
          </w:p>
          <w:p w:rsidR="00F32111" w:rsidRPr="00473DCA" w:rsidRDefault="00F32111" w:rsidP="00C13306">
            <w:r w:rsidRPr="00473DCA">
              <w:t>- určuje poměr mezi větami hlavními</w:t>
            </w:r>
          </w:p>
          <w:p w:rsidR="00F32111" w:rsidRPr="00473DCA" w:rsidRDefault="00F32111" w:rsidP="00C13306">
            <w:r w:rsidRPr="00473DCA">
              <w:t>- ovládá pravopisné jevy syntaktické ve větě jednoduché a v souvětí</w:t>
            </w:r>
          </w:p>
        </w:tc>
        <w:tc>
          <w:tcPr>
            <w:tcW w:w="4714" w:type="dxa"/>
          </w:tcPr>
          <w:p w:rsidR="00F32111" w:rsidRPr="00473DCA" w:rsidRDefault="00F32111" w:rsidP="00C13306">
            <w:pPr>
              <w:rPr>
                <w:b/>
              </w:rPr>
            </w:pPr>
            <w:r w:rsidRPr="00473DCA">
              <w:rPr>
                <w:b/>
              </w:rPr>
              <w:t>Tvarosloví</w:t>
            </w:r>
          </w:p>
          <w:p w:rsidR="00F32111" w:rsidRPr="00473DCA" w:rsidRDefault="00F32111" w:rsidP="00C13306">
            <w:r w:rsidRPr="00473DCA">
              <w:t>- slovní druhy</w:t>
            </w:r>
          </w:p>
        </w:tc>
        <w:tc>
          <w:tcPr>
            <w:tcW w:w="4714" w:type="dxa"/>
            <w:vMerge/>
          </w:tcPr>
          <w:p w:rsidR="00F32111" w:rsidRPr="00473DCA" w:rsidRDefault="00F32111" w:rsidP="00C13306">
            <w:pPr>
              <w:rPr>
                <w:b/>
              </w:rPr>
            </w:pPr>
          </w:p>
        </w:tc>
      </w:tr>
      <w:tr w:rsidR="00F32111" w:rsidRPr="00473DCA">
        <w:tc>
          <w:tcPr>
            <w:tcW w:w="4714" w:type="dxa"/>
            <w:vMerge/>
          </w:tcPr>
          <w:p w:rsidR="00F32111" w:rsidRPr="00473DCA" w:rsidRDefault="00F32111" w:rsidP="00C13306"/>
        </w:tc>
        <w:tc>
          <w:tcPr>
            <w:tcW w:w="4714" w:type="dxa"/>
          </w:tcPr>
          <w:p w:rsidR="00F32111" w:rsidRPr="00473DCA" w:rsidRDefault="00F32111" w:rsidP="00C13306">
            <w:pPr>
              <w:rPr>
                <w:b/>
              </w:rPr>
            </w:pPr>
            <w:r w:rsidRPr="00473DCA">
              <w:rPr>
                <w:b/>
              </w:rPr>
              <w:t>Skladba</w:t>
            </w:r>
          </w:p>
          <w:p w:rsidR="00F32111" w:rsidRPr="00473DCA" w:rsidRDefault="00F32111" w:rsidP="00C13306">
            <w:r w:rsidRPr="00473DCA">
              <w:t>-věta jednoduchá</w:t>
            </w:r>
          </w:p>
          <w:p w:rsidR="00F32111" w:rsidRPr="00473DCA" w:rsidRDefault="00F32111" w:rsidP="00C13306">
            <w:r w:rsidRPr="00473DCA">
              <w:t>-  souvětí</w:t>
            </w:r>
          </w:p>
        </w:tc>
        <w:tc>
          <w:tcPr>
            <w:tcW w:w="4714" w:type="dxa"/>
            <w:vMerge/>
          </w:tcPr>
          <w:p w:rsidR="00F32111" w:rsidRPr="00473DCA" w:rsidRDefault="00F32111" w:rsidP="00C13306">
            <w:pPr>
              <w:rPr>
                <w:b/>
              </w:rPr>
            </w:pPr>
          </w:p>
        </w:tc>
      </w:tr>
      <w:tr w:rsidR="00F32111" w:rsidRPr="00473DCA">
        <w:tc>
          <w:tcPr>
            <w:tcW w:w="4714" w:type="dxa"/>
          </w:tcPr>
          <w:p w:rsidR="00F32111" w:rsidRPr="00473DCA" w:rsidRDefault="00F32111" w:rsidP="00C13306">
            <w:r w:rsidRPr="00473DCA">
              <w:t>- používá jazykové prostředky pro daný slohový útvar</w:t>
            </w:r>
          </w:p>
          <w:p w:rsidR="00F32111" w:rsidRPr="00473DCA" w:rsidRDefault="00F32111" w:rsidP="00C13306">
            <w:r w:rsidRPr="00473DCA">
              <w:t>- rozlišuje pojmy, fakta, názory, hodnocení</w:t>
            </w:r>
          </w:p>
          <w:p w:rsidR="00F32111" w:rsidRPr="00473DCA" w:rsidRDefault="00F32111" w:rsidP="00C13306">
            <w:r w:rsidRPr="00473DCA">
              <w:t>- rozeznává jazykové i mimojazykové prostředky komunikace</w:t>
            </w:r>
          </w:p>
          <w:p w:rsidR="00F32111" w:rsidRPr="00473DCA" w:rsidRDefault="00F32111" w:rsidP="00C13306">
            <w:r w:rsidRPr="00473DCA">
              <w:t>- uvědomuje si potřebu spisovného vyjadřování v různých slohových útvarech</w:t>
            </w:r>
          </w:p>
        </w:tc>
        <w:tc>
          <w:tcPr>
            <w:tcW w:w="4714" w:type="dxa"/>
          </w:tcPr>
          <w:p w:rsidR="00F32111" w:rsidRPr="00473DCA" w:rsidRDefault="00F32111" w:rsidP="00C13306">
            <w:pPr>
              <w:rPr>
                <w:b/>
              </w:rPr>
            </w:pPr>
            <w:r w:rsidRPr="00473DCA">
              <w:rPr>
                <w:b/>
              </w:rPr>
              <w:t>Životopis</w:t>
            </w:r>
          </w:p>
          <w:p w:rsidR="00F32111" w:rsidRPr="00473DCA" w:rsidRDefault="00F32111" w:rsidP="00C13306">
            <w:r w:rsidRPr="00473DCA">
              <w:t>- životopis</w:t>
            </w:r>
          </w:p>
        </w:tc>
        <w:tc>
          <w:tcPr>
            <w:tcW w:w="4714" w:type="dxa"/>
            <w:vMerge/>
          </w:tcPr>
          <w:p w:rsidR="00F32111" w:rsidRPr="00473DCA" w:rsidRDefault="00F32111" w:rsidP="00C13306">
            <w:pPr>
              <w:rPr>
                <w:b/>
              </w:rPr>
            </w:pPr>
          </w:p>
        </w:tc>
      </w:tr>
      <w:tr w:rsidR="00F32111" w:rsidRPr="00473DCA">
        <w:tc>
          <w:tcPr>
            <w:tcW w:w="4714" w:type="dxa"/>
          </w:tcPr>
          <w:p w:rsidR="00F32111" w:rsidRPr="00473DCA" w:rsidRDefault="00F32111" w:rsidP="00C13306">
            <w:r w:rsidRPr="00473DCA">
              <w:t>- ovládá základy studijního čtení, formuluje hlavní myšlenky textu</w:t>
            </w:r>
          </w:p>
          <w:p w:rsidR="00F32111" w:rsidRPr="00473DCA" w:rsidRDefault="00F32111" w:rsidP="00C13306">
            <w:r w:rsidRPr="00473DCA">
              <w:t>- uvědomuje si potřebu spisovného vyjadřování v různých slohových útvarech</w:t>
            </w:r>
          </w:p>
        </w:tc>
        <w:tc>
          <w:tcPr>
            <w:tcW w:w="4714" w:type="dxa"/>
          </w:tcPr>
          <w:p w:rsidR="00F32111" w:rsidRPr="00473DCA" w:rsidRDefault="00F32111" w:rsidP="00C13306">
            <w:pPr>
              <w:rPr>
                <w:b/>
              </w:rPr>
            </w:pPr>
            <w:r w:rsidRPr="00473DCA">
              <w:rPr>
                <w:b/>
              </w:rPr>
              <w:t>Výklad</w:t>
            </w:r>
          </w:p>
          <w:p w:rsidR="00F32111" w:rsidRPr="00473DCA" w:rsidRDefault="00F32111" w:rsidP="00C13306">
            <w:r w:rsidRPr="00473DCA">
              <w:t>- výklad</w:t>
            </w:r>
          </w:p>
        </w:tc>
        <w:tc>
          <w:tcPr>
            <w:tcW w:w="4714" w:type="dxa"/>
            <w:vMerge/>
          </w:tcPr>
          <w:p w:rsidR="00F32111" w:rsidRPr="00473DCA" w:rsidRDefault="00F32111" w:rsidP="00C13306">
            <w:pPr>
              <w:rPr>
                <w:b/>
              </w:rPr>
            </w:pPr>
          </w:p>
        </w:tc>
      </w:tr>
      <w:tr w:rsidR="00F32111" w:rsidRPr="00473DCA">
        <w:tc>
          <w:tcPr>
            <w:tcW w:w="4714" w:type="dxa"/>
          </w:tcPr>
          <w:p w:rsidR="00F32111" w:rsidRPr="00473DCA" w:rsidRDefault="00F32111" w:rsidP="00C13306">
            <w:r w:rsidRPr="00473DCA">
              <w:t>- používá jazykové prostředky pro daný slohový útvar</w:t>
            </w:r>
          </w:p>
          <w:p w:rsidR="00F32111" w:rsidRPr="00473DCA" w:rsidRDefault="00F32111" w:rsidP="00C13306">
            <w:r w:rsidRPr="00473DCA">
              <w:t>- rozlišuje pojmy, fakta, názory, hodnocení</w:t>
            </w:r>
          </w:p>
          <w:p w:rsidR="00F32111" w:rsidRPr="00473DCA" w:rsidRDefault="00F32111" w:rsidP="00C13306">
            <w:r w:rsidRPr="00473DCA">
              <w:t>- rozeznává jazykové i mimojazykové prostředky komunikace</w:t>
            </w:r>
          </w:p>
          <w:p w:rsidR="00F32111" w:rsidRPr="00473DCA" w:rsidRDefault="00F32111" w:rsidP="00C13306">
            <w:r w:rsidRPr="00473DCA">
              <w:t>- ovládá základy studijního čtení, formuluje hlavní myšlenky textu</w:t>
            </w:r>
          </w:p>
          <w:p w:rsidR="00F32111" w:rsidRPr="00473DCA" w:rsidRDefault="00F32111" w:rsidP="00C13306">
            <w:r w:rsidRPr="00473DCA">
              <w:t>- uvědomuje si potřebu spisovného vyjadřování v různých slohových útvarech</w:t>
            </w:r>
          </w:p>
        </w:tc>
        <w:tc>
          <w:tcPr>
            <w:tcW w:w="4714" w:type="dxa"/>
          </w:tcPr>
          <w:p w:rsidR="00F32111" w:rsidRPr="00473DCA" w:rsidRDefault="00F32111" w:rsidP="00C13306">
            <w:pPr>
              <w:rPr>
                <w:b/>
              </w:rPr>
            </w:pPr>
            <w:r w:rsidRPr="00473DCA">
              <w:rPr>
                <w:b/>
              </w:rPr>
              <w:t>Úvaha</w:t>
            </w:r>
          </w:p>
          <w:p w:rsidR="00F32111" w:rsidRPr="00473DCA" w:rsidRDefault="00F32111" w:rsidP="00C13306">
            <w:r w:rsidRPr="00473DCA">
              <w:t>- úvaha (aktuální témata)</w:t>
            </w:r>
          </w:p>
        </w:tc>
        <w:tc>
          <w:tcPr>
            <w:tcW w:w="4714" w:type="dxa"/>
            <w:vMerge/>
          </w:tcPr>
          <w:p w:rsidR="00F32111" w:rsidRPr="00473DCA" w:rsidRDefault="00F32111" w:rsidP="00C13306">
            <w:pPr>
              <w:rPr>
                <w:b/>
              </w:rPr>
            </w:pPr>
          </w:p>
        </w:tc>
      </w:tr>
      <w:tr w:rsidR="00F32111" w:rsidRPr="00473DCA">
        <w:tc>
          <w:tcPr>
            <w:tcW w:w="4714" w:type="dxa"/>
          </w:tcPr>
          <w:p w:rsidR="00F32111" w:rsidRPr="00473DCA" w:rsidRDefault="00F32111" w:rsidP="00C13306">
            <w:r w:rsidRPr="00473DCA">
              <w:t>- dokáže popsat své pocity a nálady</w:t>
            </w:r>
          </w:p>
          <w:p w:rsidR="00F32111" w:rsidRPr="00473DCA" w:rsidRDefault="00F32111" w:rsidP="00C13306">
            <w:r w:rsidRPr="00473DCA">
              <w:t>- uvědomuje si potřebu spisovného vyjadřování v různých slohových útvarech</w:t>
            </w:r>
          </w:p>
        </w:tc>
        <w:tc>
          <w:tcPr>
            <w:tcW w:w="4714" w:type="dxa"/>
          </w:tcPr>
          <w:p w:rsidR="00F32111" w:rsidRPr="00473DCA" w:rsidRDefault="00F32111" w:rsidP="00C13306">
            <w:pPr>
              <w:rPr>
                <w:b/>
              </w:rPr>
            </w:pPr>
            <w:r w:rsidRPr="00473DCA">
              <w:rPr>
                <w:b/>
              </w:rPr>
              <w:t>Líčení</w:t>
            </w:r>
          </w:p>
          <w:p w:rsidR="00F32111" w:rsidRPr="00473DCA" w:rsidRDefault="00F32111" w:rsidP="00C13306">
            <w:r w:rsidRPr="00473DCA">
              <w:t>- líčení – subjektivně zabarvený popis</w:t>
            </w:r>
          </w:p>
        </w:tc>
        <w:tc>
          <w:tcPr>
            <w:tcW w:w="4714" w:type="dxa"/>
            <w:vMerge/>
          </w:tcPr>
          <w:p w:rsidR="00F32111" w:rsidRPr="00473DCA" w:rsidRDefault="00F32111" w:rsidP="00C13306">
            <w:pPr>
              <w:rPr>
                <w:b/>
              </w:rPr>
            </w:pPr>
          </w:p>
        </w:tc>
      </w:tr>
      <w:tr w:rsidR="00F32111" w:rsidRPr="00473DCA">
        <w:tc>
          <w:tcPr>
            <w:tcW w:w="4714" w:type="dxa"/>
            <w:vMerge w:val="restart"/>
          </w:tcPr>
          <w:p w:rsidR="00F32111" w:rsidRPr="00473DCA" w:rsidRDefault="00F32111" w:rsidP="00C13306">
            <w:r w:rsidRPr="00473DCA">
              <w:t xml:space="preserve">- orientuje se v základních literárních směrech </w:t>
            </w:r>
            <w:smartTag w:uri="urn:schemas-microsoft-com:office:smarttags" w:element="metricconverter">
              <w:smartTagPr>
                <w:attr w:name="ProductID" w:val="19. a"/>
              </w:smartTagPr>
              <w:r w:rsidRPr="00473DCA">
                <w:t>19. a</w:t>
              </w:r>
            </w:smartTag>
            <w:r w:rsidRPr="00473DCA">
              <w:t xml:space="preserve"> 20. století</w:t>
            </w:r>
          </w:p>
          <w:p w:rsidR="00F32111" w:rsidRPr="00473DCA" w:rsidRDefault="00F32111" w:rsidP="00C13306">
            <w:r w:rsidRPr="00473DCA">
              <w:t>- má přehled o významných představitelích české a světové literatury</w:t>
            </w:r>
          </w:p>
          <w:p w:rsidR="00F32111" w:rsidRPr="00473DCA" w:rsidRDefault="00F32111" w:rsidP="00C13306">
            <w:r w:rsidRPr="00473DCA">
              <w:t>- projevuje zájem navštěvovat divadla a filmová představení</w:t>
            </w:r>
          </w:p>
          <w:p w:rsidR="00F32111" w:rsidRPr="00473DCA" w:rsidRDefault="00F32111" w:rsidP="00C13306">
            <w:r w:rsidRPr="00473DCA">
              <w:t xml:space="preserve">- formuluje vlastní názory na umělecké dílo </w:t>
            </w:r>
          </w:p>
        </w:tc>
        <w:tc>
          <w:tcPr>
            <w:tcW w:w="4714" w:type="dxa"/>
          </w:tcPr>
          <w:p w:rsidR="00F32111" w:rsidRPr="00473DCA" w:rsidRDefault="00F32111" w:rsidP="00C13306">
            <w:pPr>
              <w:rPr>
                <w:b/>
              </w:rPr>
            </w:pPr>
            <w:r w:rsidRPr="00473DCA">
              <w:rPr>
                <w:b/>
              </w:rPr>
              <w:t>Literatura doby renesance a humanismu</w:t>
            </w:r>
          </w:p>
          <w:p w:rsidR="00F32111" w:rsidRPr="00473DCA" w:rsidRDefault="00F32111" w:rsidP="00C13306">
            <w:r w:rsidRPr="00473DCA">
              <w:t>- renesance</w:t>
            </w:r>
          </w:p>
          <w:p w:rsidR="00F32111" w:rsidRPr="00473DCA" w:rsidRDefault="00F32111" w:rsidP="00C13306">
            <w:r w:rsidRPr="00473DCA">
              <w:t>- humanismus</w:t>
            </w:r>
          </w:p>
        </w:tc>
        <w:tc>
          <w:tcPr>
            <w:tcW w:w="4714" w:type="dxa"/>
            <w:vMerge/>
          </w:tcPr>
          <w:p w:rsidR="00F32111" w:rsidRPr="00473DCA" w:rsidRDefault="00F32111" w:rsidP="00C13306">
            <w:pPr>
              <w:rPr>
                <w:b/>
              </w:rPr>
            </w:pPr>
          </w:p>
        </w:tc>
      </w:tr>
      <w:tr w:rsidR="00F32111" w:rsidRPr="00473DCA">
        <w:tc>
          <w:tcPr>
            <w:tcW w:w="4714" w:type="dxa"/>
            <w:vMerge/>
          </w:tcPr>
          <w:p w:rsidR="00F32111" w:rsidRPr="00473DCA" w:rsidRDefault="00F32111" w:rsidP="00C13306"/>
        </w:tc>
        <w:tc>
          <w:tcPr>
            <w:tcW w:w="4714" w:type="dxa"/>
          </w:tcPr>
          <w:p w:rsidR="00F32111" w:rsidRPr="00473DCA" w:rsidRDefault="00F32111" w:rsidP="00C13306">
            <w:pPr>
              <w:tabs>
                <w:tab w:val="left" w:pos="1220"/>
              </w:tabs>
              <w:rPr>
                <w:b/>
              </w:rPr>
            </w:pPr>
            <w:r w:rsidRPr="00473DCA">
              <w:rPr>
                <w:b/>
              </w:rPr>
              <w:t>Národní obrození a 1. pol. 19. století</w:t>
            </w:r>
          </w:p>
          <w:p w:rsidR="00F32111" w:rsidRPr="00473DCA" w:rsidRDefault="00F32111" w:rsidP="00C13306">
            <w:pPr>
              <w:tabs>
                <w:tab w:val="left" w:pos="1220"/>
              </w:tabs>
            </w:pPr>
            <w:r w:rsidRPr="00473DCA">
              <w:t xml:space="preserve">- národní obrození </w:t>
            </w:r>
          </w:p>
          <w:p w:rsidR="00F32111" w:rsidRPr="00473DCA" w:rsidRDefault="00F32111" w:rsidP="00C13306">
            <w:pPr>
              <w:tabs>
                <w:tab w:val="left" w:pos="1220"/>
              </w:tabs>
            </w:pPr>
            <w:r w:rsidRPr="00473DCA">
              <w:t>- 1. pol. 19. století</w:t>
            </w:r>
          </w:p>
        </w:tc>
        <w:tc>
          <w:tcPr>
            <w:tcW w:w="4714" w:type="dxa"/>
            <w:vMerge/>
          </w:tcPr>
          <w:p w:rsidR="00F32111" w:rsidRPr="00473DCA" w:rsidRDefault="00F32111" w:rsidP="00C13306">
            <w:pPr>
              <w:rPr>
                <w:b/>
              </w:rPr>
            </w:pPr>
          </w:p>
        </w:tc>
      </w:tr>
      <w:tr w:rsidR="00F32111" w:rsidRPr="00473DCA">
        <w:tc>
          <w:tcPr>
            <w:tcW w:w="4714" w:type="dxa"/>
            <w:vMerge/>
          </w:tcPr>
          <w:p w:rsidR="00F32111" w:rsidRPr="00473DCA" w:rsidRDefault="00F32111" w:rsidP="00C13306">
            <w:pPr>
              <w:rPr>
                <w:b/>
              </w:rPr>
            </w:pPr>
          </w:p>
        </w:tc>
        <w:tc>
          <w:tcPr>
            <w:tcW w:w="4714" w:type="dxa"/>
          </w:tcPr>
          <w:p w:rsidR="00F32111" w:rsidRPr="00473DCA" w:rsidRDefault="00F32111" w:rsidP="00C13306">
            <w:pPr>
              <w:rPr>
                <w:b/>
              </w:rPr>
            </w:pPr>
            <w:r w:rsidRPr="00473DCA">
              <w:rPr>
                <w:b/>
              </w:rPr>
              <w:t xml:space="preserve">Literatura 2. pol. 19. století a  přelomu </w:t>
            </w:r>
            <w:smartTag w:uri="urn:schemas-microsoft-com:office:smarttags" w:element="metricconverter">
              <w:smartTagPr>
                <w:attr w:name="ProductID" w:val="19. a"/>
              </w:smartTagPr>
              <w:r w:rsidRPr="00473DCA">
                <w:rPr>
                  <w:b/>
                </w:rPr>
                <w:t>19. a</w:t>
              </w:r>
            </w:smartTag>
            <w:r w:rsidRPr="00473DCA">
              <w:rPr>
                <w:b/>
              </w:rPr>
              <w:t xml:space="preserve"> 20. stol.</w:t>
            </w:r>
          </w:p>
          <w:p w:rsidR="00F32111" w:rsidRPr="00473DCA" w:rsidRDefault="00F32111" w:rsidP="00C13306">
            <w:r w:rsidRPr="00473DCA">
              <w:t xml:space="preserve">- literatura 2. pol. 19. století </w:t>
            </w:r>
          </w:p>
          <w:p w:rsidR="00F32111" w:rsidRPr="00473DCA" w:rsidRDefault="00F32111" w:rsidP="00C13306">
            <w:r w:rsidRPr="00473DCA">
              <w:t xml:space="preserve">- literatura  přelomu </w:t>
            </w:r>
            <w:smartTag w:uri="urn:schemas-microsoft-com:office:smarttags" w:element="metricconverter">
              <w:smartTagPr>
                <w:attr w:name="ProductID" w:val="19. a"/>
              </w:smartTagPr>
              <w:r w:rsidRPr="00473DCA">
                <w:t>19. a</w:t>
              </w:r>
            </w:smartTag>
            <w:r w:rsidRPr="00473DCA">
              <w:t xml:space="preserve"> 20. stol.</w:t>
            </w:r>
          </w:p>
        </w:tc>
        <w:tc>
          <w:tcPr>
            <w:tcW w:w="4714" w:type="dxa"/>
            <w:vMerge/>
          </w:tcPr>
          <w:p w:rsidR="00F32111" w:rsidRPr="00473DCA" w:rsidRDefault="00F32111" w:rsidP="00C13306">
            <w:pPr>
              <w:rPr>
                <w:b/>
              </w:rPr>
            </w:pPr>
          </w:p>
        </w:tc>
      </w:tr>
      <w:tr w:rsidR="00F32111" w:rsidRPr="00473DCA">
        <w:tc>
          <w:tcPr>
            <w:tcW w:w="4714" w:type="dxa"/>
          </w:tcPr>
          <w:p w:rsidR="00F32111" w:rsidRPr="00473DCA" w:rsidRDefault="00F32111" w:rsidP="00C13306">
            <w:r w:rsidRPr="00473DCA">
              <w:t>- seznamuje se s regionálními autory</w:t>
            </w:r>
          </w:p>
        </w:tc>
        <w:tc>
          <w:tcPr>
            <w:tcW w:w="4714" w:type="dxa"/>
          </w:tcPr>
          <w:p w:rsidR="00F32111" w:rsidRPr="00473DCA" w:rsidRDefault="00F32111" w:rsidP="00C13306">
            <w:pPr>
              <w:rPr>
                <w:b/>
              </w:rPr>
            </w:pPr>
            <w:r w:rsidRPr="00473DCA">
              <w:rPr>
                <w:b/>
              </w:rPr>
              <w:t>Regionální literatura</w:t>
            </w:r>
          </w:p>
          <w:p w:rsidR="00F32111" w:rsidRPr="00473DCA" w:rsidRDefault="00F32111" w:rsidP="00C13306">
            <w:r w:rsidRPr="00473DCA">
              <w:t>- regionální literatura</w:t>
            </w:r>
          </w:p>
        </w:tc>
        <w:tc>
          <w:tcPr>
            <w:tcW w:w="4714" w:type="dxa"/>
            <w:vMerge/>
          </w:tcPr>
          <w:p w:rsidR="00F32111" w:rsidRPr="00473DCA" w:rsidRDefault="00F32111" w:rsidP="00C13306">
            <w:pPr>
              <w:rPr>
                <w:b/>
              </w:rPr>
            </w:pPr>
          </w:p>
        </w:tc>
      </w:tr>
    </w:tbl>
    <w:p w:rsidR="00F32111" w:rsidRPr="00473DCA" w:rsidRDefault="00F32111" w:rsidP="00F32111">
      <w:pPr>
        <w:rPr>
          <w:b/>
          <w:sz w:val="28"/>
          <w:szCs w:val="28"/>
        </w:rPr>
      </w:pPr>
    </w:p>
    <w:p w:rsidR="00F32111" w:rsidRPr="00473DCA" w:rsidRDefault="00F32111" w:rsidP="00F32111">
      <w:pPr>
        <w:pStyle w:val="Nadpis3"/>
      </w:pPr>
      <w:r w:rsidRPr="00473DCA">
        <w:t>Předmět: Český jazyk</w:t>
      </w:r>
    </w:p>
    <w:p w:rsidR="00F32111" w:rsidRPr="00473DCA" w:rsidRDefault="00F32111" w:rsidP="00F32111">
      <w:pPr>
        <w:pStyle w:val="Nadpis3"/>
      </w:pPr>
      <w:r w:rsidRPr="00473DCA">
        <w:t xml:space="preserve">Ročník: 9. </w:t>
      </w:r>
    </w:p>
    <w:p w:rsidR="00F32111" w:rsidRPr="00473DCA" w:rsidRDefault="00F32111" w:rsidP="00F32111">
      <w:pPr>
        <w:pStyle w:val="Nadpis3"/>
      </w:pPr>
      <w:r w:rsidRPr="00473DCA">
        <w:t>Časová dotace: 5 hodin týdně</w:t>
      </w:r>
    </w:p>
    <w:p w:rsidR="00F32111" w:rsidRPr="00473DCA" w:rsidRDefault="00F32111" w:rsidP="00F32111">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32111" w:rsidRPr="00473DCA">
        <w:trPr>
          <w:tblHeader/>
        </w:trPr>
        <w:tc>
          <w:tcPr>
            <w:tcW w:w="4714" w:type="dxa"/>
            <w:shd w:val="clear" w:color="auto" w:fill="D9D9D9"/>
            <w:vAlign w:val="center"/>
          </w:tcPr>
          <w:p w:rsidR="00F32111" w:rsidRPr="00473DCA" w:rsidRDefault="00F32111" w:rsidP="00C13306">
            <w:pPr>
              <w:jc w:val="center"/>
              <w:rPr>
                <w:b/>
              </w:rPr>
            </w:pPr>
            <w:r w:rsidRPr="00473DCA">
              <w:rPr>
                <w:b/>
              </w:rPr>
              <w:t>Očekávané výstupy</w:t>
            </w:r>
          </w:p>
        </w:tc>
        <w:tc>
          <w:tcPr>
            <w:tcW w:w="4714" w:type="dxa"/>
            <w:shd w:val="clear" w:color="auto" w:fill="D9D9D9"/>
            <w:vAlign w:val="center"/>
          </w:tcPr>
          <w:p w:rsidR="00F32111" w:rsidRPr="00473DCA" w:rsidRDefault="00F32111" w:rsidP="00C13306">
            <w:pPr>
              <w:jc w:val="center"/>
              <w:rPr>
                <w:b/>
              </w:rPr>
            </w:pPr>
            <w:r w:rsidRPr="00473DCA">
              <w:rPr>
                <w:b/>
              </w:rPr>
              <w:t>Učivo</w:t>
            </w:r>
          </w:p>
        </w:tc>
        <w:tc>
          <w:tcPr>
            <w:tcW w:w="4714" w:type="dxa"/>
            <w:shd w:val="clear" w:color="auto" w:fill="D9D9D9"/>
            <w:vAlign w:val="center"/>
          </w:tcPr>
          <w:p w:rsidR="00F32111" w:rsidRPr="00473DCA" w:rsidRDefault="00F32111" w:rsidP="00C13306">
            <w:pPr>
              <w:jc w:val="center"/>
              <w:rPr>
                <w:b/>
              </w:rPr>
            </w:pPr>
            <w:r w:rsidRPr="00473DCA">
              <w:rPr>
                <w:b/>
              </w:rPr>
              <w:t>Průřezová témata</w:t>
            </w:r>
          </w:p>
          <w:p w:rsidR="00F32111" w:rsidRPr="00473DCA" w:rsidRDefault="00F32111" w:rsidP="00C13306">
            <w:pPr>
              <w:jc w:val="center"/>
              <w:rPr>
                <w:b/>
              </w:rPr>
            </w:pPr>
            <w:r w:rsidRPr="00473DCA">
              <w:rPr>
                <w:b/>
              </w:rPr>
              <w:t>Mezipředmětové vztahy</w:t>
            </w:r>
          </w:p>
        </w:tc>
      </w:tr>
      <w:tr w:rsidR="00F32111" w:rsidRPr="00473DCA">
        <w:tc>
          <w:tcPr>
            <w:tcW w:w="4714" w:type="dxa"/>
          </w:tcPr>
          <w:p w:rsidR="00F32111" w:rsidRPr="00473DCA" w:rsidRDefault="00F32111" w:rsidP="00C13306">
            <w:r w:rsidRPr="00473DCA">
              <w:t>- má přehled o slovanských a světových jazycích</w:t>
            </w:r>
          </w:p>
          <w:p w:rsidR="00F32111" w:rsidRPr="00473DCA" w:rsidRDefault="00F32111" w:rsidP="00C13306">
            <w:pPr>
              <w:tabs>
                <w:tab w:val="left" w:pos="1940"/>
              </w:tabs>
            </w:pPr>
            <w:r w:rsidRPr="00473DCA">
              <w:tab/>
            </w:r>
          </w:p>
        </w:tc>
        <w:tc>
          <w:tcPr>
            <w:tcW w:w="4714" w:type="dxa"/>
          </w:tcPr>
          <w:p w:rsidR="00F32111" w:rsidRPr="00473DCA" w:rsidRDefault="00F32111" w:rsidP="00C13306">
            <w:pPr>
              <w:rPr>
                <w:b/>
              </w:rPr>
            </w:pPr>
            <w:r w:rsidRPr="00473DCA">
              <w:rPr>
                <w:b/>
              </w:rPr>
              <w:t>Obecné poučení o jazyce</w:t>
            </w:r>
          </w:p>
          <w:p w:rsidR="00F32111" w:rsidRPr="00473DCA" w:rsidRDefault="00F32111" w:rsidP="00C13306">
            <w:r w:rsidRPr="00473DCA">
              <w:t>- obecné poučení o jazyce (původ a základy vývoje češtiny)</w:t>
            </w:r>
          </w:p>
          <w:p w:rsidR="00F32111" w:rsidRPr="00473DCA" w:rsidRDefault="00F32111" w:rsidP="00C13306">
            <w:r w:rsidRPr="00473DCA">
              <w:t>-  slovanské jazyky</w:t>
            </w:r>
          </w:p>
        </w:tc>
        <w:tc>
          <w:tcPr>
            <w:tcW w:w="4714" w:type="dxa"/>
            <w:vMerge w:val="restart"/>
          </w:tcPr>
          <w:p w:rsidR="00F32111" w:rsidRPr="00473DCA" w:rsidRDefault="00F32111" w:rsidP="00C13306">
            <w:pPr>
              <w:rPr>
                <w:b/>
                <w:sz w:val="28"/>
                <w:szCs w:val="28"/>
              </w:rPr>
            </w:pPr>
          </w:p>
          <w:p w:rsidR="00F32111" w:rsidRPr="00473DCA" w:rsidRDefault="00F32111" w:rsidP="00C13306">
            <w:pPr>
              <w:rPr>
                <w:b/>
              </w:rPr>
            </w:pPr>
            <w:r w:rsidRPr="00473DCA">
              <w:rPr>
                <w:b/>
              </w:rPr>
              <w:t>Průřezová témata:</w:t>
            </w:r>
          </w:p>
          <w:p w:rsidR="00F32111" w:rsidRPr="00473DCA" w:rsidRDefault="00F32111" w:rsidP="00C13306">
            <w:pPr>
              <w:rPr>
                <w:u w:val="single"/>
              </w:rPr>
            </w:pPr>
            <w:r w:rsidRPr="00473DCA">
              <w:rPr>
                <w:u w:val="single"/>
              </w:rPr>
              <w:t>Osobností a sociální výchova</w:t>
            </w:r>
          </w:p>
          <w:p w:rsidR="00F32111" w:rsidRPr="00473DCA" w:rsidRDefault="00F32111" w:rsidP="00C13306">
            <w:pPr>
              <w:rPr>
                <w:i/>
              </w:rPr>
            </w:pPr>
            <w:r w:rsidRPr="00473DCA">
              <w:rPr>
                <w:i/>
              </w:rPr>
              <w:t>Rozvoj schopností poznání</w:t>
            </w:r>
          </w:p>
          <w:p w:rsidR="00F32111" w:rsidRPr="00473DCA" w:rsidRDefault="00F32111" w:rsidP="00C13306">
            <w:pPr>
              <w:rPr>
                <w:i/>
              </w:rPr>
            </w:pPr>
            <w:r w:rsidRPr="00473DCA">
              <w:rPr>
                <w:i/>
              </w:rPr>
              <w:t>Komunikace</w:t>
            </w:r>
          </w:p>
          <w:p w:rsidR="00F32111" w:rsidRPr="00473DCA" w:rsidRDefault="00F32111" w:rsidP="00C13306">
            <w:pPr>
              <w:rPr>
                <w:i/>
              </w:rPr>
            </w:pPr>
            <w:r w:rsidRPr="00473DCA">
              <w:rPr>
                <w:i/>
              </w:rPr>
              <w:t>Kreativita</w:t>
            </w:r>
          </w:p>
          <w:p w:rsidR="00F32111" w:rsidRPr="00473DCA" w:rsidRDefault="00F32111" w:rsidP="00C13306">
            <w:pPr>
              <w:rPr>
                <w:i/>
              </w:rPr>
            </w:pPr>
            <w:r w:rsidRPr="00473DCA">
              <w:rPr>
                <w:i/>
              </w:rPr>
              <w:t>Mezilidské vztahy</w:t>
            </w:r>
          </w:p>
          <w:p w:rsidR="00F32111" w:rsidRPr="00473DCA" w:rsidRDefault="00F32111" w:rsidP="00C13306">
            <w:pPr>
              <w:rPr>
                <w:i/>
              </w:rPr>
            </w:pPr>
            <w:r w:rsidRPr="00473DCA">
              <w:rPr>
                <w:i/>
              </w:rPr>
              <w:t>Kooperace a kompetice</w:t>
            </w:r>
          </w:p>
          <w:p w:rsidR="00F32111" w:rsidRPr="00473DCA" w:rsidRDefault="00F32111" w:rsidP="00C13306">
            <w:pPr>
              <w:tabs>
                <w:tab w:val="left" w:pos="3580"/>
              </w:tabs>
              <w:rPr>
                <w:i/>
              </w:rPr>
            </w:pPr>
            <w:r w:rsidRPr="00473DCA">
              <w:rPr>
                <w:i/>
              </w:rPr>
              <w:t>Seberegulace a sebeorganizace</w:t>
            </w:r>
            <w:r w:rsidRPr="00473DCA">
              <w:rPr>
                <w:i/>
              </w:rPr>
              <w:tab/>
            </w:r>
          </w:p>
          <w:p w:rsidR="00F32111" w:rsidRPr="00473DCA" w:rsidRDefault="00F32111" w:rsidP="00C13306">
            <w:pPr>
              <w:rPr>
                <w:i/>
              </w:rPr>
            </w:pPr>
            <w:r w:rsidRPr="00473DCA">
              <w:rPr>
                <w:i/>
              </w:rPr>
              <w:t>Řešení problémů a rozhodovací dovednosti</w:t>
            </w:r>
          </w:p>
          <w:p w:rsidR="00F32111" w:rsidRPr="00473DCA" w:rsidRDefault="00F32111" w:rsidP="00C13306">
            <w:pPr>
              <w:rPr>
                <w:i/>
              </w:rPr>
            </w:pPr>
            <w:r w:rsidRPr="00473DCA">
              <w:rPr>
                <w:i/>
              </w:rPr>
              <w:t>Poznávání lidí</w:t>
            </w:r>
          </w:p>
          <w:p w:rsidR="00F32111" w:rsidRPr="00473DCA" w:rsidRDefault="00F32111" w:rsidP="00C13306">
            <w:pPr>
              <w:rPr>
                <w:u w:val="single"/>
              </w:rPr>
            </w:pPr>
            <w:r w:rsidRPr="00473DCA">
              <w:rPr>
                <w:u w:val="single"/>
              </w:rPr>
              <w:t>Výchova k myšlení v evropských a globálních souvislostech</w:t>
            </w:r>
          </w:p>
          <w:p w:rsidR="00F32111" w:rsidRPr="00473DCA" w:rsidRDefault="00F32111" w:rsidP="00C13306">
            <w:pPr>
              <w:rPr>
                <w:i/>
              </w:rPr>
            </w:pPr>
            <w:r w:rsidRPr="00473DCA">
              <w:rPr>
                <w:i/>
              </w:rPr>
              <w:t>Evropa a svět nás zajímá</w:t>
            </w:r>
          </w:p>
          <w:p w:rsidR="00F32111" w:rsidRPr="00473DCA" w:rsidRDefault="00F32111" w:rsidP="00C13306">
            <w:pPr>
              <w:tabs>
                <w:tab w:val="left" w:pos="3260"/>
              </w:tabs>
              <w:rPr>
                <w:u w:val="single"/>
              </w:rPr>
            </w:pPr>
            <w:r w:rsidRPr="00473DCA">
              <w:rPr>
                <w:u w:val="single"/>
              </w:rPr>
              <w:t>Multikulturní výchova</w:t>
            </w:r>
          </w:p>
          <w:p w:rsidR="00F32111" w:rsidRPr="00473DCA" w:rsidRDefault="00F32111" w:rsidP="00C13306">
            <w:pPr>
              <w:tabs>
                <w:tab w:val="left" w:pos="3260"/>
              </w:tabs>
              <w:rPr>
                <w:i/>
              </w:rPr>
            </w:pPr>
            <w:r w:rsidRPr="00473DCA">
              <w:rPr>
                <w:i/>
              </w:rPr>
              <w:t>Princip sociálního smíru a solidarity</w:t>
            </w:r>
          </w:p>
          <w:p w:rsidR="00F32111" w:rsidRPr="00473DCA" w:rsidRDefault="00F32111" w:rsidP="00C13306">
            <w:pPr>
              <w:tabs>
                <w:tab w:val="left" w:pos="3260"/>
              </w:tabs>
              <w:rPr>
                <w:i/>
              </w:rPr>
            </w:pPr>
            <w:r w:rsidRPr="00473DCA">
              <w:rPr>
                <w:i/>
              </w:rPr>
              <w:t>Podpora multikulturalita</w:t>
            </w:r>
          </w:p>
          <w:p w:rsidR="00F32111" w:rsidRPr="00473DCA" w:rsidRDefault="00F32111" w:rsidP="00C13306">
            <w:pPr>
              <w:rPr>
                <w:i/>
                <w:u w:val="single"/>
              </w:rPr>
            </w:pPr>
            <w:r w:rsidRPr="00473DCA">
              <w:rPr>
                <w:i/>
                <w:u w:val="single"/>
              </w:rPr>
              <w:t>Environmentální výchova</w:t>
            </w:r>
          </w:p>
          <w:p w:rsidR="00F32111" w:rsidRPr="00473DCA" w:rsidRDefault="00F32111" w:rsidP="00C13306">
            <w:pPr>
              <w:tabs>
                <w:tab w:val="left" w:pos="3260"/>
              </w:tabs>
              <w:rPr>
                <w:i/>
              </w:rPr>
            </w:pPr>
            <w:r w:rsidRPr="00473DCA">
              <w:rPr>
                <w:i/>
              </w:rPr>
              <w:t>Vztah člověka k prostředí</w:t>
            </w:r>
          </w:p>
          <w:p w:rsidR="00F32111" w:rsidRPr="00473DCA" w:rsidRDefault="00F32111" w:rsidP="00C13306">
            <w:pPr>
              <w:tabs>
                <w:tab w:val="left" w:pos="3260"/>
              </w:tabs>
              <w:rPr>
                <w:u w:val="single"/>
              </w:rPr>
            </w:pPr>
            <w:r w:rsidRPr="00473DCA">
              <w:rPr>
                <w:u w:val="single"/>
              </w:rPr>
              <w:t>Mediální výchova</w:t>
            </w:r>
          </w:p>
          <w:p w:rsidR="00F32111" w:rsidRPr="00473DCA" w:rsidRDefault="00F32111" w:rsidP="00C13306">
            <w:pPr>
              <w:tabs>
                <w:tab w:val="left" w:pos="3260"/>
              </w:tabs>
              <w:rPr>
                <w:i/>
              </w:rPr>
            </w:pPr>
            <w:r w:rsidRPr="00473DCA">
              <w:rPr>
                <w:i/>
              </w:rPr>
              <w:t>Stavba mediálních sdělení</w:t>
            </w:r>
          </w:p>
          <w:p w:rsidR="00F32111" w:rsidRPr="00473DCA" w:rsidRDefault="00F32111" w:rsidP="00C13306">
            <w:pPr>
              <w:tabs>
                <w:tab w:val="left" w:pos="3260"/>
              </w:tabs>
              <w:rPr>
                <w:i/>
              </w:rPr>
            </w:pPr>
            <w:r w:rsidRPr="00473DCA">
              <w:rPr>
                <w:i/>
              </w:rPr>
              <w:t>Vnímání autora mediálních sdělení</w:t>
            </w:r>
          </w:p>
          <w:p w:rsidR="00F32111" w:rsidRPr="00473DCA" w:rsidRDefault="00F32111" w:rsidP="00C13306">
            <w:pPr>
              <w:tabs>
                <w:tab w:val="left" w:pos="3260"/>
              </w:tabs>
              <w:rPr>
                <w:i/>
              </w:rPr>
            </w:pPr>
            <w:r w:rsidRPr="00473DCA">
              <w:rPr>
                <w:i/>
              </w:rPr>
              <w:t>Interpretace vztahu mediálních sdělení a reality</w:t>
            </w:r>
          </w:p>
          <w:p w:rsidR="00F32111" w:rsidRPr="00473DCA" w:rsidRDefault="00F32111" w:rsidP="00C13306">
            <w:pPr>
              <w:tabs>
                <w:tab w:val="left" w:pos="3260"/>
              </w:tabs>
              <w:rPr>
                <w:i/>
              </w:rPr>
            </w:pPr>
            <w:r w:rsidRPr="00473DCA">
              <w:rPr>
                <w:i/>
              </w:rPr>
              <w:t>Kritické čtení, poslouchání  a  mediálních sdělení</w:t>
            </w:r>
          </w:p>
          <w:p w:rsidR="00F32111" w:rsidRPr="00473DCA" w:rsidRDefault="00F32111" w:rsidP="00C13306">
            <w:pPr>
              <w:tabs>
                <w:tab w:val="left" w:pos="3260"/>
              </w:tabs>
            </w:pPr>
          </w:p>
          <w:p w:rsidR="00F32111" w:rsidRPr="00473DCA" w:rsidRDefault="00F32111" w:rsidP="00C13306">
            <w:pPr>
              <w:rPr>
                <w:b/>
              </w:rPr>
            </w:pPr>
            <w:r w:rsidRPr="00473DCA">
              <w:rPr>
                <w:b/>
              </w:rPr>
              <w:t>Mezipředmětové vztahy:</w:t>
            </w:r>
          </w:p>
          <w:p w:rsidR="00F32111" w:rsidRPr="00473DCA" w:rsidRDefault="00F32111" w:rsidP="00C13306">
            <w:pPr>
              <w:rPr>
                <w:i/>
              </w:rPr>
            </w:pPr>
            <w:r w:rsidRPr="00473DCA">
              <w:t>Nj 9</w:t>
            </w:r>
            <w:r w:rsidRPr="00473DCA">
              <w:rPr>
                <w:i/>
              </w:rPr>
              <w:t xml:space="preserve"> (Gramatika)</w:t>
            </w:r>
          </w:p>
          <w:p w:rsidR="00F32111" w:rsidRPr="00473DCA" w:rsidRDefault="00F32111" w:rsidP="00C13306">
            <w:pPr>
              <w:rPr>
                <w:i/>
              </w:rPr>
            </w:pPr>
            <w:r w:rsidRPr="00473DCA">
              <w:t xml:space="preserve">D 9 </w:t>
            </w:r>
            <w:r w:rsidRPr="00473DCA">
              <w:rPr>
                <w:i/>
              </w:rPr>
              <w:t>(Vznik a vývoj do roku 1948; Evropa a svět v 1. polovině 20. století)</w:t>
            </w:r>
          </w:p>
          <w:p w:rsidR="00F32111" w:rsidRPr="00473DCA" w:rsidRDefault="00F32111" w:rsidP="00C13306">
            <w:pPr>
              <w:rPr>
                <w:i/>
              </w:rPr>
            </w:pPr>
          </w:p>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zvládá výstavbu souvislého textu a různé způsoby jeho členění</w:t>
            </w:r>
          </w:p>
        </w:tc>
        <w:tc>
          <w:tcPr>
            <w:tcW w:w="4714" w:type="dxa"/>
          </w:tcPr>
          <w:p w:rsidR="00F32111" w:rsidRPr="00473DCA" w:rsidRDefault="00F32111" w:rsidP="00C13306">
            <w:pPr>
              <w:rPr>
                <w:b/>
              </w:rPr>
            </w:pPr>
            <w:r w:rsidRPr="00473DCA">
              <w:rPr>
                <w:b/>
              </w:rPr>
              <w:t>Slovní zásoba</w:t>
            </w:r>
          </w:p>
          <w:p w:rsidR="00F32111" w:rsidRPr="00473DCA" w:rsidRDefault="00F32111" w:rsidP="00C13306">
            <w:r w:rsidRPr="00473DCA">
              <w:t>- slovní zásoba (homonyma, antonyma, odborné názvy)</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ovládá pravopis velkých písmen</w:t>
            </w:r>
          </w:p>
        </w:tc>
        <w:tc>
          <w:tcPr>
            <w:tcW w:w="4714" w:type="dxa"/>
          </w:tcPr>
          <w:p w:rsidR="00F32111" w:rsidRPr="00473DCA" w:rsidRDefault="00F32111" w:rsidP="00C13306">
            <w:pPr>
              <w:rPr>
                <w:b/>
              </w:rPr>
            </w:pPr>
            <w:r w:rsidRPr="00473DCA">
              <w:rPr>
                <w:b/>
              </w:rPr>
              <w:t>Tvarosloví</w:t>
            </w:r>
          </w:p>
          <w:p w:rsidR="00F32111" w:rsidRPr="00473DCA" w:rsidRDefault="00F32111" w:rsidP="00C13306">
            <w:r w:rsidRPr="00473DCA">
              <w:t>- vlastní jména a názvy</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určuje souvětí s více větami</w:t>
            </w:r>
          </w:p>
          <w:p w:rsidR="00F32111" w:rsidRPr="00473DCA" w:rsidRDefault="00F32111" w:rsidP="00C13306">
            <w:r w:rsidRPr="00473DCA">
              <w:t>- ovládá pravopisné jevy syntaktické v souvětí</w:t>
            </w:r>
          </w:p>
        </w:tc>
        <w:tc>
          <w:tcPr>
            <w:tcW w:w="4714" w:type="dxa"/>
          </w:tcPr>
          <w:p w:rsidR="00F32111" w:rsidRPr="00473DCA" w:rsidRDefault="00F32111" w:rsidP="00C13306">
            <w:pPr>
              <w:rPr>
                <w:b/>
              </w:rPr>
            </w:pPr>
            <w:r w:rsidRPr="00473DCA">
              <w:rPr>
                <w:b/>
              </w:rPr>
              <w:t>Skladba</w:t>
            </w:r>
          </w:p>
          <w:p w:rsidR="00F32111" w:rsidRPr="00473DCA" w:rsidRDefault="00F32111" w:rsidP="00C13306">
            <w:r w:rsidRPr="00473DCA">
              <w:t>- souvětí</w:t>
            </w:r>
          </w:p>
          <w:p w:rsidR="00F32111" w:rsidRPr="00473DCA" w:rsidRDefault="00F32111" w:rsidP="00C13306">
            <w:r w:rsidRPr="00473DCA">
              <w:t>- pořádek slov ve větě</w:t>
            </w:r>
          </w:p>
          <w:p w:rsidR="00F32111" w:rsidRPr="00473DCA" w:rsidRDefault="00F32111" w:rsidP="00C13306">
            <w:r w:rsidRPr="00473DCA">
              <w:t>- stavba textu</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zvládá výstavbu souvislého textu a různé způsoby jeho členění</w:t>
            </w:r>
          </w:p>
        </w:tc>
        <w:tc>
          <w:tcPr>
            <w:tcW w:w="4714" w:type="dxa"/>
          </w:tcPr>
          <w:p w:rsidR="00F32111" w:rsidRPr="00473DCA" w:rsidRDefault="00F32111" w:rsidP="00C13306">
            <w:pPr>
              <w:tabs>
                <w:tab w:val="left" w:pos="1340"/>
              </w:tabs>
              <w:rPr>
                <w:b/>
              </w:rPr>
            </w:pPr>
            <w:r w:rsidRPr="00473DCA">
              <w:rPr>
                <w:b/>
              </w:rPr>
              <w:t>Úřední písemnosti</w:t>
            </w:r>
          </w:p>
          <w:p w:rsidR="00F32111" w:rsidRPr="00473DCA" w:rsidRDefault="00F32111" w:rsidP="00C13306">
            <w:pPr>
              <w:tabs>
                <w:tab w:val="left" w:pos="1340"/>
              </w:tabs>
            </w:pPr>
            <w:r w:rsidRPr="00473DCA">
              <w:t>- úřední písemnosti</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chápe roli mluvčího a posluchače</w:t>
            </w:r>
          </w:p>
          <w:p w:rsidR="00F32111" w:rsidRPr="00473DCA" w:rsidRDefault="00F32111" w:rsidP="00C13306">
            <w:r w:rsidRPr="00473DCA">
              <w:t>- uvědomuje si potřebu spisovné výslovnosti ve veřejném projevu</w:t>
            </w:r>
          </w:p>
        </w:tc>
        <w:tc>
          <w:tcPr>
            <w:tcW w:w="4714" w:type="dxa"/>
          </w:tcPr>
          <w:p w:rsidR="00F32111" w:rsidRPr="00473DCA" w:rsidRDefault="00F32111" w:rsidP="00C13306">
            <w:pPr>
              <w:rPr>
                <w:b/>
              </w:rPr>
            </w:pPr>
            <w:r w:rsidRPr="00473DCA">
              <w:rPr>
                <w:b/>
              </w:rPr>
              <w:t>Proslov</w:t>
            </w:r>
          </w:p>
          <w:p w:rsidR="00F32111" w:rsidRPr="00473DCA" w:rsidRDefault="00F32111" w:rsidP="00C13306">
            <w:r w:rsidRPr="00473DCA">
              <w:t>- proslov</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vyjádří ústně či písemně své zážitky, názory, nálady, pokouší se o vlastní literární texty</w:t>
            </w:r>
          </w:p>
        </w:tc>
        <w:tc>
          <w:tcPr>
            <w:tcW w:w="4714" w:type="dxa"/>
          </w:tcPr>
          <w:p w:rsidR="00F32111" w:rsidRPr="00473DCA" w:rsidRDefault="00F32111" w:rsidP="00C13306">
            <w:pPr>
              <w:rPr>
                <w:b/>
              </w:rPr>
            </w:pPr>
            <w:r w:rsidRPr="00473DCA">
              <w:rPr>
                <w:b/>
              </w:rPr>
              <w:t>Publicistické útvary</w:t>
            </w:r>
          </w:p>
          <w:p w:rsidR="00F32111" w:rsidRPr="00473DCA" w:rsidRDefault="00F32111" w:rsidP="00C13306">
            <w:r w:rsidRPr="00473DCA">
              <w:t>-fejeton, reportáž…</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dodržuje zásady dorozumívání (komunikační normy)</w:t>
            </w:r>
          </w:p>
        </w:tc>
        <w:tc>
          <w:tcPr>
            <w:tcW w:w="4714" w:type="dxa"/>
          </w:tcPr>
          <w:p w:rsidR="00F32111" w:rsidRPr="00473DCA" w:rsidRDefault="00F32111" w:rsidP="00C13306">
            <w:pPr>
              <w:tabs>
                <w:tab w:val="left" w:pos="1180"/>
              </w:tabs>
              <w:rPr>
                <w:b/>
              </w:rPr>
            </w:pPr>
            <w:r w:rsidRPr="00473DCA">
              <w:rPr>
                <w:b/>
              </w:rPr>
              <w:t>Diskuze</w:t>
            </w:r>
            <w:r w:rsidRPr="00473DCA">
              <w:rPr>
                <w:b/>
              </w:rPr>
              <w:tab/>
            </w:r>
          </w:p>
          <w:p w:rsidR="00F32111" w:rsidRPr="00473DCA" w:rsidRDefault="00F32111" w:rsidP="00C13306">
            <w:pPr>
              <w:tabs>
                <w:tab w:val="left" w:pos="1180"/>
              </w:tabs>
            </w:pPr>
            <w:r w:rsidRPr="00473DCA">
              <w:t>- diskuze (sdělovací prostředky)</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zvládá základní normy písemného vyjadřování a grafickou úpravu textu</w:t>
            </w:r>
          </w:p>
        </w:tc>
        <w:tc>
          <w:tcPr>
            <w:tcW w:w="4714" w:type="dxa"/>
          </w:tcPr>
          <w:p w:rsidR="00F32111" w:rsidRPr="00473DCA" w:rsidRDefault="00F32111" w:rsidP="00C13306">
            <w:pPr>
              <w:rPr>
                <w:b/>
              </w:rPr>
            </w:pPr>
            <w:r w:rsidRPr="00473DCA">
              <w:rPr>
                <w:b/>
              </w:rPr>
              <w:t>Výstavba a členění textu</w:t>
            </w:r>
          </w:p>
          <w:p w:rsidR="00F32111" w:rsidRPr="00473DCA" w:rsidRDefault="00F32111" w:rsidP="00C13306">
            <w:r w:rsidRPr="00473DCA">
              <w:t>- výstavba a členění textu</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pPr>
              <w:tabs>
                <w:tab w:val="left" w:pos="3720"/>
              </w:tabs>
            </w:pPr>
            <w:r w:rsidRPr="00473DCA">
              <w:t>- seznámí se s různými funkčními vlivy</w:t>
            </w:r>
            <w:r w:rsidRPr="00473DCA">
              <w:tab/>
            </w:r>
          </w:p>
        </w:tc>
        <w:tc>
          <w:tcPr>
            <w:tcW w:w="4714" w:type="dxa"/>
          </w:tcPr>
          <w:p w:rsidR="00F32111" w:rsidRPr="00473DCA" w:rsidRDefault="00F32111" w:rsidP="00C13306">
            <w:pPr>
              <w:rPr>
                <w:b/>
              </w:rPr>
            </w:pPr>
            <w:r w:rsidRPr="00473DCA">
              <w:rPr>
                <w:b/>
              </w:rPr>
              <w:t>Funkční styly</w:t>
            </w:r>
          </w:p>
          <w:p w:rsidR="00F32111" w:rsidRPr="00473DCA" w:rsidRDefault="00F32111" w:rsidP="00C13306">
            <w:r w:rsidRPr="00473DCA">
              <w:t>- funkční styly</w:t>
            </w:r>
          </w:p>
        </w:tc>
        <w:tc>
          <w:tcPr>
            <w:tcW w:w="4714" w:type="dxa"/>
            <w:vMerge/>
          </w:tcPr>
          <w:p w:rsidR="00F32111" w:rsidRPr="00473DCA" w:rsidRDefault="00F32111" w:rsidP="00C13306">
            <w:pPr>
              <w:rPr>
                <w:b/>
                <w:sz w:val="28"/>
                <w:szCs w:val="28"/>
              </w:rPr>
            </w:pPr>
          </w:p>
        </w:tc>
      </w:tr>
      <w:tr w:rsidR="00F32111" w:rsidRPr="00473DCA">
        <w:tc>
          <w:tcPr>
            <w:tcW w:w="4714" w:type="dxa"/>
            <w:vMerge w:val="restart"/>
          </w:tcPr>
          <w:p w:rsidR="00F32111" w:rsidRPr="00473DCA" w:rsidRDefault="00F32111" w:rsidP="00C13306">
            <w:r w:rsidRPr="00473DCA">
              <w:t xml:space="preserve">- orientuje se v základních literárních směrech </w:t>
            </w:r>
            <w:smartTag w:uri="urn:schemas-microsoft-com:office:smarttags" w:element="metricconverter">
              <w:smartTagPr>
                <w:attr w:name="ProductID" w:val="20. st"/>
              </w:smartTagPr>
              <w:r w:rsidRPr="00473DCA">
                <w:t>20. st</w:t>
              </w:r>
            </w:smartTag>
            <w:r w:rsidRPr="00473DCA">
              <w:t>.</w:t>
            </w:r>
          </w:p>
          <w:p w:rsidR="00F32111" w:rsidRPr="00473DCA" w:rsidRDefault="00F32111" w:rsidP="00C13306">
            <w:r w:rsidRPr="00473DCA">
              <w:t>- má přehled o významných představitelích české a světové literatury</w:t>
            </w:r>
          </w:p>
          <w:p w:rsidR="00F32111" w:rsidRPr="00473DCA" w:rsidRDefault="00F32111" w:rsidP="00C13306">
            <w:r w:rsidRPr="00473DCA">
              <w:t>- formuluje vlastní názory na umělecké dílo</w:t>
            </w:r>
          </w:p>
        </w:tc>
        <w:tc>
          <w:tcPr>
            <w:tcW w:w="4714" w:type="dxa"/>
          </w:tcPr>
          <w:p w:rsidR="00F32111" w:rsidRPr="00473DCA" w:rsidRDefault="00F32111" w:rsidP="00C13306">
            <w:pPr>
              <w:rPr>
                <w:b/>
              </w:rPr>
            </w:pPr>
            <w:r w:rsidRPr="00473DCA">
              <w:rPr>
                <w:b/>
              </w:rPr>
              <w:t>Literatura 1. pol. 20. století</w:t>
            </w:r>
          </w:p>
          <w:p w:rsidR="00F32111" w:rsidRPr="00473DCA" w:rsidRDefault="00F32111" w:rsidP="00C13306">
            <w:r w:rsidRPr="00473DCA">
              <w:t>literatura 1. pol. 20. století (česká i světová) – meziválečná poezie a próza, odraz války v literatuře</w:t>
            </w:r>
          </w:p>
        </w:tc>
        <w:tc>
          <w:tcPr>
            <w:tcW w:w="4714" w:type="dxa"/>
            <w:vMerge/>
          </w:tcPr>
          <w:p w:rsidR="00F32111" w:rsidRPr="00473DCA" w:rsidRDefault="00F32111" w:rsidP="00C13306">
            <w:pPr>
              <w:rPr>
                <w:b/>
                <w:sz w:val="28"/>
                <w:szCs w:val="28"/>
              </w:rPr>
            </w:pPr>
          </w:p>
        </w:tc>
      </w:tr>
      <w:tr w:rsidR="00F32111" w:rsidRPr="00473DCA">
        <w:tc>
          <w:tcPr>
            <w:tcW w:w="4714" w:type="dxa"/>
            <w:vMerge/>
          </w:tcPr>
          <w:p w:rsidR="00F32111" w:rsidRPr="00473DCA" w:rsidRDefault="00F32111" w:rsidP="00C13306"/>
        </w:tc>
        <w:tc>
          <w:tcPr>
            <w:tcW w:w="4714" w:type="dxa"/>
          </w:tcPr>
          <w:p w:rsidR="00F32111" w:rsidRPr="00473DCA" w:rsidRDefault="00F32111" w:rsidP="00C13306">
            <w:pPr>
              <w:rPr>
                <w:b/>
              </w:rPr>
            </w:pPr>
            <w:r w:rsidRPr="00473DCA">
              <w:rPr>
                <w:b/>
              </w:rPr>
              <w:t>Literatura 2. pol. 20. století</w:t>
            </w:r>
          </w:p>
          <w:p w:rsidR="00F32111" w:rsidRPr="00473DCA" w:rsidRDefault="00F32111" w:rsidP="00C13306">
            <w:r w:rsidRPr="00473DCA">
              <w:t>- literatura 2. pol. 20. století – oficiální, exilová a samizdatová česká literatura</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má přehled o významných představitelích české a světové literatury</w:t>
            </w:r>
          </w:p>
          <w:p w:rsidR="00F32111" w:rsidRPr="00473DCA" w:rsidRDefault="00F32111" w:rsidP="00C13306">
            <w:r w:rsidRPr="00473DCA">
              <w:t>- projevuje zájem navštěvovat divadla a filmová představení</w:t>
            </w:r>
          </w:p>
        </w:tc>
        <w:tc>
          <w:tcPr>
            <w:tcW w:w="4714" w:type="dxa"/>
          </w:tcPr>
          <w:p w:rsidR="00F32111" w:rsidRPr="00473DCA" w:rsidRDefault="00F32111" w:rsidP="00C13306">
            <w:pPr>
              <w:rPr>
                <w:b/>
              </w:rPr>
            </w:pPr>
            <w:r w:rsidRPr="00473DCA">
              <w:rPr>
                <w:b/>
              </w:rPr>
              <w:t>Současná česká i světová literatura</w:t>
            </w:r>
          </w:p>
          <w:p w:rsidR="00F32111" w:rsidRPr="00473DCA" w:rsidRDefault="00F32111" w:rsidP="00C13306">
            <w:r w:rsidRPr="00473DCA">
              <w:t>- současná česká i světová literatura</w:t>
            </w:r>
          </w:p>
        </w:tc>
        <w:tc>
          <w:tcPr>
            <w:tcW w:w="4714" w:type="dxa"/>
            <w:vMerge/>
          </w:tcPr>
          <w:p w:rsidR="00F32111" w:rsidRPr="00473DCA" w:rsidRDefault="00F32111" w:rsidP="00C13306">
            <w:pPr>
              <w:rPr>
                <w:b/>
                <w:sz w:val="28"/>
                <w:szCs w:val="28"/>
              </w:rPr>
            </w:pPr>
          </w:p>
        </w:tc>
      </w:tr>
      <w:tr w:rsidR="00F32111" w:rsidRPr="00473DCA">
        <w:tc>
          <w:tcPr>
            <w:tcW w:w="4714" w:type="dxa"/>
          </w:tcPr>
          <w:p w:rsidR="00F32111" w:rsidRPr="00473DCA" w:rsidRDefault="00F32111" w:rsidP="00C13306">
            <w:r w:rsidRPr="00473DCA">
              <w:t>- seznamuje se s regionálními autory</w:t>
            </w:r>
          </w:p>
        </w:tc>
        <w:tc>
          <w:tcPr>
            <w:tcW w:w="4714" w:type="dxa"/>
          </w:tcPr>
          <w:p w:rsidR="00F32111" w:rsidRPr="00473DCA" w:rsidRDefault="00F32111" w:rsidP="00C13306">
            <w:pPr>
              <w:rPr>
                <w:b/>
              </w:rPr>
            </w:pPr>
            <w:r w:rsidRPr="00473DCA">
              <w:rPr>
                <w:b/>
              </w:rPr>
              <w:t>Regionální literatura</w:t>
            </w:r>
          </w:p>
          <w:p w:rsidR="00F32111" w:rsidRPr="00473DCA" w:rsidRDefault="00F32111" w:rsidP="00C13306">
            <w:r w:rsidRPr="00473DCA">
              <w:t>- regionální literatura</w:t>
            </w:r>
          </w:p>
        </w:tc>
        <w:tc>
          <w:tcPr>
            <w:tcW w:w="4714" w:type="dxa"/>
            <w:vMerge/>
          </w:tcPr>
          <w:p w:rsidR="00F32111" w:rsidRPr="00473DCA" w:rsidRDefault="00F32111" w:rsidP="00C13306">
            <w:pPr>
              <w:rPr>
                <w:b/>
                <w:sz w:val="28"/>
                <w:szCs w:val="28"/>
              </w:rPr>
            </w:pPr>
          </w:p>
        </w:tc>
      </w:tr>
    </w:tbl>
    <w:p w:rsidR="00F32111" w:rsidRPr="00473DCA" w:rsidRDefault="00F32111" w:rsidP="00F32111">
      <w:pPr>
        <w:rPr>
          <w:b/>
          <w:sz w:val="28"/>
          <w:szCs w:val="28"/>
        </w:rPr>
      </w:pPr>
    </w:p>
    <w:p w:rsidR="00A84DE7" w:rsidRPr="00473DCA" w:rsidRDefault="00A84DE7" w:rsidP="00A84DE7">
      <w:pPr>
        <w:rPr>
          <w:rFonts w:ascii="Arial" w:hAnsi="Arial"/>
          <w:b/>
          <w:bCs/>
          <w:sz w:val="40"/>
          <w:szCs w:val="40"/>
        </w:rPr>
        <w:sectPr w:rsidR="00A84DE7" w:rsidRPr="00473DCA" w:rsidSect="002C02B6">
          <w:pgSz w:w="16838" w:h="11906" w:orient="landscape"/>
          <w:pgMar w:top="1258" w:right="1418" w:bottom="1418" w:left="1418" w:header="709" w:footer="709" w:gutter="0"/>
          <w:cols w:space="708"/>
          <w:docGrid w:linePitch="326"/>
        </w:sectPr>
      </w:pPr>
    </w:p>
    <w:p w:rsidR="00A84DE7" w:rsidRPr="00473DCA" w:rsidRDefault="00A84DE7" w:rsidP="00A84DE7">
      <w:pPr>
        <w:pStyle w:val="Seznam"/>
        <w:ind w:left="0" w:firstLine="0"/>
        <w:rPr>
          <w:rFonts w:ascii="Arial" w:hAnsi="Arial" w:cs="Arial"/>
          <w:b/>
          <w:sz w:val="28"/>
          <w:szCs w:val="28"/>
        </w:rPr>
      </w:pPr>
      <w:r w:rsidRPr="00473DCA">
        <w:rPr>
          <w:rFonts w:ascii="Arial" w:hAnsi="Arial" w:cs="Arial"/>
          <w:b/>
          <w:sz w:val="28"/>
          <w:szCs w:val="28"/>
        </w:rPr>
        <w:t>5.1.</w:t>
      </w:r>
      <w:r w:rsidR="00D75AB2">
        <w:rPr>
          <w:rFonts w:ascii="Arial" w:hAnsi="Arial" w:cs="Arial"/>
          <w:b/>
          <w:sz w:val="28"/>
          <w:szCs w:val="28"/>
        </w:rPr>
        <w:t>3</w:t>
      </w:r>
      <w:r w:rsidRPr="00473DCA">
        <w:rPr>
          <w:rFonts w:ascii="Arial" w:hAnsi="Arial" w:cs="Arial"/>
          <w:b/>
          <w:sz w:val="28"/>
          <w:szCs w:val="28"/>
        </w:rPr>
        <w:t xml:space="preserve">  Další cizí jazyk (německý jazyk)</w:t>
      </w:r>
    </w:p>
    <w:p w:rsidR="00A84DE7" w:rsidRPr="00473DCA" w:rsidRDefault="00A84DE7" w:rsidP="00A84DE7">
      <w:pPr>
        <w:pStyle w:val="Nadpis3"/>
      </w:pPr>
      <w:r w:rsidRPr="00473DCA">
        <w:t>Charakteristika oboru</w:t>
      </w:r>
    </w:p>
    <w:p w:rsidR="00A84DE7" w:rsidRPr="00473DCA" w:rsidRDefault="00A84DE7" w:rsidP="00A84DE7">
      <w:pPr>
        <w:pStyle w:val="Odstavec"/>
      </w:pPr>
      <w:r w:rsidRPr="00473DCA">
        <w:t>Předmět Další cizí jazyk (německý jazyk) naplňuje očekávané výstupy vzdělávací oblasti Jazyk a jazyková komunikace Rámcového vzdělávacího programu pro základní vzdělávání. Další cizí jazyk (německý jazyk) je vyučován tak, aby logicky navazoval na výuku anglického a českého jazyka. Vyuč</w:t>
      </w:r>
      <w:r w:rsidRPr="00473DCA">
        <w:t>o</w:t>
      </w:r>
      <w:r w:rsidRPr="00473DCA">
        <w:t xml:space="preserve">vací předmět Další cizí jazyk je realizován v 7., </w:t>
      </w:r>
      <w:smartTag w:uri="urn:schemas-microsoft-com:office:smarttags" w:element="metricconverter">
        <w:smartTagPr>
          <w:attr w:name="ProductID" w:val="8. a"/>
        </w:smartTagPr>
        <w:r w:rsidRPr="00473DCA">
          <w:t>8. a</w:t>
        </w:r>
      </w:smartTag>
      <w:r w:rsidRPr="00473DCA">
        <w:t xml:space="preserve"> 9. postupném ročníku a to vždy s dvouhodinovou týdenní dotací. Výuka předmětu probíhá vždy v celém ročníku naje</w:t>
      </w:r>
      <w:r w:rsidRPr="00473DCA">
        <w:t>d</w:t>
      </w:r>
      <w:r w:rsidRPr="00473DCA">
        <w:t>nou a žáci jsou rozděleni dle počtu do jazykových skupin.</w:t>
      </w:r>
    </w:p>
    <w:p w:rsidR="00A84DE7" w:rsidRPr="00473DCA" w:rsidRDefault="00A84DE7" w:rsidP="00A84DE7">
      <w:pPr>
        <w:pStyle w:val="Odstavec"/>
      </w:pPr>
    </w:p>
    <w:p w:rsidR="00A84DE7" w:rsidRPr="00473DCA" w:rsidRDefault="00A84DE7" w:rsidP="00A84DE7">
      <w:pPr>
        <w:pStyle w:val="Odstavec"/>
        <w:ind w:firstLine="0"/>
      </w:pPr>
      <w:r w:rsidRPr="00473DCA">
        <w:rPr>
          <w:b/>
        </w:rPr>
        <w:t>Výchovně vzdělávací strategie pro rozvoj klíčových kompetencí u žáků</w:t>
      </w:r>
    </w:p>
    <w:p w:rsidR="00A84DE7" w:rsidRPr="00473DCA" w:rsidRDefault="00A84DE7" w:rsidP="00A84DE7">
      <w:pPr>
        <w:pStyle w:val="Nadpis5"/>
        <w:rPr>
          <w:i w:val="0"/>
          <w:sz w:val="24"/>
          <w:szCs w:val="24"/>
        </w:rPr>
      </w:pPr>
      <w:r w:rsidRPr="00473DCA">
        <w:rPr>
          <w:i w:val="0"/>
          <w:sz w:val="24"/>
          <w:szCs w:val="24"/>
        </w:rPr>
        <w:t>Kompetence k učení</w:t>
      </w:r>
    </w:p>
    <w:p w:rsidR="00A84DE7" w:rsidRPr="00473DCA" w:rsidRDefault="00A84DE7" w:rsidP="00A84DE7">
      <w:pPr>
        <w:pStyle w:val="Seznamsodrkami"/>
      </w:pPr>
      <w:r w:rsidRPr="00473DCA">
        <w:t xml:space="preserve">nabízet žákům aktivační metody, které je povedou k samostatné práci s dvojjazyčnými a výkladovými slovníky </w:t>
      </w:r>
    </w:p>
    <w:p w:rsidR="00A84DE7" w:rsidRPr="00473DCA" w:rsidRDefault="00A84DE7" w:rsidP="00A84DE7">
      <w:pPr>
        <w:pStyle w:val="Seznamsodrkami"/>
      </w:pPr>
      <w:r w:rsidRPr="00473DCA">
        <w:t>vytvářet žákům dostatek komunikačních příležitostí pro používání německého jazyka</w:t>
      </w:r>
    </w:p>
    <w:p w:rsidR="00A84DE7" w:rsidRPr="00473DCA" w:rsidRDefault="00A84DE7" w:rsidP="00A84DE7">
      <w:pPr>
        <w:pStyle w:val="Seznamsodrkami"/>
        <w:numPr>
          <w:ilvl w:val="0"/>
          <w:numId w:val="0"/>
        </w:numPr>
      </w:pPr>
      <w:r w:rsidRPr="00473DCA">
        <w:rPr>
          <w:b/>
        </w:rPr>
        <w:t xml:space="preserve">Strategie: </w:t>
      </w:r>
      <w:r w:rsidRPr="00473DCA">
        <w:t>práce s odbornými příručkami a slovníky, skupinová práce, sebehodnocení, mluvní a stylizační cvičení, třídění podle znaků, prezentace, soutěže, práce ve dvojicích, zpracování projektů atd.</w:t>
      </w:r>
    </w:p>
    <w:p w:rsidR="00A84DE7" w:rsidRPr="00473DCA" w:rsidRDefault="00A84DE7" w:rsidP="00A84DE7">
      <w:pPr>
        <w:pStyle w:val="Seznamsodrkami"/>
        <w:numPr>
          <w:ilvl w:val="0"/>
          <w:numId w:val="0"/>
        </w:numPr>
        <w:ind w:left="360" w:hanging="360"/>
        <w:rPr>
          <w:sz w:val="10"/>
          <w:szCs w:val="10"/>
        </w:rPr>
      </w:pPr>
    </w:p>
    <w:p w:rsidR="00A84DE7" w:rsidRPr="00473DCA" w:rsidRDefault="00A84DE7" w:rsidP="00A84DE7">
      <w:pPr>
        <w:pStyle w:val="Nadpis5"/>
        <w:rPr>
          <w:i w:val="0"/>
          <w:sz w:val="24"/>
          <w:szCs w:val="24"/>
        </w:rPr>
      </w:pPr>
      <w:r w:rsidRPr="00473DCA">
        <w:rPr>
          <w:i w:val="0"/>
          <w:sz w:val="24"/>
          <w:szCs w:val="24"/>
        </w:rPr>
        <w:t>Kompetence k řešení problémů</w:t>
      </w:r>
    </w:p>
    <w:p w:rsidR="00A84DE7" w:rsidRPr="00473DCA" w:rsidRDefault="00A84DE7" w:rsidP="00A84DE7">
      <w:pPr>
        <w:pStyle w:val="Seznamsodrkami"/>
      </w:pPr>
      <w:r w:rsidRPr="00473DCA">
        <w:t>vést žáky k porovnávání stavby německého, anglického a českého jazyka, v</w:t>
      </w:r>
      <w:r w:rsidRPr="00473DCA">
        <w:t>y</w:t>
      </w:r>
      <w:r w:rsidRPr="00473DCA">
        <w:t xml:space="preserve">hledávání shod a odlišností </w:t>
      </w:r>
    </w:p>
    <w:p w:rsidR="00A84DE7" w:rsidRPr="00473DCA" w:rsidRDefault="00A84DE7" w:rsidP="00A84DE7">
      <w:pPr>
        <w:pStyle w:val="Seznamsodrkami"/>
      </w:pPr>
      <w:r w:rsidRPr="00473DCA">
        <w:t>předkládat žákům konkrétní situace, k jejichž zvládnutí je nezbytné použití n</w:t>
      </w:r>
      <w:r w:rsidRPr="00473DCA">
        <w:t>ě</w:t>
      </w:r>
      <w:r w:rsidRPr="00473DCA">
        <w:t>meckého jazyka</w:t>
      </w:r>
    </w:p>
    <w:p w:rsidR="00A84DE7" w:rsidRPr="00473DCA" w:rsidRDefault="00A84DE7" w:rsidP="00A84DE7">
      <w:pPr>
        <w:pStyle w:val="Seznamsodrkami"/>
        <w:numPr>
          <w:ilvl w:val="0"/>
          <w:numId w:val="0"/>
        </w:numPr>
      </w:pPr>
      <w:r w:rsidRPr="00473DCA">
        <w:rPr>
          <w:b/>
        </w:rPr>
        <w:t xml:space="preserve">Strategie: </w:t>
      </w:r>
      <w:r w:rsidRPr="00473DCA">
        <w:t>samostatná práce, skupinová práce, doplňovací cvičení, práce s odbornými příručkami, referáty,  prezentace vybraného tématu, diskuse, práce s internetem.</w:t>
      </w:r>
    </w:p>
    <w:p w:rsidR="00A84DE7" w:rsidRPr="00473DCA" w:rsidRDefault="00A84DE7" w:rsidP="00A84DE7">
      <w:pPr>
        <w:pStyle w:val="Nadpis5"/>
        <w:rPr>
          <w:i w:val="0"/>
          <w:sz w:val="24"/>
          <w:szCs w:val="24"/>
        </w:rPr>
      </w:pPr>
      <w:r w:rsidRPr="00473DCA">
        <w:rPr>
          <w:i w:val="0"/>
          <w:sz w:val="24"/>
          <w:szCs w:val="24"/>
        </w:rPr>
        <w:t>Kompetence komunikativní</w:t>
      </w:r>
    </w:p>
    <w:p w:rsidR="00A84DE7" w:rsidRPr="00473DCA" w:rsidRDefault="00A84DE7" w:rsidP="00A84DE7">
      <w:pPr>
        <w:pStyle w:val="Seznamsodrkami"/>
      </w:pPr>
      <w:r w:rsidRPr="00473DCA">
        <w:t xml:space="preserve">nabízet žákům dostatek možností k porozumění německy vedenému rozhovoru a německy psaným jednoduchým textům </w:t>
      </w:r>
    </w:p>
    <w:p w:rsidR="00A84DE7" w:rsidRPr="00473DCA" w:rsidRDefault="00A84DE7" w:rsidP="00A84DE7">
      <w:pPr>
        <w:pStyle w:val="Seznamsodrkami"/>
      </w:pPr>
      <w:r w:rsidRPr="00473DCA">
        <w:t>vést žáky k tomu, aby se nebáli používat i nedokonale zvládnutý cizí jazyk</w:t>
      </w:r>
    </w:p>
    <w:p w:rsidR="00A84DE7" w:rsidRPr="00473DCA" w:rsidRDefault="00A84DE7" w:rsidP="00A84DE7">
      <w:pPr>
        <w:pStyle w:val="Seznamsodrkami"/>
        <w:numPr>
          <w:ilvl w:val="0"/>
          <w:numId w:val="0"/>
        </w:numPr>
      </w:pPr>
      <w:r w:rsidRPr="00473DCA">
        <w:rPr>
          <w:b/>
        </w:rPr>
        <w:t>Strategie:</w:t>
      </w:r>
      <w:r w:rsidRPr="00473DCA">
        <w:t xml:space="preserve"> skupinová práce, práce ve dvojicích, praktické ověřování, mluvní cvičení, soutěže, diskuze, psaní e-mailů, dopisů, komunikace po sociálních sítích.</w:t>
      </w:r>
    </w:p>
    <w:p w:rsidR="00A84DE7" w:rsidRPr="00473DCA" w:rsidRDefault="00A84DE7" w:rsidP="00A84DE7">
      <w:pPr>
        <w:pStyle w:val="Seznamsodrkami"/>
        <w:numPr>
          <w:ilvl w:val="0"/>
          <w:numId w:val="0"/>
        </w:numPr>
        <w:ind w:left="360" w:hanging="360"/>
        <w:rPr>
          <w:sz w:val="10"/>
          <w:szCs w:val="10"/>
        </w:rPr>
      </w:pPr>
    </w:p>
    <w:p w:rsidR="00A84DE7" w:rsidRPr="00473DCA" w:rsidRDefault="00A84DE7" w:rsidP="00A84DE7">
      <w:pPr>
        <w:pStyle w:val="Nadpis5"/>
        <w:rPr>
          <w:i w:val="0"/>
          <w:sz w:val="24"/>
          <w:szCs w:val="24"/>
        </w:rPr>
      </w:pPr>
      <w:r w:rsidRPr="00473DCA">
        <w:rPr>
          <w:i w:val="0"/>
          <w:sz w:val="24"/>
          <w:szCs w:val="24"/>
        </w:rPr>
        <w:t>Kompetence sociální a personální</w:t>
      </w:r>
    </w:p>
    <w:p w:rsidR="00A84DE7" w:rsidRPr="00473DCA" w:rsidRDefault="00A84DE7" w:rsidP="00A84DE7">
      <w:pPr>
        <w:pStyle w:val="Seznamsodrkami"/>
      </w:pPr>
      <w:r w:rsidRPr="00473DCA">
        <w:t xml:space="preserve">navozovat dostatek situací, které povedou k uvědomění si společných rysů lidí z různého jazykového prostředí </w:t>
      </w:r>
    </w:p>
    <w:p w:rsidR="00A84DE7" w:rsidRPr="00473DCA" w:rsidRDefault="00A84DE7" w:rsidP="00A84DE7">
      <w:pPr>
        <w:pStyle w:val="Seznamsodrkami"/>
      </w:pPr>
      <w:r w:rsidRPr="00473DCA">
        <w:t>vytvářet situace, ve kterých si žáci budou uvědomovat potřebu vzájemného r</w:t>
      </w:r>
      <w:r w:rsidRPr="00473DCA">
        <w:t>e</w:t>
      </w:r>
      <w:r w:rsidRPr="00473DCA">
        <w:t>spektu a pomoci mezi lidmi z různého kulturního prostředí</w:t>
      </w:r>
    </w:p>
    <w:p w:rsidR="00A84DE7" w:rsidRDefault="00A84DE7" w:rsidP="00A84DE7">
      <w:pPr>
        <w:pStyle w:val="Seznamsodrkami"/>
        <w:numPr>
          <w:ilvl w:val="0"/>
          <w:numId w:val="0"/>
        </w:numPr>
      </w:pPr>
      <w:r w:rsidRPr="00473DCA">
        <w:rPr>
          <w:b/>
        </w:rPr>
        <w:t xml:space="preserve">Strategie: </w:t>
      </w:r>
      <w:r w:rsidRPr="00473DCA">
        <w:t>práce ve dvojicích, skupinová práce, sebehodnocení, projekty, prezentace, exkurze, poznávací zájezdy, diskuze.</w:t>
      </w:r>
    </w:p>
    <w:p w:rsidR="00A84DE7" w:rsidRPr="00473DCA" w:rsidRDefault="00A84DE7" w:rsidP="00A84DE7">
      <w:pPr>
        <w:pStyle w:val="Nadpis5"/>
        <w:rPr>
          <w:i w:val="0"/>
          <w:sz w:val="24"/>
          <w:szCs w:val="24"/>
        </w:rPr>
      </w:pPr>
      <w:r w:rsidRPr="00473DCA">
        <w:rPr>
          <w:i w:val="0"/>
          <w:sz w:val="24"/>
          <w:szCs w:val="24"/>
        </w:rPr>
        <w:t>Kompetence občanské</w:t>
      </w:r>
    </w:p>
    <w:p w:rsidR="00A84DE7" w:rsidRPr="00473DCA" w:rsidRDefault="00A84DE7" w:rsidP="00A84DE7">
      <w:pPr>
        <w:pStyle w:val="Seznamsodrkami"/>
      </w:pPr>
      <w:r w:rsidRPr="00473DCA">
        <w:t>vést žáky k tomu, aby se snažili vcítit do problémů minorit v německy mluvících zemích i u nás</w:t>
      </w:r>
    </w:p>
    <w:p w:rsidR="00A84DE7" w:rsidRDefault="00A84DE7" w:rsidP="00A84DE7">
      <w:pPr>
        <w:pStyle w:val="Seznamsodrkami"/>
        <w:numPr>
          <w:ilvl w:val="0"/>
          <w:numId w:val="0"/>
        </w:numPr>
      </w:pPr>
      <w:r w:rsidRPr="00473DCA">
        <w:rPr>
          <w:b/>
        </w:rPr>
        <w:t xml:space="preserve">Strategie: </w:t>
      </w:r>
      <w:r w:rsidRPr="00473DCA">
        <w:t>beseda, zpracování projektu, praktické ověřování, prezentace, práce s internetem.</w:t>
      </w:r>
    </w:p>
    <w:p w:rsidR="00A84DE7" w:rsidRPr="00473DCA" w:rsidRDefault="00A84DE7" w:rsidP="00A84DE7">
      <w:pPr>
        <w:pStyle w:val="Nadpis5"/>
        <w:rPr>
          <w:i w:val="0"/>
          <w:sz w:val="24"/>
          <w:szCs w:val="24"/>
        </w:rPr>
      </w:pPr>
      <w:r w:rsidRPr="00473DCA">
        <w:rPr>
          <w:i w:val="0"/>
          <w:sz w:val="24"/>
          <w:szCs w:val="24"/>
        </w:rPr>
        <w:t>Kompetence pracovní</w:t>
      </w:r>
    </w:p>
    <w:p w:rsidR="00A84DE7" w:rsidRPr="00473DCA" w:rsidRDefault="00A84DE7" w:rsidP="00A84DE7">
      <w:pPr>
        <w:pStyle w:val="Seznamsodrkami"/>
      </w:pPr>
      <w:r w:rsidRPr="00473DCA">
        <w:t>vést žáky k uvědomělému a správnému používání studijních materiálů a jazyk</w:t>
      </w:r>
      <w:r w:rsidRPr="00473DCA">
        <w:t>o</w:t>
      </w:r>
      <w:r w:rsidRPr="00473DCA">
        <w:t>vých příruček pro samostatné studium</w:t>
      </w:r>
    </w:p>
    <w:p w:rsidR="00A84DE7" w:rsidRPr="00473DCA" w:rsidRDefault="00A84DE7" w:rsidP="00A84DE7">
      <w:pPr>
        <w:pStyle w:val="Seznamsodrkami"/>
        <w:numPr>
          <w:ilvl w:val="0"/>
          <w:numId w:val="0"/>
        </w:numPr>
      </w:pPr>
      <w:r w:rsidRPr="00473DCA">
        <w:rPr>
          <w:b/>
        </w:rPr>
        <w:t xml:space="preserve">Strategie: </w:t>
      </w:r>
      <w:r w:rsidRPr="00473DCA">
        <w:t>sebehodnocení, samostatnost, praktické ověřování, práce s odbornými příručkami a slovníky, práce s internetem.</w:t>
      </w:r>
    </w:p>
    <w:p w:rsidR="00A84DE7" w:rsidRPr="00473DCA" w:rsidRDefault="00A84DE7" w:rsidP="00A84DE7">
      <w:pPr>
        <w:pStyle w:val="Seznamsodrkami"/>
        <w:numPr>
          <w:ilvl w:val="0"/>
          <w:numId w:val="0"/>
        </w:numPr>
      </w:pPr>
    </w:p>
    <w:p w:rsidR="00A84DE7" w:rsidRPr="00473DCA" w:rsidRDefault="00A84DE7" w:rsidP="00A84DE7">
      <w:pPr>
        <w:ind w:left="360"/>
        <w:jc w:val="both"/>
      </w:pPr>
    </w:p>
    <w:p w:rsidR="00A84DE7" w:rsidRPr="00473DCA" w:rsidRDefault="00A84DE7" w:rsidP="00A84DE7">
      <w:pPr>
        <w:pStyle w:val="Nadpis2"/>
        <w:tabs>
          <w:tab w:val="left" w:pos="708"/>
        </w:tabs>
        <w:rPr>
          <w:rFonts w:ascii="Times New Roman" w:hAnsi="Times New Roman"/>
          <w:i w:val="0"/>
          <w:sz w:val="24"/>
          <w:szCs w:val="24"/>
        </w:rPr>
      </w:pPr>
      <w:r w:rsidRPr="00473DCA">
        <w:rPr>
          <w:rFonts w:ascii="Times New Roman" w:hAnsi="Times New Roman"/>
          <w:i w:val="0"/>
          <w:sz w:val="24"/>
          <w:szCs w:val="24"/>
        </w:rPr>
        <w:t>Výchovně vzdělávací cíle</w:t>
      </w:r>
    </w:p>
    <w:p w:rsidR="00A84DE7" w:rsidRPr="00473DCA" w:rsidRDefault="00A84DE7" w:rsidP="00A84DE7">
      <w:pPr>
        <w:pStyle w:val="Seznamsodrkami"/>
      </w:pPr>
      <w:r w:rsidRPr="00473DCA">
        <w:t>vzdělávání v dalším cizím jazyce  směřuje k dosažení úrovně A1</w:t>
      </w:r>
    </w:p>
    <w:p w:rsidR="00A84DE7" w:rsidRPr="00473DCA" w:rsidRDefault="00A84DE7" w:rsidP="00A84DE7">
      <w:pPr>
        <w:pStyle w:val="Seznamsodrkami"/>
        <w:rPr>
          <w:b/>
          <w:bCs/>
        </w:rPr>
      </w:pPr>
      <w:r w:rsidRPr="00473DCA">
        <w:t>žák rozumí známým a každodenním výrazům a základním frázím vycházejících z konkrétních potřeb, umí tyto výrazy a fráze používat</w:t>
      </w:r>
    </w:p>
    <w:p w:rsidR="00A84DE7" w:rsidRPr="00473DCA" w:rsidRDefault="00A84DE7" w:rsidP="00A84DE7">
      <w:pPr>
        <w:pStyle w:val="Seznamsodrkami"/>
        <w:rPr>
          <w:b/>
          <w:bCs/>
        </w:rPr>
      </w:pPr>
      <w:r w:rsidRPr="00473DCA">
        <w:t>umí představit sebe a ostatní</w:t>
      </w:r>
    </w:p>
    <w:p w:rsidR="00A84DE7" w:rsidRPr="00473DCA" w:rsidRDefault="00A84DE7" w:rsidP="00A84DE7">
      <w:pPr>
        <w:pStyle w:val="Seznamsodrkami"/>
        <w:rPr>
          <w:b/>
          <w:bCs/>
        </w:rPr>
      </w:pPr>
      <w:r w:rsidRPr="00473DCA">
        <w:t>klade jednoduché otázky týkající se místa kde žije, lidí, které zná, věcí, které vlastní</w:t>
      </w:r>
    </w:p>
    <w:p w:rsidR="00A84DE7" w:rsidRPr="00473DCA" w:rsidRDefault="00A84DE7" w:rsidP="00A84DE7">
      <w:pPr>
        <w:pStyle w:val="Seznamsodrkami"/>
        <w:rPr>
          <w:b/>
          <w:bCs/>
        </w:rPr>
      </w:pPr>
      <w:r w:rsidRPr="00473DCA">
        <w:t>odpovídá na tyto otázky</w:t>
      </w:r>
    </w:p>
    <w:p w:rsidR="00A84DE7" w:rsidRPr="00473DCA" w:rsidRDefault="00A84DE7" w:rsidP="00A84DE7">
      <w:pPr>
        <w:pStyle w:val="Seznamsodrkami"/>
        <w:rPr>
          <w:b/>
          <w:bCs/>
        </w:rPr>
      </w:pPr>
      <w:r w:rsidRPr="00473DCA">
        <w:t>dokáže se jednoduchým způsobem domluvit</w:t>
      </w:r>
    </w:p>
    <w:p w:rsidR="00A84DE7" w:rsidRPr="00473DCA" w:rsidRDefault="00A84DE7" w:rsidP="00A84DE7">
      <w:pPr>
        <w:rPr>
          <w:b/>
          <w:sz w:val="28"/>
          <w:szCs w:val="28"/>
        </w:rPr>
        <w:sectPr w:rsidR="00A84DE7" w:rsidRPr="00473DCA" w:rsidSect="00B96279">
          <w:pgSz w:w="11906" w:h="16838"/>
          <w:pgMar w:top="1438" w:right="1979" w:bottom="1418" w:left="1418" w:header="709" w:footer="709" w:gutter="0"/>
          <w:cols w:space="708"/>
          <w:docGrid w:linePitch="360"/>
        </w:sectPr>
      </w:pPr>
    </w:p>
    <w:p w:rsidR="00A84DE7" w:rsidRPr="00473DCA" w:rsidRDefault="00A84DE7" w:rsidP="00A84DE7">
      <w:pPr>
        <w:pStyle w:val="Nadpis3"/>
      </w:pPr>
      <w:r w:rsidRPr="00473DCA">
        <w:t>Předmět: Další cizí jazyk - německý jazyk</w:t>
      </w:r>
    </w:p>
    <w:p w:rsidR="00A84DE7" w:rsidRPr="00473DCA" w:rsidRDefault="00A84DE7" w:rsidP="00A84DE7">
      <w:pPr>
        <w:pStyle w:val="Nadpis3"/>
      </w:pPr>
      <w:r w:rsidRPr="00473DCA">
        <w:t xml:space="preserve">Ročník: 7. </w:t>
      </w:r>
    </w:p>
    <w:p w:rsidR="00A84DE7" w:rsidRDefault="00A84DE7" w:rsidP="00A84DE7">
      <w:pPr>
        <w:pStyle w:val="Nadpis3"/>
      </w:pPr>
      <w:r w:rsidRPr="00473DCA">
        <w:t>Časová dotace: 2 hodiny týdně</w:t>
      </w:r>
    </w:p>
    <w:p w:rsidR="00BA777E" w:rsidRPr="00BA777E" w:rsidRDefault="00BA777E" w:rsidP="00BA777E">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84DE7" w:rsidRPr="00473DCA">
        <w:trPr>
          <w:tblHeader/>
        </w:trPr>
        <w:tc>
          <w:tcPr>
            <w:tcW w:w="4714" w:type="dxa"/>
            <w:shd w:val="clear" w:color="auto" w:fill="D9D9D9"/>
            <w:vAlign w:val="center"/>
          </w:tcPr>
          <w:p w:rsidR="00A84DE7" w:rsidRPr="00473DCA" w:rsidRDefault="00A84DE7" w:rsidP="00555B63">
            <w:pPr>
              <w:jc w:val="center"/>
              <w:rPr>
                <w:b/>
              </w:rPr>
            </w:pPr>
            <w:r w:rsidRPr="00473DCA">
              <w:rPr>
                <w:b/>
              </w:rPr>
              <w:t>Očekávané výstupy</w:t>
            </w:r>
          </w:p>
        </w:tc>
        <w:tc>
          <w:tcPr>
            <w:tcW w:w="4714" w:type="dxa"/>
            <w:shd w:val="clear" w:color="auto" w:fill="D9D9D9"/>
            <w:vAlign w:val="center"/>
          </w:tcPr>
          <w:p w:rsidR="00A84DE7" w:rsidRPr="00473DCA" w:rsidRDefault="00A84DE7" w:rsidP="00555B63">
            <w:pPr>
              <w:jc w:val="center"/>
              <w:rPr>
                <w:b/>
              </w:rPr>
            </w:pPr>
            <w:r w:rsidRPr="00473DCA">
              <w:rPr>
                <w:b/>
              </w:rPr>
              <w:t>Učivo</w:t>
            </w:r>
          </w:p>
        </w:tc>
        <w:tc>
          <w:tcPr>
            <w:tcW w:w="4714" w:type="dxa"/>
            <w:shd w:val="clear" w:color="auto" w:fill="D9D9D9"/>
            <w:vAlign w:val="center"/>
          </w:tcPr>
          <w:p w:rsidR="00A84DE7" w:rsidRPr="00473DCA" w:rsidRDefault="00A84DE7" w:rsidP="00555B63">
            <w:pPr>
              <w:jc w:val="center"/>
              <w:rPr>
                <w:b/>
              </w:rPr>
            </w:pPr>
            <w:r w:rsidRPr="00473DCA">
              <w:rPr>
                <w:b/>
              </w:rPr>
              <w:t>Průřezová témata</w:t>
            </w:r>
          </w:p>
          <w:p w:rsidR="00A84DE7" w:rsidRPr="00473DCA" w:rsidRDefault="00A84DE7" w:rsidP="00555B63">
            <w:pPr>
              <w:jc w:val="center"/>
              <w:rPr>
                <w:b/>
              </w:rPr>
            </w:pPr>
            <w:r w:rsidRPr="00473DCA">
              <w:rPr>
                <w:b/>
              </w:rPr>
              <w:t>Mezipředmětové vztahy</w:t>
            </w:r>
          </w:p>
        </w:tc>
      </w:tr>
      <w:tr w:rsidR="00A84DE7" w:rsidRPr="00473DCA">
        <w:tc>
          <w:tcPr>
            <w:tcW w:w="4714" w:type="dxa"/>
            <w:vMerge w:val="restart"/>
          </w:tcPr>
          <w:p w:rsidR="00A84DE7" w:rsidRPr="00473DCA" w:rsidRDefault="00A84DE7" w:rsidP="00555B63">
            <w:r w:rsidRPr="00473DCA">
              <w:t>- nahlas a plynule vyslovuje a čte správně jednoduché texty</w:t>
            </w:r>
          </w:p>
          <w:p w:rsidR="00A84DE7" w:rsidRPr="00473DCA" w:rsidRDefault="00A84DE7" w:rsidP="00555B63">
            <w:r w:rsidRPr="00473DCA">
              <w:t>- rozumí jednoduchým pokynům při práci  ve třídě a dokáže na ně reagovat</w:t>
            </w:r>
          </w:p>
          <w:p w:rsidR="00A84DE7" w:rsidRPr="00473DCA" w:rsidRDefault="00A84DE7" w:rsidP="00555B63">
            <w:r w:rsidRPr="00473DCA">
              <w:t>- rozumí známým každodenním výrazům, základním frázím a jednoduchým větám</w:t>
            </w:r>
          </w:p>
          <w:p w:rsidR="00A84DE7" w:rsidRPr="00473DCA" w:rsidRDefault="00A84DE7" w:rsidP="00555B63">
            <w:r w:rsidRPr="00473DCA">
              <w:t>- rozumí jednoduché konverzaci dvou osob a chápe její obsah a smysl</w:t>
            </w:r>
          </w:p>
          <w:p w:rsidR="00A84DE7" w:rsidRPr="00473DCA" w:rsidRDefault="00A84DE7" w:rsidP="00555B63">
            <w:r w:rsidRPr="00473DCA">
              <w:t>- orientuje se v obsahu jednoduchého textu, umí si vyhledat potřebnou informaci a odpověď na otázku</w:t>
            </w:r>
          </w:p>
          <w:p w:rsidR="00A84DE7" w:rsidRPr="00473DCA" w:rsidRDefault="00A84DE7" w:rsidP="00555B63">
            <w:r w:rsidRPr="00473DCA">
              <w:t>- používá slovník v učebnici a dvojjazyčný slovník</w:t>
            </w:r>
          </w:p>
          <w:p w:rsidR="00A84DE7" w:rsidRPr="00473DCA" w:rsidRDefault="00A84DE7" w:rsidP="00555B63">
            <w:r w:rsidRPr="00473DCA">
              <w:t>- naváže kontakt s konkrétní osobou</w:t>
            </w:r>
          </w:p>
          <w:p w:rsidR="00A84DE7" w:rsidRPr="00473DCA" w:rsidRDefault="00A84DE7" w:rsidP="00555B63">
            <w:r w:rsidRPr="00473DCA">
              <w:t>- vyžádá jednoduchou informaci</w:t>
            </w:r>
          </w:p>
          <w:p w:rsidR="00A84DE7" w:rsidRPr="00473DCA" w:rsidRDefault="00A84DE7" w:rsidP="00555B63">
            <w:r w:rsidRPr="00473DCA">
              <w:t xml:space="preserve">- </w:t>
            </w:r>
            <w:r w:rsidRPr="00473DCA">
              <w:rPr>
                <w:sz w:val="22"/>
              </w:rPr>
              <w:t>se zapojí do jednoduchých rozhovorů</w:t>
            </w:r>
          </w:p>
          <w:p w:rsidR="00A84DE7" w:rsidRPr="00473DCA" w:rsidRDefault="00A84DE7" w:rsidP="00555B63">
            <w:r w:rsidRPr="00473DCA">
              <w:t>- sestaví jednoduché sdělení a odpověď na sdělení</w:t>
            </w:r>
          </w:p>
          <w:p w:rsidR="00A84DE7" w:rsidRPr="00473DCA" w:rsidRDefault="00A84DE7" w:rsidP="00555B63">
            <w:pPr>
              <w:pStyle w:val="Default"/>
              <w:rPr>
                <w:bCs/>
                <w:iCs/>
                <w:color w:val="auto"/>
              </w:rPr>
            </w:pPr>
            <w:r w:rsidRPr="00473DCA">
              <w:rPr>
                <w:color w:val="auto"/>
              </w:rPr>
              <w:t xml:space="preserve">- </w:t>
            </w:r>
            <w:r w:rsidRPr="00473DCA">
              <w:rPr>
                <w:bCs/>
                <w:iCs/>
                <w:color w:val="auto"/>
              </w:rPr>
              <w:t>sdělí jednoduchým způsobem základní informace týkající se jeho samotného, rodiny, školy, volného času a dalších osvojovaných témat</w:t>
            </w:r>
          </w:p>
          <w:p w:rsidR="00A84DE7" w:rsidRPr="00473DCA" w:rsidRDefault="00A84DE7" w:rsidP="00555B63">
            <w:r w:rsidRPr="00473DCA">
              <w:t xml:space="preserve">- </w:t>
            </w:r>
            <w:r w:rsidRPr="00473DCA">
              <w:rPr>
                <w:bCs/>
                <w:iCs/>
              </w:rPr>
              <w:t>odpovídá na jednoduché otázky týkající se jeho samotného, rodiny, školy, volného času a podobné otázky pokládá</w:t>
            </w:r>
          </w:p>
          <w:p w:rsidR="00A84DE7" w:rsidRPr="00473DCA" w:rsidRDefault="00A84DE7" w:rsidP="00555B63">
            <w:r w:rsidRPr="00473DCA">
              <w:t>- prezentuje říkanky, básničky a písničky</w:t>
            </w:r>
          </w:p>
          <w:p w:rsidR="00A84DE7" w:rsidRPr="00473DCA" w:rsidRDefault="00A84DE7" w:rsidP="00555B63">
            <w:r w:rsidRPr="00473DCA">
              <w:t>- řeší jednoduché situace související se seznamováním</w:t>
            </w:r>
          </w:p>
          <w:p w:rsidR="00A84DE7" w:rsidRPr="00473DCA" w:rsidRDefault="00A84DE7" w:rsidP="00555B63">
            <w:r w:rsidRPr="00473DCA">
              <w:t>- zvládá základy písemného projevu</w:t>
            </w:r>
          </w:p>
          <w:p w:rsidR="00A84DE7" w:rsidRPr="00473DCA" w:rsidRDefault="00A84DE7" w:rsidP="00555B63">
            <w:r w:rsidRPr="00473DCA">
              <w:t>- písemně sestaví jednoduché sdělení (pozdrav, blahopřání)</w:t>
            </w:r>
          </w:p>
        </w:tc>
        <w:tc>
          <w:tcPr>
            <w:tcW w:w="4714" w:type="dxa"/>
          </w:tcPr>
          <w:p w:rsidR="00A84DE7" w:rsidRPr="00473DCA" w:rsidRDefault="00A84DE7" w:rsidP="00555B63">
            <w:pPr>
              <w:rPr>
                <w:b/>
              </w:rPr>
            </w:pPr>
            <w:r w:rsidRPr="00473DCA">
              <w:rPr>
                <w:b/>
              </w:rPr>
              <w:t>Fonetika</w:t>
            </w:r>
          </w:p>
          <w:p w:rsidR="00A84DE7" w:rsidRPr="00473DCA" w:rsidRDefault="00A84DE7" w:rsidP="00555B63">
            <w:r w:rsidRPr="00473DCA">
              <w:t>- pravidla německé výslovnosti</w:t>
            </w:r>
          </w:p>
        </w:tc>
        <w:tc>
          <w:tcPr>
            <w:tcW w:w="4714" w:type="dxa"/>
            <w:vMerge w:val="restart"/>
          </w:tcPr>
          <w:p w:rsidR="00A84DE7" w:rsidRPr="00473DCA" w:rsidRDefault="00A84DE7" w:rsidP="00555B63">
            <w:pPr>
              <w:rPr>
                <w:b/>
              </w:rPr>
            </w:pPr>
            <w:r w:rsidRPr="00473DCA">
              <w:rPr>
                <w:b/>
              </w:rPr>
              <w:t>Průřezová témata:</w:t>
            </w:r>
          </w:p>
          <w:p w:rsidR="00A84DE7" w:rsidRPr="00473DCA" w:rsidRDefault="00A84DE7" w:rsidP="00555B63">
            <w:pPr>
              <w:rPr>
                <w:u w:val="single"/>
              </w:rPr>
            </w:pPr>
            <w:r w:rsidRPr="00473DCA">
              <w:rPr>
                <w:u w:val="single"/>
              </w:rPr>
              <w:t>Osobností a sociální výchova</w:t>
            </w:r>
          </w:p>
          <w:p w:rsidR="00A84DE7" w:rsidRPr="00473DCA" w:rsidRDefault="00A84DE7" w:rsidP="00555B63">
            <w:pPr>
              <w:rPr>
                <w:i/>
              </w:rPr>
            </w:pPr>
            <w:r w:rsidRPr="00473DCA">
              <w:rPr>
                <w:i/>
              </w:rPr>
              <w:t>Mezilidské vztahy</w:t>
            </w:r>
          </w:p>
          <w:p w:rsidR="00A84DE7" w:rsidRPr="00473DCA" w:rsidRDefault="00A84DE7" w:rsidP="00555B63">
            <w:pPr>
              <w:rPr>
                <w:i/>
              </w:rPr>
            </w:pPr>
            <w:r w:rsidRPr="00473DCA">
              <w:rPr>
                <w:i/>
              </w:rPr>
              <w:t>Komunikace</w:t>
            </w:r>
          </w:p>
          <w:p w:rsidR="00A84DE7" w:rsidRPr="00473DCA" w:rsidRDefault="00A84DE7" w:rsidP="00555B63">
            <w:pPr>
              <w:rPr>
                <w:b/>
              </w:rPr>
            </w:pPr>
          </w:p>
          <w:p w:rsidR="00A84DE7" w:rsidRPr="00473DCA" w:rsidRDefault="00A84DE7" w:rsidP="00555B63">
            <w:pPr>
              <w:rPr>
                <w:b/>
              </w:rPr>
            </w:pPr>
            <w:r w:rsidRPr="00473DCA">
              <w:rPr>
                <w:b/>
              </w:rPr>
              <w:t>Mezipředmětové vztahy:</w:t>
            </w:r>
          </w:p>
          <w:p w:rsidR="00A84DE7" w:rsidRPr="00473DCA" w:rsidRDefault="00A84DE7" w:rsidP="00555B63">
            <w:pPr>
              <w:rPr>
                <w:i/>
              </w:rPr>
            </w:pPr>
            <w:r w:rsidRPr="00473DCA">
              <w:t>Čj 7</w:t>
            </w:r>
            <w:r w:rsidRPr="00473DCA">
              <w:rPr>
                <w:i/>
              </w:rPr>
              <w:t xml:space="preserve"> (Tvarosloví; skladba; Vypravování; Popis)</w:t>
            </w:r>
          </w:p>
          <w:p w:rsidR="00A84DE7" w:rsidRPr="00473DCA" w:rsidRDefault="00A84DE7" w:rsidP="00555B63">
            <w:pPr>
              <w:rPr>
                <w:i/>
              </w:rPr>
            </w:pPr>
            <w:r w:rsidRPr="00473DCA">
              <w:t xml:space="preserve">Vo 6 </w:t>
            </w:r>
            <w:r w:rsidRPr="00473DCA">
              <w:rPr>
                <w:i/>
              </w:rPr>
              <w:t>(Naše škola; lidská setkání)</w:t>
            </w:r>
          </w:p>
          <w:p w:rsidR="00A84DE7" w:rsidRPr="00473DCA" w:rsidRDefault="00A84DE7" w:rsidP="00555B63">
            <w:pPr>
              <w:rPr>
                <w:i/>
              </w:rPr>
            </w:pPr>
            <w:r w:rsidRPr="00473DCA">
              <w:t xml:space="preserve">Vo 7 </w:t>
            </w:r>
            <w:r w:rsidRPr="00473DCA">
              <w:rPr>
                <w:i/>
              </w:rPr>
              <w:t>(Vztahy mezi lidmi)</w:t>
            </w:r>
          </w:p>
          <w:p w:rsidR="00A84DE7" w:rsidRPr="00473DCA" w:rsidRDefault="00A84DE7" w:rsidP="00555B63">
            <w:r w:rsidRPr="00473DCA">
              <w:t xml:space="preserve">Z 7 </w:t>
            </w:r>
            <w:r w:rsidRPr="00473DCA">
              <w:rPr>
                <w:i/>
              </w:rPr>
              <w:t>(Světadíly, oceány, makroregiony světa)</w:t>
            </w:r>
          </w:p>
        </w:tc>
      </w:tr>
      <w:tr w:rsidR="00A84DE7" w:rsidRPr="00473DCA">
        <w:tc>
          <w:tcPr>
            <w:tcW w:w="4714" w:type="dxa"/>
            <w:vMerge/>
          </w:tcPr>
          <w:p w:rsidR="00A84DE7" w:rsidRPr="00473DCA" w:rsidRDefault="00A84DE7" w:rsidP="00555B63"/>
        </w:tc>
        <w:tc>
          <w:tcPr>
            <w:tcW w:w="4714" w:type="dxa"/>
          </w:tcPr>
          <w:p w:rsidR="00A84DE7" w:rsidRPr="00473DCA" w:rsidRDefault="00A84DE7" w:rsidP="00555B63">
            <w:pPr>
              <w:tabs>
                <w:tab w:val="left" w:pos="1540"/>
              </w:tabs>
              <w:rPr>
                <w:b/>
              </w:rPr>
            </w:pPr>
            <w:r w:rsidRPr="00473DCA">
              <w:rPr>
                <w:b/>
              </w:rPr>
              <w:t>Pravopis</w:t>
            </w:r>
          </w:p>
          <w:p w:rsidR="00A84DE7" w:rsidRPr="00473DCA" w:rsidRDefault="00A84DE7" w:rsidP="00555B63">
            <w:pPr>
              <w:tabs>
                <w:tab w:val="left" w:pos="1540"/>
              </w:tabs>
            </w:pPr>
            <w:r w:rsidRPr="00473DCA">
              <w:t>- základní rozdíly mezi psanou a mluvenou podobou slova</w:t>
            </w:r>
          </w:p>
        </w:tc>
        <w:tc>
          <w:tcPr>
            <w:tcW w:w="4714" w:type="dxa"/>
            <w:vMerge/>
          </w:tcPr>
          <w:p w:rsidR="00A84DE7" w:rsidRPr="00473DCA" w:rsidRDefault="00A84DE7" w:rsidP="00555B63"/>
        </w:tc>
      </w:tr>
      <w:tr w:rsidR="00A84DE7" w:rsidRPr="00473DCA">
        <w:tc>
          <w:tcPr>
            <w:tcW w:w="4714" w:type="dxa"/>
            <w:vMerge/>
          </w:tcPr>
          <w:p w:rsidR="00A84DE7" w:rsidRPr="00473DCA" w:rsidRDefault="00A84DE7" w:rsidP="00555B63"/>
        </w:tc>
        <w:tc>
          <w:tcPr>
            <w:tcW w:w="4714" w:type="dxa"/>
          </w:tcPr>
          <w:p w:rsidR="00A84DE7" w:rsidRPr="00473DCA" w:rsidRDefault="00A84DE7" w:rsidP="00555B63">
            <w:pPr>
              <w:tabs>
                <w:tab w:val="left" w:pos="1760"/>
              </w:tabs>
              <w:rPr>
                <w:b/>
              </w:rPr>
            </w:pPr>
            <w:r w:rsidRPr="00473DCA">
              <w:rPr>
                <w:b/>
              </w:rPr>
              <w:t>Gramatika</w:t>
            </w:r>
          </w:p>
          <w:p w:rsidR="00A84DE7" w:rsidRPr="00473DCA" w:rsidRDefault="00A84DE7" w:rsidP="00555B63">
            <w:pPr>
              <w:tabs>
                <w:tab w:val="left" w:pos="1760"/>
              </w:tabs>
            </w:pPr>
            <w:r w:rsidRPr="00473DCA">
              <w:t>- 1., 2. os. č. j. pravidel. sloves</w:t>
            </w:r>
          </w:p>
          <w:p w:rsidR="00A84DE7" w:rsidRPr="00473DCA" w:rsidRDefault="00A84DE7" w:rsidP="00555B63">
            <w:pPr>
              <w:tabs>
                <w:tab w:val="left" w:pos="1760"/>
              </w:tabs>
            </w:pPr>
            <w:r w:rsidRPr="00473DCA">
              <w:t>- slovosled oznamovací věty</w:t>
            </w:r>
          </w:p>
          <w:p w:rsidR="00A84DE7" w:rsidRPr="00473DCA" w:rsidRDefault="00A84DE7" w:rsidP="00555B63">
            <w:pPr>
              <w:tabs>
                <w:tab w:val="left" w:pos="1760"/>
              </w:tabs>
            </w:pPr>
            <w:r w:rsidRPr="00473DCA">
              <w:t>- slovosled W-otázek</w:t>
            </w:r>
          </w:p>
          <w:p w:rsidR="00A84DE7" w:rsidRPr="00473DCA" w:rsidRDefault="00A84DE7" w:rsidP="00555B63">
            <w:pPr>
              <w:tabs>
                <w:tab w:val="left" w:pos="1760"/>
              </w:tabs>
            </w:pPr>
            <w:r w:rsidRPr="00473DCA">
              <w:t>- sloveso sein</w:t>
            </w:r>
          </w:p>
          <w:p w:rsidR="00A84DE7" w:rsidRPr="00473DCA" w:rsidRDefault="00A84DE7" w:rsidP="00555B63">
            <w:pPr>
              <w:tabs>
                <w:tab w:val="left" w:pos="1760"/>
              </w:tabs>
            </w:pPr>
            <w:r w:rsidRPr="00473DCA">
              <w:t>- 3. os. mn. č. pravidel. sloves a slovesa sein</w:t>
            </w:r>
          </w:p>
          <w:p w:rsidR="00A84DE7" w:rsidRPr="00473DCA" w:rsidRDefault="00A84DE7" w:rsidP="00555B63">
            <w:pPr>
              <w:tabs>
                <w:tab w:val="left" w:pos="1760"/>
              </w:tabs>
            </w:pPr>
            <w:r w:rsidRPr="00473DCA">
              <w:t>- 1. os. č. j. mögen - ich mag</w:t>
            </w:r>
          </w:p>
          <w:p w:rsidR="00A84DE7" w:rsidRPr="00473DCA" w:rsidRDefault="00A84DE7" w:rsidP="00555B63">
            <w:pPr>
              <w:tabs>
                <w:tab w:val="left" w:pos="1760"/>
              </w:tabs>
            </w:pPr>
            <w:r w:rsidRPr="00473DCA">
              <w:t>- zápor nicht</w:t>
            </w:r>
          </w:p>
          <w:p w:rsidR="00A84DE7" w:rsidRPr="00473DCA" w:rsidRDefault="00A84DE7" w:rsidP="00555B63">
            <w:pPr>
              <w:tabs>
                <w:tab w:val="left" w:pos="1760"/>
              </w:tabs>
            </w:pPr>
            <w:r w:rsidRPr="00473DCA">
              <w:t>- ja-nein - otázky (zjišťovací)</w:t>
            </w:r>
          </w:p>
          <w:p w:rsidR="00A84DE7" w:rsidRPr="00473DCA" w:rsidRDefault="00A84DE7" w:rsidP="00555B63">
            <w:pPr>
              <w:tabs>
                <w:tab w:val="left" w:pos="1760"/>
              </w:tabs>
            </w:pPr>
            <w:r w:rsidRPr="00473DCA">
              <w:t>- 3. os. j.č. pravidel. sloves, sloves sein, mögen</w:t>
            </w:r>
          </w:p>
          <w:p w:rsidR="00A84DE7" w:rsidRPr="00473DCA" w:rsidRDefault="00A84DE7" w:rsidP="00555B63">
            <w:pPr>
              <w:tabs>
                <w:tab w:val="left" w:pos="1760"/>
              </w:tabs>
            </w:pPr>
            <w:r w:rsidRPr="00473DCA">
              <w:t>- mein - meine</w:t>
            </w:r>
          </w:p>
          <w:p w:rsidR="00A84DE7" w:rsidRPr="00473DCA" w:rsidRDefault="00A84DE7" w:rsidP="00555B63">
            <w:pPr>
              <w:tabs>
                <w:tab w:val="left" w:pos="1760"/>
              </w:tabs>
            </w:pPr>
            <w:r w:rsidRPr="00473DCA">
              <w:t>- dein - deine</w:t>
            </w:r>
          </w:p>
          <w:p w:rsidR="00A84DE7" w:rsidRPr="00473DCA" w:rsidRDefault="00A84DE7" w:rsidP="00555B63">
            <w:pPr>
              <w:tabs>
                <w:tab w:val="left" w:pos="1760"/>
              </w:tabs>
            </w:pPr>
            <w:r w:rsidRPr="00473DCA">
              <w:t>- přídavné jméno v přísudku</w:t>
            </w:r>
          </w:p>
          <w:p w:rsidR="00A84DE7" w:rsidRPr="00473DCA" w:rsidRDefault="00A84DE7" w:rsidP="00555B63">
            <w:pPr>
              <w:tabs>
                <w:tab w:val="left" w:pos="1760"/>
              </w:tabs>
            </w:pPr>
            <w:r w:rsidRPr="00473DCA">
              <w:t>- vazba „von“, Pamelas Mutter</w:t>
            </w:r>
          </w:p>
          <w:p w:rsidR="00A84DE7" w:rsidRPr="00473DCA" w:rsidRDefault="00A84DE7" w:rsidP="00555B63">
            <w:pPr>
              <w:tabs>
                <w:tab w:val="left" w:pos="1760"/>
              </w:tabs>
            </w:pPr>
            <w:r w:rsidRPr="00473DCA">
              <w:t>- předložka „um“</w:t>
            </w:r>
          </w:p>
          <w:p w:rsidR="00A84DE7" w:rsidRPr="00473DCA" w:rsidRDefault="00A84DE7" w:rsidP="00555B63">
            <w:pPr>
              <w:tabs>
                <w:tab w:val="left" w:pos="1760"/>
              </w:tabs>
            </w:pPr>
            <w:r w:rsidRPr="00473DCA">
              <w:t>- gern - am liebsten</w:t>
            </w:r>
          </w:p>
          <w:p w:rsidR="00A84DE7" w:rsidRPr="00473DCA" w:rsidRDefault="00A84DE7" w:rsidP="00555B63">
            <w:pPr>
              <w:tabs>
                <w:tab w:val="left" w:pos="1760"/>
              </w:tabs>
            </w:pPr>
            <w:r w:rsidRPr="00473DCA">
              <w:t>- nepřímý pořádek slov v oznamovací větě</w:t>
            </w:r>
          </w:p>
          <w:p w:rsidR="00A84DE7" w:rsidRPr="00473DCA" w:rsidRDefault="00A84DE7" w:rsidP="00555B63">
            <w:pPr>
              <w:tabs>
                <w:tab w:val="left" w:pos="1760"/>
              </w:tabs>
            </w:pPr>
            <w:r w:rsidRPr="00473DCA">
              <w:t>- určitý člen der, die, das</w:t>
            </w:r>
          </w:p>
          <w:p w:rsidR="00A84DE7" w:rsidRPr="00473DCA" w:rsidRDefault="00A84DE7" w:rsidP="00555B63">
            <w:pPr>
              <w:tabs>
                <w:tab w:val="left" w:pos="1760"/>
              </w:tabs>
            </w:pPr>
            <w:r w:rsidRPr="00473DCA">
              <w:t>- neurčitý člen</w:t>
            </w:r>
          </w:p>
          <w:p w:rsidR="00A84DE7" w:rsidRPr="00473DCA" w:rsidRDefault="00A84DE7" w:rsidP="00555B63">
            <w:pPr>
              <w:tabs>
                <w:tab w:val="left" w:pos="1760"/>
              </w:tabs>
            </w:pPr>
            <w:r w:rsidRPr="00473DCA">
              <w:t>- zápor kein</w:t>
            </w:r>
          </w:p>
          <w:p w:rsidR="00A84DE7" w:rsidRPr="00473DCA" w:rsidRDefault="00A84DE7" w:rsidP="00555B63">
            <w:pPr>
              <w:tabs>
                <w:tab w:val="left" w:pos="1760"/>
              </w:tabs>
            </w:pPr>
            <w:r w:rsidRPr="00473DCA">
              <w:t>- rozkazovací způsob</w:t>
            </w:r>
          </w:p>
          <w:p w:rsidR="00A84DE7" w:rsidRPr="00473DCA" w:rsidRDefault="00A84DE7" w:rsidP="00555B63">
            <w:pPr>
              <w:tabs>
                <w:tab w:val="left" w:pos="1760"/>
              </w:tabs>
            </w:pPr>
            <w:r w:rsidRPr="00473DCA">
              <w:t>- časování pravidelných sloves v přítomném čase</w:t>
            </w:r>
          </w:p>
          <w:p w:rsidR="00A84DE7" w:rsidRPr="00473DCA" w:rsidRDefault="00A84DE7" w:rsidP="00555B63">
            <w:pPr>
              <w:tabs>
                <w:tab w:val="left" w:pos="1760"/>
              </w:tabs>
            </w:pPr>
            <w:r w:rsidRPr="00473DCA">
              <w:t>- časování slovesa sein</w:t>
            </w:r>
            <w:r w:rsidRPr="00473DCA">
              <w:tab/>
            </w:r>
          </w:p>
          <w:p w:rsidR="00A84DE7" w:rsidRPr="00473DCA" w:rsidRDefault="00A84DE7" w:rsidP="00555B63">
            <w:pPr>
              <w:tabs>
                <w:tab w:val="left" w:pos="1760"/>
              </w:tabs>
            </w:pPr>
            <w:r w:rsidRPr="00473DCA">
              <w:t>- předložka „am“ v časových údajích</w:t>
            </w:r>
            <w:r w:rsidRPr="00473DCA">
              <w:tab/>
            </w:r>
          </w:p>
        </w:tc>
        <w:tc>
          <w:tcPr>
            <w:tcW w:w="4714" w:type="dxa"/>
            <w:vMerge/>
          </w:tcPr>
          <w:p w:rsidR="00A84DE7" w:rsidRPr="00473DCA" w:rsidRDefault="00A84DE7" w:rsidP="00555B63"/>
        </w:tc>
      </w:tr>
      <w:tr w:rsidR="00A84DE7" w:rsidRPr="00473DCA">
        <w:tc>
          <w:tcPr>
            <w:tcW w:w="4714" w:type="dxa"/>
            <w:vMerge/>
          </w:tcPr>
          <w:p w:rsidR="00A84DE7" w:rsidRPr="00473DCA" w:rsidRDefault="00A84DE7" w:rsidP="00555B63"/>
        </w:tc>
        <w:tc>
          <w:tcPr>
            <w:tcW w:w="4714" w:type="dxa"/>
          </w:tcPr>
          <w:p w:rsidR="00A84DE7" w:rsidRPr="00473DCA" w:rsidRDefault="00A84DE7" w:rsidP="00555B63">
            <w:pPr>
              <w:rPr>
                <w:b/>
              </w:rPr>
            </w:pPr>
            <w:r w:rsidRPr="00473DCA">
              <w:rPr>
                <w:b/>
              </w:rPr>
              <w:t>Tematické okruhy</w:t>
            </w:r>
          </w:p>
          <w:p w:rsidR="00A84DE7" w:rsidRPr="00473DCA" w:rsidRDefault="00A84DE7" w:rsidP="00555B63">
            <w:r w:rsidRPr="00473DCA">
              <w:t>- abeceda</w:t>
            </w:r>
            <w:r w:rsidRPr="00473DCA">
              <w:tab/>
            </w:r>
          </w:p>
          <w:p w:rsidR="00A84DE7" w:rsidRPr="00473DCA" w:rsidRDefault="00A84DE7" w:rsidP="00555B63">
            <w:r w:rsidRPr="00473DCA">
              <w:t>- pozdravy v německy mluvících zemích</w:t>
            </w:r>
          </w:p>
          <w:p w:rsidR="00A84DE7" w:rsidRPr="00473DCA" w:rsidRDefault="00A84DE7" w:rsidP="00555B63">
            <w:r w:rsidRPr="00473DCA">
              <w:t>- jazykolamy</w:t>
            </w:r>
          </w:p>
          <w:p w:rsidR="00A84DE7" w:rsidRPr="00473DCA" w:rsidRDefault="00A84DE7" w:rsidP="00555B63">
            <w:r w:rsidRPr="00473DCA">
              <w:t>- dny v týdnu</w:t>
            </w:r>
            <w:r w:rsidRPr="00473DCA">
              <w:tab/>
            </w:r>
          </w:p>
          <w:p w:rsidR="00A84DE7" w:rsidRPr="00473DCA" w:rsidRDefault="00A84DE7" w:rsidP="00555B63">
            <w:r w:rsidRPr="00473DCA">
              <w:t>- čísla 0 -20</w:t>
            </w:r>
            <w:r w:rsidRPr="00473DCA">
              <w:tab/>
            </w:r>
          </w:p>
          <w:p w:rsidR="00A84DE7" w:rsidRPr="00473DCA" w:rsidRDefault="00A84DE7" w:rsidP="00555B63">
            <w:r w:rsidRPr="00473DCA">
              <w:t>- barvy</w:t>
            </w:r>
          </w:p>
          <w:p w:rsidR="00A84DE7" w:rsidRPr="00473DCA" w:rsidRDefault="00A84DE7" w:rsidP="00555B63">
            <w:r w:rsidRPr="00473DCA">
              <w:t>- jména</w:t>
            </w:r>
            <w:r w:rsidRPr="00473DCA">
              <w:tab/>
            </w:r>
          </w:p>
          <w:p w:rsidR="00A84DE7" w:rsidRPr="00473DCA" w:rsidRDefault="00A84DE7" w:rsidP="00555B63">
            <w:r w:rsidRPr="00473DCA">
              <w:t>- internacionalizmy</w:t>
            </w:r>
          </w:p>
          <w:p w:rsidR="00A84DE7" w:rsidRPr="00473DCA" w:rsidRDefault="00A84DE7" w:rsidP="00555B63">
            <w:r w:rsidRPr="00473DCA">
              <w:t>- já a  moje rodina</w:t>
            </w:r>
          </w:p>
          <w:p w:rsidR="00A84DE7" w:rsidRPr="00473DCA" w:rsidRDefault="00A84DE7" w:rsidP="00555B63">
            <w:r w:rsidRPr="00473DCA">
              <w:t>- kamarádi a mé nejbližší okolí</w:t>
            </w:r>
          </w:p>
          <w:p w:rsidR="00A84DE7" w:rsidRPr="00473DCA" w:rsidRDefault="00A84DE7" w:rsidP="00555B63">
            <w:r w:rsidRPr="00473DCA">
              <w:t>- škola</w:t>
            </w:r>
          </w:p>
          <w:p w:rsidR="00A84DE7" w:rsidRPr="00473DCA" w:rsidRDefault="00A84DE7" w:rsidP="00555B63">
            <w:r w:rsidRPr="00473DCA">
              <w:t>- koníčky</w:t>
            </w:r>
          </w:p>
        </w:tc>
        <w:tc>
          <w:tcPr>
            <w:tcW w:w="4714" w:type="dxa"/>
            <w:vMerge/>
          </w:tcPr>
          <w:p w:rsidR="00A84DE7" w:rsidRPr="00473DCA" w:rsidRDefault="00A84DE7" w:rsidP="00555B63"/>
        </w:tc>
      </w:tr>
      <w:tr w:rsidR="00A84DE7" w:rsidRPr="00473DCA">
        <w:tc>
          <w:tcPr>
            <w:tcW w:w="4714" w:type="dxa"/>
            <w:vMerge/>
          </w:tcPr>
          <w:p w:rsidR="00A84DE7" w:rsidRPr="00473DCA" w:rsidRDefault="00A84DE7" w:rsidP="00555B63"/>
        </w:tc>
        <w:tc>
          <w:tcPr>
            <w:tcW w:w="4714" w:type="dxa"/>
          </w:tcPr>
          <w:p w:rsidR="00A84DE7" w:rsidRPr="00473DCA" w:rsidRDefault="00A84DE7" w:rsidP="00555B63">
            <w:pPr>
              <w:rPr>
                <w:b/>
              </w:rPr>
            </w:pPr>
            <w:r w:rsidRPr="00473DCA">
              <w:rPr>
                <w:b/>
              </w:rPr>
              <w:t>Reálie</w:t>
            </w:r>
          </w:p>
          <w:p w:rsidR="00A84DE7" w:rsidRPr="00473DCA" w:rsidRDefault="00A84DE7" w:rsidP="00555B63">
            <w:r w:rsidRPr="00473DCA">
              <w:t>- Německo</w:t>
            </w:r>
          </w:p>
          <w:p w:rsidR="00A84DE7" w:rsidRPr="00473DCA" w:rsidRDefault="00A84DE7" w:rsidP="00555B63">
            <w:r w:rsidRPr="00473DCA">
              <w:t>- Rakousko</w:t>
            </w:r>
          </w:p>
          <w:p w:rsidR="00A84DE7" w:rsidRPr="00473DCA" w:rsidRDefault="00A84DE7" w:rsidP="00555B63">
            <w:r w:rsidRPr="00473DCA">
              <w:t>- Švýcarsko</w:t>
            </w:r>
          </w:p>
        </w:tc>
        <w:tc>
          <w:tcPr>
            <w:tcW w:w="4714" w:type="dxa"/>
            <w:vMerge/>
          </w:tcPr>
          <w:p w:rsidR="00A84DE7" w:rsidRPr="00473DCA" w:rsidRDefault="00A84DE7" w:rsidP="00555B63"/>
        </w:tc>
      </w:tr>
    </w:tbl>
    <w:p w:rsidR="00A84DE7" w:rsidRPr="00473DCA" w:rsidRDefault="00A84DE7" w:rsidP="00A84DE7">
      <w:pPr>
        <w:pStyle w:val="Nadpis3"/>
      </w:pPr>
      <w:r w:rsidRPr="00473DCA">
        <w:t>Předmět: Další cizí jazyk - německý jazyk</w:t>
      </w:r>
    </w:p>
    <w:p w:rsidR="00A84DE7" w:rsidRPr="00473DCA" w:rsidRDefault="00A84DE7" w:rsidP="00A84DE7">
      <w:pPr>
        <w:pStyle w:val="Nadpis3"/>
      </w:pPr>
      <w:r w:rsidRPr="00473DCA">
        <w:t xml:space="preserve">Ročník: 8. </w:t>
      </w:r>
    </w:p>
    <w:p w:rsidR="00A84DE7" w:rsidRDefault="00A84DE7" w:rsidP="00A84DE7">
      <w:pPr>
        <w:pStyle w:val="Nadpis3"/>
      </w:pPr>
      <w:r w:rsidRPr="00473DCA">
        <w:t>Časová dotace: 2 hodiny týdně</w:t>
      </w:r>
    </w:p>
    <w:p w:rsidR="00BA777E" w:rsidRPr="00BA777E" w:rsidRDefault="00BA777E" w:rsidP="00BA777E">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84DE7" w:rsidRPr="00473DCA">
        <w:trPr>
          <w:tblHeader/>
        </w:trPr>
        <w:tc>
          <w:tcPr>
            <w:tcW w:w="4714" w:type="dxa"/>
            <w:vAlign w:val="center"/>
          </w:tcPr>
          <w:p w:rsidR="00A84DE7" w:rsidRPr="00473DCA" w:rsidRDefault="00A84DE7" w:rsidP="00555B63">
            <w:pPr>
              <w:jc w:val="center"/>
              <w:rPr>
                <w:b/>
              </w:rPr>
            </w:pPr>
            <w:r w:rsidRPr="00473DCA">
              <w:rPr>
                <w:b/>
              </w:rPr>
              <w:t>Očekávané výstupy</w:t>
            </w:r>
          </w:p>
        </w:tc>
        <w:tc>
          <w:tcPr>
            <w:tcW w:w="4714" w:type="dxa"/>
            <w:vAlign w:val="center"/>
          </w:tcPr>
          <w:p w:rsidR="00A84DE7" w:rsidRPr="00473DCA" w:rsidRDefault="00A84DE7" w:rsidP="00555B63">
            <w:pPr>
              <w:jc w:val="center"/>
              <w:rPr>
                <w:b/>
              </w:rPr>
            </w:pPr>
            <w:r w:rsidRPr="00473DCA">
              <w:rPr>
                <w:b/>
              </w:rPr>
              <w:t>Učivo</w:t>
            </w:r>
          </w:p>
        </w:tc>
        <w:tc>
          <w:tcPr>
            <w:tcW w:w="4714" w:type="dxa"/>
            <w:vAlign w:val="center"/>
          </w:tcPr>
          <w:p w:rsidR="00A84DE7" w:rsidRPr="00473DCA" w:rsidRDefault="00A84DE7" w:rsidP="00555B63">
            <w:pPr>
              <w:jc w:val="center"/>
              <w:rPr>
                <w:b/>
              </w:rPr>
            </w:pPr>
            <w:r w:rsidRPr="00473DCA">
              <w:rPr>
                <w:b/>
              </w:rPr>
              <w:t>Průřezová témata</w:t>
            </w:r>
          </w:p>
          <w:p w:rsidR="00A84DE7" w:rsidRPr="00473DCA" w:rsidRDefault="00A84DE7" w:rsidP="00555B63">
            <w:pPr>
              <w:jc w:val="center"/>
              <w:rPr>
                <w:b/>
              </w:rPr>
            </w:pPr>
            <w:r w:rsidRPr="00473DCA">
              <w:rPr>
                <w:b/>
              </w:rPr>
              <w:t>Mezipředmětové vztahy</w:t>
            </w:r>
          </w:p>
        </w:tc>
      </w:tr>
      <w:tr w:rsidR="00A84DE7" w:rsidRPr="00473DCA">
        <w:tc>
          <w:tcPr>
            <w:tcW w:w="4714" w:type="dxa"/>
            <w:vMerge w:val="restart"/>
          </w:tcPr>
          <w:p w:rsidR="00A84DE7" w:rsidRPr="00473DCA" w:rsidRDefault="00A84DE7" w:rsidP="00555B63">
            <w:pPr>
              <w:rPr>
                <w:bCs/>
                <w:iCs/>
              </w:rPr>
            </w:pPr>
            <w:r w:rsidRPr="00473DCA">
              <w:t xml:space="preserve">- </w:t>
            </w:r>
            <w:r w:rsidRPr="00473DCA">
              <w:rPr>
                <w:bCs/>
                <w:iCs/>
              </w:rPr>
              <w:t>rozumí jednoduchým pokynům a otázkám učitele, které jsou pronášeny pomalu a s pečlivou výslovností a reaguje na ně</w:t>
            </w:r>
          </w:p>
          <w:p w:rsidR="00A84DE7" w:rsidRPr="00473DCA" w:rsidRDefault="00A84DE7" w:rsidP="00555B63">
            <w:pPr>
              <w:rPr>
                <w:bCs/>
                <w:iCs/>
              </w:rPr>
            </w:pPr>
            <w:r w:rsidRPr="00473DCA">
              <w:t xml:space="preserve">- </w:t>
            </w:r>
            <w:r w:rsidRPr="00473DCA">
              <w:rPr>
                <w:bCs/>
                <w:iCs/>
              </w:rPr>
              <w:t>rozumí slovům a jednoduchým větám, které jsou pronášeny pomalu a zřetelně a týkají se osvojovaných témat, zejména pokud má k dispozici vizuální oporu</w:t>
            </w:r>
          </w:p>
          <w:p w:rsidR="00A84DE7" w:rsidRPr="00473DCA" w:rsidRDefault="00A84DE7" w:rsidP="00555B63">
            <w:r w:rsidRPr="00473DCA">
              <w:rPr>
                <w:bCs/>
                <w:iCs/>
              </w:rPr>
              <w:t>- rozumí základním informacím v krátkých poslechových textech týkajících se každodenních témat</w:t>
            </w:r>
          </w:p>
          <w:p w:rsidR="00A84DE7" w:rsidRPr="00473DCA" w:rsidRDefault="00A84DE7" w:rsidP="00555B63">
            <w:r w:rsidRPr="00473DCA">
              <w:t>- čte nahlas plynule a foneticky správně jednoduché audioorálně připravené texty</w:t>
            </w:r>
          </w:p>
          <w:p w:rsidR="00A84DE7" w:rsidRPr="00473DCA" w:rsidRDefault="00A84DE7" w:rsidP="00555B63">
            <w:r w:rsidRPr="00473DCA">
              <w:t>- používá slovníky</w:t>
            </w:r>
          </w:p>
          <w:p w:rsidR="00A84DE7" w:rsidRPr="00473DCA" w:rsidRDefault="00A84DE7" w:rsidP="00555B63">
            <w:r w:rsidRPr="00473DCA">
              <w:t>- sdělí ústně i písemně základní údaje o své osobě, své rodině a běžných každodenních situacích, vyplní základní údaje o sobě do formulářů</w:t>
            </w:r>
          </w:p>
          <w:p w:rsidR="00A84DE7" w:rsidRPr="00473DCA" w:rsidRDefault="00A84DE7" w:rsidP="00555B63">
            <w:r w:rsidRPr="00473DCA">
              <w:t xml:space="preserve">- </w:t>
            </w:r>
            <w:r w:rsidRPr="00473DCA">
              <w:rPr>
                <w:bCs/>
                <w:iCs/>
              </w:rPr>
              <w:t>stručně reaguje na jednoduché písemné sdělení</w:t>
            </w:r>
          </w:p>
          <w:p w:rsidR="00A84DE7" w:rsidRPr="00473DCA" w:rsidRDefault="00A84DE7" w:rsidP="00555B63">
            <w:r w:rsidRPr="00473DCA">
              <w:t>- reprodukuje ústně i písemně obsah přiměřeně obtížného textu, jednoduché konverzace</w:t>
            </w:r>
          </w:p>
          <w:p w:rsidR="00A84DE7" w:rsidRPr="00473DCA" w:rsidRDefault="00A84DE7" w:rsidP="00555B63"/>
          <w:p w:rsidR="00A84DE7" w:rsidRPr="00473DCA" w:rsidRDefault="00A84DE7" w:rsidP="00555B63"/>
          <w:p w:rsidR="00A84DE7" w:rsidRPr="00473DCA" w:rsidRDefault="00A84DE7" w:rsidP="00555B63"/>
          <w:p w:rsidR="00A84DE7" w:rsidRPr="00473DCA" w:rsidRDefault="00A84DE7" w:rsidP="00555B63"/>
          <w:p w:rsidR="00A84DE7" w:rsidRPr="00473DCA" w:rsidRDefault="00A84DE7" w:rsidP="00555B63"/>
          <w:p w:rsidR="00A84DE7" w:rsidRPr="00473DCA" w:rsidRDefault="00A84DE7" w:rsidP="00555B63">
            <w:pPr>
              <w:tabs>
                <w:tab w:val="left" w:pos="1740"/>
              </w:tabs>
            </w:pPr>
            <w:r w:rsidRPr="00473DCA">
              <w:tab/>
            </w:r>
          </w:p>
        </w:tc>
        <w:tc>
          <w:tcPr>
            <w:tcW w:w="4714" w:type="dxa"/>
          </w:tcPr>
          <w:p w:rsidR="00A84DE7" w:rsidRPr="00473DCA" w:rsidRDefault="00A84DE7" w:rsidP="00555B63">
            <w:pPr>
              <w:tabs>
                <w:tab w:val="left" w:pos="1560"/>
              </w:tabs>
              <w:rPr>
                <w:b/>
              </w:rPr>
            </w:pPr>
            <w:r w:rsidRPr="00473DCA">
              <w:rPr>
                <w:b/>
              </w:rPr>
              <w:t>Gramatika</w:t>
            </w:r>
            <w:r w:rsidRPr="00473DCA">
              <w:rPr>
                <w:b/>
              </w:rPr>
              <w:tab/>
            </w:r>
          </w:p>
          <w:p w:rsidR="00A84DE7" w:rsidRPr="00473DCA" w:rsidRDefault="00A84DE7" w:rsidP="00555B63">
            <w:pPr>
              <w:tabs>
                <w:tab w:val="left" w:pos="1560"/>
              </w:tabs>
            </w:pPr>
            <w:r w:rsidRPr="00473DCA">
              <w:t>- časování slovesa haben</w:t>
            </w:r>
          </w:p>
          <w:p w:rsidR="00A84DE7" w:rsidRPr="00473DCA" w:rsidRDefault="00A84DE7" w:rsidP="00555B63">
            <w:pPr>
              <w:tabs>
                <w:tab w:val="left" w:pos="1560"/>
              </w:tabs>
            </w:pPr>
            <w:r w:rsidRPr="00473DCA">
              <w:t>- 4. pád podst. jmen s neurčitým členem</w:t>
            </w:r>
          </w:p>
          <w:p w:rsidR="00A84DE7" w:rsidRPr="00473DCA" w:rsidRDefault="00A84DE7" w:rsidP="00555B63">
            <w:pPr>
              <w:tabs>
                <w:tab w:val="left" w:pos="1560"/>
              </w:tabs>
            </w:pPr>
            <w:r w:rsidRPr="00473DCA">
              <w:t>- časování sloves</w:t>
            </w:r>
          </w:p>
          <w:p w:rsidR="00A84DE7" w:rsidRPr="00473DCA" w:rsidRDefault="00A84DE7" w:rsidP="00555B63">
            <w:pPr>
              <w:tabs>
                <w:tab w:val="left" w:pos="1560"/>
              </w:tabs>
            </w:pPr>
            <w:r w:rsidRPr="00473DCA">
              <w:t>-  4. pád</w:t>
            </w:r>
          </w:p>
          <w:p w:rsidR="00A84DE7" w:rsidRPr="00473DCA" w:rsidRDefault="00A84DE7" w:rsidP="00555B63">
            <w:pPr>
              <w:tabs>
                <w:tab w:val="left" w:pos="1560"/>
              </w:tabs>
            </w:pPr>
            <w:r w:rsidRPr="00473DCA">
              <w:t>- zápor kein ve 4. pádě</w:t>
            </w:r>
          </w:p>
          <w:p w:rsidR="00A84DE7" w:rsidRPr="00473DCA" w:rsidRDefault="00A84DE7" w:rsidP="00555B63">
            <w:pPr>
              <w:tabs>
                <w:tab w:val="left" w:pos="1560"/>
              </w:tabs>
            </w:pPr>
            <w:r w:rsidRPr="00473DCA">
              <w:t>- předložka „in“ ve 3.p.</w:t>
            </w:r>
          </w:p>
          <w:p w:rsidR="00A84DE7" w:rsidRPr="00473DCA" w:rsidRDefault="00A84DE7" w:rsidP="00555B63">
            <w:pPr>
              <w:tabs>
                <w:tab w:val="left" w:pos="1560"/>
              </w:tabs>
            </w:pPr>
            <w:r w:rsidRPr="00473DCA">
              <w:t>- množné číslo některých podstatných jmen</w:t>
            </w:r>
          </w:p>
          <w:p w:rsidR="00A84DE7" w:rsidRPr="00473DCA" w:rsidRDefault="00A84DE7" w:rsidP="00555B63">
            <w:pPr>
              <w:tabs>
                <w:tab w:val="left" w:pos="1560"/>
              </w:tabs>
            </w:pPr>
            <w:r w:rsidRPr="00473DCA">
              <w:t>- předložka „im“ v časových údajích</w:t>
            </w:r>
          </w:p>
          <w:p w:rsidR="00A84DE7" w:rsidRPr="00473DCA" w:rsidRDefault="00A84DE7" w:rsidP="00555B63">
            <w:pPr>
              <w:tabs>
                <w:tab w:val="left" w:pos="1560"/>
              </w:tabs>
            </w:pPr>
            <w:r w:rsidRPr="00473DCA">
              <w:t>- vazba „ich möchte“</w:t>
            </w:r>
          </w:p>
          <w:p w:rsidR="00A84DE7" w:rsidRPr="00473DCA" w:rsidRDefault="00A84DE7" w:rsidP="00555B63">
            <w:pPr>
              <w:tabs>
                <w:tab w:val="left" w:pos="1560"/>
              </w:tabs>
            </w:pPr>
            <w:r w:rsidRPr="00473DCA">
              <w:t>- předložka nach</w:t>
            </w:r>
          </w:p>
          <w:p w:rsidR="00A84DE7" w:rsidRPr="00473DCA" w:rsidRDefault="00A84DE7" w:rsidP="00555B63">
            <w:pPr>
              <w:tabs>
                <w:tab w:val="left" w:pos="1560"/>
              </w:tabs>
            </w:pPr>
            <w:r w:rsidRPr="00473DCA">
              <w:t>- časování slovesa fahren</w:t>
            </w:r>
          </w:p>
          <w:p w:rsidR="00A84DE7" w:rsidRPr="00473DCA" w:rsidRDefault="00A84DE7" w:rsidP="00555B63">
            <w:pPr>
              <w:tabs>
                <w:tab w:val="left" w:pos="1560"/>
              </w:tabs>
            </w:pPr>
            <w:r w:rsidRPr="00473DCA">
              <w:t>- opakování časování sloves</w:t>
            </w:r>
          </w:p>
          <w:p w:rsidR="00A84DE7" w:rsidRPr="00473DCA" w:rsidRDefault="00A84DE7" w:rsidP="00555B63">
            <w:pPr>
              <w:tabs>
                <w:tab w:val="left" w:pos="1560"/>
              </w:tabs>
            </w:pPr>
            <w:r w:rsidRPr="00473DCA">
              <w:t>- časování nepravid. sloves (přítomný čas)</w:t>
            </w:r>
          </w:p>
          <w:p w:rsidR="00A84DE7" w:rsidRPr="00473DCA" w:rsidRDefault="00A84DE7" w:rsidP="00555B63">
            <w:pPr>
              <w:tabs>
                <w:tab w:val="left" w:pos="1560"/>
              </w:tabs>
            </w:pPr>
            <w:r w:rsidRPr="00473DCA">
              <w:t>- slovesa s odlučitel. předp.</w:t>
            </w:r>
          </w:p>
          <w:p w:rsidR="00A84DE7" w:rsidRPr="00473DCA" w:rsidRDefault="00A84DE7" w:rsidP="00555B63">
            <w:pPr>
              <w:tabs>
                <w:tab w:val="left" w:pos="1560"/>
              </w:tabs>
            </w:pPr>
            <w:r w:rsidRPr="00473DCA">
              <w:t>- předložka “in“ ve 3. pádě</w:t>
            </w:r>
          </w:p>
          <w:p w:rsidR="00A84DE7" w:rsidRPr="00473DCA" w:rsidRDefault="00A84DE7" w:rsidP="00555B63">
            <w:pPr>
              <w:tabs>
                <w:tab w:val="left" w:pos="1560"/>
              </w:tabs>
            </w:pPr>
            <w:r w:rsidRPr="00473DCA">
              <w:t>- vazba „es gibt“</w:t>
            </w:r>
          </w:p>
          <w:p w:rsidR="00A84DE7" w:rsidRPr="00473DCA" w:rsidRDefault="00A84DE7" w:rsidP="00555B63">
            <w:pPr>
              <w:tabs>
                <w:tab w:val="left" w:pos="1560"/>
              </w:tabs>
            </w:pPr>
            <w:r w:rsidRPr="00473DCA">
              <w:t>- předložky se 3. p.</w:t>
            </w:r>
          </w:p>
          <w:p w:rsidR="00A84DE7" w:rsidRPr="00473DCA" w:rsidRDefault="00A84DE7" w:rsidP="00555B63">
            <w:pPr>
              <w:tabs>
                <w:tab w:val="left" w:pos="1560"/>
              </w:tabs>
            </w:pPr>
            <w:r w:rsidRPr="00473DCA">
              <w:t>- zájmena osobní</w:t>
            </w:r>
          </w:p>
          <w:p w:rsidR="00A84DE7" w:rsidRPr="00473DCA" w:rsidRDefault="00A84DE7" w:rsidP="00555B63">
            <w:pPr>
              <w:tabs>
                <w:tab w:val="left" w:pos="1560"/>
              </w:tabs>
            </w:pPr>
            <w:r w:rsidRPr="00473DCA">
              <w:t>- některá způsobová slovesa</w:t>
            </w:r>
          </w:p>
          <w:p w:rsidR="00A84DE7" w:rsidRPr="00473DCA" w:rsidRDefault="00A84DE7" w:rsidP="00555B63">
            <w:pPr>
              <w:tabs>
                <w:tab w:val="left" w:pos="1560"/>
              </w:tabs>
            </w:pPr>
            <w:r w:rsidRPr="00473DCA">
              <w:t>- číslovky do 100 000</w:t>
            </w:r>
          </w:p>
          <w:p w:rsidR="00A84DE7" w:rsidRPr="00473DCA" w:rsidRDefault="00A84DE7" w:rsidP="00555B63">
            <w:pPr>
              <w:tabs>
                <w:tab w:val="left" w:pos="1560"/>
              </w:tabs>
            </w:pPr>
            <w:r w:rsidRPr="00473DCA">
              <w:t>- časové údaje</w:t>
            </w:r>
          </w:p>
        </w:tc>
        <w:tc>
          <w:tcPr>
            <w:tcW w:w="4714" w:type="dxa"/>
            <w:vMerge w:val="restart"/>
          </w:tcPr>
          <w:p w:rsidR="00A84DE7" w:rsidRPr="00473DCA" w:rsidRDefault="00A84DE7" w:rsidP="00555B63">
            <w:pPr>
              <w:rPr>
                <w:b/>
              </w:rPr>
            </w:pPr>
            <w:r w:rsidRPr="00473DCA">
              <w:rPr>
                <w:b/>
              </w:rPr>
              <w:t>Průřezová témata:</w:t>
            </w:r>
          </w:p>
          <w:p w:rsidR="00A84DE7" w:rsidRPr="00473DCA" w:rsidRDefault="00A84DE7" w:rsidP="00555B63">
            <w:pPr>
              <w:rPr>
                <w:b/>
              </w:rPr>
            </w:pPr>
          </w:p>
          <w:p w:rsidR="00A84DE7" w:rsidRPr="00473DCA" w:rsidRDefault="00A84DE7" w:rsidP="00555B63">
            <w:pPr>
              <w:rPr>
                <w:u w:val="single"/>
              </w:rPr>
            </w:pPr>
            <w:r w:rsidRPr="00473DCA">
              <w:rPr>
                <w:u w:val="single"/>
              </w:rPr>
              <w:t>Environmentální výchova</w:t>
            </w:r>
          </w:p>
          <w:p w:rsidR="00A84DE7" w:rsidRPr="00473DCA" w:rsidRDefault="00A84DE7" w:rsidP="00555B63">
            <w:pPr>
              <w:tabs>
                <w:tab w:val="left" w:pos="3260"/>
              </w:tabs>
              <w:rPr>
                <w:i/>
              </w:rPr>
            </w:pPr>
            <w:r w:rsidRPr="00473DCA">
              <w:rPr>
                <w:i/>
              </w:rPr>
              <w:t>Lidské aktivity a problémy životního prostředí</w:t>
            </w:r>
          </w:p>
          <w:p w:rsidR="00A84DE7" w:rsidRPr="00473DCA" w:rsidRDefault="00A84DE7" w:rsidP="00555B63">
            <w:pPr>
              <w:rPr>
                <w:u w:val="single"/>
              </w:rPr>
            </w:pPr>
            <w:r w:rsidRPr="00473DCA">
              <w:rPr>
                <w:u w:val="single"/>
              </w:rPr>
              <w:t>Výchova k myšlení v evropských a globálních souvislostech</w:t>
            </w:r>
          </w:p>
          <w:p w:rsidR="00A84DE7" w:rsidRPr="00473DCA" w:rsidRDefault="00A84DE7" w:rsidP="00555B63">
            <w:pPr>
              <w:rPr>
                <w:i/>
              </w:rPr>
            </w:pPr>
            <w:r w:rsidRPr="00473DCA">
              <w:rPr>
                <w:i/>
              </w:rPr>
              <w:t>Evropa a svět nás zajímá</w:t>
            </w:r>
          </w:p>
          <w:p w:rsidR="00A84DE7" w:rsidRPr="00473DCA" w:rsidRDefault="00A84DE7" w:rsidP="00555B63">
            <w:pPr>
              <w:tabs>
                <w:tab w:val="left" w:pos="3260"/>
              </w:tabs>
              <w:rPr>
                <w:u w:val="single"/>
              </w:rPr>
            </w:pPr>
            <w:r w:rsidRPr="00473DCA">
              <w:rPr>
                <w:u w:val="single"/>
              </w:rPr>
              <w:t>Multikulturní výchova</w:t>
            </w:r>
          </w:p>
          <w:p w:rsidR="00A84DE7" w:rsidRPr="00473DCA" w:rsidRDefault="00A84DE7" w:rsidP="00555B63">
            <w:pPr>
              <w:tabs>
                <w:tab w:val="left" w:pos="3260"/>
              </w:tabs>
              <w:rPr>
                <w:i/>
              </w:rPr>
            </w:pPr>
            <w:r w:rsidRPr="00473DCA">
              <w:rPr>
                <w:i/>
              </w:rPr>
              <w:t>Kulturní diference</w:t>
            </w:r>
          </w:p>
          <w:p w:rsidR="00A84DE7" w:rsidRPr="00473DCA" w:rsidRDefault="00A84DE7" w:rsidP="00555B63">
            <w:pPr>
              <w:tabs>
                <w:tab w:val="left" w:pos="3260"/>
              </w:tabs>
              <w:rPr>
                <w:i/>
              </w:rPr>
            </w:pPr>
            <w:r w:rsidRPr="00473DCA">
              <w:rPr>
                <w:i/>
              </w:rPr>
              <w:t>Lidské vztahy</w:t>
            </w:r>
          </w:p>
          <w:p w:rsidR="00A84DE7" w:rsidRPr="00473DCA" w:rsidRDefault="00A84DE7" w:rsidP="00555B63">
            <w:pPr>
              <w:rPr>
                <w:b/>
              </w:rPr>
            </w:pPr>
          </w:p>
          <w:p w:rsidR="00A84DE7" w:rsidRPr="00473DCA" w:rsidRDefault="00A84DE7" w:rsidP="00555B63">
            <w:pPr>
              <w:rPr>
                <w:b/>
              </w:rPr>
            </w:pPr>
            <w:r w:rsidRPr="00473DCA">
              <w:rPr>
                <w:b/>
              </w:rPr>
              <w:t>Mezipředmětové vztahy:</w:t>
            </w:r>
          </w:p>
          <w:p w:rsidR="00A84DE7" w:rsidRPr="00473DCA" w:rsidRDefault="00A84DE7" w:rsidP="00555B63">
            <w:r w:rsidRPr="00473DCA">
              <w:t xml:space="preserve">Ćj 6 </w:t>
            </w:r>
            <w:r w:rsidRPr="00473DCA">
              <w:rPr>
                <w:i/>
              </w:rPr>
              <w:t>(Korespondence)</w:t>
            </w:r>
          </w:p>
          <w:p w:rsidR="00A84DE7" w:rsidRPr="00473DCA" w:rsidRDefault="00A84DE7" w:rsidP="00555B63">
            <w:r w:rsidRPr="00473DCA">
              <w:t xml:space="preserve">Čj 7 </w:t>
            </w:r>
            <w:r w:rsidRPr="00473DCA">
              <w:rPr>
                <w:i/>
              </w:rPr>
              <w:t>(Popis)</w:t>
            </w:r>
          </w:p>
          <w:p w:rsidR="00A84DE7" w:rsidRPr="00473DCA" w:rsidRDefault="00A84DE7" w:rsidP="00555B63">
            <w:r w:rsidRPr="00473DCA">
              <w:t xml:space="preserve">Z 7 </w:t>
            </w:r>
            <w:r w:rsidRPr="00473DCA">
              <w:rPr>
                <w:i/>
              </w:rPr>
              <w:t>( Světadíly, oceány, makroregiony světa)</w:t>
            </w:r>
            <w:r w:rsidRPr="00473DCA">
              <w:t xml:space="preserve"> Čj 8 </w:t>
            </w:r>
            <w:r w:rsidRPr="00473DCA">
              <w:rPr>
                <w:i/>
              </w:rPr>
              <w:t>(Tvarosloví)</w:t>
            </w:r>
          </w:p>
          <w:p w:rsidR="00A84DE7" w:rsidRPr="00473DCA" w:rsidRDefault="00A84DE7" w:rsidP="00555B63">
            <w:r w:rsidRPr="00473DCA">
              <w:t xml:space="preserve">Př 7 </w:t>
            </w:r>
            <w:r w:rsidRPr="00473DCA">
              <w:rPr>
                <w:i/>
              </w:rPr>
              <w:t>(Biologie obratlovců)</w:t>
            </w:r>
          </w:p>
          <w:p w:rsidR="00A84DE7" w:rsidRPr="00473DCA" w:rsidRDefault="00A84DE7" w:rsidP="00555B63">
            <w:r w:rsidRPr="00473DCA">
              <w:t xml:space="preserve">Ict 6 </w:t>
            </w:r>
            <w:r w:rsidRPr="00473DCA">
              <w:rPr>
                <w:i/>
              </w:rPr>
              <w:t>(Základní práce s PC; Software; Hardware)</w:t>
            </w:r>
          </w:p>
          <w:p w:rsidR="00A84DE7" w:rsidRPr="00473DCA" w:rsidRDefault="00A84DE7" w:rsidP="00555B63">
            <w:r w:rsidRPr="00473DCA">
              <w:t xml:space="preserve">Vo 6 </w:t>
            </w:r>
            <w:r w:rsidRPr="00473DCA">
              <w:rPr>
                <w:i/>
              </w:rPr>
              <w:t>(Kulturní život; Naše obec, region, kraj)</w:t>
            </w:r>
          </w:p>
          <w:p w:rsidR="00A84DE7" w:rsidRPr="00473DCA" w:rsidRDefault="00A84DE7" w:rsidP="00555B63">
            <w:r w:rsidRPr="00473DCA">
              <w:t xml:space="preserve">Inf 8 </w:t>
            </w:r>
            <w:r w:rsidRPr="00473DCA">
              <w:rPr>
                <w:i/>
              </w:rPr>
              <w:t>(Elektronická pošta; Internet)</w:t>
            </w:r>
          </w:p>
          <w:p w:rsidR="00A84DE7" w:rsidRPr="00473DCA" w:rsidRDefault="00A84DE7" w:rsidP="00555B63">
            <w:r w:rsidRPr="00473DCA">
              <w:t>Čsp 8</w:t>
            </w:r>
            <w:r w:rsidRPr="00473DCA">
              <w:rPr>
                <w:i/>
              </w:rPr>
              <w:t xml:space="preserve"> (Trh práce) </w:t>
            </w:r>
          </w:p>
        </w:tc>
      </w:tr>
      <w:tr w:rsidR="00A84DE7" w:rsidRPr="00473DCA">
        <w:tc>
          <w:tcPr>
            <w:tcW w:w="4714" w:type="dxa"/>
            <w:vMerge/>
          </w:tcPr>
          <w:p w:rsidR="00A84DE7" w:rsidRPr="00473DCA" w:rsidRDefault="00A84DE7" w:rsidP="00555B63"/>
        </w:tc>
        <w:tc>
          <w:tcPr>
            <w:tcW w:w="4714" w:type="dxa"/>
          </w:tcPr>
          <w:p w:rsidR="00A84DE7" w:rsidRPr="00473DCA" w:rsidRDefault="00A84DE7" w:rsidP="00555B63">
            <w:pPr>
              <w:tabs>
                <w:tab w:val="left" w:pos="1220"/>
              </w:tabs>
              <w:rPr>
                <w:b/>
              </w:rPr>
            </w:pPr>
            <w:r w:rsidRPr="00473DCA">
              <w:rPr>
                <w:b/>
              </w:rPr>
              <w:t>Tematické okruhy</w:t>
            </w:r>
          </w:p>
          <w:p w:rsidR="00A84DE7" w:rsidRPr="00473DCA" w:rsidRDefault="00A84DE7" w:rsidP="00555B63">
            <w:pPr>
              <w:tabs>
                <w:tab w:val="left" w:pos="1220"/>
              </w:tabs>
            </w:pPr>
            <w:r w:rsidRPr="00473DCA">
              <w:t>- počítač</w:t>
            </w:r>
          </w:p>
          <w:p w:rsidR="00A84DE7" w:rsidRPr="00473DCA" w:rsidRDefault="00A84DE7" w:rsidP="00555B63">
            <w:pPr>
              <w:tabs>
                <w:tab w:val="left" w:pos="1220"/>
              </w:tabs>
            </w:pPr>
            <w:r w:rsidRPr="00473DCA">
              <w:t>- telefonování</w:t>
            </w:r>
          </w:p>
          <w:p w:rsidR="00A84DE7" w:rsidRPr="00473DCA" w:rsidRDefault="00A84DE7" w:rsidP="00555B63">
            <w:pPr>
              <w:tabs>
                <w:tab w:val="left" w:pos="1220"/>
              </w:tabs>
            </w:pPr>
            <w:r w:rsidRPr="00473DCA">
              <w:t>- popis zvířat</w:t>
            </w:r>
          </w:p>
          <w:p w:rsidR="00A84DE7" w:rsidRPr="00473DCA" w:rsidRDefault="00A84DE7" w:rsidP="00555B63">
            <w:pPr>
              <w:tabs>
                <w:tab w:val="left" w:pos="1220"/>
              </w:tabs>
            </w:pPr>
            <w:r w:rsidRPr="00473DCA">
              <w:t>- psaní dopisu</w:t>
            </w:r>
          </w:p>
          <w:p w:rsidR="00A84DE7" w:rsidRPr="00473DCA" w:rsidRDefault="00A84DE7" w:rsidP="00555B63">
            <w:pPr>
              <w:tabs>
                <w:tab w:val="left" w:pos="1220"/>
              </w:tabs>
            </w:pPr>
            <w:r w:rsidRPr="00473DCA">
              <w:t>- kalendářní měsíce a roční období</w:t>
            </w:r>
          </w:p>
          <w:p w:rsidR="00A84DE7" w:rsidRPr="00473DCA" w:rsidRDefault="00A84DE7" w:rsidP="00555B63">
            <w:pPr>
              <w:tabs>
                <w:tab w:val="left" w:pos="1220"/>
              </w:tabs>
            </w:pPr>
            <w:r w:rsidRPr="00473DCA">
              <w:t>- prázdniny</w:t>
            </w:r>
          </w:p>
          <w:p w:rsidR="00A84DE7" w:rsidRPr="00473DCA" w:rsidRDefault="00A84DE7" w:rsidP="00555B63">
            <w:pPr>
              <w:tabs>
                <w:tab w:val="left" w:pos="1220"/>
              </w:tabs>
            </w:pPr>
            <w:r w:rsidRPr="00473DCA">
              <w:t>- byt, bydlení</w:t>
            </w:r>
          </w:p>
          <w:p w:rsidR="00A84DE7" w:rsidRPr="00473DCA" w:rsidRDefault="00A84DE7" w:rsidP="00555B63">
            <w:pPr>
              <w:tabs>
                <w:tab w:val="left" w:pos="1220"/>
              </w:tabs>
            </w:pPr>
            <w:r w:rsidRPr="00473DCA">
              <w:t>- moje město, vesnice</w:t>
            </w:r>
          </w:p>
          <w:p w:rsidR="00A84DE7" w:rsidRPr="00473DCA" w:rsidRDefault="00A84DE7" w:rsidP="00555B63">
            <w:pPr>
              <w:tabs>
                <w:tab w:val="left" w:pos="1220"/>
              </w:tabs>
            </w:pPr>
            <w:r w:rsidRPr="00473DCA">
              <w:t>- můj denní program, povinnosti, záliby</w:t>
            </w:r>
          </w:p>
        </w:tc>
        <w:tc>
          <w:tcPr>
            <w:tcW w:w="4714" w:type="dxa"/>
            <w:vMerge/>
          </w:tcPr>
          <w:p w:rsidR="00A84DE7" w:rsidRPr="00473DCA" w:rsidRDefault="00A84DE7" w:rsidP="00555B63"/>
        </w:tc>
      </w:tr>
      <w:tr w:rsidR="00A84DE7" w:rsidRPr="00473DCA">
        <w:tc>
          <w:tcPr>
            <w:tcW w:w="4714" w:type="dxa"/>
            <w:vMerge/>
          </w:tcPr>
          <w:p w:rsidR="00A84DE7" w:rsidRPr="00473DCA" w:rsidRDefault="00A84DE7" w:rsidP="00555B63"/>
        </w:tc>
        <w:tc>
          <w:tcPr>
            <w:tcW w:w="4714" w:type="dxa"/>
          </w:tcPr>
          <w:p w:rsidR="00A84DE7" w:rsidRPr="00473DCA" w:rsidRDefault="00A84DE7" w:rsidP="00555B63">
            <w:pPr>
              <w:tabs>
                <w:tab w:val="left" w:pos="1260"/>
              </w:tabs>
              <w:rPr>
                <w:b/>
              </w:rPr>
            </w:pPr>
            <w:r w:rsidRPr="00473DCA">
              <w:rPr>
                <w:b/>
              </w:rPr>
              <w:t>Reálie</w:t>
            </w:r>
          </w:p>
          <w:p w:rsidR="00A84DE7" w:rsidRPr="00473DCA" w:rsidRDefault="00A84DE7" w:rsidP="00555B63">
            <w:pPr>
              <w:tabs>
                <w:tab w:val="left" w:pos="1260"/>
              </w:tabs>
            </w:pPr>
            <w:r w:rsidRPr="00473DCA">
              <w:t>- Vídeň, zajímavosti</w:t>
            </w:r>
          </w:p>
          <w:p w:rsidR="00A84DE7" w:rsidRPr="00473DCA" w:rsidRDefault="00A84DE7" w:rsidP="00555B63">
            <w:pPr>
              <w:tabs>
                <w:tab w:val="left" w:pos="1260"/>
              </w:tabs>
            </w:pPr>
            <w:r w:rsidRPr="00473DCA">
              <w:t>- země EU</w:t>
            </w:r>
          </w:p>
          <w:p w:rsidR="00A84DE7" w:rsidRPr="00473DCA" w:rsidRDefault="00A84DE7" w:rsidP="00555B63">
            <w:pPr>
              <w:tabs>
                <w:tab w:val="left" w:pos="1260"/>
              </w:tabs>
            </w:pPr>
            <w:r w:rsidRPr="00473DCA">
              <w:t>- Salzburg - Mozart</w:t>
            </w:r>
          </w:p>
        </w:tc>
        <w:tc>
          <w:tcPr>
            <w:tcW w:w="4714" w:type="dxa"/>
            <w:vMerge/>
          </w:tcPr>
          <w:p w:rsidR="00A84DE7" w:rsidRPr="00473DCA" w:rsidRDefault="00A84DE7" w:rsidP="00555B63"/>
        </w:tc>
      </w:tr>
    </w:tbl>
    <w:p w:rsidR="00A84DE7" w:rsidRPr="00473DCA" w:rsidRDefault="00A84DE7" w:rsidP="00A84DE7"/>
    <w:p w:rsidR="00A84DE7" w:rsidRPr="00473DCA" w:rsidRDefault="00A84DE7" w:rsidP="00A84DE7"/>
    <w:p w:rsidR="00A84DE7" w:rsidRPr="00473DCA" w:rsidRDefault="00A84DE7" w:rsidP="00A84DE7"/>
    <w:p w:rsidR="00A84DE7" w:rsidRDefault="00A84DE7" w:rsidP="00A84DE7"/>
    <w:p w:rsidR="00D10402" w:rsidRDefault="00D10402" w:rsidP="00A84DE7"/>
    <w:p w:rsidR="00D10402" w:rsidRPr="00473DCA" w:rsidRDefault="00D10402" w:rsidP="00A84DE7"/>
    <w:p w:rsidR="00A84DE7" w:rsidRPr="00473DCA" w:rsidRDefault="00A84DE7" w:rsidP="00A84DE7"/>
    <w:p w:rsidR="00A84DE7" w:rsidRPr="00473DCA" w:rsidRDefault="00A84DE7" w:rsidP="00A84DE7"/>
    <w:p w:rsidR="00A84DE7" w:rsidRPr="00473DCA" w:rsidRDefault="00A84DE7" w:rsidP="00A84DE7"/>
    <w:p w:rsidR="00A84DE7" w:rsidRPr="00473DCA" w:rsidRDefault="00A84DE7" w:rsidP="00A84DE7"/>
    <w:p w:rsidR="00A84DE7" w:rsidRPr="00473DCA" w:rsidRDefault="00A84DE7" w:rsidP="00A84DE7"/>
    <w:p w:rsidR="00A84DE7" w:rsidRDefault="00A84DE7" w:rsidP="00A84DE7"/>
    <w:p w:rsidR="00D10402" w:rsidRDefault="00D10402" w:rsidP="00A84DE7"/>
    <w:p w:rsidR="00D10402" w:rsidRDefault="00D10402" w:rsidP="00A84DE7"/>
    <w:p w:rsidR="00D10402" w:rsidRDefault="00D10402" w:rsidP="00A84DE7"/>
    <w:p w:rsidR="00D10402" w:rsidRDefault="00D10402" w:rsidP="00A84DE7"/>
    <w:p w:rsidR="00D10402" w:rsidRDefault="00D10402" w:rsidP="00A84DE7"/>
    <w:p w:rsidR="00D10402" w:rsidRDefault="00D10402" w:rsidP="00A84DE7"/>
    <w:p w:rsidR="00D10402" w:rsidRPr="00473DCA" w:rsidRDefault="00D10402" w:rsidP="00A84DE7"/>
    <w:p w:rsidR="00A84DE7" w:rsidRPr="00473DCA" w:rsidRDefault="00A84DE7" w:rsidP="00A84DE7">
      <w:pPr>
        <w:pStyle w:val="Nadpis3"/>
      </w:pPr>
      <w:r w:rsidRPr="00473DCA">
        <w:t>Předmět: Další cizí jazyk - německý jazyk</w:t>
      </w:r>
    </w:p>
    <w:p w:rsidR="00A84DE7" w:rsidRPr="00473DCA" w:rsidRDefault="00A84DE7" w:rsidP="00A84DE7">
      <w:pPr>
        <w:pStyle w:val="Nadpis3"/>
      </w:pPr>
      <w:r w:rsidRPr="00473DCA">
        <w:t xml:space="preserve">Ročník: 9. </w:t>
      </w:r>
    </w:p>
    <w:p w:rsidR="00A84DE7" w:rsidRDefault="00A84DE7" w:rsidP="00A84DE7">
      <w:pPr>
        <w:pStyle w:val="Nadpis3"/>
      </w:pPr>
      <w:r w:rsidRPr="00473DCA">
        <w:t>Časová dotace: 2 hodiny týdně</w:t>
      </w:r>
    </w:p>
    <w:p w:rsidR="00BA777E" w:rsidRPr="00BA777E" w:rsidRDefault="00BA777E" w:rsidP="00BA777E">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84DE7" w:rsidRPr="00473DCA">
        <w:trPr>
          <w:tblHeader/>
        </w:trPr>
        <w:tc>
          <w:tcPr>
            <w:tcW w:w="4714" w:type="dxa"/>
            <w:shd w:val="clear" w:color="auto" w:fill="D9D9D9"/>
            <w:vAlign w:val="center"/>
          </w:tcPr>
          <w:p w:rsidR="00A84DE7" w:rsidRPr="00473DCA" w:rsidRDefault="00A84DE7" w:rsidP="00555B63">
            <w:pPr>
              <w:jc w:val="center"/>
              <w:rPr>
                <w:b/>
              </w:rPr>
            </w:pPr>
            <w:r w:rsidRPr="00473DCA">
              <w:rPr>
                <w:b/>
              </w:rPr>
              <w:t>Očekávané výstupy</w:t>
            </w:r>
          </w:p>
        </w:tc>
        <w:tc>
          <w:tcPr>
            <w:tcW w:w="4714" w:type="dxa"/>
            <w:shd w:val="clear" w:color="auto" w:fill="D9D9D9"/>
            <w:vAlign w:val="center"/>
          </w:tcPr>
          <w:p w:rsidR="00A84DE7" w:rsidRPr="00473DCA" w:rsidRDefault="00A84DE7" w:rsidP="00555B63">
            <w:pPr>
              <w:jc w:val="center"/>
              <w:rPr>
                <w:b/>
              </w:rPr>
            </w:pPr>
            <w:r w:rsidRPr="00473DCA">
              <w:rPr>
                <w:b/>
              </w:rPr>
              <w:t>Učivo</w:t>
            </w:r>
          </w:p>
        </w:tc>
        <w:tc>
          <w:tcPr>
            <w:tcW w:w="4714" w:type="dxa"/>
            <w:shd w:val="clear" w:color="auto" w:fill="D9D9D9"/>
            <w:vAlign w:val="center"/>
          </w:tcPr>
          <w:p w:rsidR="00A84DE7" w:rsidRPr="00473DCA" w:rsidRDefault="00A84DE7" w:rsidP="00555B63">
            <w:pPr>
              <w:jc w:val="center"/>
              <w:rPr>
                <w:b/>
              </w:rPr>
            </w:pPr>
            <w:r w:rsidRPr="00473DCA">
              <w:rPr>
                <w:b/>
              </w:rPr>
              <w:t>Průřezová témata</w:t>
            </w:r>
          </w:p>
          <w:p w:rsidR="00A84DE7" w:rsidRPr="00473DCA" w:rsidRDefault="00A84DE7" w:rsidP="00555B63">
            <w:pPr>
              <w:jc w:val="center"/>
              <w:rPr>
                <w:b/>
              </w:rPr>
            </w:pPr>
            <w:r w:rsidRPr="00473DCA">
              <w:rPr>
                <w:b/>
              </w:rPr>
              <w:t>Mezipředmětové vztahy</w:t>
            </w:r>
          </w:p>
        </w:tc>
      </w:tr>
      <w:tr w:rsidR="00A84DE7" w:rsidRPr="00473DCA">
        <w:tc>
          <w:tcPr>
            <w:tcW w:w="4714" w:type="dxa"/>
            <w:vMerge w:val="restart"/>
          </w:tcPr>
          <w:p w:rsidR="00A84DE7" w:rsidRPr="00473DCA" w:rsidRDefault="00A84DE7" w:rsidP="00555B63">
            <w:r w:rsidRPr="00473DCA">
              <w:t>- napíše jednoduchá sdělení a odpověď na sdělení za správného použití základních gramatických struktur  a vět</w:t>
            </w:r>
          </w:p>
          <w:p w:rsidR="00A84DE7" w:rsidRPr="00473DCA" w:rsidRDefault="00A84DE7" w:rsidP="00555B63">
            <w:r w:rsidRPr="00473DCA">
              <w:t>- zapojí se do jednoduché konverzace s dalšími osobami prostřednictvím běžných výrazů, poskytne požadované informace</w:t>
            </w:r>
          </w:p>
          <w:p w:rsidR="00A84DE7" w:rsidRPr="00473DCA" w:rsidRDefault="00A84DE7" w:rsidP="00555B63">
            <w:r w:rsidRPr="00473DCA">
              <w:t>- má základní poznatky o zemích dané jazykové oblasti</w:t>
            </w:r>
          </w:p>
          <w:p w:rsidR="00A84DE7" w:rsidRPr="00473DCA" w:rsidRDefault="00A84DE7" w:rsidP="00555B63">
            <w:r w:rsidRPr="00473DCA">
              <w:t>- řeší jednoduché situace související se zahájením, vedením a ukončením rozhovoru /i telefonického/ a se získáváním a poskytováním základních místních, časových i jiných informací</w:t>
            </w:r>
          </w:p>
        </w:tc>
        <w:tc>
          <w:tcPr>
            <w:tcW w:w="4714" w:type="dxa"/>
          </w:tcPr>
          <w:p w:rsidR="00A84DE7" w:rsidRPr="00473DCA" w:rsidRDefault="00A84DE7" w:rsidP="00555B63">
            <w:pPr>
              <w:tabs>
                <w:tab w:val="left" w:pos="1640"/>
              </w:tabs>
              <w:rPr>
                <w:b/>
              </w:rPr>
            </w:pPr>
            <w:r w:rsidRPr="00473DCA">
              <w:rPr>
                <w:b/>
              </w:rPr>
              <w:t>Gramatika</w:t>
            </w:r>
          </w:p>
          <w:p w:rsidR="00A84DE7" w:rsidRPr="00473DCA" w:rsidRDefault="00A84DE7" w:rsidP="00555B63">
            <w:pPr>
              <w:tabs>
                <w:tab w:val="left" w:pos="1640"/>
              </w:tabs>
            </w:pPr>
            <w:r w:rsidRPr="00473DCA">
              <w:t>- další způsobová slovesa</w:t>
            </w:r>
          </w:p>
          <w:p w:rsidR="00A84DE7" w:rsidRPr="00473DCA" w:rsidRDefault="00A84DE7" w:rsidP="00555B63">
            <w:pPr>
              <w:tabs>
                <w:tab w:val="left" w:pos="1640"/>
              </w:tabs>
            </w:pPr>
            <w:r w:rsidRPr="00473DCA">
              <w:t>- předložka „in“ ve 4. pádě</w:t>
            </w:r>
          </w:p>
          <w:p w:rsidR="00A84DE7" w:rsidRPr="00473DCA" w:rsidRDefault="00A84DE7" w:rsidP="00555B63">
            <w:pPr>
              <w:tabs>
                <w:tab w:val="left" w:pos="1640"/>
              </w:tabs>
            </w:pPr>
            <w:r w:rsidRPr="00473DCA">
              <w:t>- zájmeno „man“</w:t>
            </w:r>
          </w:p>
          <w:p w:rsidR="00A84DE7" w:rsidRPr="00473DCA" w:rsidRDefault="00A84DE7" w:rsidP="00555B63">
            <w:pPr>
              <w:tabs>
                <w:tab w:val="left" w:pos="1640"/>
              </w:tabs>
            </w:pPr>
            <w:r w:rsidRPr="00473DCA">
              <w:t>- další předložky</w:t>
            </w:r>
          </w:p>
          <w:p w:rsidR="00A84DE7" w:rsidRPr="00473DCA" w:rsidRDefault="00A84DE7" w:rsidP="00555B63">
            <w:pPr>
              <w:tabs>
                <w:tab w:val="left" w:pos="1640"/>
              </w:tabs>
            </w:pPr>
            <w:r w:rsidRPr="00473DCA">
              <w:t>- slovesa „haben, sein“ v préteritu</w:t>
            </w:r>
          </w:p>
          <w:p w:rsidR="00A84DE7" w:rsidRPr="00473DCA" w:rsidRDefault="00A84DE7" w:rsidP="00555B63">
            <w:pPr>
              <w:tabs>
                <w:tab w:val="left" w:pos="1640"/>
              </w:tabs>
            </w:pPr>
            <w:r w:rsidRPr="00473DCA">
              <w:t>- sloveso „werden“ + příd.jm.</w:t>
            </w:r>
          </w:p>
          <w:p w:rsidR="00A84DE7" w:rsidRPr="00473DCA" w:rsidRDefault="00A84DE7" w:rsidP="00555B63">
            <w:pPr>
              <w:tabs>
                <w:tab w:val="left" w:pos="1640"/>
              </w:tabs>
            </w:pPr>
            <w:r w:rsidRPr="00473DCA">
              <w:t>- „ich möchte, ich hätte gern“</w:t>
            </w:r>
          </w:p>
          <w:p w:rsidR="00A84DE7" w:rsidRPr="00473DCA" w:rsidRDefault="00A84DE7" w:rsidP="00555B63">
            <w:pPr>
              <w:tabs>
                <w:tab w:val="left" w:pos="1640"/>
              </w:tabs>
            </w:pPr>
            <w:r w:rsidRPr="00473DCA">
              <w:t>- zájmena osobní a přivl.</w:t>
            </w:r>
          </w:p>
          <w:p w:rsidR="00A84DE7" w:rsidRPr="00473DCA" w:rsidRDefault="00A84DE7" w:rsidP="00555B63">
            <w:pPr>
              <w:tabs>
                <w:tab w:val="left" w:pos="1640"/>
              </w:tabs>
            </w:pPr>
            <w:r w:rsidRPr="00473DCA">
              <w:t>- préteritum některých modálních sloves</w:t>
            </w:r>
          </w:p>
          <w:p w:rsidR="00A84DE7" w:rsidRPr="00473DCA" w:rsidRDefault="00A84DE7" w:rsidP="00555B63">
            <w:pPr>
              <w:tabs>
                <w:tab w:val="left" w:pos="1640"/>
              </w:tabs>
            </w:pPr>
            <w:r w:rsidRPr="00473DCA">
              <w:t>- plural</w:t>
            </w:r>
          </w:p>
        </w:tc>
        <w:tc>
          <w:tcPr>
            <w:tcW w:w="4714" w:type="dxa"/>
            <w:vMerge w:val="restart"/>
          </w:tcPr>
          <w:p w:rsidR="00A84DE7" w:rsidRPr="00473DCA" w:rsidRDefault="00A84DE7" w:rsidP="00555B63">
            <w:pPr>
              <w:rPr>
                <w:b/>
              </w:rPr>
            </w:pPr>
            <w:r w:rsidRPr="00473DCA">
              <w:rPr>
                <w:b/>
              </w:rPr>
              <w:t>Průřezová témata:</w:t>
            </w:r>
          </w:p>
          <w:p w:rsidR="00A84DE7" w:rsidRPr="00473DCA" w:rsidRDefault="00A84DE7" w:rsidP="00555B63">
            <w:pPr>
              <w:rPr>
                <w:b/>
              </w:rPr>
            </w:pPr>
          </w:p>
          <w:p w:rsidR="00A84DE7" w:rsidRPr="00473DCA" w:rsidRDefault="00A84DE7" w:rsidP="00555B63">
            <w:pPr>
              <w:rPr>
                <w:u w:val="single"/>
              </w:rPr>
            </w:pPr>
            <w:r w:rsidRPr="00473DCA">
              <w:rPr>
                <w:u w:val="single"/>
              </w:rPr>
              <w:t>Osobností a sociální výchova</w:t>
            </w:r>
          </w:p>
          <w:p w:rsidR="00A84DE7" w:rsidRPr="00473DCA" w:rsidRDefault="00A84DE7" w:rsidP="00555B63">
            <w:pPr>
              <w:rPr>
                <w:i/>
              </w:rPr>
            </w:pPr>
            <w:r w:rsidRPr="00473DCA">
              <w:rPr>
                <w:i/>
              </w:rPr>
              <w:t>Poznávání lidí</w:t>
            </w:r>
          </w:p>
          <w:p w:rsidR="00A84DE7" w:rsidRPr="00473DCA" w:rsidRDefault="00A84DE7" w:rsidP="00555B63">
            <w:pPr>
              <w:rPr>
                <w:i/>
              </w:rPr>
            </w:pPr>
            <w:r w:rsidRPr="00473DCA">
              <w:rPr>
                <w:i/>
              </w:rPr>
              <w:t>Komunikace</w:t>
            </w:r>
          </w:p>
          <w:p w:rsidR="00A84DE7" w:rsidRPr="00473DCA" w:rsidRDefault="00A84DE7" w:rsidP="00555B63">
            <w:pPr>
              <w:rPr>
                <w:u w:val="single"/>
              </w:rPr>
            </w:pPr>
            <w:r w:rsidRPr="00473DCA">
              <w:rPr>
                <w:u w:val="single"/>
              </w:rPr>
              <w:t>Výchova k myšlení v evropských a globálních souvislostech</w:t>
            </w:r>
          </w:p>
          <w:p w:rsidR="00A84DE7" w:rsidRPr="00473DCA" w:rsidRDefault="00A84DE7" w:rsidP="00555B63">
            <w:pPr>
              <w:rPr>
                <w:i/>
              </w:rPr>
            </w:pPr>
            <w:r w:rsidRPr="00473DCA">
              <w:rPr>
                <w:i/>
              </w:rPr>
              <w:t>Evropa a svět nás zajímá</w:t>
            </w:r>
          </w:p>
          <w:p w:rsidR="00A84DE7" w:rsidRPr="00473DCA" w:rsidRDefault="00A84DE7" w:rsidP="00555B63">
            <w:pPr>
              <w:tabs>
                <w:tab w:val="left" w:pos="3260"/>
              </w:tabs>
              <w:rPr>
                <w:u w:val="single"/>
              </w:rPr>
            </w:pPr>
            <w:r w:rsidRPr="00473DCA">
              <w:rPr>
                <w:u w:val="single"/>
              </w:rPr>
              <w:t>Environmentální výchova</w:t>
            </w:r>
            <w:r w:rsidRPr="00473DCA">
              <w:rPr>
                <w:u w:val="single"/>
              </w:rPr>
              <w:tab/>
            </w:r>
          </w:p>
          <w:p w:rsidR="00A84DE7" w:rsidRPr="00473DCA" w:rsidRDefault="00A84DE7" w:rsidP="00555B63">
            <w:pPr>
              <w:tabs>
                <w:tab w:val="left" w:pos="3260"/>
              </w:tabs>
              <w:rPr>
                <w:i/>
              </w:rPr>
            </w:pPr>
            <w:r w:rsidRPr="00473DCA">
              <w:rPr>
                <w:i/>
              </w:rPr>
              <w:t>Lidské aktivity a problémy životního prostředí</w:t>
            </w:r>
          </w:p>
          <w:p w:rsidR="00A84DE7" w:rsidRPr="00473DCA" w:rsidRDefault="00A84DE7" w:rsidP="00555B63">
            <w:pPr>
              <w:rPr>
                <w:b/>
              </w:rPr>
            </w:pPr>
          </w:p>
          <w:p w:rsidR="00A84DE7" w:rsidRPr="00473DCA" w:rsidRDefault="00A84DE7" w:rsidP="00555B63">
            <w:r w:rsidRPr="00473DCA">
              <w:rPr>
                <w:b/>
              </w:rPr>
              <w:t>Mezipředmětové vztahy:</w:t>
            </w:r>
          </w:p>
          <w:p w:rsidR="00A84DE7" w:rsidRPr="00473DCA" w:rsidRDefault="00A84DE7" w:rsidP="00555B63">
            <w:pPr>
              <w:rPr>
                <w:i/>
              </w:rPr>
            </w:pPr>
            <w:r w:rsidRPr="00473DCA">
              <w:t xml:space="preserve">Čj 7-9 </w:t>
            </w:r>
            <w:r w:rsidRPr="00473DCA">
              <w:rPr>
                <w:i/>
              </w:rPr>
              <w:t>(Tvarosloví)</w:t>
            </w:r>
          </w:p>
          <w:p w:rsidR="00A84DE7" w:rsidRPr="00473DCA" w:rsidRDefault="00A84DE7" w:rsidP="00555B63">
            <w:pPr>
              <w:rPr>
                <w:i/>
              </w:rPr>
            </w:pPr>
            <w:r w:rsidRPr="00473DCA">
              <w:t xml:space="preserve">Vo 6 </w:t>
            </w:r>
            <w:r w:rsidRPr="00473DCA">
              <w:rPr>
                <w:i/>
              </w:rPr>
              <w:t>(Naše obec, region, kraj; Kulturní život; Naše vlast)</w:t>
            </w:r>
          </w:p>
          <w:p w:rsidR="00A84DE7" w:rsidRPr="00473DCA" w:rsidRDefault="00A84DE7" w:rsidP="00555B63">
            <w:pPr>
              <w:rPr>
                <w:i/>
              </w:rPr>
            </w:pPr>
            <w:r w:rsidRPr="00473DCA">
              <w:t xml:space="preserve">Vo 9 </w:t>
            </w:r>
            <w:r w:rsidRPr="00473DCA">
              <w:rPr>
                <w:i/>
              </w:rPr>
              <w:t>(Výroba, obchod,služby)</w:t>
            </w:r>
          </w:p>
          <w:p w:rsidR="00A84DE7" w:rsidRPr="00473DCA" w:rsidRDefault="00A84DE7" w:rsidP="00555B63">
            <w:pPr>
              <w:rPr>
                <w:i/>
              </w:rPr>
            </w:pPr>
            <w:r w:rsidRPr="00473DCA">
              <w:t xml:space="preserve">Vz 7 </w:t>
            </w:r>
            <w:r w:rsidRPr="00473DCA">
              <w:rPr>
                <w:i/>
              </w:rPr>
              <w:t>(Já a mé zdraví)</w:t>
            </w:r>
          </w:p>
          <w:p w:rsidR="00A84DE7" w:rsidRPr="00473DCA" w:rsidRDefault="00A84DE7" w:rsidP="00555B63">
            <w:r w:rsidRPr="00473DCA">
              <w:t xml:space="preserve">Čsp 8 </w:t>
            </w:r>
            <w:r w:rsidRPr="00473DCA">
              <w:rPr>
                <w:i/>
              </w:rPr>
              <w:t>(Volba profesní orientace; Zaměstnání)</w:t>
            </w:r>
          </w:p>
          <w:p w:rsidR="00A84DE7" w:rsidRPr="00473DCA" w:rsidRDefault="00A84DE7" w:rsidP="00555B63">
            <w:r w:rsidRPr="00473DCA">
              <w:t xml:space="preserve">Z 7 </w:t>
            </w:r>
            <w:r w:rsidRPr="00473DCA">
              <w:rPr>
                <w:i/>
              </w:rPr>
              <w:t>(Světadíly, oceány, makroregiony světa)</w:t>
            </w:r>
          </w:p>
        </w:tc>
      </w:tr>
      <w:tr w:rsidR="00A84DE7" w:rsidRPr="00473DCA">
        <w:tc>
          <w:tcPr>
            <w:tcW w:w="4714" w:type="dxa"/>
            <w:vMerge/>
          </w:tcPr>
          <w:p w:rsidR="00A84DE7" w:rsidRPr="00473DCA" w:rsidRDefault="00A84DE7" w:rsidP="00555B63">
            <w:pPr>
              <w:rPr>
                <w:b/>
              </w:rPr>
            </w:pPr>
          </w:p>
        </w:tc>
        <w:tc>
          <w:tcPr>
            <w:tcW w:w="4714" w:type="dxa"/>
          </w:tcPr>
          <w:p w:rsidR="00A84DE7" w:rsidRPr="00473DCA" w:rsidRDefault="00A84DE7" w:rsidP="00555B63">
            <w:pPr>
              <w:tabs>
                <w:tab w:val="left" w:pos="1220"/>
              </w:tabs>
              <w:rPr>
                <w:b/>
              </w:rPr>
            </w:pPr>
            <w:r w:rsidRPr="00473DCA">
              <w:rPr>
                <w:b/>
              </w:rPr>
              <w:t>Tematické okruhy</w:t>
            </w:r>
          </w:p>
          <w:p w:rsidR="00A84DE7" w:rsidRPr="00473DCA" w:rsidRDefault="00A84DE7" w:rsidP="00555B63">
            <w:pPr>
              <w:tabs>
                <w:tab w:val="left" w:pos="1220"/>
              </w:tabs>
            </w:pPr>
            <w:r w:rsidRPr="00473DCA">
              <w:t>- sport</w:t>
            </w:r>
          </w:p>
          <w:p w:rsidR="00A84DE7" w:rsidRPr="00473DCA" w:rsidRDefault="00A84DE7" w:rsidP="00555B63">
            <w:pPr>
              <w:tabs>
                <w:tab w:val="left" w:pos="1220"/>
              </w:tabs>
            </w:pPr>
            <w:r w:rsidRPr="00473DCA">
              <w:t>- činnosti během týdne /výuka, volný čas/</w:t>
            </w:r>
          </w:p>
          <w:p w:rsidR="00A84DE7" w:rsidRPr="00473DCA" w:rsidRDefault="00A84DE7" w:rsidP="00555B63">
            <w:pPr>
              <w:tabs>
                <w:tab w:val="left" w:pos="1220"/>
              </w:tabs>
            </w:pPr>
            <w:r w:rsidRPr="00473DCA">
              <w:t>- lidské tělo, u lékaře</w:t>
            </w:r>
          </w:p>
          <w:p w:rsidR="00A84DE7" w:rsidRPr="00473DCA" w:rsidRDefault="00A84DE7" w:rsidP="00555B63">
            <w:pPr>
              <w:tabs>
                <w:tab w:val="left" w:pos="1220"/>
              </w:tabs>
            </w:pPr>
            <w:r w:rsidRPr="00473DCA">
              <w:t>- ve městě, nákupy, doprava, na poště, na nádraží</w:t>
            </w:r>
          </w:p>
          <w:p w:rsidR="00A84DE7" w:rsidRPr="00473DCA" w:rsidRDefault="00A84DE7" w:rsidP="00555B63">
            <w:pPr>
              <w:tabs>
                <w:tab w:val="left" w:pos="1220"/>
              </w:tabs>
            </w:pPr>
            <w:r w:rsidRPr="00473DCA">
              <w:t>- povolání</w:t>
            </w:r>
          </w:p>
          <w:p w:rsidR="00A84DE7" w:rsidRPr="00473DCA" w:rsidRDefault="00A84DE7" w:rsidP="00555B63">
            <w:pPr>
              <w:tabs>
                <w:tab w:val="left" w:pos="1220"/>
              </w:tabs>
            </w:pPr>
            <w:r w:rsidRPr="00473DCA">
              <w:t>- počasí, čtyři roční období, oblečení</w:t>
            </w:r>
          </w:p>
          <w:p w:rsidR="00A84DE7" w:rsidRPr="00473DCA" w:rsidRDefault="00A84DE7" w:rsidP="00555B63">
            <w:pPr>
              <w:tabs>
                <w:tab w:val="left" w:pos="1220"/>
              </w:tabs>
            </w:pPr>
            <w:r w:rsidRPr="00473DCA">
              <w:t>- Vánoce, Velikonoce</w:t>
            </w:r>
          </w:p>
          <w:p w:rsidR="00A84DE7" w:rsidRPr="00473DCA" w:rsidRDefault="00A84DE7" w:rsidP="00555B63">
            <w:pPr>
              <w:tabs>
                <w:tab w:val="left" w:pos="1220"/>
              </w:tabs>
            </w:pPr>
            <w:r w:rsidRPr="00473DCA">
              <w:t>- dovolená, prázdniny, cestování</w:t>
            </w:r>
          </w:p>
        </w:tc>
        <w:tc>
          <w:tcPr>
            <w:tcW w:w="4714" w:type="dxa"/>
            <w:vMerge/>
          </w:tcPr>
          <w:p w:rsidR="00A84DE7" w:rsidRPr="00473DCA" w:rsidRDefault="00A84DE7" w:rsidP="00555B63">
            <w:pPr>
              <w:rPr>
                <w:b/>
              </w:rPr>
            </w:pPr>
          </w:p>
        </w:tc>
      </w:tr>
      <w:tr w:rsidR="00A84DE7" w:rsidRPr="00473DCA">
        <w:tc>
          <w:tcPr>
            <w:tcW w:w="4714" w:type="dxa"/>
            <w:vMerge/>
          </w:tcPr>
          <w:p w:rsidR="00A84DE7" w:rsidRPr="00473DCA" w:rsidRDefault="00A84DE7" w:rsidP="00555B63">
            <w:pPr>
              <w:rPr>
                <w:b/>
              </w:rPr>
            </w:pPr>
          </w:p>
        </w:tc>
        <w:tc>
          <w:tcPr>
            <w:tcW w:w="4714" w:type="dxa"/>
          </w:tcPr>
          <w:p w:rsidR="00A84DE7" w:rsidRPr="00473DCA" w:rsidRDefault="00A84DE7" w:rsidP="00555B63">
            <w:pPr>
              <w:tabs>
                <w:tab w:val="left" w:pos="1260"/>
              </w:tabs>
              <w:rPr>
                <w:b/>
              </w:rPr>
            </w:pPr>
            <w:r w:rsidRPr="00473DCA">
              <w:rPr>
                <w:b/>
              </w:rPr>
              <w:t>Reálie</w:t>
            </w:r>
          </w:p>
          <w:p w:rsidR="00A84DE7" w:rsidRPr="00473DCA" w:rsidRDefault="00A84DE7" w:rsidP="00555B63">
            <w:pPr>
              <w:tabs>
                <w:tab w:val="left" w:pos="1260"/>
              </w:tabs>
            </w:pPr>
            <w:r w:rsidRPr="00473DCA">
              <w:t>- Berlín</w:t>
            </w:r>
          </w:p>
        </w:tc>
        <w:tc>
          <w:tcPr>
            <w:tcW w:w="4714" w:type="dxa"/>
            <w:vMerge/>
          </w:tcPr>
          <w:p w:rsidR="00A84DE7" w:rsidRPr="00473DCA" w:rsidRDefault="00A84DE7" w:rsidP="00555B63">
            <w:pPr>
              <w:rPr>
                <w:b/>
              </w:rPr>
            </w:pPr>
          </w:p>
        </w:tc>
      </w:tr>
    </w:tbl>
    <w:p w:rsidR="00A84DE7" w:rsidRPr="00473DCA" w:rsidRDefault="00A84DE7" w:rsidP="00A84DE7">
      <w:pPr>
        <w:pStyle w:val="Seznam"/>
        <w:ind w:left="0" w:firstLine="0"/>
        <w:rPr>
          <w:rFonts w:ascii="Arial" w:hAnsi="Arial" w:cs="Arial"/>
          <w:b/>
          <w:sz w:val="32"/>
          <w:szCs w:val="32"/>
        </w:rPr>
        <w:sectPr w:rsidR="00A84DE7" w:rsidRPr="00473DCA" w:rsidSect="002C02B6">
          <w:pgSz w:w="16838" w:h="11906" w:orient="landscape"/>
          <w:pgMar w:top="1258" w:right="1418" w:bottom="1418" w:left="1418" w:header="709" w:footer="709" w:gutter="0"/>
          <w:cols w:space="708"/>
          <w:docGrid w:linePitch="360"/>
        </w:sectPr>
      </w:pPr>
    </w:p>
    <w:p w:rsidR="009A6B7D" w:rsidRDefault="00E41424" w:rsidP="00E41424">
      <w:pPr>
        <w:rPr>
          <w:rFonts w:ascii="Arial" w:hAnsi="Arial" w:cs="Arial"/>
          <w:b/>
          <w:sz w:val="28"/>
          <w:szCs w:val="28"/>
        </w:rPr>
      </w:pPr>
      <w:r w:rsidRPr="00E41424">
        <w:rPr>
          <w:rFonts w:ascii="Arial" w:hAnsi="Arial" w:cs="Arial"/>
          <w:b/>
          <w:sz w:val="28"/>
          <w:szCs w:val="28"/>
        </w:rPr>
        <w:t>5.</w:t>
      </w:r>
      <w:r>
        <w:rPr>
          <w:rFonts w:ascii="Arial" w:hAnsi="Arial" w:cs="Arial"/>
          <w:b/>
          <w:sz w:val="28"/>
          <w:szCs w:val="28"/>
        </w:rPr>
        <w:t>1.</w:t>
      </w:r>
      <w:r w:rsidR="00D75AB2">
        <w:rPr>
          <w:rFonts w:ascii="Arial" w:hAnsi="Arial" w:cs="Arial"/>
          <w:b/>
          <w:sz w:val="28"/>
          <w:szCs w:val="28"/>
        </w:rPr>
        <w:t>4</w:t>
      </w:r>
      <w:r>
        <w:rPr>
          <w:rFonts w:ascii="Arial" w:hAnsi="Arial" w:cs="Arial"/>
          <w:b/>
          <w:sz w:val="28"/>
          <w:szCs w:val="28"/>
        </w:rPr>
        <w:t xml:space="preserve">  </w:t>
      </w:r>
      <w:r w:rsidR="009A6B7D" w:rsidRPr="00E41424">
        <w:rPr>
          <w:rFonts w:ascii="Arial" w:hAnsi="Arial" w:cs="Arial"/>
          <w:b/>
          <w:sz w:val="28"/>
          <w:szCs w:val="28"/>
        </w:rPr>
        <w:t xml:space="preserve">Další cizí jazyk </w:t>
      </w:r>
      <w:r w:rsidR="00D10402">
        <w:rPr>
          <w:rFonts w:ascii="Arial" w:hAnsi="Arial" w:cs="Arial"/>
          <w:b/>
          <w:sz w:val="28"/>
          <w:szCs w:val="28"/>
        </w:rPr>
        <w:t>(r</w:t>
      </w:r>
      <w:r w:rsidR="009A6B7D" w:rsidRPr="00E41424">
        <w:rPr>
          <w:rFonts w:ascii="Arial" w:hAnsi="Arial" w:cs="Arial"/>
          <w:b/>
          <w:sz w:val="28"/>
          <w:szCs w:val="28"/>
        </w:rPr>
        <w:t>uský jazyk</w:t>
      </w:r>
      <w:r w:rsidR="00D10402">
        <w:rPr>
          <w:rFonts w:ascii="Arial" w:hAnsi="Arial" w:cs="Arial"/>
          <w:b/>
          <w:sz w:val="28"/>
          <w:szCs w:val="28"/>
        </w:rPr>
        <w:t>)</w:t>
      </w:r>
    </w:p>
    <w:p w:rsidR="00E41424" w:rsidRPr="00E41424" w:rsidRDefault="00E41424" w:rsidP="00E41424">
      <w:pPr>
        <w:rPr>
          <w:rFonts w:ascii="Arial" w:hAnsi="Arial" w:cs="Arial"/>
          <w:b/>
          <w:sz w:val="28"/>
          <w:szCs w:val="28"/>
        </w:rPr>
      </w:pPr>
    </w:p>
    <w:p w:rsidR="009A6B7D" w:rsidRPr="00473DCA" w:rsidRDefault="009A6B7D" w:rsidP="00E41424">
      <w:pPr>
        <w:spacing w:line="360" w:lineRule="auto"/>
      </w:pPr>
      <w:r w:rsidRPr="00473DCA">
        <w:rPr>
          <w:rFonts w:ascii="Arial" w:hAnsi="Arial" w:cs="Arial"/>
          <w:b/>
          <w:sz w:val="26"/>
          <w:szCs w:val="26"/>
        </w:rPr>
        <w:t xml:space="preserve">Charakteristika </w:t>
      </w:r>
      <w:r w:rsidR="00E41424">
        <w:rPr>
          <w:rFonts w:ascii="Arial" w:hAnsi="Arial" w:cs="Arial"/>
          <w:b/>
          <w:sz w:val="26"/>
          <w:szCs w:val="26"/>
        </w:rPr>
        <w:t>vyučovacího předmětu</w:t>
      </w:r>
    </w:p>
    <w:p w:rsidR="009A6B7D" w:rsidRPr="00473DCA" w:rsidRDefault="00E41424" w:rsidP="00E41424">
      <w:r>
        <w:t xml:space="preserve">   </w:t>
      </w:r>
      <w:r w:rsidR="009A6B7D" w:rsidRPr="00473DCA">
        <w:t xml:space="preserve">Předmět Ruský jazyk naplňuje očekávané výstupy vzdělávacího oboru Další cizí jazyk Rámcového vzdělávacího programu pro základní vzdělávání. Vyučovací předmět Ruský jazyk je realizován v 7., </w:t>
      </w:r>
      <w:smartTag w:uri="urn:schemas-microsoft-com:office:smarttags" w:element="metricconverter">
        <w:smartTagPr>
          <w:attr w:name="ProductID" w:val="8. a"/>
        </w:smartTagPr>
        <w:r w:rsidR="009A6B7D" w:rsidRPr="00473DCA">
          <w:t>8. a</w:t>
        </w:r>
      </w:smartTag>
      <w:r w:rsidR="009A6B7D" w:rsidRPr="00473DCA">
        <w:t xml:space="preserve"> 9. ročníku s dvouhodinovou týdenní dotací.V dalším cizím jazyce se předpokládá dosažení úrovně A 1. </w:t>
      </w:r>
    </w:p>
    <w:p w:rsidR="00BA16C2" w:rsidRDefault="00E41424" w:rsidP="00E41424">
      <w:pPr>
        <w:pStyle w:val="Odstavec"/>
        <w:ind w:firstLine="0"/>
      </w:pPr>
      <w:r>
        <w:t xml:space="preserve">  </w:t>
      </w:r>
    </w:p>
    <w:p w:rsidR="00BA16C2" w:rsidRDefault="00BA16C2" w:rsidP="00E41424">
      <w:pPr>
        <w:pStyle w:val="Odstavec"/>
        <w:ind w:firstLine="0"/>
        <w:rPr>
          <w:b/>
        </w:rPr>
      </w:pPr>
      <w:r w:rsidRPr="00BA16C2">
        <w:rPr>
          <w:b/>
        </w:rPr>
        <w:t>Výchovně vzdělávací strategie pro rozvoj klíčových kompetencí u žáků</w:t>
      </w:r>
    </w:p>
    <w:p w:rsidR="009A6B7D" w:rsidRDefault="00BA16C2" w:rsidP="00BA16C2">
      <w:pPr>
        <w:pStyle w:val="Odstavec"/>
        <w:ind w:firstLine="0"/>
      </w:pPr>
      <w:r>
        <w:t xml:space="preserve">  </w:t>
      </w:r>
      <w:r w:rsidR="009A6B7D" w:rsidRPr="00473DCA">
        <w:t>Zásadní výchovné a vzdělávací postupy, které v tomto předmětu vedou k utvář</w:t>
      </w:r>
      <w:r>
        <w:t>ení klíčových kompetencí:</w:t>
      </w:r>
    </w:p>
    <w:p w:rsidR="00BA16C2" w:rsidRPr="00473DCA" w:rsidRDefault="00BA16C2" w:rsidP="00BA16C2">
      <w:pPr>
        <w:pStyle w:val="Odstavec"/>
        <w:ind w:firstLine="0"/>
      </w:pPr>
    </w:p>
    <w:p w:rsidR="009A6B7D" w:rsidRPr="00473DCA" w:rsidRDefault="009A6B7D" w:rsidP="009A6B7D">
      <w:pPr>
        <w:rPr>
          <w:u w:val="single"/>
        </w:rPr>
      </w:pPr>
      <w:r w:rsidRPr="00473DCA">
        <w:rPr>
          <w:b/>
        </w:rPr>
        <w:t>Kompetence k učení</w:t>
      </w:r>
      <w:r w:rsidRPr="00473DCA">
        <w:rPr>
          <w:u w:val="single"/>
        </w:rPr>
        <w:t xml:space="preserve">     </w:t>
      </w:r>
    </w:p>
    <w:p w:rsidR="009A6B7D" w:rsidRPr="00473DCA" w:rsidRDefault="009A6B7D" w:rsidP="009A6B7D">
      <w:pPr>
        <w:numPr>
          <w:ilvl w:val="0"/>
          <w:numId w:val="34"/>
        </w:numPr>
      </w:pPr>
      <w:r w:rsidRPr="00473DCA">
        <w:t>vytvářet žákům dostatek komunikačních příležitostí pro používání ruského jazyka</w:t>
      </w:r>
    </w:p>
    <w:p w:rsidR="009A6B7D" w:rsidRPr="00473DCA" w:rsidRDefault="009A6B7D" w:rsidP="009A6B7D">
      <w:pPr>
        <w:numPr>
          <w:ilvl w:val="0"/>
          <w:numId w:val="34"/>
        </w:numPr>
      </w:pPr>
      <w:r w:rsidRPr="00473DCA">
        <w:t>nechávat žákům prostor pro hledání správného řešení</w:t>
      </w:r>
    </w:p>
    <w:p w:rsidR="009A6B7D" w:rsidRPr="00473DCA" w:rsidRDefault="009A6B7D" w:rsidP="009A6B7D">
      <w:pPr>
        <w:numPr>
          <w:ilvl w:val="0"/>
          <w:numId w:val="34"/>
        </w:numPr>
      </w:pPr>
      <w:r w:rsidRPr="00473DCA">
        <w:t>vést žáky k samostatné práci s dvojjazyčnými slovníky</w:t>
      </w:r>
    </w:p>
    <w:p w:rsidR="00BA16C2" w:rsidRPr="00473DCA" w:rsidRDefault="009A6B7D" w:rsidP="009A6B7D">
      <w:r w:rsidRPr="00BA16C2">
        <w:rPr>
          <w:b/>
        </w:rPr>
        <w:t>Strategie:</w:t>
      </w:r>
      <w:r w:rsidRPr="00473DCA">
        <w:t xml:space="preserve"> samostatná práce, dialog, vypravování, práce se slovníkem</w:t>
      </w:r>
    </w:p>
    <w:p w:rsidR="009A6B7D" w:rsidRPr="00473DCA" w:rsidRDefault="009A6B7D" w:rsidP="009A6B7D"/>
    <w:p w:rsidR="009A6B7D" w:rsidRPr="00473DCA" w:rsidRDefault="009A6B7D" w:rsidP="009A6B7D">
      <w:pPr>
        <w:rPr>
          <w:b/>
        </w:rPr>
      </w:pPr>
      <w:r w:rsidRPr="00473DCA">
        <w:rPr>
          <w:b/>
        </w:rPr>
        <w:t>Kompetence k řešení problémů</w:t>
      </w:r>
    </w:p>
    <w:p w:rsidR="009A6B7D" w:rsidRPr="00473DCA" w:rsidRDefault="009A6B7D" w:rsidP="009A6B7D">
      <w:pPr>
        <w:numPr>
          <w:ilvl w:val="0"/>
          <w:numId w:val="35"/>
        </w:numPr>
      </w:pPr>
      <w:r w:rsidRPr="00473DCA">
        <w:t>řešení navozených situací z běžného života</w:t>
      </w:r>
    </w:p>
    <w:p w:rsidR="009A6B7D" w:rsidRPr="00473DCA" w:rsidRDefault="009A6B7D" w:rsidP="009A6B7D">
      <w:pPr>
        <w:numPr>
          <w:ilvl w:val="0"/>
          <w:numId w:val="35"/>
        </w:numPr>
      </w:pPr>
      <w:r w:rsidRPr="00473DCA">
        <w:t>vést žáky k porovnávání ruského, anglického a českého jazyka</w:t>
      </w:r>
    </w:p>
    <w:p w:rsidR="009A6B7D" w:rsidRPr="00473DCA" w:rsidRDefault="009A6B7D" w:rsidP="009A6B7D">
      <w:r w:rsidRPr="00BA16C2">
        <w:rPr>
          <w:b/>
        </w:rPr>
        <w:t>Strategie:</w:t>
      </w:r>
      <w:r w:rsidRPr="00473DCA">
        <w:t xml:space="preserve"> dialog, práce se slovníkem, diskuse, samostatná práce</w:t>
      </w:r>
    </w:p>
    <w:p w:rsidR="009A6B7D" w:rsidRPr="00473DCA" w:rsidRDefault="009A6B7D" w:rsidP="009A6B7D"/>
    <w:p w:rsidR="009A6B7D" w:rsidRPr="00473DCA" w:rsidRDefault="009A6B7D" w:rsidP="009A6B7D">
      <w:pPr>
        <w:rPr>
          <w:b/>
        </w:rPr>
      </w:pPr>
      <w:r w:rsidRPr="00473DCA">
        <w:rPr>
          <w:b/>
        </w:rPr>
        <w:t>Kompetence komunikativní</w:t>
      </w:r>
    </w:p>
    <w:p w:rsidR="009A6B7D" w:rsidRPr="00473DCA" w:rsidRDefault="009A6B7D" w:rsidP="009A6B7D">
      <w:pPr>
        <w:numPr>
          <w:ilvl w:val="0"/>
          <w:numId w:val="36"/>
        </w:numPr>
      </w:pPr>
      <w:r w:rsidRPr="00473DCA">
        <w:t>vést žáky k tomu, aby se nebály komunikace v cizím jazyce</w:t>
      </w:r>
    </w:p>
    <w:p w:rsidR="009A6B7D" w:rsidRPr="00473DCA" w:rsidRDefault="009A6B7D" w:rsidP="009A6B7D">
      <w:pPr>
        <w:numPr>
          <w:ilvl w:val="0"/>
          <w:numId w:val="36"/>
        </w:numPr>
      </w:pPr>
      <w:r w:rsidRPr="00473DCA">
        <w:t>nabízet žákům dostatek možností k porozumění jednoduchým textům a rozhovorům</w:t>
      </w:r>
    </w:p>
    <w:p w:rsidR="009A6B7D" w:rsidRPr="00473DCA" w:rsidRDefault="009A6B7D" w:rsidP="009A6B7D">
      <w:r w:rsidRPr="00BA16C2">
        <w:rPr>
          <w:b/>
        </w:rPr>
        <w:t>Strategie:</w:t>
      </w:r>
      <w:r w:rsidRPr="00473DCA">
        <w:t xml:space="preserve"> dialog, vypravování, jednoduchá reprodukce textu, porozumění textu</w:t>
      </w:r>
    </w:p>
    <w:p w:rsidR="009A6B7D" w:rsidRPr="00473DCA" w:rsidRDefault="009A6B7D" w:rsidP="009A6B7D"/>
    <w:p w:rsidR="009A6B7D" w:rsidRPr="00473DCA" w:rsidRDefault="009A6B7D" w:rsidP="009A6B7D">
      <w:pPr>
        <w:rPr>
          <w:b/>
        </w:rPr>
      </w:pPr>
      <w:r w:rsidRPr="00473DCA">
        <w:rPr>
          <w:b/>
        </w:rPr>
        <w:t>Kompetence sociální a personální</w:t>
      </w:r>
    </w:p>
    <w:p w:rsidR="009A6B7D" w:rsidRPr="00473DCA" w:rsidRDefault="009A6B7D" w:rsidP="009A6B7D">
      <w:pPr>
        <w:numPr>
          <w:ilvl w:val="0"/>
          <w:numId w:val="37"/>
        </w:numPr>
      </w:pPr>
      <w:r w:rsidRPr="00473DCA">
        <w:t>vytvářet situace, které povedou žáky k vzájemné spolupráci</w:t>
      </w:r>
    </w:p>
    <w:p w:rsidR="009A6B7D" w:rsidRPr="00473DCA" w:rsidRDefault="009A6B7D" w:rsidP="009A6B7D">
      <w:pPr>
        <w:numPr>
          <w:ilvl w:val="0"/>
          <w:numId w:val="37"/>
        </w:numPr>
      </w:pPr>
      <w:r w:rsidRPr="00473DCA">
        <w:t>vést žáky k dodržování zásad slušného chování v zahraničí</w:t>
      </w:r>
    </w:p>
    <w:p w:rsidR="009A6B7D" w:rsidRPr="00473DCA" w:rsidRDefault="009A6B7D" w:rsidP="009A6B7D">
      <w:r w:rsidRPr="00BA16C2">
        <w:rPr>
          <w:b/>
        </w:rPr>
        <w:t>Strategie:</w:t>
      </w:r>
      <w:r w:rsidRPr="00473DCA">
        <w:t xml:space="preserve"> dialog</w:t>
      </w:r>
    </w:p>
    <w:p w:rsidR="009A6B7D" w:rsidRPr="00473DCA" w:rsidRDefault="009A6B7D" w:rsidP="009A6B7D"/>
    <w:p w:rsidR="009A6B7D" w:rsidRPr="00473DCA" w:rsidRDefault="009A6B7D" w:rsidP="009A6B7D">
      <w:pPr>
        <w:rPr>
          <w:b/>
        </w:rPr>
      </w:pPr>
      <w:r w:rsidRPr="00473DCA">
        <w:rPr>
          <w:b/>
        </w:rPr>
        <w:t>Kompetence občanské</w:t>
      </w:r>
    </w:p>
    <w:p w:rsidR="009A6B7D" w:rsidRPr="00473DCA" w:rsidRDefault="009A6B7D" w:rsidP="009A6B7D">
      <w:pPr>
        <w:numPr>
          <w:ilvl w:val="0"/>
          <w:numId w:val="38"/>
        </w:numPr>
      </w:pPr>
      <w:r w:rsidRPr="00473DCA">
        <w:t>seznámení s ruskými zvyky a tradicemi</w:t>
      </w:r>
    </w:p>
    <w:p w:rsidR="009A6B7D" w:rsidRPr="00473DCA" w:rsidRDefault="009A6B7D" w:rsidP="009A6B7D">
      <w:pPr>
        <w:numPr>
          <w:ilvl w:val="0"/>
          <w:numId w:val="38"/>
        </w:numPr>
      </w:pPr>
      <w:r w:rsidRPr="00473DCA">
        <w:t>vytvářet situace, ve kterých si žáci uvědomí potřebu vzájemného respektu a pomoci mezi lidmi z různého kulturního prostředí</w:t>
      </w:r>
    </w:p>
    <w:p w:rsidR="009A6B7D" w:rsidRPr="00473DCA" w:rsidRDefault="009A6B7D" w:rsidP="009A6B7D">
      <w:r w:rsidRPr="00BA16C2">
        <w:rPr>
          <w:b/>
        </w:rPr>
        <w:t>Strategie:</w:t>
      </w:r>
      <w:r w:rsidRPr="00473DCA">
        <w:t xml:space="preserve"> samostatná práce, dialog, prezentace, referát na vybrané téma</w:t>
      </w:r>
    </w:p>
    <w:p w:rsidR="009A6B7D" w:rsidRPr="00473DCA" w:rsidRDefault="009A6B7D" w:rsidP="009A6B7D"/>
    <w:p w:rsidR="009A6B7D" w:rsidRPr="00473DCA" w:rsidRDefault="009A6B7D" w:rsidP="009A6B7D">
      <w:pPr>
        <w:rPr>
          <w:b/>
        </w:rPr>
      </w:pPr>
      <w:r w:rsidRPr="00473DCA">
        <w:rPr>
          <w:b/>
        </w:rPr>
        <w:t>Kompetence pracovní</w:t>
      </w:r>
    </w:p>
    <w:p w:rsidR="009A6B7D" w:rsidRPr="00473DCA" w:rsidRDefault="009A6B7D" w:rsidP="009A6B7D">
      <w:pPr>
        <w:numPr>
          <w:ilvl w:val="0"/>
          <w:numId w:val="39"/>
        </w:numPr>
      </w:pPr>
      <w:r w:rsidRPr="00473DCA">
        <w:t>vést žáky k uvědomělému a správnému používání studijních materiálů a jazykových příruček pro samostatné studium</w:t>
      </w:r>
    </w:p>
    <w:p w:rsidR="009A6B7D" w:rsidRPr="00473DCA" w:rsidRDefault="009A6B7D" w:rsidP="009A6B7D">
      <w:r w:rsidRPr="00BA16C2">
        <w:rPr>
          <w:b/>
        </w:rPr>
        <w:t>Strategie:</w:t>
      </w:r>
      <w:r w:rsidRPr="00473DCA">
        <w:t xml:space="preserve"> práce se studijními materiály, samostatná práce</w:t>
      </w:r>
    </w:p>
    <w:p w:rsidR="009A6B7D" w:rsidRPr="00473DCA" w:rsidRDefault="009A6B7D" w:rsidP="009A6B7D"/>
    <w:p w:rsidR="009A6B7D" w:rsidRPr="00473DCA" w:rsidRDefault="009A6B7D" w:rsidP="009A6B7D">
      <w:pPr>
        <w:rPr>
          <w:b/>
        </w:rPr>
      </w:pPr>
      <w:r w:rsidRPr="00473DCA">
        <w:rPr>
          <w:b/>
        </w:rPr>
        <w:t>Výchovně vzdělávací cíle:</w:t>
      </w:r>
    </w:p>
    <w:p w:rsidR="009A6B7D" w:rsidRPr="00473DCA" w:rsidRDefault="009A6B7D" w:rsidP="009A6B7D">
      <w:pPr>
        <w:numPr>
          <w:ilvl w:val="0"/>
          <w:numId w:val="39"/>
        </w:numPr>
      </w:pPr>
      <w:r w:rsidRPr="00473DCA">
        <w:t>vzdělávání v dalším cizím jazyce směřuje k dosažení úrovně A1</w:t>
      </w:r>
    </w:p>
    <w:p w:rsidR="009A6B7D" w:rsidRPr="00473DCA" w:rsidRDefault="009A6B7D" w:rsidP="009A6B7D">
      <w:pPr>
        <w:numPr>
          <w:ilvl w:val="0"/>
          <w:numId w:val="39"/>
        </w:numPr>
      </w:pPr>
      <w:r w:rsidRPr="00473DCA">
        <w:t>žák rozumí známým a každodenním výrazům a zcela základním frázím, jejichž cílem je vyhovět konkrétním potřebám a tyto výrazy a fráze používá</w:t>
      </w:r>
    </w:p>
    <w:p w:rsidR="009A6B7D" w:rsidRPr="00473DCA" w:rsidRDefault="009A6B7D" w:rsidP="009A6B7D">
      <w:pPr>
        <w:numPr>
          <w:ilvl w:val="0"/>
          <w:numId w:val="39"/>
        </w:numPr>
      </w:pPr>
      <w:r w:rsidRPr="00473DCA">
        <w:t>představí sebe a ostatní a klade jednoduché otázky týkající se informací osobního rázu - o místě,  kde žije, o lidech, které zná a na podobné otázky odpovídá</w:t>
      </w:r>
    </w:p>
    <w:p w:rsidR="009A6B7D" w:rsidRPr="00473DCA" w:rsidRDefault="009A6B7D" w:rsidP="009A6B7D">
      <w:pPr>
        <w:numPr>
          <w:ilvl w:val="0"/>
          <w:numId w:val="39"/>
        </w:numPr>
      </w:pPr>
      <w:r w:rsidRPr="00473DCA">
        <w:t>jednoduchým způsobem se domluví, mluví-li partner pomalu a jasně</w:t>
      </w:r>
    </w:p>
    <w:p w:rsidR="009A6B7D" w:rsidRPr="00473DCA" w:rsidRDefault="009A6B7D" w:rsidP="009A6B7D">
      <w:pPr>
        <w:rPr>
          <w:sz w:val="28"/>
          <w:szCs w:val="28"/>
        </w:rPr>
        <w:sectPr w:rsidR="009A6B7D" w:rsidRPr="00473DCA" w:rsidSect="00B96279">
          <w:pgSz w:w="11906" w:h="16838"/>
          <w:pgMar w:top="1438" w:right="1979" w:bottom="1418" w:left="1418" w:header="709" w:footer="709" w:gutter="0"/>
          <w:cols w:space="708"/>
          <w:noEndnote/>
          <w:docGrid w:linePitch="326"/>
        </w:sectPr>
      </w:pPr>
    </w:p>
    <w:p w:rsidR="009A6B7D" w:rsidRPr="00473DCA" w:rsidRDefault="009A6B7D" w:rsidP="009A6B7D">
      <w:pPr>
        <w:pStyle w:val="Nadpis3"/>
        <w:rPr>
          <w:i/>
        </w:rPr>
      </w:pPr>
      <w:r w:rsidRPr="00473DCA">
        <w:t xml:space="preserve">Předmět: </w:t>
      </w:r>
      <w:r w:rsidR="00D10402" w:rsidRPr="00473DCA">
        <w:t xml:space="preserve">Další cizí jazyk - </w:t>
      </w:r>
      <w:r w:rsidR="00D10402">
        <w:t>r</w:t>
      </w:r>
      <w:r w:rsidRPr="00473DCA">
        <w:t>uský jazyk</w:t>
      </w:r>
    </w:p>
    <w:p w:rsidR="009A6B7D" w:rsidRPr="00473DCA" w:rsidRDefault="009A6B7D" w:rsidP="009A6B7D">
      <w:pPr>
        <w:pStyle w:val="Nadpis3"/>
      </w:pPr>
      <w:r w:rsidRPr="00473DCA">
        <w:t xml:space="preserve">Ročník: 7. </w:t>
      </w:r>
    </w:p>
    <w:p w:rsidR="009A6B7D" w:rsidRPr="00473DCA" w:rsidRDefault="009A6B7D" w:rsidP="009A6B7D">
      <w:pPr>
        <w:pStyle w:val="Nadpis3"/>
      </w:pPr>
      <w:r w:rsidRPr="00473DCA">
        <w:t>Časová dotace: 2 hodiny týdně</w:t>
      </w:r>
    </w:p>
    <w:p w:rsidR="009A6B7D" w:rsidRPr="00473DCA" w:rsidRDefault="009A6B7D" w:rsidP="009A6B7D">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9A6B7D" w:rsidRPr="00473DCA">
        <w:trPr>
          <w:tblHeader/>
        </w:trPr>
        <w:tc>
          <w:tcPr>
            <w:tcW w:w="4714" w:type="dxa"/>
            <w:vAlign w:val="center"/>
          </w:tcPr>
          <w:p w:rsidR="009A6B7D" w:rsidRPr="00473DCA" w:rsidRDefault="009A6B7D" w:rsidP="00431B38">
            <w:pPr>
              <w:rPr>
                <w:b/>
              </w:rPr>
            </w:pPr>
            <w:r w:rsidRPr="00473DCA">
              <w:rPr>
                <w:b/>
              </w:rPr>
              <w:t>Očekávané výstupy</w:t>
            </w:r>
          </w:p>
        </w:tc>
        <w:tc>
          <w:tcPr>
            <w:tcW w:w="4714" w:type="dxa"/>
            <w:vAlign w:val="center"/>
          </w:tcPr>
          <w:p w:rsidR="009A6B7D" w:rsidRPr="00473DCA" w:rsidRDefault="009A6B7D" w:rsidP="00431B38">
            <w:pPr>
              <w:rPr>
                <w:b/>
              </w:rPr>
            </w:pPr>
            <w:r w:rsidRPr="00473DCA">
              <w:rPr>
                <w:b/>
              </w:rPr>
              <w:t>Učivo</w:t>
            </w:r>
          </w:p>
        </w:tc>
        <w:tc>
          <w:tcPr>
            <w:tcW w:w="4714" w:type="dxa"/>
            <w:vAlign w:val="center"/>
          </w:tcPr>
          <w:p w:rsidR="009A6B7D" w:rsidRPr="00473DCA" w:rsidRDefault="009A6B7D" w:rsidP="00431B38">
            <w:pPr>
              <w:rPr>
                <w:b/>
              </w:rPr>
            </w:pPr>
            <w:r w:rsidRPr="00473DCA">
              <w:rPr>
                <w:b/>
              </w:rPr>
              <w:t>Průřezová témata</w:t>
            </w:r>
          </w:p>
          <w:p w:rsidR="009A6B7D" w:rsidRPr="00473DCA" w:rsidRDefault="009A6B7D" w:rsidP="00431B38">
            <w:pPr>
              <w:rPr>
                <w:b/>
              </w:rPr>
            </w:pPr>
            <w:r w:rsidRPr="00473DCA">
              <w:rPr>
                <w:b/>
              </w:rPr>
              <w:t>Mezipředmětové vztahy</w:t>
            </w:r>
          </w:p>
        </w:tc>
      </w:tr>
      <w:tr w:rsidR="009A6B7D" w:rsidRPr="00473DCA">
        <w:tc>
          <w:tcPr>
            <w:tcW w:w="4714" w:type="dxa"/>
            <w:vMerge w:val="restart"/>
          </w:tcPr>
          <w:p w:rsidR="009A6B7D" w:rsidRPr="00473DCA" w:rsidRDefault="009A6B7D" w:rsidP="00431B38">
            <w:r w:rsidRPr="00473DCA">
              <w:t>- rozumí jednoduchým pokynům a větám</w:t>
            </w:r>
          </w:p>
          <w:p w:rsidR="009A6B7D" w:rsidRPr="00473DCA" w:rsidRDefault="009A6B7D" w:rsidP="00431B38">
            <w:r w:rsidRPr="00473DCA">
              <w:t>- rozlišuje grafickou a mluvenou podobu slova</w:t>
            </w:r>
          </w:p>
          <w:p w:rsidR="009A6B7D" w:rsidRPr="00473DCA" w:rsidRDefault="009A6B7D" w:rsidP="00431B38">
            <w:r w:rsidRPr="00473DCA">
              <w:t>- čte foneticky správně jednoduchý text</w:t>
            </w:r>
          </w:p>
          <w:p w:rsidR="009A6B7D" w:rsidRPr="00473DCA" w:rsidRDefault="009A6B7D" w:rsidP="00431B38">
            <w:r w:rsidRPr="00473DCA">
              <w:t>- rozumí obsahu a smyslu jednoduchých materiálů</w:t>
            </w:r>
          </w:p>
          <w:p w:rsidR="009A6B7D" w:rsidRPr="00473DCA" w:rsidRDefault="009A6B7D" w:rsidP="00431B38">
            <w:r w:rsidRPr="00473DCA">
              <w:t>- využívá abecední slovník v učebnici</w:t>
            </w:r>
          </w:p>
          <w:p w:rsidR="009A6B7D" w:rsidRPr="00473DCA" w:rsidRDefault="009A6B7D" w:rsidP="00431B38">
            <w:r w:rsidRPr="00473DCA">
              <w:t>- adekvátně reaguje na jednoduché pokyny a věty</w:t>
            </w:r>
          </w:p>
          <w:p w:rsidR="009A6B7D" w:rsidRPr="00473DCA" w:rsidRDefault="009A6B7D" w:rsidP="00431B38">
            <w:r w:rsidRPr="00473DCA">
              <w:t>- používá slovní zásobu z okruhů rodina, škola, místo, kde žije</w:t>
            </w:r>
          </w:p>
          <w:p w:rsidR="009A6B7D" w:rsidRPr="00473DCA" w:rsidRDefault="009A6B7D" w:rsidP="00431B38">
            <w:r w:rsidRPr="00473DCA">
              <w:t>- osvojí si základní aspekty písemné podoby daného jazyka</w:t>
            </w:r>
          </w:p>
          <w:p w:rsidR="009A6B7D" w:rsidRPr="00473DCA" w:rsidRDefault="009A6B7D" w:rsidP="00431B38">
            <w:r w:rsidRPr="00473DCA">
              <w:t>- naváže kontakt s konkrétní osobou</w:t>
            </w:r>
          </w:p>
          <w:p w:rsidR="009A6B7D" w:rsidRPr="00473DCA" w:rsidRDefault="009A6B7D" w:rsidP="00431B38">
            <w:r w:rsidRPr="00473DCA">
              <w:t>- vyžádá jednoduchou informaci</w:t>
            </w:r>
          </w:p>
          <w:p w:rsidR="009A6B7D" w:rsidRPr="00473DCA" w:rsidRDefault="009A6B7D" w:rsidP="00431B38">
            <w:r w:rsidRPr="00473DCA">
              <w:t>- řeší jednoduché situace související s e seznamováním</w:t>
            </w:r>
          </w:p>
          <w:p w:rsidR="009A6B7D" w:rsidRPr="00473DCA" w:rsidRDefault="009A6B7D" w:rsidP="00431B38"/>
        </w:tc>
        <w:tc>
          <w:tcPr>
            <w:tcW w:w="4714" w:type="dxa"/>
          </w:tcPr>
          <w:p w:rsidR="009A6B7D" w:rsidRPr="00473DCA" w:rsidRDefault="009A6B7D" w:rsidP="00431B38">
            <w:pPr>
              <w:tabs>
                <w:tab w:val="left" w:pos="1400"/>
              </w:tabs>
              <w:rPr>
                <w:b/>
              </w:rPr>
            </w:pPr>
            <w:r w:rsidRPr="00473DCA">
              <w:rPr>
                <w:b/>
              </w:rPr>
              <w:t>Fonetika</w:t>
            </w:r>
            <w:r w:rsidRPr="00473DCA">
              <w:rPr>
                <w:b/>
              </w:rPr>
              <w:tab/>
            </w:r>
          </w:p>
          <w:p w:rsidR="009A6B7D" w:rsidRPr="00473DCA" w:rsidRDefault="009A6B7D" w:rsidP="00431B38">
            <w:pPr>
              <w:tabs>
                <w:tab w:val="left" w:pos="1400"/>
              </w:tabs>
            </w:pPr>
            <w:r w:rsidRPr="00473DCA">
              <w:t>- základní poučení o přízvuku</w:t>
            </w:r>
          </w:p>
          <w:p w:rsidR="009A6B7D" w:rsidRPr="00473DCA" w:rsidRDefault="009A6B7D" w:rsidP="00431B38">
            <w:pPr>
              <w:tabs>
                <w:tab w:val="left" w:pos="1400"/>
              </w:tabs>
            </w:pPr>
            <w:r w:rsidRPr="00473DCA">
              <w:t>- azbuka</w:t>
            </w:r>
          </w:p>
          <w:p w:rsidR="009A6B7D" w:rsidRPr="00473DCA" w:rsidRDefault="009A6B7D" w:rsidP="00431B38">
            <w:pPr>
              <w:tabs>
                <w:tab w:val="left" w:pos="1400"/>
              </w:tabs>
            </w:pPr>
            <w:r w:rsidRPr="00473DCA">
              <w:t>- zvuková podoba slova a její zvláštnosti</w:t>
            </w:r>
          </w:p>
          <w:p w:rsidR="009A6B7D" w:rsidRPr="00473DCA" w:rsidRDefault="009A6B7D" w:rsidP="00431B38">
            <w:pPr>
              <w:tabs>
                <w:tab w:val="left" w:pos="1400"/>
              </w:tabs>
            </w:pPr>
            <w:r w:rsidRPr="00473DCA">
              <w:t>- intonace oznamovacích, zvolacích vět a otázek</w:t>
            </w:r>
          </w:p>
        </w:tc>
        <w:tc>
          <w:tcPr>
            <w:tcW w:w="4714" w:type="dxa"/>
            <w:vMerge w:val="restart"/>
          </w:tcPr>
          <w:p w:rsidR="009A6B7D" w:rsidRPr="00473DCA" w:rsidRDefault="009A6B7D" w:rsidP="00431B38">
            <w:pPr>
              <w:rPr>
                <w:b/>
              </w:rPr>
            </w:pPr>
          </w:p>
          <w:p w:rsidR="009A6B7D" w:rsidRPr="00473DCA" w:rsidRDefault="009A6B7D" w:rsidP="00431B38">
            <w:pPr>
              <w:rPr>
                <w:b/>
              </w:rPr>
            </w:pPr>
            <w:r w:rsidRPr="00473DCA">
              <w:rPr>
                <w:b/>
              </w:rPr>
              <w:t>Průřezová témata:</w:t>
            </w:r>
          </w:p>
          <w:p w:rsidR="009A6B7D" w:rsidRPr="00473DCA" w:rsidRDefault="009A6B7D" w:rsidP="00431B38">
            <w:pPr>
              <w:rPr>
                <w:u w:val="single"/>
              </w:rPr>
            </w:pPr>
            <w:r w:rsidRPr="00473DCA">
              <w:rPr>
                <w:u w:val="single"/>
              </w:rPr>
              <w:t>Osobností a sociální výchova</w:t>
            </w:r>
          </w:p>
          <w:p w:rsidR="009A6B7D" w:rsidRPr="00473DCA" w:rsidRDefault="009A6B7D" w:rsidP="00431B38">
            <w:pPr>
              <w:rPr>
                <w:i/>
              </w:rPr>
            </w:pPr>
            <w:r w:rsidRPr="00473DCA">
              <w:rPr>
                <w:i/>
              </w:rPr>
              <w:t>Mezilidské vztahy</w:t>
            </w:r>
          </w:p>
          <w:p w:rsidR="009A6B7D" w:rsidRPr="00473DCA" w:rsidRDefault="009A6B7D" w:rsidP="00431B38">
            <w:pPr>
              <w:rPr>
                <w:i/>
              </w:rPr>
            </w:pPr>
            <w:r w:rsidRPr="00473DCA">
              <w:rPr>
                <w:i/>
              </w:rPr>
              <w:t>Komunikace</w:t>
            </w:r>
          </w:p>
          <w:p w:rsidR="009A6B7D" w:rsidRPr="00473DCA" w:rsidRDefault="009A6B7D" w:rsidP="00431B38">
            <w:pPr>
              <w:rPr>
                <w:i/>
              </w:rPr>
            </w:pPr>
            <w:r w:rsidRPr="00473DCA">
              <w:rPr>
                <w:i/>
              </w:rPr>
              <w:t>Sebepoznání a sebepojetí</w:t>
            </w:r>
          </w:p>
          <w:p w:rsidR="009A6B7D" w:rsidRPr="00473DCA" w:rsidRDefault="009A6B7D" w:rsidP="00431B38"/>
          <w:p w:rsidR="009A6B7D" w:rsidRPr="00473DCA" w:rsidRDefault="009A6B7D" w:rsidP="00431B38">
            <w:pPr>
              <w:rPr>
                <w:b/>
              </w:rPr>
            </w:pPr>
            <w:r w:rsidRPr="00473DCA">
              <w:rPr>
                <w:b/>
              </w:rPr>
              <w:t>Mezipředmětové vztahy:</w:t>
            </w:r>
          </w:p>
          <w:p w:rsidR="009A6B7D" w:rsidRPr="00473DCA" w:rsidRDefault="009A6B7D" w:rsidP="00431B38">
            <w:r w:rsidRPr="00473DCA">
              <w:t xml:space="preserve">Čj 7 </w:t>
            </w:r>
            <w:r w:rsidRPr="00473DCA">
              <w:rPr>
                <w:i/>
              </w:rPr>
              <w:t>(Tvarosloví; Vypravování)</w:t>
            </w:r>
          </w:p>
          <w:p w:rsidR="009A6B7D" w:rsidRPr="00473DCA" w:rsidRDefault="009A6B7D" w:rsidP="00431B38">
            <w:pPr>
              <w:rPr>
                <w:i/>
              </w:rPr>
            </w:pPr>
            <w:r w:rsidRPr="00473DCA">
              <w:t xml:space="preserve">Vo 6 </w:t>
            </w:r>
            <w:r w:rsidRPr="00473DCA">
              <w:rPr>
                <w:i/>
              </w:rPr>
              <w:t>(Naše škola; Lidská setkání)</w:t>
            </w:r>
          </w:p>
          <w:p w:rsidR="009A6B7D" w:rsidRPr="00473DCA" w:rsidRDefault="009A6B7D" w:rsidP="00431B38">
            <w:r w:rsidRPr="00473DCA">
              <w:t xml:space="preserve">Vo 7 </w:t>
            </w:r>
            <w:r w:rsidRPr="00473DCA">
              <w:rPr>
                <w:i/>
              </w:rPr>
              <w:t>(Vztahy mezi lidmi)</w:t>
            </w:r>
          </w:p>
          <w:p w:rsidR="009A6B7D" w:rsidRPr="00473DCA" w:rsidRDefault="009A6B7D" w:rsidP="00431B38">
            <w:pPr>
              <w:rPr>
                <w:b/>
              </w:rPr>
            </w:pPr>
          </w:p>
        </w:tc>
      </w:tr>
      <w:tr w:rsidR="009A6B7D" w:rsidRPr="00473DCA">
        <w:tc>
          <w:tcPr>
            <w:tcW w:w="4714" w:type="dxa"/>
            <w:vMerge/>
          </w:tcPr>
          <w:p w:rsidR="009A6B7D" w:rsidRPr="00473DCA" w:rsidRDefault="009A6B7D" w:rsidP="00431B38">
            <w:pPr>
              <w:rPr>
                <w:b/>
              </w:rPr>
            </w:pPr>
          </w:p>
        </w:tc>
        <w:tc>
          <w:tcPr>
            <w:tcW w:w="4714" w:type="dxa"/>
          </w:tcPr>
          <w:p w:rsidR="009A6B7D" w:rsidRPr="00473DCA" w:rsidRDefault="009A6B7D" w:rsidP="00431B38">
            <w:pPr>
              <w:tabs>
                <w:tab w:val="left" w:pos="1340"/>
              </w:tabs>
              <w:rPr>
                <w:b/>
              </w:rPr>
            </w:pPr>
            <w:r w:rsidRPr="00473DCA">
              <w:rPr>
                <w:b/>
              </w:rPr>
              <w:t>Pravopis</w:t>
            </w:r>
          </w:p>
          <w:p w:rsidR="009A6B7D" w:rsidRPr="00473DCA" w:rsidRDefault="009A6B7D" w:rsidP="00431B38">
            <w:r w:rsidRPr="00473DCA">
              <w:t>- základní rozdíly mezi psanou a mluvenou podobou slova</w:t>
            </w:r>
          </w:p>
          <w:p w:rsidR="009A6B7D" w:rsidRPr="00473DCA" w:rsidRDefault="009A6B7D" w:rsidP="00431B38">
            <w:pPr>
              <w:rPr>
                <w:b/>
              </w:rPr>
            </w:pPr>
            <w:r w:rsidRPr="00473DCA">
              <w:t>- psaná forma azbuky</w:t>
            </w:r>
          </w:p>
        </w:tc>
        <w:tc>
          <w:tcPr>
            <w:tcW w:w="4714" w:type="dxa"/>
            <w:vMerge/>
          </w:tcPr>
          <w:p w:rsidR="009A6B7D" w:rsidRPr="00473DCA" w:rsidRDefault="009A6B7D" w:rsidP="00431B38">
            <w:pPr>
              <w:rPr>
                <w:b/>
              </w:rPr>
            </w:pPr>
          </w:p>
        </w:tc>
      </w:tr>
      <w:tr w:rsidR="009A6B7D" w:rsidRPr="00473DCA">
        <w:tc>
          <w:tcPr>
            <w:tcW w:w="4714" w:type="dxa"/>
            <w:vMerge/>
          </w:tcPr>
          <w:p w:rsidR="009A6B7D" w:rsidRPr="00473DCA" w:rsidRDefault="009A6B7D" w:rsidP="00431B38">
            <w:pPr>
              <w:rPr>
                <w:b/>
              </w:rPr>
            </w:pPr>
          </w:p>
        </w:tc>
        <w:tc>
          <w:tcPr>
            <w:tcW w:w="4714" w:type="dxa"/>
          </w:tcPr>
          <w:p w:rsidR="009A6B7D" w:rsidRPr="00473DCA" w:rsidRDefault="009A6B7D" w:rsidP="00431B38">
            <w:pPr>
              <w:rPr>
                <w:b/>
              </w:rPr>
            </w:pPr>
            <w:r w:rsidRPr="00473DCA">
              <w:rPr>
                <w:b/>
              </w:rPr>
              <w:t>Gramatické kategorie</w:t>
            </w:r>
          </w:p>
          <w:p w:rsidR="009A6B7D" w:rsidRPr="00473DCA" w:rsidRDefault="009A6B7D" w:rsidP="00431B38">
            <w:r w:rsidRPr="00473DCA">
              <w:t>- přízvuk a intonace</w:t>
            </w:r>
          </w:p>
          <w:p w:rsidR="009A6B7D" w:rsidRPr="00473DCA" w:rsidRDefault="009A6B7D" w:rsidP="00431B38">
            <w:r w:rsidRPr="00473DCA">
              <w:t>- podstatná jména</w:t>
            </w:r>
          </w:p>
          <w:p w:rsidR="009A6B7D" w:rsidRPr="00473DCA" w:rsidRDefault="009A6B7D" w:rsidP="00431B38">
            <w:r w:rsidRPr="00473DCA">
              <w:t>- přítomný čas sloves</w:t>
            </w:r>
          </w:p>
          <w:p w:rsidR="009A6B7D" w:rsidRPr="00473DCA" w:rsidRDefault="009A6B7D" w:rsidP="00431B38">
            <w:r w:rsidRPr="00473DCA">
              <w:t>- otázka a zápor</w:t>
            </w:r>
          </w:p>
          <w:p w:rsidR="009A6B7D" w:rsidRPr="00473DCA" w:rsidRDefault="009A6B7D" w:rsidP="00431B38">
            <w:r w:rsidRPr="00473DCA">
              <w:t>- věta jednoduchá a pořádek slov</w:t>
            </w:r>
          </w:p>
          <w:p w:rsidR="009A6B7D" w:rsidRPr="00473DCA" w:rsidRDefault="009A6B7D" w:rsidP="00431B38">
            <w:r w:rsidRPr="00473DCA">
              <w:t>- první pád podstatných jmen v osloveních</w:t>
            </w:r>
          </w:p>
          <w:p w:rsidR="009A6B7D" w:rsidRPr="00473DCA" w:rsidRDefault="009A6B7D" w:rsidP="00431B38">
            <w:r w:rsidRPr="00473DCA">
              <w:t>- osobní zájmena v 1. a 3. pádě</w:t>
            </w:r>
          </w:p>
          <w:p w:rsidR="009A6B7D" w:rsidRPr="00473DCA" w:rsidRDefault="009A6B7D" w:rsidP="00431B38">
            <w:r w:rsidRPr="00473DCA">
              <w:t>- podstatná jména po číslovkách</w:t>
            </w:r>
          </w:p>
          <w:p w:rsidR="009A6B7D" w:rsidRPr="00473DCA" w:rsidRDefault="009A6B7D" w:rsidP="00431B38">
            <w:pPr>
              <w:rPr>
                <w:b/>
              </w:rPr>
            </w:pPr>
            <w:r w:rsidRPr="00473DCA">
              <w:t>- přivlastňovací zájmena v 1. pádě</w:t>
            </w:r>
          </w:p>
        </w:tc>
        <w:tc>
          <w:tcPr>
            <w:tcW w:w="4714" w:type="dxa"/>
            <w:vMerge/>
          </w:tcPr>
          <w:p w:rsidR="009A6B7D" w:rsidRPr="00473DCA" w:rsidRDefault="009A6B7D" w:rsidP="00431B38">
            <w:pPr>
              <w:rPr>
                <w:b/>
              </w:rPr>
            </w:pPr>
          </w:p>
        </w:tc>
      </w:tr>
      <w:tr w:rsidR="009A6B7D" w:rsidRPr="00473DCA">
        <w:tc>
          <w:tcPr>
            <w:tcW w:w="4714" w:type="dxa"/>
            <w:vMerge/>
          </w:tcPr>
          <w:p w:rsidR="009A6B7D" w:rsidRPr="00473DCA" w:rsidRDefault="009A6B7D" w:rsidP="00431B38">
            <w:pPr>
              <w:rPr>
                <w:b/>
              </w:rPr>
            </w:pPr>
          </w:p>
        </w:tc>
        <w:tc>
          <w:tcPr>
            <w:tcW w:w="4714" w:type="dxa"/>
          </w:tcPr>
          <w:p w:rsidR="009A6B7D" w:rsidRPr="00473DCA" w:rsidRDefault="009A6B7D" w:rsidP="00431B38">
            <w:pPr>
              <w:tabs>
                <w:tab w:val="left" w:pos="2840"/>
              </w:tabs>
              <w:rPr>
                <w:b/>
              </w:rPr>
            </w:pPr>
            <w:r w:rsidRPr="00473DCA">
              <w:rPr>
                <w:b/>
              </w:rPr>
              <w:t>Tematické okruhy</w:t>
            </w:r>
          </w:p>
          <w:p w:rsidR="009A6B7D" w:rsidRPr="00473DCA" w:rsidRDefault="009A6B7D" w:rsidP="00431B38">
            <w:pPr>
              <w:tabs>
                <w:tab w:val="left" w:pos="2840"/>
              </w:tabs>
            </w:pPr>
            <w:r w:rsidRPr="00473DCA">
              <w:t>- rodina</w:t>
            </w:r>
          </w:p>
          <w:p w:rsidR="009A6B7D" w:rsidRPr="00473DCA" w:rsidRDefault="009A6B7D" w:rsidP="00431B38">
            <w:pPr>
              <w:tabs>
                <w:tab w:val="left" w:pos="2840"/>
              </w:tabs>
            </w:pPr>
            <w:r w:rsidRPr="00473DCA">
              <w:t>- škola</w:t>
            </w:r>
          </w:p>
          <w:p w:rsidR="009A6B7D" w:rsidRPr="00473DCA" w:rsidRDefault="009A6B7D" w:rsidP="00431B38">
            <w:pPr>
              <w:tabs>
                <w:tab w:val="left" w:pos="2840"/>
              </w:tabs>
            </w:pPr>
            <w:r w:rsidRPr="00473DCA">
              <w:t>- místo, kde žije</w:t>
            </w:r>
          </w:p>
          <w:p w:rsidR="009A6B7D" w:rsidRPr="00473DCA" w:rsidRDefault="009A6B7D" w:rsidP="00431B38">
            <w:r w:rsidRPr="00473DCA">
              <w:t xml:space="preserve">- komunikační situace (pozdrav, rozloučení se, poděkování) </w:t>
            </w:r>
          </w:p>
          <w:p w:rsidR="009A6B7D" w:rsidRPr="00473DCA" w:rsidRDefault="009A6B7D" w:rsidP="00431B38">
            <w:r w:rsidRPr="00473DCA">
              <w:t>- číslovky 1 – 20</w:t>
            </w:r>
          </w:p>
          <w:p w:rsidR="009A6B7D" w:rsidRPr="00473DCA" w:rsidRDefault="009A6B7D" w:rsidP="00431B38">
            <w:r w:rsidRPr="00473DCA">
              <w:t>- ruská jména</w:t>
            </w:r>
          </w:p>
          <w:p w:rsidR="009A6B7D" w:rsidRPr="00473DCA" w:rsidRDefault="009A6B7D" w:rsidP="00431B38">
            <w:r w:rsidRPr="00473DCA">
              <w:t>- jména příslušníků jiných národů</w:t>
            </w:r>
          </w:p>
          <w:p w:rsidR="009A6B7D" w:rsidRPr="00473DCA" w:rsidRDefault="009A6B7D" w:rsidP="00431B38">
            <w:pPr>
              <w:rPr>
                <w:b/>
              </w:rPr>
            </w:pPr>
            <w:r w:rsidRPr="00473DCA">
              <w:t>- telefonický rozhovor</w:t>
            </w:r>
          </w:p>
        </w:tc>
        <w:tc>
          <w:tcPr>
            <w:tcW w:w="4714" w:type="dxa"/>
            <w:vMerge/>
          </w:tcPr>
          <w:p w:rsidR="009A6B7D" w:rsidRPr="00473DCA" w:rsidRDefault="009A6B7D" w:rsidP="00431B38">
            <w:pPr>
              <w:rPr>
                <w:b/>
              </w:rPr>
            </w:pPr>
          </w:p>
        </w:tc>
      </w:tr>
    </w:tbl>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rPr>
          <w:b/>
        </w:rPr>
      </w:pPr>
    </w:p>
    <w:p w:rsidR="009A6B7D" w:rsidRPr="00473DCA" w:rsidRDefault="009A6B7D" w:rsidP="009A6B7D">
      <w:pPr>
        <w:pStyle w:val="Nadpis3"/>
      </w:pPr>
      <w:r w:rsidRPr="00473DCA">
        <w:t xml:space="preserve">Předmět: </w:t>
      </w:r>
      <w:r w:rsidR="00D10402" w:rsidRPr="00473DCA">
        <w:t xml:space="preserve">Další cizí jazyk - </w:t>
      </w:r>
      <w:r w:rsidR="00D10402">
        <w:t>r</w:t>
      </w:r>
      <w:r w:rsidRPr="00473DCA">
        <w:t>uský jazyk</w:t>
      </w:r>
    </w:p>
    <w:p w:rsidR="009A6B7D" w:rsidRPr="00473DCA" w:rsidRDefault="009A6B7D" w:rsidP="009A6B7D">
      <w:pPr>
        <w:pStyle w:val="Nadpis3"/>
      </w:pPr>
      <w:r w:rsidRPr="00473DCA">
        <w:t xml:space="preserve">Ročník: 8. </w:t>
      </w:r>
    </w:p>
    <w:p w:rsidR="009A6B7D" w:rsidRPr="00473DCA" w:rsidRDefault="009A6B7D" w:rsidP="009A6B7D">
      <w:pPr>
        <w:pStyle w:val="Nadpis3"/>
      </w:pPr>
      <w:r w:rsidRPr="00473DCA">
        <w:t>Časová dotace: 2 hodiny týdně</w:t>
      </w:r>
    </w:p>
    <w:p w:rsidR="009A6B7D" w:rsidRPr="00473DCA" w:rsidRDefault="009A6B7D" w:rsidP="009A6B7D">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9A6B7D" w:rsidRPr="00473DCA">
        <w:trPr>
          <w:tblHeader/>
        </w:trPr>
        <w:tc>
          <w:tcPr>
            <w:tcW w:w="4714" w:type="dxa"/>
            <w:shd w:val="clear" w:color="auto" w:fill="D9D9D9"/>
            <w:vAlign w:val="center"/>
          </w:tcPr>
          <w:p w:rsidR="009A6B7D" w:rsidRPr="00473DCA" w:rsidRDefault="009A6B7D" w:rsidP="00431B38">
            <w:pPr>
              <w:rPr>
                <w:b/>
              </w:rPr>
            </w:pPr>
            <w:r w:rsidRPr="00473DCA">
              <w:rPr>
                <w:b/>
              </w:rPr>
              <w:t>Očekávané výstupy</w:t>
            </w:r>
          </w:p>
        </w:tc>
        <w:tc>
          <w:tcPr>
            <w:tcW w:w="4714" w:type="dxa"/>
            <w:shd w:val="clear" w:color="auto" w:fill="D9D9D9"/>
            <w:vAlign w:val="center"/>
          </w:tcPr>
          <w:p w:rsidR="009A6B7D" w:rsidRPr="00473DCA" w:rsidRDefault="009A6B7D" w:rsidP="00431B38">
            <w:pPr>
              <w:rPr>
                <w:b/>
              </w:rPr>
            </w:pPr>
            <w:r w:rsidRPr="00473DCA">
              <w:rPr>
                <w:b/>
              </w:rPr>
              <w:t>Učivo</w:t>
            </w:r>
          </w:p>
        </w:tc>
        <w:tc>
          <w:tcPr>
            <w:tcW w:w="4714" w:type="dxa"/>
            <w:shd w:val="clear" w:color="auto" w:fill="D9D9D9"/>
            <w:vAlign w:val="center"/>
          </w:tcPr>
          <w:p w:rsidR="009A6B7D" w:rsidRPr="00473DCA" w:rsidRDefault="009A6B7D" w:rsidP="00431B38">
            <w:pPr>
              <w:rPr>
                <w:b/>
              </w:rPr>
            </w:pPr>
            <w:r w:rsidRPr="00473DCA">
              <w:rPr>
                <w:b/>
              </w:rPr>
              <w:t>Průřezová témata</w:t>
            </w:r>
          </w:p>
          <w:p w:rsidR="009A6B7D" w:rsidRPr="00473DCA" w:rsidRDefault="009A6B7D" w:rsidP="00431B38">
            <w:pPr>
              <w:rPr>
                <w:b/>
              </w:rPr>
            </w:pPr>
            <w:r w:rsidRPr="00473DCA">
              <w:rPr>
                <w:b/>
              </w:rPr>
              <w:t>Mezipředmětové vztahy</w:t>
            </w:r>
          </w:p>
        </w:tc>
      </w:tr>
      <w:tr w:rsidR="009A6B7D" w:rsidRPr="00473DCA">
        <w:tc>
          <w:tcPr>
            <w:tcW w:w="4714" w:type="dxa"/>
            <w:vMerge w:val="restart"/>
          </w:tcPr>
          <w:p w:rsidR="009A6B7D" w:rsidRPr="00473DCA" w:rsidRDefault="009A6B7D" w:rsidP="00431B38">
            <w:r w:rsidRPr="00473DCA">
              <w:t>- dokáže reagovat na podměty z oblastí běžných komunikačních situací</w:t>
            </w:r>
          </w:p>
          <w:p w:rsidR="009A6B7D" w:rsidRPr="00473DCA" w:rsidRDefault="009A6B7D" w:rsidP="00431B38">
            <w:r w:rsidRPr="00473DCA">
              <w:t>- čte nahlas plynule a foneticky správně jednoduchý text</w:t>
            </w:r>
          </w:p>
          <w:p w:rsidR="009A6B7D" w:rsidRPr="00473DCA" w:rsidRDefault="009A6B7D" w:rsidP="00431B38">
            <w:r w:rsidRPr="00473DCA">
              <w:t>- odpoví na otázku související s textem</w:t>
            </w:r>
          </w:p>
          <w:p w:rsidR="009A6B7D" w:rsidRPr="00473DCA" w:rsidRDefault="009A6B7D" w:rsidP="00431B38">
            <w:r w:rsidRPr="00473DCA">
              <w:t>- tvoří a obměňuje jednoduché věty</w:t>
            </w:r>
          </w:p>
          <w:p w:rsidR="009A6B7D" w:rsidRPr="00473DCA" w:rsidRDefault="009A6B7D" w:rsidP="00431B38">
            <w:r w:rsidRPr="00473DCA">
              <w:t>- zapojí se do jednoduchého rozhovoru na předem známé téma</w:t>
            </w:r>
          </w:p>
          <w:p w:rsidR="009A6B7D" w:rsidRPr="00473DCA" w:rsidRDefault="009A6B7D" w:rsidP="00431B38">
            <w:r w:rsidRPr="00473DCA">
              <w:t>- osvojí si základní aspekty písemné podoby daného jazyka</w:t>
            </w:r>
          </w:p>
          <w:p w:rsidR="009A6B7D" w:rsidRPr="00473DCA" w:rsidRDefault="009A6B7D" w:rsidP="00431B38">
            <w:r w:rsidRPr="00473DCA">
              <w:t>- reprodukuje ústně i písemně obsah přiměřeně obtížného textu</w:t>
            </w:r>
          </w:p>
          <w:p w:rsidR="009A6B7D" w:rsidRPr="00473DCA" w:rsidRDefault="009A6B7D" w:rsidP="00431B38">
            <w:r w:rsidRPr="00473DCA">
              <w:t>- sdělí ústně i písemně základní údaje o své osobě a rodině</w:t>
            </w:r>
          </w:p>
          <w:p w:rsidR="009A6B7D" w:rsidRPr="00473DCA" w:rsidRDefault="009A6B7D" w:rsidP="00431B38">
            <w:r w:rsidRPr="00473DCA">
              <w:t>- vyplní základní údaje do formulářů</w:t>
            </w:r>
          </w:p>
          <w:p w:rsidR="009A6B7D" w:rsidRPr="00473DCA" w:rsidRDefault="009A6B7D" w:rsidP="00431B38"/>
          <w:p w:rsidR="009A6B7D" w:rsidRPr="00473DCA" w:rsidRDefault="009A6B7D" w:rsidP="00431B38">
            <w:pPr>
              <w:rPr>
                <w:szCs w:val="32"/>
              </w:rPr>
            </w:pPr>
          </w:p>
        </w:tc>
        <w:tc>
          <w:tcPr>
            <w:tcW w:w="4714" w:type="dxa"/>
          </w:tcPr>
          <w:p w:rsidR="009A6B7D" w:rsidRPr="00473DCA" w:rsidRDefault="009A6B7D" w:rsidP="00431B38">
            <w:pPr>
              <w:rPr>
                <w:b/>
              </w:rPr>
            </w:pPr>
            <w:r w:rsidRPr="00473DCA">
              <w:rPr>
                <w:b/>
              </w:rPr>
              <w:t>Fonetika</w:t>
            </w:r>
          </w:p>
          <w:p w:rsidR="009A6B7D" w:rsidRPr="00473DCA" w:rsidRDefault="009A6B7D" w:rsidP="00431B38">
            <w:r w:rsidRPr="00473DCA">
              <w:t>- složitější hlásky a hláskové skupiny</w:t>
            </w:r>
          </w:p>
          <w:p w:rsidR="009A6B7D" w:rsidRPr="00473DCA" w:rsidRDefault="009A6B7D" w:rsidP="00431B38">
            <w:r w:rsidRPr="00473DCA">
              <w:t>- výslovnost de,.te,ne v přejatých slovech</w:t>
            </w:r>
          </w:p>
          <w:p w:rsidR="009A6B7D" w:rsidRPr="00473DCA" w:rsidRDefault="009A6B7D" w:rsidP="00431B38">
            <w:r w:rsidRPr="00473DCA">
              <w:t>- výslovnost, zakončení zvratných sloves</w:t>
            </w:r>
          </w:p>
        </w:tc>
        <w:tc>
          <w:tcPr>
            <w:tcW w:w="4714" w:type="dxa"/>
            <w:vMerge w:val="restart"/>
          </w:tcPr>
          <w:p w:rsidR="009A6B7D" w:rsidRPr="00473DCA" w:rsidRDefault="009A6B7D" w:rsidP="00431B38">
            <w:pPr>
              <w:rPr>
                <w:b/>
              </w:rPr>
            </w:pPr>
          </w:p>
          <w:p w:rsidR="009A6B7D" w:rsidRPr="00473DCA" w:rsidRDefault="009A6B7D" w:rsidP="00431B38">
            <w:pPr>
              <w:rPr>
                <w:b/>
              </w:rPr>
            </w:pPr>
            <w:r w:rsidRPr="00473DCA">
              <w:rPr>
                <w:b/>
              </w:rPr>
              <w:t>Průřezová témata:</w:t>
            </w:r>
          </w:p>
          <w:p w:rsidR="009A6B7D" w:rsidRPr="00473DCA" w:rsidRDefault="009A6B7D" w:rsidP="00431B38">
            <w:pPr>
              <w:tabs>
                <w:tab w:val="left" w:pos="3260"/>
              </w:tabs>
              <w:rPr>
                <w:b/>
              </w:rPr>
            </w:pPr>
            <w:r w:rsidRPr="00473DCA">
              <w:rPr>
                <w:u w:val="single"/>
              </w:rPr>
              <w:t>Environmentální výchova</w:t>
            </w:r>
            <w:r w:rsidRPr="00473DCA">
              <w:rPr>
                <w:b/>
              </w:rPr>
              <w:tab/>
            </w:r>
          </w:p>
          <w:p w:rsidR="009A6B7D" w:rsidRPr="00473DCA" w:rsidRDefault="009A6B7D" w:rsidP="00431B38">
            <w:pPr>
              <w:tabs>
                <w:tab w:val="left" w:pos="3260"/>
              </w:tabs>
              <w:rPr>
                <w:i/>
              </w:rPr>
            </w:pPr>
            <w:r w:rsidRPr="00473DCA">
              <w:rPr>
                <w:i/>
              </w:rPr>
              <w:t>Lidské aktivity a problémy životního prostředí</w:t>
            </w:r>
          </w:p>
          <w:p w:rsidR="009A6B7D" w:rsidRPr="00473DCA" w:rsidRDefault="009A6B7D" w:rsidP="00431B38">
            <w:pPr>
              <w:rPr>
                <w:u w:val="single"/>
              </w:rPr>
            </w:pPr>
            <w:r w:rsidRPr="00473DCA">
              <w:rPr>
                <w:u w:val="single"/>
              </w:rPr>
              <w:t>Výchova k myšlení v evropských a globálních souvislostech</w:t>
            </w:r>
          </w:p>
          <w:p w:rsidR="009A6B7D" w:rsidRPr="00473DCA" w:rsidRDefault="009A6B7D" w:rsidP="00431B38">
            <w:pPr>
              <w:rPr>
                <w:i/>
              </w:rPr>
            </w:pPr>
            <w:r w:rsidRPr="00473DCA">
              <w:rPr>
                <w:i/>
              </w:rPr>
              <w:t>Evropa a svět nás zajímá</w:t>
            </w:r>
          </w:p>
          <w:p w:rsidR="009A6B7D" w:rsidRPr="00473DCA" w:rsidRDefault="009A6B7D" w:rsidP="00431B38">
            <w:pPr>
              <w:tabs>
                <w:tab w:val="left" w:pos="3260"/>
              </w:tabs>
              <w:rPr>
                <w:u w:val="single"/>
              </w:rPr>
            </w:pPr>
            <w:r w:rsidRPr="00473DCA">
              <w:rPr>
                <w:u w:val="single"/>
              </w:rPr>
              <w:t>Multikulturní výchova</w:t>
            </w:r>
          </w:p>
          <w:p w:rsidR="009A6B7D" w:rsidRPr="00473DCA" w:rsidRDefault="009A6B7D" w:rsidP="00431B38">
            <w:pPr>
              <w:tabs>
                <w:tab w:val="left" w:pos="3260"/>
              </w:tabs>
              <w:rPr>
                <w:i/>
              </w:rPr>
            </w:pPr>
            <w:r w:rsidRPr="00473DCA">
              <w:rPr>
                <w:i/>
              </w:rPr>
              <w:t>Kulturní diference</w:t>
            </w:r>
          </w:p>
          <w:p w:rsidR="009A6B7D" w:rsidRPr="00473DCA" w:rsidRDefault="009A6B7D" w:rsidP="00431B38">
            <w:pPr>
              <w:tabs>
                <w:tab w:val="left" w:pos="3260"/>
              </w:tabs>
              <w:rPr>
                <w:i/>
              </w:rPr>
            </w:pPr>
            <w:r w:rsidRPr="00473DCA">
              <w:rPr>
                <w:i/>
              </w:rPr>
              <w:t>Lidské vztahy</w:t>
            </w:r>
          </w:p>
          <w:p w:rsidR="009A6B7D" w:rsidRPr="00473DCA" w:rsidRDefault="009A6B7D" w:rsidP="00431B38">
            <w:pPr>
              <w:rPr>
                <w:b/>
              </w:rPr>
            </w:pPr>
          </w:p>
          <w:p w:rsidR="009A6B7D" w:rsidRPr="00473DCA" w:rsidRDefault="009A6B7D" w:rsidP="00431B38">
            <w:pPr>
              <w:rPr>
                <w:b/>
              </w:rPr>
            </w:pPr>
            <w:r w:rsidRPr="00473DCA">
              <w:rPr>
                <w:b/>
              </w:rPr>
              <w:t>Mezipředmětové vztahy:</w:t>
            </w:r>
          </w:p>
          <w:p w:rsidR="009A6B7D" w:rsidRPr="00473DCA" w:rsidRDefault="009A6B7D" w:rsidP="00431B38">
            <w:r w:rsidRPr="00473DCA">
              <w:t xml:space="preserve">Čj 6 </w:t>
            </w:r>
            <w:r w:rsidRPr="00473DCA">
              <w:rPr>
                <w:i/>
              </w:rPr>
              <w:t>(Korespondence)</w:t>
            </w:r>
          </w:p>
          <w:p w:rsidR="009A6B7D" w:rsidRPr="00473DCA" w:rsidRDefault="009A6B7D" w:rsidP="00431B38">
            <w:r w:rsidRPr="00473DCA">
              <w:t xml:space="preserve">Čj 7 </w:t>
            </w:r>
            <w:r w:rsidRPr="00473DCA">
              <w:rPr>
                <w:i/>
              </w:rPr>
              <w:t>(Popis)</w:t>
            </w:r>
          </w:p>
          <w:p w:rsidR="009A6B7D" w:rsidRPr="00473DCA" w:rsidRDefault="009A6B7D" w:rsidP="00431B38">
            <w:r w:rsidRPr="00473DCA">
              <w:t xml:space="preserve">Z 7 </w:t>
            </w:r>
            <w:r w:rsidRPr="00473DCA">
              <w:rPr>
                <w:i/>
              </w:rPr>
              <w:t>(Země světa)</w:t>
            </w:r>
          </w:p>
          <w:p w:rsidR="009A6B7D" w:rsidRPr="00473DCA" w:rsidRDefault="009A6B7D" w:rsidP="00431B38">
            <w:r w:rsidRPr="00473DCA">
              <w:t xml:space="preserve">Čj 8 </w:t>
            </w:r>
            <w:r w:rsidRPr="00473DCA">
              <w:rPr>
                <w:i/>
              </w:rPr>
              <w:t>(Tvarosloví)</w:t>
            </w:r>
          </w:p>
          <w:p w:rsidR="009A6B7D" w:rsidRPr="00473DCA" w:rsidRDefault="009A6B7D" w:rsidP="00431B38">
            <w:r w:rsidRPr="00473DCA">
              <w:t xml:space="preserve">Vo 6 </w:t>
            </w:r>
            <w:r w:rsidRPr="00473DCA">
              <w:rPr>
                <w:i/>
              </w:rPr>
              <w:t>(Kulturní život; Naše obec, region, kraj)</w:t>
            </w:r>
          </w:p>
          <w:p w:rsidR="009A6B7D" w:rsidRPr="00473DCA" w:rsidRDefault="009A6B7D" w:rsidP="00431B38">
            <w:r w:rsidRPr="00473DCA">
              <w:t xml:space="preserve">Čsp 8 </w:t>
            </w:r>
            <w:r w:rsidRPr="00473DCA">
              <w:rPr>
                <w:i/>
              </w:rPr>
              <w:t>(Trh práce)</w:t>
            </w:r>
          </w:p>
          <w:p w:rsidR="009A6B7D" w:rsidRPr="00473DCA" w:rsidRDefault="009A6B7D" w:rsidP="00431B38">
            <w:pPr>
              <w:rPr>
                <w:b/>
              </w:rPr>
            </w:pPr>
          </w:p>
        </w:tc>
      </w:tr>
      <w:tr w:rsidR="009A6B7D" w:rsidRPr="00473DCA">
        <w:tc>
          <w:tcPr>
            <w:tcW w:w="4714" w:type="dxa"/>
            <w:vMerge/>
          </w:tcPr>
          <w:p w:rsidR="009A6B7D" w:rsidRPr="00473DCA" w:rsidRDefault="009A6B7D" w:rsidP="00431B38">
            <w:pPr>
              <w:rPr>
                <w:b/>
              </w:rPr>
            </w:pPr>
          </w:p>
        </w:tc>
        <w:tc>
          <w:tcPr>
            <w:tcW w:w="4714" w:type="dxa"/>
          </w:tcPr>
          <w:p w:rsidR="009A6B7D" w:rsidRPr="00473DCA" w:rsidRDefault="009A6B7D" w:rsidP="00431B38">
            <w:pPr>
              <w:rPr>
                <w:b/>
              </w:rPr>
            </w:pPr>
            <w:r w:rsidRPr="00473DCA">
              <w:rPr>
                <w:b/>
              </w:rPr>
              <w:t>Gramatické kategorie</w:t>
            </w:r>
          </w:p>
          <w:p w:rsidR="009A6B7D" w:rsidRPr="00473DCA" w:rsidRDefault="009A6B7D" w:rsidP="00431B38">
            <w:r w:rsidRPr="00473DCA">
              <w:t>- podstatná jména</w:t>
            </w:r>
          </w:p>
          <w:p w:rsidR="009A6B7D" w:rsidRPr="00473DCA" w:rsidRDefault="009A6B7D" w:rsidP="00431B38">
            <w:r w:rsidRPr="00473DCA">
              <w:t>- otázka a zápor</w:t>
            </w:r>
          </w:p>
          <w:p w:rsidR="009A6B7D" w:rsidRPr="00473DCA" w:rsidRDefault="009A6B7D" w:rsidP="00431B38">
            <w:r w:rsidRPr="00473DCA">
              <w:t>- věta jednoduchá a pořádek slov</w:t>
            </w:r>
          </w:p>
          <w:p w:rsidR="009A6B7D" w:rsidRPr="00473DCA" w:rsidRDefault="009A6B7D" w:rsidP="00431B38">
            <w:r w:rsidRPr="00473DCA">
              <w:t>- časové údaje</w:t>
            </w:r>
          </w:p>
          <w:p w:rsidR="009A6B7D" w:rsidRPr="00473DCA" w:rsidRDefault="009A6B7D" w:rsidP="00431B38">
            <w:r w:rsidRPr="00473DCA">
              <w:t>- slovesné vazby</w:t>
            </w:r>
          </w:p>
          <w:p w:rsidR="009A6B7D" w:rsidRPr="00473DCA" w:rsidRDefault="009A6B7D" w:rsidP="00431B38">
            <w:r w:rsidRPr="00473DCA">
              <w:t>- první a druhé časování</w:t>
            </w:r>
          </w:p>
          <w:p w:rsidR="009A6B7D" w:rsidRPr="00473DCA" w:rsidRDefault="009A6B7D" w:rsidP="00431B38">
            <w:r w:rsidRPr="00473DCA">
              <w:t>- zvratná slovesa</w:t>
            </w:r>
          </w:p>
          <w:p w:rsidR="009A6B7D" w:rsidRPr="00473DCA" w:rsidRDefault="009A6B7D" w:rsidP="00431B38">
            <w:r w:rsidRPr="00473DCA">
              <w:t>- slovesa se změnou kmenových souhlásek</w:t>
            </w:r>
          </w:p>
          <w:p w:rsidR="009A6B7D" w:rsidRPr="00473DCA" w:rsidRDefault="009A6B7D" w:rsidP="00431B38">
            <w:pPr>
              <w:rPr>
                <w:b/>
              </w:rPr>
            </w:pPr>
            <w:r w:rsidRPr="00473DCA">
              <w:t>- skloňování osobních zájmen</w:t>
            </w:r>
          </w:p>
        </w:tc>
        <w:tc>
          <w:tcPr>
            <w:tcW w:w="4714" w:type="dxa"/>
            <w:vMerge/>
          </w:tcPr>
          <w:p w:rsidR="009A6B7D" w:rsidRPr="00473DCA" w:rsidRDefault="009A6B7D" w:rsidP="00431B38">
            <w:pPr>
              <w:rPr>
                <w:b/>
              </w:rPr>
            </w:pPr>
          </w:p>
        </w:tc>
      </w:tr>
      <w:tr w:rsidR="009A6B7D" w:rsidRPr="00473DCA">
        <w:tc>
          <w:tcPr>
            <w:tcW w:w="4714" w:type="dxa"/>
            <w:vMerge/>
          </w:tcPr>
          <w:p w:rsidR="009A6B7D" w:rsidRPr="00473DCA" w:rsidRDefault="009A6B7D" w:rsidP="00431B38">
            <w:pPr>
              <w:rPr>
                <w:b/>
              </w:rPr>
            </w:pPr>
          </w:p>
        </w:tc>
        <w:tc>
          <w:tcPr>
            <w:tcW w:w="4714" w:type="dxa"/>
          </w:tcPr>
          <w:p w:rsidR="009A6B7D" w:rsidRPr="00473DCA" w:rsidRDefault="009A6B7D" w:rsidP="00431B38">
            <w:pPr>
              <w:rPr>
                <w:b/>
              </w:rPr>
            </w:pPr>
          </w:p>
        </w:tc>
        <w:tc>
          <w:tcPr>
            <w:tcW w:w="4714" w:type="dxa"/>
            <w:vMerge/>
          </w:tcPr>
          <w:p w:rsidR="009A6B7D" w:rsidRPr="00473DCA" w:rsidRDefault="009A6B7D" w:rsidP="00431B38">
            <w:pPr>
              <w:rPr>
                <w:b/>
              </w:rPr>
            </w:pPr>
          </w:p>
        </w:tc>
      </w:tr>
      <w:tr w:rsidR="009A6B7D" w:rsidRPr="00473DCA">
        <w:tc>
          <w:tcPr>
            <w:tcW w:w="4714" w:type="dxa"/>
            <w:vMerge/>
          </w:tcPr>
          <w:p w:rsidR="009A6B7D" w:rsidRPr="00473DCA" w:rsidRDefault="009A6B7D" w:rsidP="00431B38">
            <w:pPr>
              <w:rPr>
                <w:b/>
              </w:rPr>
            </w:pPr>
          </w:p>
        </w:tc>
        <w:tc>
          <w:tcPr>
            <w:tcW w:w="4714" w:type="dxa"/>
          </w:tcPr>
          <w:p w:rsidR="009A6B7D" w:rsidRPr="00473DCA" w:rsidRDefault="009A6B7D" w:rsidP="00431B38">
            <w:pPr>
              <w:rPr>
                <w:b/>
              </w:rPr>
            </w:pPr>
            <w:r w:rsidRPr="00473DCA">
              <w:rPr>
                <w:b/>
              </w:rPr>
              <w:t>Tematické okruhy</w:t>
            </w:r>
          </w:p>
          <w:p w:rsidR="009A6B7D" w:rsidRPr="00473DCA" w:rsidRDefault="009A6B7D" w:rsidP="00431B38">
            <w:r w:rsidRPr="00473DCA">
              <w:t>- volný čas</w:t>
            </w:r>
          </w:p>
          <w:p w:rsidR="009A6B7D" w:rsidRPr="00473DCA" w:rsidRDefault="009A6B7D" w:rsidP="00431B38">
            <w:r w:rsidRPr="00473DCA">
              <w:t>- komunikační situace (pozvání, rozloučení se, poděkování, omluva, seznámení se)</w:t>
            </w:r>
          </w:p>
          <w:p w:rsidR="009A6B7D" w:rsidRPr="00473DCA" w:rsidRDefault="009A6B7D" w:rsidP="00431B38">
            <w:r w:rsidRPr="00473DCA">
              <w:t>- číslovky do 1 000</w:t>
            </w:r>
          </w:p>
          <w:p w:rsidR="009A6B7D" w:rsidRPr="00473DCA" w:rsidRDefault="009A6B7D" w:rsidP="00431B38">
            <w:r w:rsidRPr="00473DCA">
              <w:t>-povolání - názvy profesí, čím kdo chce být</w:t>
            </w:r>
          </w:p>
          <w:p w:rsidR="009A6B7D" w:rsidRPr="00473DCA" w:rsidRDefault="009A6B7D" w:rsidP="00431B38">
            <w:r w:rsidRPr="00473DCA">
              <w:t xml:space="preserve"> </w:t>
            </w:r>
          </w:p>
          <w:p w:rsidR="009A6B7D" w:rsidRPr="00473DCA" w:rsidRDefault="009A6B7D" w:rsidP="00431B38">
            <w:pPr>
              <w:rPr>
                <w:b/>
              </w:rPr>
            </w:pPr>
            <w:r w:rsidRPr="00473DCA">
              <w:t xml:space="preserve"> </w:t>
            </w:r>
          </w:p>
        </w:tc>
        <w:tc>
          <w:tcPr>
            <w:tcW w:w="4714" w:type="dxa"/>
            <w:vMerge/>
          </w:tcPr>
          <w:p w:rsidR="009A6B7D" w:rsidRPr="00473DCA" w:rsidRDefault="009A6B7D" w:rsidP="00431B38">
            <w:pPr>
              <w:rPr>
                <w:b/>
              </w:rPr>
            </w:pPr>
          </w:p>
        </w:tc>
      </w:tr>
    </w:tbl>
    <w:p w:rsidR="009A6B7D" w:rsidRDefault="009A6B7D" w:rsidP="009A6B7D">
      <w:pPr>
        <w:rPr>
          <w:b/>
        </w:rPr>
      </w:pPr>
    </w:p>
    <w:p w:rsidR="009A6B7D" w:rsidRPr="00473DCA" w:rsidRDefault="009A6B7D" w:rsidP="009A6B7D">
      <w:pPr>
        <w:pStyle w:val="Nadpis3"/>
      </w:pPr>
      <w:r w:rsidRPr="00473DCA">
        <w:t xml:space="preserve">Předmět: </w:t>
      </w:r>
      <w:r w:rsidR="00D10402" w:rsidRPr="00473DCA">
        <w:t xml:space="preserve">Další cizí jazyk - </w:t>
      </w:r>
      <w:r w:rsidR="00D10402">
        <w:t>r</w:t>
      </w:r>
      <w:r w:rsidRPr="00473DCA">
        <w:t>uský jazyk</w:t>
      </w:r>
    </w:p>
    <w:p w:rsidR="009A6B7D" w:rsidRPr="00473DCA" w:rsidRDefault="009A6B7D" w:rsidP="009A6B7D">
      <w:pPr>
        <w:pStyle w:val="Nadpis3"/>
      </w:pPr>
      <w:r w:rsidRPr="00473DCA">
        <w:t xml:space="preserve">Ročník: 9. </w:t>
      </w:r>
    </w:p>
    <w:p w:rsidR="009A6B7D" w:rsidRPr="00473DCA" w:rsidRDefault="009A6B7D" w:rsidP="009A6B7D">
      <w:pPr>
        <w:pStyle w:val="Nadpis3"/>
      </w:pPr>
      <w:r w:rsidRPr="00473DCA">
        <w:t>Časová dotace: 2 hodiny týdně</w:t>
      </w:r>
    </w:p>
    <w:p w:rsidR="009A6B7D" w:rsidRPr="00473DCA" w:rsidRDefault="009A6B7D" w:rsidP="009A6B7D">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9A6B7D" w:rsidRPr="00473DCA">
        <w:trPr>
          <w:tblHeader/>
        </w:trPr>
        <w:tc>
          <w:tcPr>
            <w:tcW w:w="4714" w:type="dxa"/>
            <w:shd w:val="clear" w:color="auto" w:fill="D9D9D9"/>
            <w:vAlign w:val="center"/>
          </w:tcPr>
          <w:p w:rsidR="009A6B7D" w:rsidRPr="00473DCA" w:rsidRDefault="009A6B7D" w:rsidP="00431B38">
            <w:pPr>
              <w:rPr>
                <w:b/>
              </w:rPr>
            </w:pPr>
            <w:r w:rsidRPr="00473DCA">
              <w:rPr>
                <w:b/>
              </w:rPr>
              <w:t>Očekávané výstupy</w:t>
            </w:r>
          </w:p>
        </w:tc>
        <w:tc>
          <w:tcPr>
            <w:tcW w:w="4714" w:type="dxa"/>
            <w:shd w:val="clear" w:color="auto" w:fill="D9D9D9"/>
            <w:vAlign w:val="center"/>
          </w:tcPr>
          <w:p w:rsidR="009A6B7D" w:rsidRPr="00473DCA" w:rsidRDefault="009A6B7D" w:rsidP="00431B38">
            <w:pPr>
              <w:rPr>
                <w:b/>
              </w:rPr>
            </w:pPr>
            <w:r w:rsidRPr="00473DCA">
              <w:rPr>
                <w:b/>
              </w:rPr>
              <w:t>Učivo</w:t>
            </w:r>
          </w:p>
        </w:tc>
        <w:tc>
          <w:tcPr>
            <w:tcW w:w="4714" w:type="dxa"/>
            <w:shd w:val="clear" w:color="auto" w:fill="D9D9D9"/>
            <w:vAlign w:val="center"/>
          </w:tcPr>
          <w:p w:rsidR="009A6B7D" w:rsidRPr="00473DCA" w:rsidRDefault="009A6B7D" w:rsidP="00431B38">
            <w:pPr>
              <w:rPr>
                <w:b/>
              </w:rPr>
            </w:pPr>
            <w:r w:rsidRPr="00473DCA">
              <w:rPr>
                <w:b/>
              </w:rPr>
              <w:t>Průřezová témata</w:t>
            </w:r>
          </w:p>
          <w:p w:rsidR="009A6B7D" w:rsidRPr="00473DCA" w:rsidRDefault="009A6B7D" w:rsidP="00431B38">
            <w:pPr>
              <w:rPr>
                <w:b/>
              </w:rPr>
            </w:pPr>
            <w:r w:rsidRPr="00473DCA">
              <w:rPr>
                <w:b/>
              </w:rPr>
              <w:t>Mezipředmětové vztahy</w:t>
            </w:r>
          </w:p>
        </w:tc>
      </w:tr>
      <w:tr w:rsidR="009A6B7D" w:rsidRPr="00473DCA">
        <w:trPr>
          <w:trHeight w:val="3165"/>
        </w:trPr>
        <w:tc>
          <w:tcPr>
            <w:tcW w:w="4714" w:type="dxa"/>
            <w:vMerge w:val="restart"/>
          </w:tcPr>
          <w:p w:rsidR="009A6B7D" w:rsidRPr="00473DCA" w:rsidRDefault="009A6B7D" w:rsidP="00431B38">
            <w:pPr>
              <w:rPr>
                <w:szCs w:val="32"/>
              </w:rPr>
            </w:pPr>
            <w:r w:rsidRPr="00473DCA">
              <w:rPr>
                <w:szCs w:val="32"/>
              </w:rPr>
              <w:t>- běžně rozumí známým výrazům a větám se vztahem k osvojovaným tématům a zapojí se do jednoduché konverzace</w:t>
            </w:r>
          </w:p>
          <w:p w:rsidR="009A6B7D" w:rsidRPr="00473DCA" w:rsidRDefault="009A6B7D" w:rsidP="00431B38">
            <w:pPr>
              <w:rPr>
                <w:szCs w:val="32"/>
              </w:rPr>
            </w:pPr>
            <w:r w:rsidRPr="00473DCA">
              <w:rPr>
                <w:szCs w:val="32"/>
              </w:rPr>
              <w:t>- napíše krátký dopis a vypravování za správného použití gramatických struktur a vět</w:t>
            </w:r>
          </w:p>
          <w:p w:rsidR="009A6B7D" w:rsidRPr="00473DCA" w:rsidRDefault="009A6B7D" w:rsidP="00431B38">
            <w:pPr>
              <w:rPr>
                <w:szCs w:val="32"/>
              </w:rPr>
            </w:pPr>
            <w:r w:rsidRPr="00473DCA">
              <w:rPr>
                <w:szCs w:val="32"/>
              </w:rPr>
              <w:t>- poskytne požadované informace</w:t>
            </w:r>
          </w:p>
          <w:p w:rsidR="009A6B7D" w:rsidRPr="00473DCA" w:rsidRDefault="009A6B7D" w:rsidP="00431B38">
            <w:pPr>
              <w:rPr>
                <w:szCs w:val="32"/>
              </w:rPr>
            </w:pPr>
            <w:r w:rsidRPr="00473DCA">
              <w:rPr>
                <w:szCs w:val="32"/>
              </w:rPr>
              <w:t>- dokáže řešit jednoduché situace jako je seznámení, ústní i telefonický rozhovor</w:t>
            </w:r>
          </w:p>
          <w:p w:rsidR="009A6B7D" w:rsidRPr="00473DCA" w:rsidRDefault="009A6B7D" w:rsidP="00431B38">
            <w:pPr>
              <w:rPr>
                <w:szCs w:val="32"/>
              </w:rPr>
            </w:pPr>
            <w:r w:rsidRPr="00473DCA">
              <w:rPr>
                <w:szCs w:val="32"/>
              </w:rPr>
              <w:t>-umí poskytnou základní informace místní, časové i jiné</w:t>
            </w:r>
          </w:p>
          <w:p w:rsidR="009A6B7D" w:rsidRPr="00473DCA" w:rsidRDefault="009A6B7D" w:rsidP="00431B38">
            <w:pPr>
              <w:rPr>
                <w:szCs w:val="32"/>
              </w:rPr>
            </w:pPr>
            <w:r w:rsidRPr="00473DCA">
              <w:rPr>
                <w:szCs w:val="32"/>
              </w:rPr>
              <w:t>- rozumí jednoduchým informačním nápisům a orientačním pokynům</w:t>
            </w:r>
          </w:p>
          <w:p w:rsidR="009A6B7D" w:rsidRPr="00473DCA" w:rsidRDefault="009A6B7D" w:rsidP="00431B38">
            <w:pPr>
              <w:rPr>
                <w:szCs w:val="32"/>
              </w:rPr>
            </w:pPr>
            <w:r w:rsidRPr="00473DCA">
              <w:rPr>
                <w:szCs w:val="32"/>
              </w:rPr>
              <w:t>- stručně reaguje na jednoduché písemné sdělení</w:t>
            </w:r>
          </w:p>
        </w:tc>
        <w:tc>
          <w:tcPr>
            <w:tcW w:w="4714" w:type="dxa"/>
          </w:tcPr>
          <w:p w:rsidR="009A6B7D" w:rsidRPr="00473DCA" w:rsidRDefault="009A6B7D" w:rsidP="00431B38">
            <w:pPr>
              <w:rPr>
                <w:b/>
              </w:rPr>
            </w:pPr>
            <w:r w:rsidRPr="00473DCA">
              <w:rPr>
                <w:b/>
              </w:rPr>
              <w:t>Gramatické kategorie</w:t>
            </w:r>
          </w:p>
          <w:p w:rsidR="009A6B7D" w:rsidRPr="00473DCA" w:rsidRDefault="009A6B7D" w:rsidP="00431B38">
            <w:r w:rsidRPr="00473DCA">
              <w:t>- osobní zájmena</w:t>
            </w:r>
          </w:p>
          <w:p w:rsidR="009A6B7D" w:rsidRPr="00473DCA" w:rsidRDefault="009A6B7D" w:rsidP="00431B38">
            <w:r w:rsidRPr="00473DCA">
              <w:t xml:space="preserve">- řadové číslovky </w:t>
            </w:r>
          </w:p>
          <w:p w:rsidR="009A6B7D" w:rsidRPr="00473DCA" w:rsidRDefault="009A6B7D" w:rsidP="00431B38">
            <w:r w:rsidRPr="00473DCA">
              <w:t>- minulý čas</w:t>
            </w:r>
          </w:p>
          <w:p w:rsidR="009A6B7D" w:rsidRPr="00473DCA" w:rsidRDefault="009A6B7D" w:rsidP="00431B38">
            <w:r w:rsidRPr="00473DCA">
              <w:t>- otázka a zápor</w:t>
            </w:r>
          </w:p>
          <w:p w:rsidR="009A6B7D" w:rsidRPr="00473DCA" w:rsidRDefault="009A6B7D" w:rsidP="00431B38">
            <w:r w:rsidRPr="00473DCA">
              <w:t>- základní předložkové vazby</w:t>
            </w:r>
          </w:p>
          <w:p w:rsidR="009A6B7D" w:rsidRPr="00473DCA" w:rsidRDefault="009A6B7D" w:rsidP="00431B38">
            <w:r w:rsidRPr="00473DCA">
              <w:t>- množné číslo podstatných jmen</w:t>
            </w:r>
          </w:p>
          <w:p w:rsidR="009A6B7D" w:rsidRPr="00473DCA" w:rsidRDefault="009A6B7D" w:rsidP="00431B38">
            <w:r w:rsidRPr="00473DCA">
              <w:t>- intonace různých typů otázek</w:t>
            </w:r>
          </w:p>
          <w:p w:rsidR="009A6B7D" w:rsidRPr="00473DCA" w:rsidRDefault="009A6B7D" w:rsidP="00431B38">
            <w:r w:rsidRPr="00473DCA">
              <w:t>- přízvuk</w:t>
            </w:r>
          </w:p>
          <w:p w:rsidR="009A6B7D" w:rsidRPr="00473DCA" w:rsidRDefault="009A6B7D" w:rsidP="00431B38">
            <w:r w:rsidRPr="00473DCA">
              <w:t>- písemná správnost v psaném projevu ve známých výrazech</w:t>
            </w:r>
          </w:p>
          <w:p w:rsidR="009A6B7D" w:rsidRPr="00473DCA" w:rsidRDefault="009A6B7D" w:rsidP="00431B38"/>
        </w:tc>
        <w:tc>
          <w:tcPr>
            <w:tcW w:w="4714" w:type="dxa"/>
            <w:vMerge w:val="restart"/>
          </w:tcPr>
          <w:p w:rsidR="009A6B7D" w:rsidRPr="00473DCA" w:rsidRDefault="009A6B7D" w:rsidP="00431B38">
            <w:pPr>
              <w:rPr>
                <w:b/>
              </w:rPr>
            </w:pPr>
          </w:p>
          <w:p w:rsidR="009A6B7D" w:rsidRPr="00473DCA" w:rsidRDefault="009A6B7D" w:rsidP="00431B38">
            <w:pPr>
              <w:rPr>
                <w:b/>
              </w:rPr>
            </w:pPr>
            <w:r w:rsidRPr="00473DCA">
              <w:rPr>
                <w:b/>
              </w:rPr>
              <w:t>Průřezová témata:</w:t>
            </w:r>
          </w:p>
          <w:p w:rsidR="009A6B7D" w:rsidRPr="00473DCA" w:rsidRDefault="009A6B7D" w:rsidP="00431B38">
            <w:pPr>
              <w:rPr>
                <w:u w:val="single"/>
              </w:rPr>
            </w:pPr>
            <w:r w:rsidRPr="00473DCA">
              <w:rPr>
                <w:u w:val="single"/>
              </w:rPr>
              <w:t>Osobností a sociální výchova</w:t>
            </w:r>
          </w:p>
          <w:p w:rsidR="009A6B7D" w:rsidRPr="00473DCA" w:rsidRDefault="009A6B7D" w:rsidP="00431B38">
            <w:pPr>
              <w:rPr>
                <w:i/>
              </w:rPr>
            </w:pPr>
            <w:r w:rsidRPr="00473DCA">
              <w:rPr>
                <w:i/>
              </w:rPr>
              <w:t>Poznávání lidí</w:t>
            </w:r>
          </w:p>
          <w:p w:rsidR="009A6B7D" w:rsidRPr="00473DCA" w:rsidRDefault="009A6B7D" w:rsidP="00431B38">
            <w:pPr>
              <w:rPr>
                <w:i/>
              </w:rPr>
            </w:pPr>
            <w:r w:rsidRPr="00473DCA">
              <w:rPr>
                <w:i/>
              </w:rPr>
              <w:t>Komunikace</w:t>
            </w:r>
          </w:p>
          <w:p w:rsidR="009A6B7D" w:rsidRPr="00473DCA" w:rsidRDefault="009A6B7D" w:rsidP="00431B38">
            <w:pPr>
              <w:rPr>
                <w:u w:val="single"/>
              </w:rPr>
            </w:pPr>
            <w:r w:rsidRPr="00473DCA">
              <w:rPr>
                <w:u w:val="single"/>
              </w:rPr>
              <w:t>Osobností a sociální výchova</w:t>
            </w:r>
          </w:p>
          <w:p w:rsidR="009A6B7D" w:rsidRPr="00473DCA" w:rsidRDefault="009A6B7D" w:rsidP="00431B38">
            <w:pPr>
              <w:rPr>
                <w:i/>
              </w:rPr>
            </w:pPr>
            <w:r w:rsidRPr="00473DCA">
              <w:rPr>
                <w:i/>
              </w:rPr>
              <w:t>Poznávání lidí</w:t>
            </w:r>
          </w:p>
          <w:p w:rsidR="009A6B7D" w:rsidRPr="00473DCA" w:rsidRDefault="009A6B7D" w:rsidP="00431B38">
            <w:pPr>
              <w:rPr>
                <w:i/>
              </w:rPr>
            </w:pPr>
            <w:r w:rsidRPr="00473DCA">
              <w:rPr>
                <w:i/>
              </w:rPr>
              <w:t>Komunikace</w:t>
            </w:r>
          </w:p>
          <w:p w:rsidR="009A6B7D" w:rsidRPr="00473DCA" w:rsidRDefault="009A6B7D" w:rsidP="00431B38">
            <w:pPr>
              <w:rPr>
                <w:u w:val="single"/>
              </w:rPr>
            </w:pPr>
            <w:r w:rsidRPr="00473DCA">
              <w:rPr>
                <w:u w:val="single"/>
              </w:rPr>
              <w:t>Výchova k myšlení v evropských a globálních souvislostech</w:t>
            </w:r>
          </w:p>
          <w:p w:rsidR="009A6B7D" w:rsidRPr="00473DCA" w:rsidRDefault="009A6B7D" w:rsidP="00431B38">
            <w:pPr>
              <w:rPr>
                <w:i/>
              </w:rPr>
            </w:pPr>
            <w:r w:rsidRPr="00473DCA">
              <w:rPr>
                <w:i/>
              </w:rPr>
              <w:t>Evropa a svět nás zajímá</w:t>
            </w:r>
          </w:p>
          <w:p w:rsidR="009A6B7D" w:rsidRPr="00473DCA" w:rsidRDefault="009A6B7D" w:rsidP="00431B38">
            <w:pPr>
              <w:tabs>
                <w:tab w:val="left" w:pos="3260"/>
              </w:tabs>
              <w:rPr>
                <w:b/>
              </w:rPr>
            </w:pPr>
            <w:r w:rsidRPr="00473DCA">
              <w:rPr>
                <w:u w:val="single"/>
              </w:rPr>
              <w:t>Environmentální výchova</w:t>
            </w:r>
            <w:r w:rsidRPr="00473DCA">
              <w:rPr>
                <w:b/>
              </w:rPr>
              <w:tab/>
            </w:r>
          </w:p>
          <w:p w:rsidR="009A6B7D" w:rsidRPr="00473DCA" w:rsidRDefault="009A6B7D" w:rsidP="00431B38">
            <w:pPr>
              <w:tabs>
                <w:tab w:val="left" w:pos="3260"/>
              </w:tabs>
              <w:rPr>
                <w:i/>
              </w:rPr>
            </w:pPr>
            <w:r w:rsidRPr="00473DCA">
              <w:rPr>
                <w:i/>
              </w:rPr>
              <w:t>Lidské aktivity a problémy životního prostředí</w:t>
            </w:r>
          </w:p>
          <w:p w:rsidR="009A6B7D" w:rsidRPr="00473DCA" w:rsidRDefault="009A6B7D" w:rsidP="00431B38">
            <w:pPr>
              <w:rPr>
                <w:b/>
              </w:rPr>
            </w:pPr>
          </w:p>
          <w:p w:rsidR="009A6B7D" w:rsidRPr="00473DCA" w:rsidRDefault="009A6B7D" w:rsidP="00431B38">
            <w:pPr>
              <w:rPr>
                <w:b/>
              </w:rPr>
            </w:pPr>
            <w:r w:rsidRPr="00473DCA">
              <w:rPr>
                <w:b/>
              </w:rPr>
              <w:t>Mezipředmětové vztahy:</w:t>
            </w:r>
          </w:p>
          <w:p w:rsidR="009A6B7D" w:rsidRPr="00473DCA" w:rsidRDefault="009A6B7D" w:rsidP="00431B38">
            <w:r w:rsidRPr="00473DCA">
              <w:t>Čj 7-9 (Tvarosloví)</w:t>
            </w:r>
          </w:p>
          <w:p w:rsidR="009A6B7D" w:rsidRPr="00473DCA" w:rsidRDefault="009A6B7D" w:rsidP="00431B38">
            <w:r w:rsidRPr="00473DCA">
              <w:t>Vo 6 (Naše obec, region, kraj; Kulturní život;Naše vlast)</w:t>
            </w:r>
          </w:p>
          <w:p w:rsidR="009A6B7D" w:rsidRPr="00473DCA" w:rsidRDefault="009A6B7D" w:rsidP="00431B38">
            <w:r w:rsidRPr="00473DCA">
              <w:t>Vo 9 (Výroba, obchod, služby)</w:t>
            </w:r>
          </w:p>
          <w:p w:rsidR="009A6B7D" w:rsidRPr="00473DCA" w:rsidRDefault="009A6B7D" w:rsidP="00431B38">
            <w:r w:rsidRPr="00473DCA">
              <w:t>Vz 7 (Já a mé zdraví)</w:t>
            </w:r>
          </w:p>
          <w:p w:rsidR="009A6B7D" w:rsidRPr="00473DCA" w:rsidRDefault="009A6B7D" w:rsidP="00431B38">
            <w:r w:rsidRPr="00473DCA">
              <w:t>Čsp 8 (Volba profesní orientace; Zaměstnání)</w:t>
            </w:r>
          </w:p>
          <w:p w:rsidR="009A6B7D" w:rsidRPr="00473DCA" w:rsidRDefault="009A6B7D" w:rsidP="00431B38">
            <w:r w:rsidRPr="00473DCA">
              <w:t xml:space="preserve">Z 7 (Světadíly, oceány, makroregiony světa) </w:t>
            </w:r>
          </w:p>
          <w:p w:rsidR="009A6B7D" w:rsidRPr="00473DCA" w:rsidRDefault="009A6B7D" w:rsidP="00431B38">
            <w:pPr>
              <w:rPr>
                <w:b/>
              </w:rPr>
            </w:pPr>
          </w:p>
        </w:tc>
      </w:tr>
      <w:tr w:rsidR="009A6B7D" w:rsidRPr="00473DCA">
        <w:trPr>
          <w:trHeight w:val="3165"/>
        </w:trPr>
        <w:tc>
          <w:tcPr>
            <w:tcW w:w="4714" w:type="dxa"/>
            <w:vMerge/>
          </w:tcPr>
          <w:p w:rsidR="009A6B7D" w:rsidRPr="00473DCA" w:rsidRDefault="009A6B7D" w:rsidP="00431B38">
            <w:pPr>
              <w:rPr>
                <w:szCs w:val="32"/>
              </w:rPr>
            </w:pPr>
          </w:p>
        </w:tc>
        <w:tc>
          <w:tcPr>
            <w:tcW w:w="4714" w:type="dxa"/>
          </w:tcPr>
          <w:p w:rsidR="009A6B7D" w:rsidRPr="00473DCA" w:rsidRDefault="009A6B7D" w:rsidP="00431B38">
            <w:pPr>
              <w:tabs>
                <w:tab w:val="left" w:pos="2840"/>
              </w:tabs>
              <w:rPr>
                <w:b/>
              </w:rPr>
            </w:pPr>
            <w:r w:rsidRPr="00473DCA">
              <w:rPr>
                <w:b/>
              </w:rPr>
              <w:t>Tematické okruhy</w:t>
            </w:r>
          </w:p>
          <w:p w:rsidR="009A6B7D" w:rsidRPr="00473DCA" w:rsidRDefault="009A6B7D" w:rsidP="00431B38">
            <w:r w:rsidRPr="00473DCA">
              <w:t>- činnosti během týdne (výuka, volný čas, příroda )</w:t>
            </w:r>
          </w:p>
          <w:p w:rsidR="009A6B7D" w:rsidRPr="00473DCA" w:rsidRDefault="009A6B7D" w:rsidP="00431B38">
            <w:r w:rsidRPr="00473DCA">
              <w:t>- ve městě, nákupy, doprava, na poště, u lékaře, lidské tělo,zdraví, na nádraží</w:t>
            </w:r>
          </w:p>
          <w:p w:rsidR="009A6B7D" w:rsidRPr="00473DCA" w:rsidRDefault="009A6B7D" w:rsidP="00431B38">
            <w:r w:rsidRPr="00473DCA">
              <w:t>- povolání</w:t>
            </w:r>
          </w:p>
          <w:p w:rsidR="009A6B7D" w:rsidRPr="00473DCA" w:rsidRDefault="009A6B7D" w:rsidP="00431B38">
            <w:r w:rsidRPr="00473DCA">
              <w:t>- období roku, počasí</w:t>
            </w:r>
          </w:p>
          <w:p w:rsidR="009A6B7D" w:rsidRPr="00473DCA" w:rsidRDefault="009A6B7D" w:rsidP="00431B38">
            <w:r w:rsidRPr="00473DCA">
              <w:t>- jídlo</w:t>
            </w:r>
          </w:p>
          <w:p w:rsidR="009A6B7D" w:rsidRPr="00473DCA" w:rsidRDefault="009A6B7D" w:rsidP="00431B38">
            <w:r w:rsidRPr="00473DCA">
              <w:t>- reálie zemí příslušných jazykových oblastí</w:t>
            </w:r>
          </w:p>
          <w:p w:rsidR="009A6B7D" w:rsidRPr="00473DCA" w:rsidRDefault="009A6B7D" w:rsidP="00431B38">
            <w:pPr>
              <w:rPr>
                <w:b/>
              </w:rPr>
            </w:pPr>
          </w:p>
        </w:tc>
        <w:tc>
          <w:tcPr>
            <w:tcW w:w="4714" w:type="dxa"/>
            <w:vMerge/>
          </w:tcPr>
          <w:p w:rsidR="009A6B7D" w:rsidRPr="00473DCA" w:rsidRDefault="009A6B7D" w:rsidP="00431B38">
            <w:pPr>
              <w:rPr>
                <w:b/>
              </w:rPr>
            </w:pPr>
          </w:p>
        </w:tc>
      </w:tr>
    </w:tbl>
    <w:p w:rsidR="00B96279" w:rsidRDefault="00B96279" w:rsidP="006B1E13">
      <w:pPr>
        <w:pStyle w:val="Seznam"/>
        <w:ind w:left="0" w:firstLine="0"/>
        <w:rPr>
          <w:rFonts w:ascii="Arial" w:hAnsi="Arial" w:cs="Arial"/>
          <w:b/>
          <w:sz w:val="32"/>
          <w:szCs w:val="32"/>
        </w:rPr>
        <w:sectPr w:rsidR="00B96279" w:rsidSect="00B96279">
          <w:pgSz w:w="16838" w:h="11906" w:orient="landscape"/>
          <w:pgMar w:top="1258" w:right="1418" w:bottom="1418" w:left="1418" w:header="709" w:footer="709" w:gutter="0"/>
          <w:cols w:space="708"/>
          <w:docGrid w:linePitch="360"/>
        </w:sectPr>
      </w:pPr>
    </w:p>
    <w:p w:rsidR="00CB36A7" w:rsidRPr="00473DCA" w:rsidRDefault="00A84DE7" w:rsidP="00CB36A7">
      <w:pPr>
        <w:pStyle w:val="Seznam"/>
        <w:ind w:left="0" w:firstLine="0"/>
        <w:jc w:val="both"/>
        <w:rPr>
          <w:rFonts w:ascii="Arial" w:hAnsi="Arial" w:cs="Arial"/>
          <w:b/>
          <w:sz w:val="28"/>
          <w:szCs w:val="28"/>
        </w:rPr>
      </w:pPr>
      <w:r w:rsidRPr="00473DCA">
        <w:rPr>
          <w:rFonts w:ascii="Arial" w:hAnsi="Arial" w:cs="Arial"/>
          <w:b/>
          <w:sz w:val="28"/>
          <w:szCs w:val="28"/>
        </w:rPr>
        <w:t xml:space="preserve">5.2 </w:t>
      </w:r>
      <w:r w:rsidR="00CB36A7" w:rsidRPr="00473DCA">
        <w:rPr>
          <w:rFonts w:ascii="Arial" w:hAnsi="Arial" w:cs="Arial"/>
          <w:b/>
          <w:sz w:val="28"/>
          <w:szCs w:val="28"/>
        </w:rPr>
        <w:t>Matematika a její aplikace</w:t>
      </w:r>
    </w:p>
    <w:p w:rsidR="00CB36A7" w:rsidRPr="00473DCA" w:rsidRDefault="00CB36A7" w:rsidP="00CB36A7">
      <w:pPr>
        <w:pStyle w:val="Nadpis3"/>
        <w:jc w:val="both"/>
      </w:pPr>
      <w:r w:rsidRPr="00473DCA">
        <w:t>Charakteristika oblasti</w:t>
      </w:r>
    </w:p>
    <w:p w:rsidR="00CB36A7" w:rsidRPr="00473DCA" w:rsidRDefault="00CB36A7" w:rsidP="00CB36A7">
      <w:pPr>
        <w:pStyle w:val="Zkladntext-prvnodsazen"/>
        <w:jc w:val="both"/>
      </w:pPr>
      <w:r w:rsidRPr="00473DCA">
        <w:t xml:space="preserve">Vzdělávací oblast klade důraz na osvojování pojmů a matematických postupů. Závisle učí využívat matematickou symboliku a aplikovat získané vědomosti a dovednosti v praktickém životě. Využívají při práci výpočetní techniku, kalkulátory a výukové programy. </w:t>
      </w:r>
    </w:p>
    <w:p w:rsidR="00CB36A7" w:rsidRPr="00473DCA" w:rsidRDefault="00CB36A7" w:rsidP="00CB36A7">
      <w:pPr>
        <w:pStyle w:val="Zkladntext-prvnodsazen"/>
        <w:jc w:val="both"/>
      </w:pPr>
      <w:r w:rsidRPr="00473DCA">
        <w:t xml:space="preserve">Matematické vzdělání vede žáky k přesnému vyjadřování, rozvíjí logické uvažování, důslednost, vytrvalost, pečlivost, schopnost sebekontroly, tvořivost, sebedůvěru. </w:t>
      </w:r>
    </w:p>
    <w:p w:rsidR="00CB36A7" w:rsidRPr="00473DCA" w:rsidRDefault="00CB36A7" w:rsidP="00CB36A7">
      <w:pPr>
        <w:pStyle w:val="Zkladntext-prvnodsazen"/>
        <w:jc w:val="both"/>
      </w:pPr>
      <w:r w:rsidRPr="00473DCA">
        <w:t xml:space="preserve">Matematika má ve vzdělání nezastupitelnou roli, prolíná celým vzdělávacím procesem ZŠ, vytváří předpoklady pro další studium. </w:t>
      </w:r>
    </w:p>
    <w:p w:rsidR="00CB36A7" w:rsidRPr="00473DCA" w:rsidRDefault="00CB36A7" w:rsidP="00CB36A7">
      <w:pPr>
        <w:pStyle w:val="Nadpis3"/>
        <w:jc w:val="both"/>
      </w:pPr>
      <w:r w:rsidRPr="00473DCA">
        <w:t>Zařazená průřezová témata</w:t>
      </w:r>
    </w:p>
    <w:p w:rsidR="00CB36A7" w:rsidRPr="00473DCA" w:rsidRDefault="00CB36A7" w:rsidP="00CB36A7">
      <w:pPr>
        <w:pStyle w:val="Nadpis4"/>
        <w:jc w:val="both"/>
        <w:rPr>
          <w:sz w:val="24"/>
          <w:szCs w:val="24"/>
        </w:rPr>
      </w:pPr>
      <w:r w:rsidRPr="00473DCA">
        <w:rPr>
          <w:sz w:val="24"/>
          <w:szCs w:val="24"/>
        </w:rPr>
        <w:t xml:space="preserve">Osobnostní a sociální výchova  </w:t>
      </w:r>
    </w:p>
    <w:p w:rsidR="00CB36A7" w:rsidRPr="00473DCA" w:rsidRDefault="00CB36A7" w:rsidP="00CB36A7">
      <w:pPr>
        <w:pStyle w:val="Zkladntext-prvnodsazen"/>
        <w:jc w:val="both"/>
      </w:pPr>
      <w:r w:rsidRPr="00473DCA">
        <w:t>Z tématického okruhu Osobnostní rozvoj části „Rozvoj schopností poznání“ a „Kreativita“, z tématického okruhu Sociální rozvoj části, „Mezilidské vztahy“ a „Komunikace“,z tématického okruhu Morální rozvoj část „Řešení problémů a rozhodovací dovednosti“.</w:t>
      </w:r>
    </w:p>
    <w:p w:rsidR="00CB36A7" w:rsidRPr="00473DCA" w:rsidRDefault="00CB36A7" w:rsidP="00CB36A7">
      <w:pPr>
        <w:pStyle w:val="Nadpis4"/>
        <w:jc w:val="both"/>
        <w:rPr>
          <w:sz w:val="24"/>
          <w:szCs w:val="24"/>
        </w:rPr>
      </w:pPr>
      <w:r w:rsidRPr="00473DCA">
        <w:rPr>
          <w:sz w:val="24"/>
          <w:szCs w:val="24"/>
        </w:rPr>
        <w:t xml:space="preserve">Multikulturní výchova </w:t>
      </w:r>
    </w:p>
    <w:p w:rsidR="00CB36A7" w:rsidRPr="00473DCA" w:rsidRDefault="00CB36A7" w:rsidP="00CB36A7">
      <w:pPr>
        <w:pStyle w:val="Zkladntext-prvnodsazen"/>
        <w:jc w:val="both"/>
      </w:pPr>
      <w:r w:rsidRPr="00473DCA">
        <w:t>Tématický okruh „Lidské vztahy“.</w:t>
      </w:r>
    </w:p>
    <w:p w:rsidR="00CB36A7" w:rsidRPr="00473DCA" w:rsidRDefault="00CB36A7" w:rsidP="00CB36A7">
      <w:pPr>
        <w:pStyle w:val="Nadpis4"/>
        <w:jc w:val="both"/>
        <w:rPr>
          <w:sz w:val="24"/>
          <w:szCs w:val="24"/>
        </w:rPr>
      </w:pPr>
      <w:r w:rsidRPr="00473DCA">
        <w:rPr>
          <w:sz w:val="24"/>
          <w:szCs w:val="24"/>
        </w:rPr>
        <w:t xml:space="preserve">Mediální výchova    </w:t>
      </w:r>
    </w:p>
    <w:p w:rsidR="00CB36A7" w:rsidRPr="00473DCA" w:rsidRDefault="00CB36A7" w:rsidP="00CB36A7">
      <w:pPr>
        <w:pStyle w:val="Zkladntext-prvnodsazen"/>
        <w:jc w:val="both"/>
      </w:pPr>
      <w:r w:rsidRPr="00473DCA">
        <w:t>Z tématické okruhu receptivních činností části „Kritické čtení, poslouchání  a pozorování  mediálních sdělení“ a „Interpretace vztahu mediálních sdělení a reality“.</w:t>
      </w:r>
    </w:p>
    <w:p w:rsidR="00CB36A7" w:rsidRPr="00473DCA" w:rsidRDefault="00CB36A7" w:rsidP="00CB36A7">
      <w:pPr>
        <w:pStyle w:val="Zkladntext-prvnodsazen"/>
        <w:jc w:val="both"/>
      </w:pPr>
    </w:p>
    <w:p w:rsidR="00CB36A7" w:rsidRPr="00473DCA" w:rsidRDefault="00CB36A7" w:rsidP="00CB36A7">
      <w:pPr>
        <w:pStyle w:val="Zkladntext-prvnodsazen"/>
        <w:jc w:val="both"/>
        <w:rPr>
          <w:i/>
        </w:rPr>
      </w:pPr>
    </w:p>
    <w:p w:rsidR="00CB36A7" w:rsidRPr="00473DCA" w:rsidRDefault="00CB36A7" w:rsidP="00CB36A7">
      <w:pPr>
        <w:pStyle w:val="Seznam2"/>
        <w:numPr>
          <w:ilvl w:val="2"/>
          <w:numId w:val="6"/>
        </w:numPr>
        <w:jc w:val="both"/>
        <w:rPr>
          <w:rFonts w:ascii="Arial" w:hAnsi="Arial" w:cs="Arial"/>
          <w:b/>
          <w:sz w:val="32"/>
          <w:szCs w:val="32"/>
        </w:rPr>
      </w:pPr>
      <w:r w:rsidRPr="00473DCA">
        <w:rPr>
          <w:rFonts w:ascii="Arial" w:hAnsi="Arial" w:cs="Arial"/>
          <w:b/>
          <w:sz w:val="32"/>
          <w:szCs w:val="32"/>
        </w:rPr>
        <w:t xml:space="preserve">Matematika </w:t>
      </w:r>
    </w:p>
    <w:p w:rsidR="00CB36A7" w:rsidRPr="00473DCA" w:rsidRDefault="00CB36A7" w:rsidP="00CB36A7">
      <w:pPr>
        <w:jc w:val="both"/>
        <w:rPr>
          <w:b/>
          <w:sz w:val="36"/>
          <w:szCs w:val="36"/>
        </w:rPr>
      </w:pPr>
    </w:p>
    <w:p w:rsidR="00CB36A7" w:rsidRPr="00473DCA" w:rsidRDefault="00CB36A7" w:rsidP="00CB36A7">
      <w:pPr>
        <w:pStyle w:val="Nadpis3"/>
        <w:jc w:val="both"/>
      </w:pPr>
      <w:r w:rsidRPr="00473DCA">
        <w:t>Charakteristika oboru</w:t>
      </w:r>
    </w:p>
    <w:p w:rsidR="00CB36A7" w:rsidRPr="00473DCA" w:rsidRDefault="00CB36A7" w:rsidP="00CB36A7">
      <w:pPr>
        <w:pStyle w:val="Zkladntext-prvnodsazen"/>
        <w:jc w:val="both"/>
      </w:pPr>
      <w:r w:rsidRPr="00473DCA">
        <w:t xml:space="preserve">Předmět Matematika se vyučuje jako samostatný předmět v 1. až 5. ročníku 5 hodin týdně, v 6., </w:t>
      </w:r>
      <w:smartTag w:uri="urn:schemas-microsoft-com:office:smarttags" w:element="metricconverter">
        <w:smartTagPr>
          <w:attr w:name="ProductID" w:val="7, a"/>
        </w:smartTagPr>
        <w:r w:rsidRPr="00473DCA">
          <w:t>7, a</w:t>
        </w:r>
      </w:smartTag>
      <w:r w:rsidRPr="00473DCA">
        <w:t xml:space="preserve"> 8. ročníku 4 hodiny týdně, v 9. ročníku 5 hodin týdně. Má úzkou vazbu s předměty Fyzika, Chemie, Zeměpis a Přírodopis.</w:t>
      </w:r>
    </w:p>
    <w:p w:rsidR="00CB36A7" w:rsidRPr="00473DCA" w:rsidRDefault="00CB36A7" w:rsidP="00CB36A7">
      <w:pPr>
        <w:pStyle w:val="Zkladntext"/>
        <w:jc w:val="both"/>
      </w:pPr>
      <w:r w:rsidRPr="00473DCA">
        <w:t xml:space="preserve">Vzdělávání v matematice je zaměřeno na </w:t>
      </w:r>
    </w:p>
    <w:p w:rsidR="00CB36A7" w:rsidRPr="00473DCA" w:rsidRDefault="00CB36A7" w:rsidP="00CB36A7">
      <w:pPr>
        <w:pStyle w:val="Seznamsodrkami2"/>
        <w:jc w:val="both"/>
      </w:pPr>
      <w:r w:rsidRPr="00473DCA">
        <w:t>osvojení pojmů a matematických postupů</w:t>
      </w:r>
    </w:p>
    <w:p w:rsidR="00CB36A7" w:rsidRPr="00473DCA" w:rsidRDefault="00CB36A7" w:rsidP="00CB36A7">
      <w:pPr>
        <w:pStyle w:val="Seznamsodrkami2"/>
        <w:jc w:val="both"/>
      </w:pPr>
      <w:r w:rsidRPr="00473DCA">
        <w:t>využití v reálných situacích</w:t>
      </w:r>
    </w:p>
    <w:p w:rsidR="00CB36A7" w:rsidRPr="00473DCA" w:rsidRDefault="00CB36A7" w:rsidP="00CB36A7">
      <w:pPr>
        <w:pStyle w:val="Seznamsodrkami2"/>
        <w:jc w:val="both"/>
      </w:pPr>
      <w:r w:rsidRPr="00473DCA">
        <w:t>rozvoj abstraktního a exaktního myšlení</w:t>
      </w:r>
    </w:p>
    <w:p w:rsidR="00CB36A7" w:rsidRPr="00473DCA" w:rsidRDefault="00CB36A7" w:rsidP="00CB36A7">
      <w:pPr>
        <w:pStyle w:val="Seznamsodrkami2"/>
        <w:jc w:val="both"/>
      </w:pPr>
      <w:r w:rsidRPr="00473DCA">
        <w:t>logické a kritické uvažování</w:t>
      </w:r>
    </w:p>
    <w:p w:rsidR="00CB36A7" w:rsidRPr="00473DCA" w:rsidRDefault="00CB36A7" w:rsidP="00CB36A7">
      <w:pPr>
        <w:jc w:val="both"/>
        <w:rPr>
          <w:b/>
        </w:rPr>
      </w:pPr>
    </w:p>
    <w:p w:rsidR="00CB36A7" w:rsidRPr="00473DCA" w:rsidRDefault="00CB36A7" w:rsidP="00CB36A7">
      <w:pPr>
        <w:jc w:val="both"/>
        <w:rPr>
          <w:b/>
        </w:rPr>
      </w:pPr>
    </w:p>
    <w:p w:rsidR="00CB36A7" w:rsidRPr="00473DCA" w:rsidRDefault="00CB36A7" w:rsidP="00CB36A7">
      <w:pPr>
        <w:jc w:val="both"/>
        <w:rPr>
          <w:b/>
        </w:rPr>
      </w:pPr>
      <w:r w:rsidRPr="00473DCA">
        <w:rPr>
          <w:b/>
        </w:rPr>
        <w:t>Výchovně vzdělávací strategie pro rozvoj klíčových kompetencí u žáků.</w:t>
      </w:r>
    </w:p>
    <w:p w:rsidR="00CB36A7" w:rsidRPr="00473DCA" w:rsidRDefault="00CB36A7" w:rsidP="00CB36A7">
      <w:pPr>
        <w:pStyle w:val="Seznamsodrkami2"/>
        <w:numPr>
          <w:ilvl w:val="0"/>
          <w:numId w:val="0"/>
        </w:numPr>
        <w:jc w:val="both"/>
      </w:pPr>
    </w:p>
    <w:p w:rsidR="00CB36A7" w:rsidRPr="00473DCA" w:rsidRDefault="00CB36A7" w:rsidP="00CB36A7">
      <w:pPr>
        <w:pStyle w:val="Zkladntext-prvnodsazen"/>
        <w:jc w:val="both"/>
      </w:pPr>
      <w:r w:rsidRPr="00473DCA">
        <w:t>Ve vyučovacím předmětu Matematika využíváme pro utváření a rozvoj klíčových kompetencí zejména strategie, které mají žákům umožnit:</w:t>
      </w:r>
    </w:p>
    <w:p w:rsidR="00CB36A7" w:rsidRPr="00473DCA" w:rsidRDefault="00CB36A7" w:rsidP="00CB36A7">
      <w:pPr>
        <w:pStyle w:val="Nadpis4"/>
        <w:jc w:val="both"/>
        <w:rPr>
          <w:sz w:val="24"/>
          <w:szCs w:val="24"/>
        </w:rPr>
      </w:pPr>
      <w:r w:rsidRPr="00473DCA">
        <w:rPr>
          <w:sz w:val="24"/>
          <w:szCs w:val="24"/>
        </w:rPr>
        <w:t>Kompetence k učení</w:t>
      </w:r>
    </w:p>
    <w:p w:rsidR="00CB36A7" w:rsidRPr="00473DCA" w:rsidRDefault="00CB36A7" w:rsidP="00CB36A7">
      <w:pPr>
        <w:pStyle w:val="Seznamsodrkami2"/>
        <w:jc w:val="both"/>
      </w:pPr>
      <w:r w:rsidRPr="00473DCA">
        <w:t>osvojit si základní matematické pojmy a vztahy postupnou abstrakcí a zobecňováním reálných jevů</w:t>
      </w:r>
    </w:p>
    <w:p w:rsidR="00CB36A7" w:rsidRPr="00473DCA" w:rsidRDefault="00CB36A7" w:rsidP="00CB36A7">
      <w:pPr>
        <w:pStyle w:val="Seznamsodrkami2"/>
        <w:jc w:val="both"/>
      </w:pPr>
      <w:r w:rsidRPr="00473DCA">
        <w:t>vytvářet si zásoby matematických nástrojů (pojmů a vztahů, algoritmů, metod k řešení úloh)</w:t>
      </w:r>
    </w:p>
    <w:p w:rsidR="00CB36A7" w:rsidRPr="00473DCA" w:rsidRDefault="00CB36A7" w:rsidP="00CB36A7">
      <w:pPr>
        <w:pStyle w:val="Seznamsodrkami2"/>
        <w:jc w:val="both"/>
      </w:pPr>
      <w:r w:rsidRPr="00473DCA">
        <w:t>využívat prostředků výpočetní techniky</w:t>
      </w:r>
    </w:p>
    <w:p w:rsidR="00CB36A7" w:rsidRPr="00473DCA" w:rsidRDefault="00CB36A7" w:rsidP="00CB36A7">
      <w:pPr>
        <w:jc w:val="both"/>
      </w:pPr>
      <w:r w:rsidRPr="00473DCA">
        <w:rPr>
          <w:b/>
        </w:rPr>
        <w:t xml:space="preserve">Strategie: </w:t>
      </w:r>
      <w:r w:rsidRPr="00473DCA">
        <w:t>skupinová práce, sebehodnocení, práce ve dvojicích, soutěže, práce s internetem.</w:t>
      </w:r>
    </w:p>
    <w:p w:rsidR="00CB36A7" w:rsidRPr="00473DCA" w:rsidRDefault="00CB36A7" w:rsidP="00CB36A7">
      <w:pPr>
        <w:pStyle w:val="Nadpis4"/>
        <w:jc w:val="both"/>
        <w:rPr>
          <w:sz w:val="24"/>
          <w:szCs w:val="24"/>
        </w:rPr>
      </w:pPr>
      <w:r w:rsidRPr="00473DCA">
        <w:rPr>
          <w:sz w:val="24"/>
          <w:szCs w:val="24"/>
        </w:rPr>
        <w:t>Kompetence k řešení problémů</w:t>
      </w:r>
    </w:p>
    <w:p w:rsidR="00CB36A7" w:rsidRPr="00473DCA" w:rsidRDefault="00CB36A7" w:rsidP="00CB36A7">
      <w:pPr>
        <w:pStyle w:val="Seznamsodrkami2"/>
        <w:jc w:val="both"/>
      </w:pPr>
      <w:r w:rsidRPr="00473DCA">
        <w:t>provádět rozbor a řešit problém, odhadovat výsledky</w:t>
      </w:r>
    </w:p>
    <w:p w:rsidR="00CB36A7" w:rsidRPr="00473DCA" w:rsidRDefault="00CB36A7" w:rsidP="00CB36A7">
      <w:pPr>
        <w:pStyle w:val="Seznamsodrkami2"/>
        <w:jc w:val="both"/>
      </w:pPr>
      <w:r w:rsidRPr="00473DCA">
        <w:t>volit správné postupy při řešení slovních úloh a reálných situací</w:t>
      </w:r>
    </w:p>
    <w:p w:rsidR="00CB36A7" w:rsidRPr="00473DCA" w:rsidRDefault="00CB36A7" w:rsidP="00CB36A7">
      <w:pPr>
        <w:pStyle w:val="Seznamsodrkami2"/>
        <w:jc w:val="both"/>
      </w:pPr>
      <w:r w:rsidRPr="00473DCA">
        <w:t>zjišťovat, že skutečnost je složitější než teoretická matematická řešení</w:t>
      </w:r>
    </w:p>
    <w:p w:rsidR="00CB36A7" w:rsidRPr="00473DCA" w:rsidRDefault="00CB36A7" w:rsidP="00CB36A7">
      <w:pPr>
        <w:jc w:val="both"/>
      </w:pPr>
      <w:r w:rsidRPr="00473DCA">
        <w:rPr>
          <w:b/>
        </w:rPr>
        <w:t>Strategie</w:t>
      </w:r>
      <w:r w:rsidRPr="00473DCA">
        <w:t>: skupinová práce, sebehodnocení, práce ve dvojicích, soutěže.</w:t>
      </w:r>
    </w:p>
    <w:p w:rsidR="00CB36A7" w:rsidRPr="00473DCA" w:rsidRDefault="00CB36A7" w:rsidP="00CB36A7">
      <w:pPr>
        <w:pStyle w:val="Nadpis4"/>
        <w:jc w:val="both"/>
        <w:rPr>
          <w:sz w:val="24"/>
          <w:szCs w:val="24"/>
        </w:rPr>
      </w:pPr>
      <w:r w:rsidRPr="00473DCA">
        <w:rPr>
          <w:sz w:val="24"/>
          <w:szCs w:val="24"/>
        </w:rPr>
        <w:t>Kompetence komunikativní</w:t>
      </w:r>
    </w:p>
    <w:p w:rsidR="00CB36A7" w:rsidRPr="00473DCA" w:rsidRDefault="00CB36A7" w:rsidP="00CB36A7">
      <w:pPr>
        <w:pStyle w:val="Seznamsodrkami2"/>
        <w:jc w:val="both"/>
      </w:pPr>
      <w:r w:rsidRPr="00473DCA">
        <w:t>zdůvodňovat matematické postupy</w:t>
      </w:r>
    </w:p>
    <w:p w:rsidR="00CB36A7" w:rsidRPr="00473DCA" w:rsidRDefault="00CB36A7" w:rsidP="00CB36A7">
      <w:pPr>
        <w:pStyle w:val="Seznamsodrkami2"/>
        <w:jc w:val="both"/>
      </w:pPr>
      <w:r w:rsidRPr="00473DCA">
        <w:t>vytvářet různé možnosti řešení problémů</w:t>
      </w:r>
    </w:p>
    <w:p w:rsidR="00CB36A7" w:rsidRPr="00473DCA" w:rsidRDefault="00CB36A7" w:rsidP="00CB36A7">
      <w:pPr>
        <w:pStyle w:val="Seznamsodrkami2"/>
        <w:jc w:val="both"/>
      </w:pPr>
      <w:r w:rsidRPr="00473DCA">
        <w:t>komunikovat na odpovídající úrovni</w:t>
      </w:r>
    </w:p>
    <w:p w:rsidR="00CB36A7" w:rsidRPr="00473DCA" w:rsidRDefault="00CB36A7" w:rsidP="00CB36A7">
      <w:pPr>
        <w:jc w:val="both"/>
      </w:pPr>
      <w:r w:rsidRPr="00473DCA">
        <w:rPr>
          <w:b/>
        </w:rPr>
        <w:t xml:space="preserve">Strategie: </w:t>
      </w:r>
      <w:r w:rsidRPr="00473DCA">
        <w:t>skupinová práce, sebehodnocení, práce ve dvojicích, soutěže, praktické ověřování, komunikace, pozorování a experimentování.</w:t>
      </w:r>
    </w:p>
    <w:p w:rsidR="00CB36A7" w:rsidRPr="00473DCA" w:rsidRDefault="00CB36A7" w:rsidP="00CB36A7">
      <w:pPr>
        <w:pStyle w:val="Nadpis4"/>
        <w:jc w:val="both"/>
        <w:rPr>
          <w:sz w:val="24"/>
          <w:szCs w:val="24"/>
        </w:rPr>
      </w:pPr>
      <w:r w:rsidRPr="00473DCA">
        <w:rPr>
          <w:sz w:val="24"/>
          <w:szCs w:val="24"/>
        </w:rPr>
        <w:t>Kompetence sociální a personální</w:t>
      </w:r>
    </w:p>
    <w:p w:rsidR="00CB36A7" w:rsidRPr="00473DCA" w:rsidRDefault="00CB36A7" w:rsidP="00CB36A7">
      <w:pPr>
        <w:pStyle w:val="Seznamsodrkami2"/>
        <w:jc w:val="both"/>
      </w:pPr>
      <w:r w:rsidRPr="00473DCA">
        <w:t>spolupracuje ve skupině</w:t>
      </w:r>
    </w:p>
    <w:p w:rsidR="00CB36A7" w:rsidRPr="00473DCA" w:rsidRDefault="00CB36A7" w:rsidP="00CB36A7">
      <w:pPr>
        <w:pStyle w:val="Seznamsodrkami2"/>
        <w:jc w:val="both"/>
      </w:pPr>
      <w:r w:rsidRPr="00473DCA">
        <w:t>učit se zdůvodňovat své výsledky</w:t>
      </w:r>
    </w:p>
    <w:p w:rsidR="00CB36A7" w:rsidRPr="00473DCA" w:rsidRDefault="00CB36A7" w:rsidP="00CB36A7">
      <w:pPr>
        <w:pStyle w:val="Seznamsodrkami2"/>
        <w:jc w:val="both"/>
      </w:pPr>
      <w:r w:rsidRPr="00473DCA">
        <w:t>podílet se na dobrých vztazích v kolektivu</w:t>
      </w:r>
    </w:p>
    <w:p w:rsidR="00CB36A7" w:rsidRPr="00473DCA" w:rsidRDefault="00CB36A7" w:rsidP="00CB36A7">
      <w:pPr>
        <w:jc w:val="both"/>
      </w:pPr>
      <w:r w:rsidRPr="00473DCA">
        <w:rPr>
          <w:b/>
        </w:rPr>
        <w:t xml:space="preserve">Strategie: </w:t>
      </w:r>
      <w:r w:rsidRPr="00473DCA">
        <w:t xml:space="preserve">skupinová práce, sebehodnocení, spolupráce. </w:t>
      </w:r>
    </w:p>
    <w:p w:rsidR="00CB36A7" w:rsidRPr="00473DCA" w:rsidRDefault="00CB36A7" w:rsidP="00CB36A7">
      <w:pPr>
        <w:pStyle w:val="Nadpis4"/>
        <w:jc w:val="both"/>
        <w:rPr>
          <w:sz w:val="24"/>
          <w:szCs w:val="24"/>
        </w:rPr>
      </w:pPr>
      <w:r w:rsidRPr="00473DCA">
        <w:rPr>
          <w:sz w:val="24"/>
          <w:szCs w:val="24"/>
        </w:rPr>
        <w:t>Kompetence občanské</w:t>
      </w:r>
    </w:p>
    <w:p w:rsidR="00CB36A7" w:rsidRPr="00473DCA" w:rsidRDefault="00CB36A7" w:rsidP="00CB36A7">
      <w:pPr>
        <w:pStyle w:val="Seznamsodrkami2"/>
        <w:jc w:val="both"/>
      </w:pPr>
      <w:r w:rsidRPr="00473DCA">
        <w:t>vstřícnost k názorům druhých</w:t>
      </w:r>
    </w:p>
    <w:p w:rsidR="00CB36A7" w:rsidRPr="00473DCA" w:rsidRDefault="00CB36A7" w:rsidP="00CB36A7">
      <w:pPr>
        <w:pStyle w:val="Seznamsodrkami2"/>
        <w:jc w:val="both"/>
      </w:pPr>
      <w:r w:rsidRPr="00473DCA">
        <w:t>zodpovědnost při řešení zadaných úkolů</w:t>
      </w:r>
    </w:p>
    <w:p w:rsidR="00CB36A7" w:rsidRPr="00473DCA" w:rsidRDefault="00CB36A7" w:rsidP="00CB36A7">
      <w:pPr>
        <w:pStyle w:val="Seznamsodrkami2"/>
        <w:jc w:val="both"/>
      </w:pPr>
      <w:r w:rsidRPr="00473DCA">
        <w:t>získávat důvěru ve vlastní schopnosti</w:t>
      </w:r>
    </w:p>
    <w:p w:rsidR="00CB36A7" w:rsidRPr="00473DCA" w:rsidRDefault="00CB36A7" w:rsidP="00CB36A7">
      <w:pPr>
        <w:pStyle w:val="Seznamsodrkami2"/>
        <w:jc w:val="both"/>
      </w:pPr>
      <w:r w:rsidRPr="00473DCA">
        <w:t>po získání dovedností dovedou vyslovovat hypotézy na základě svých získaných zkušeností</w:t>
      </w:r>
    </w:p>
    <w:p w:rsidR="00CB36A7" w:rsidRPr="00473DCA" w:rsidRDefault="00CB36A7" w:rsidP="00CB36A7">
      <w:pPr>
        <w:jc w:val="both"/>
      </w:pPr>
      <w:r w:rsidRPr="00473DCA">
        <w:rPr>
          <w:b/>
        </w:rPr>
        <w:t xml:space="preserve">Strategie: </w:t>
      </w:r>
      <w:r w:rsidRPr="00473DCA">
        <w:t>skupinová práce, sebehodnocení, prezentace, objektivní hodnocení druhých.</w:t>
      </w:r>
    </w:p>
    <w:p w:rsidR="00CB36A7" w:rsidRPr="00473DCA" w:rsidRDefault="00CB36A7" w:rsidP="00CB36A7">
      <w:pPr>
        <w:pStyle w:val="Nadpis4"/>
        <w:jc w:val="both"/>
        <w:rPr>
          <w:sz w:val="24"/>
          <w:szCs w:val="24"/>
        </w:rPr>
      </w:pPr>
      <w:r w:rsidRPr="00473DCA">
        <w:rPr>
          <w:sz w:val="24"/>
          <w:szCs w:val="24"/>
        </w:rPr>
        <w:t>Kompetence pracovní</w:t>
      </w:r>
    </w:p>
    <w:p w:rsidR="00CB36A7" w:rsidRPr="00473DCA" w:rsidRDefault="00CB36A7" w:rsidP="00CB36A7">
      <w:pPr>
        <w:pStyle w:val="Seznamsodrkami2"/>
        <w:jc w:val="both"/>
      </w:pPr>
      <w:r w:rsidRPr="00473DCA">
        <w:t>zdokonalovat a zlepšovat grafický projev, získávat zručnost při práci s modely (tvorba náčrtů, přesnost rýsování, prostorová představivost,…)</w:t>
      </w:r>
    </w:p>
    <w:p w:rsidR="00CB36A7" w:rsidRPr="00473DCA" w:rsidRDefault="00CB36A7" w:rsidP="00CB36A7">
      <w:pPr>
        <w:pStyle w:val="Seznamsodrkami2"/>
        <w:jc w:val="both"/>
      </w:pPr>
      <w:r w:rsidRPr="00473DCA">
        <w:t>získávat zkušenosti při organizování své práce</w:t>
      </w:r>
    </w:p>
    <w:p w:rsidR="00CB36A7" w:rsidRPr="00473DCA" w:rsidRDefault="00CB36A7" w:rsidP="00CB36A7">
      <w:pPr>
        <w:rPr>
          <w:b/>
        </w:rPr>
      </w:pPr>
    </w:p>
    <w:p w:rsidR="00CB36A7" w:rsidRPr="00473DCA" w:rsidRDefault="00CB36A7" w:rsidP="00CB36A7">
      <w:pPr>
        <w:rPr>
          <w:b/>
        </w:rPr>
        <w:sectPr w:rsidR="00CB36A7" w:rsidRPr="00473DCA" w:rsidSect="00B96279">
          <w:pgSz w:w="11906" w:h="16838"/>
          <w:pgMar w:top="1418" w:right="1259" w:bottom="1418" w:left="1418" w:header="709" w:footer="709" w:gutter="0"/>
          <w:cols w:space="708"/>
          <w:docGrid w:linePitch="360"/>
        </w:sectPr>
      </w:pPr>
      <w:r w:rsidRPr="00473DCA">
        <w:rPr>
          <w:b/>
        </w:rPr>
        <w:t xml:space="preserve">Strategie: </w:t>
      </w:r>
      <w:r w:rsidRPr="00473DCA">
        <w:t>práce s nástroji a materiály, sebehodnocení, praktické ověřování.</w:t>
      </w:r>
    </w:p>
    <w:p w:rsidR="00D03244" w:rsidRPr="00473DCA" w:rsidRDefault="00D03244" w:rsidP="00D03244">
      <w:pPr>
        <w:pStyle w:val="Nadpis3"/>
      </w:pPr>
      <w:r w:rsidRPr="00473DCA">
        <w:t>Předmět: Matematika</w:t>
      </w:r>
    </w:p>
    <w:p w:rsidR="00D03244" w:rsidRPr="00473DCA" w:rsidRDefault="00D03244" w:rsidP="00D03244">
      <w:pPr>
        <w:pStyle w:val="Nadpis3"/>
      </w:pPr>
      <w:r w:rsidRPr="00473DCA">
        <w:t xml:space="preserve">Ročník: 1. </w:t>
      </w:r>
    </w:p>
    <w:p w:rsidR="00D03244" w:rsidRPr="00473DCA" w:rsidRDefault="00D03244" w:rsidP="00D03244">
      <w:pPr>
        <w:pStyle w:val="Nadpis3"/>
      </w:pPr>
      <w:r w:rsidRPr="00473DCA">
        <w:t>Časová dotace: 5 hodin týdně</w:t>
      </w:r>
    </w:p>
    <w:p w:rsidR="00D03244" w:rsidRPr="00473DCA" w:rsidRDefault="00D03244" w:rsidP="00D0324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D03244" w:rsidRPr="00473DCA">
        <w:trPr>
          <w:tblHeader/>
        </w:trPr>
        <w:tc>
          <w:tcPr>
            <w:tcW w:w="4714" w:type="dxa"/>
            <w:shd w:val="clear" w:color="auto" w:fill="D9D9D9"/>
            <w:vAlign w:val="center"/>
          </w:tcPr>
          <w:p w:rsidR="00D03244" w:rsidRPr="00473DCA" w:rsidRDefault="00D03244" w:rsidP="00DD40AE">
            <w:pPr>
              <w:jc w:val="center"/>
              <w:rPr>
                <w:b/>
              </w:rPr>
            </w:pPr>
            <w:r w:rsidRPr="00473DCA">
              <w:rPr>
                <w:b/>
              </w:rPr>
              <w:t>Očekávané výstupy</w:t>
            </w:r>
          </w:p>
        </w:tc>
        <w:tc>
          <w:tcPr>
            <w:tcW w:w="4714" w:type="dxa"/>
            <w:shd w:val="clear" w:color="auto" w:fill="D9D9D9"/>
            <w:vAlign w:val="center"/>
          </w:tcPr>
          <w:p w:rsidR="00D03244" w:rsidRPr="00473DCA" w:rsidRDefault="00D03244" w:rsidP="00DD40AE">
            <w:pPr>
              <w:jc w:val="center"/>
              <w:rPr>
                <w:b/>
              </w:rPr>
            </w:pPr>
            <w:r w:rsidRPr="00473DCA">
              <w:rPr>
                <w:b/>
              </w:rPr>
              <w:t>Učivo</w:t>
            </w:r>
          </w:p>
        </w:tc>
        <w:tc>
          <w:tcPr>
            <w:tcW w:w="4714" w:type="dxa"/>
            <w:shd w:val="clear" w:color="auto" w:fill="D9D9D9"/>
            <w:vAlign w:val="center"/>
          </w:tcPr>
          <w:p w:rsidR="00D03244" w:rsidRPr="00473DCA" w:rsidRDefault="00D03244" w:rsidP="00DD40AE">
            <w:pPr>
              <w:jc w:val="center"/>
              <w:rPr>
                <w:b/>
              </w:rPr>
            </w:pPr>
            <w:r w:rsidRPr="00473DCA">
              <w:rPr>
                <w:b/>
              </w:rPr>
              <w:t>Průřezová témata</w:t>
            </w:r>
          </w:p>
          <w:p w:rsidR="00D03244" w:rsidRPr="00473DCA" w:rsidRDefault="00D03244" w:rsidP="00DD40AE">
            <w:pPr>
              <w:jc w:val="center"/>
              <w:rPr>
                <w:b/>
              </w:rPr>
            </w:pPr>
            <w:r w:rsidRPr="00473DCA">
              <w:rPr>
                <w:b/>
              </w:rPr>
              <w:t>Mezipředmětové vztahy</w:t>
            </w:r>
          </w:p>
        </w:tc>
      </w:tr>
      <w:tr w:rsidR="00F3343F" w:rsidRPr="00473DCA">
        <w:tc>
          <w:tcPr>
            <w:tcW w:w="4714" w:type="dxa"/>
            <w:vMerge w:val="restart"/>
          </w:tcPr>
          <w:p w:rsidR="00F3343F" w:rsidRPr="00473DCA" w:rsidRDefault="00F3343F" w:rsidP="00DD40AE">
            <w:r w:rsidRPr="00473DCA">
              <w:t>- používá přirozená čísla k modelování reálných situací, počítá předměty v daném souboru, vytváří soubory s daným počtem prvků</w:t>
            </w:r>
          </w:p>
          <w:p w:rsidR="00F3343F" w:rsidRPr="00473DCA" w:rsidRDefault="00F3343F" w:rsidP="00DD40AE">
            <w:r w:rsidRPr="00473DCA">
              <w:t>- čte, zapisuje a porovnává přirozená čísla do 20, užívá a zapisuje vztah rovnosti a nerovnosti</w:t>
            </w:r>
          </w:p>
          <w:p w:rsidR="00F3343F" w:rsidRPr="00473DCA" w:rsidRDefault="00F3343F" w:rsidP="00DD40AE">
            <w:r w:rsidRPr="00473DCA">
              <w:t>- zobrazí číslo na číselné ose, zná a užívá matem. symboly +, -</w:t>
            </w:r>
          </w:p>
          <w:p w:rsidR="00F3343F" w:rsidRPr="00473DCA" w:rsidRDefault="00F3343F" w:rsidP="00DD40AE">
            <w:r w:rsidRPr="00473DCA">
              <w:t>- řeší slovní úlohy v oboru 0-20 bez přechodu desítky</w:t>
            </w:r>
          </w:p>
          <w:p w:rsidR="00F3343F" w:rsidRPr="00473DCA" w:rsidRDefault="00F3343F" w:rsidP="00DD40AE">
            <w:r w:rsidRPr="00473DCA">
              <w:t>- provádí rozklad na desítky a jednotky</w:t>
            </w:r>
          </w:p>
          <w:p w:rsidR="00F3343F" w:rsidRPr="00473DCA" w:rsidRDefault="00F3343F" w:rsidP="00DD40AE">
            <w:r w:rsidRPr="00473DCA">
              <w:t>- orientuje se v prostoru</w:t>
            </w:r>
          </w:p>
          <w:p w:rsidR="00F3343F" w:rsidRPr="00473DCA" w:rsidRDefault="00F3343F" w:rsidP="00DD40AE">
            <w:r w:rsidRPr="00473DCA">
              <w:t>rozezná, pojmenuje, vymodeluje a popíše základní rovinné útvary a jednoduchá tělesa</w:t>
            </w:r>
          </w:p>
          <w:p w:rsidR="00F3343F" w:rsidRPr="00473DCA" w:rsidRDefault="00F3343F" w:rsidP="00DD40AE">
            <w:r w:rsidRPr="00473DCA">
              <w:t xml:space="preserve">-třídí geom. útvary podle velikosti, barvy a      tvaru  </w:t>
            </w:r>
          </w:p>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r w:rsidRPr="00473DCA">
              <w:t xml:space="preserve">                                                                 </w:t>
            </w:r>
          </w:p>
          <w:p w:rsidR="00F3343F" w:rsidRPr="00473DCA" w:rsidRDefault="00F3343F" w:rsidP="00DD40AE">
            <w:r w:rsidRPr="00473DCA">
              <w:t>-pozná české mince a bankovky                         -uvede příklad využití platební karty                  -odhadne cenu základních potravin a celkovou  cenu nákupu,vrácené peníze</w:t>
            </w:r>
          </w:p>
        </w:tc>
        <w:tc>
          <w:tcPr>
            <w:tcW w:w="4714" w:type="dxa"/>
          </w:tcPr>
          <w:p w:rsidR="00F3343F" w:rsidRPr="00473DCA" w:rsidRDefault="00F3343F" w:rsidP="00DD40AE">
            <w:pPr>
              <w:rPr>
                <w:b/>
              </w:rPr>
            </w:pPr>
            <w:r w:rsidRPr="00473DCA">
              <w:rPr>
                <w:b/>
              </w:rPr>
              <w:t>Geometrie</w:t>
            </w:r>
          </w:p>
          <w:p w:rsidR="00F3343F" w:rsidRPr="00473DCA" w:rsidRDefault="00F3343F" w:rsidP="00DD40AE">
            <w:r w:rsidRPr="00473DCA">
              <w:t>- vyhledávání určitých tvarů v okolí</w:t>
            </w:r>
          </w:p>
          <w:p w:rsidR="00F3343F" w:rsidRPr="00473DCA" w:rsidRDefault="00F3343F" w:rsidP="00DD40AE">
            <w:r w:rsidRPr="00473DCA">
              <w:t>- třídění předmětů podle tvaru, barvy, velikosti</w:t>
            </w:r>
          </w:p>
          <w:p w:rsidR="00F3343F" w:rsidRPr="00473DCA" w:rsidRDefault="00F3343F" w:rsidP="00DD40AE">
            <w:r w:rsidRPr="00473DCA">
              <w:t>- modelování geometrických útvarů dle zadání</w:t>
            </w:r>
          </w:p>
          <w:p w:rsidR="00F3343F" w:rsidRPr="00473DCA" w:rsidRDefault="00F3343F" w:rsidP="00DD40AE">
            <w:r w:rsidRPr="00473DCA">
              <w:t>- rovinné útvary (trojúhelník, čtverec, obdélník, kruh)</w:t>
            </w:r>
          </w:p>
          <w:p w:rsidR="00F3343F" w:rsidRPr="00473DCA" w:rsidRDefault="00F3343F" w:rsidP="00DD40AE">
            <w:r w:rsidRPr="00473DCA">
              <w:t>- geometrické pojmy: vpravo, vlevo, pod, nad, před, za, hned před, hned za</w:t>
            </w:r>
          </w:p>
          <w:p w:rsidR="00F3343F" w:rsidRPr="00473DCA" w:rsidRDefault="00F3343F" w:rsidP="00DD40AE">
            <w:r w:rsidRPr="00473DCA">
              <w:t>- rozezná tělesa: krychle, kvádr, koule, válec</w:t>
            </w:r>
          </w:p>
        </w:tc>
        <w:tc>
          <w:tcPr>
            <w:tcW w:w="4714" w:type="dxa"/>
            <w:vMerge w:val="restart"/>
          </w:tcPr>
          <w:p w:rsidR="00F3343F" w:rsidRPr="00473DCA" w:rsidRDefault="00F3343F" w:rsidP="00DD40AE">
            <w:pPr>
              <w:rPr>
                <w:b/>
              </w:rPr>
            </w:pPr>
          </w:p>
          <w:p w:rsidR="00F3343F" w:rsidRPr="00473DCA" w:rsidRDefault="00F3343F" w:rsidP="00DD40AE">
            <w:pPr>
              <w:rPr>
                <w:b/>
              </w:rPr>
            </w:pPr>
            <w:r w:rsidRPr="00473DCA">
              <w:rPr>
                <w:b/>
              </w:rPr>
              <w:t>Průřezová témata:</w:t>
            </w:r>
          </w:p>
          <w:p w:rsidR="00F3343F" w:rsidRPr="00473DCA" w:rsidRDefault="00F3343F" w:rsidP="00DD40AE">
            <w:pPr>
              <w:rPr>
                <w:u w:val="single"/>
              </w:rPr>
            </w:pPr>
            <w:r w:rsidRPr="00473DCA">
              <w:rPr>
                <w:u w:val="single"/>
              </w:rPr>
              <w:t>Osobností a sociální výchova</w:t>
            </w:r>
          </w:p>
          <w:p w:rsidR="00F3343F" w:rsidRPr="00473DCA" w:rsidRDefault="00F3343F" w:rsidP="00DD40AE">
            <w:pPr>
              <w:rPr>
                <w:i/>
              </w:rPr>
            </w:pPr>
            <w:r w:rsidRPr="00473DCA">
              <w:rPr>
                <w:i/>
              </w:rPr>
              <w:t>Komunikace</w:t>
            </w:r>
          </w:p>
          <w:p w:rsidR="00F3343F" w:rsidRPr="00473DCA" w:rsidRDefault="00F3343F" w:rsidP="00DD40AE">
            <w:pPr>
              <w:rPr>
                <w:i/>
              </w:rPr>
            </w:pPr>
            <w:r w:rsidRPr="00473DCA">
              <w:rPr>
                <w:i/>
              </w:rPr>
              <w:t>Rozvoj schopností poznání</w:t>
            </w:r>
          </w:p>
          <w:p w:rsidR="00F3343F" w:rsidRPr="00473DCA" w:rsidRDefault="00F3343F" w:rsidP="00DD40AE">
            <w:pPr>
              <w:rPr>
                <w:b/>
              </w:rPr>
            </w:pPr>
          </w:p>
          <w:p w:rsidR="00F3343F" w:rsidRPr="00473DCA" w:rsidRDefault="00F3343F" w:rsidP="00DD40AE">
            <w:pPr>
              <w:rPr>
                <w:b/>
              </w:rPr>
            </w:pPr>
            <w:r w:rsidRPr="00473DCA">
              <w:rPr>
                <w:b/>
              </w:rPr>
              <w:t>Mezipředmětové vztahy:</w:t>
            </w:r>
          </w:p>
          <w:p w:rsidR="00F3343F" w:rsidRPr="00473DCA" w:rsidRDefault="00F3343F" w:rsidP="00DD40AE">
            <w:pPr>
              <w:rPr>
                <w:b/>
              </w:rPr>
            </w:pPr>
            <w:r w:rsidRPr="00473DCA">
              <w:t>Pč 1, Čsv 1, Čj 1</w:t>
            </w:r>
          </w:p>
        </w:tc>
      </w:tr>
      <w:tr w:rsidR="00F3343F" w:rsidRPr="00473DCA">
        <w:trPr>
          <w:trHeight w:val="3375"/>
        </w:trPr>
        <w:tc>
          <w:tcPr>
            <w:tcW w:w="4714" w:type="dxa"/>
            <w:vMerge/>
          </w:tcPr>
          <w:p w:rsidR="00F3343F" w:rsidRPr="00473DCA" w:rsidRDefault="00F3343F" w:rsidP="00DD40AE">
            <w:pPr>
              <w:rPr>
                <w:b/>
              </w:rPr>
            </w:pPr>
          </w:p>
        </w:tc>
        <w:tc>
          <w:tcPr>
            <w:tcW w:w="4714" w:type="dxa"/>
          </w:tcPr>
          <w:p w:rsidR="00F3343F" w:rsidRPr="00473DCA" w:rsidRDefault="00F3343F" w:rsidP="00DD40AE">
            <w:pPr>
              <w:rPr>
                <w:b/>
              </w:rPr>
            </w:pPr>
            <w:r w:rsidRPr="00473DCA">
              <w:rPr>
                <w:b/>
              </w:rPr>
              <w:t>Číselný obor 0-20</w:t>
            </w:r>
          </w:p>
          <w:p w:rsidR="00F3343F" w:rsidRPr="00473DCA" w:rsidRDefault="00F3343F" w:rsidP="00DD40AE">
            <w:r w:rsidRPr="00473DCA">
              <w:t>- počítání předmětů v daném souboru</w:t>
            </w:r>
          </w:p>
          <w:p w:rsidR="00F3343F" w:rsidRPr="00473DCA" w:rsidRDefault="00F3343F" w:rsidP="00DD40AE">
            <w:r w:rsidRPr="00473DCA">
              <w:t>- vytváření souborů s daným počtem prvků</w:t>
            </w:r>
          </w:p>
          <w:p w:rsidR="00F3343F" w:rsidRPr="00473DCA" w:rsidRDefault="00F3343F" w:rsidP="00DD40AE">
            <w:r w:rsidRPr="00473DCA">
              <w:t>- čtení a psaní čísel</w:t>
            </w:r>
          </w:p>
          <w:p w:rsidR="00F3343F" w:rsidRPr="00473DCA" w:rsidRDefault="00F3343F" w:rsidP="00DD40AE">
            <w:r w:rsidRPr="00473DCA">
              <w:t>- porovnávání čísel</w:t>
            </w:r>
          </w:p>
          <w:p w:rsidR="00F3343F" w:rsidRPr="00473DCA" w:rsidRDefault="00F3343F" w:rsidP="00DD40AE">
            <w:r w:rsidRPr="00473DCA">
              <w:t>- sčítání a odčítání v oboru do dvaceti s přechodem přes desítku</w:t>
            </w:r>
          </w:p>
          <w:p w:rsidR="00F3343F" w:rsidRPr="00473DCA" w:rsidRDefault="00F3343F" w:rsidP="00DD40AE">
            <w:r w:rsidRPr="00473DCA">
              <w:t>- řešit slovní úlohy vedoucí ke sčítání a odčítání v oboru do dvaceti bez přechodu desítky</w:t>
            </w:r>
          </w:p>
          <w:p w:rsidR="00F3343F" w:rsidRPr="00473DCA" w:rsidRDefault="00F3343F" w:rsidP="00DD40AE">
            <w:r w:rsidRPr="00473DCA">
              <w:t>- řešit slovní úlohy vedoucí ke vztahům o více, o méně</w:t>
            </w:r>
          </w:p>
        </w:tc>
        <w:tc>
          <w:tcPr>
            <w:tcW w:w="4714" w:type="dxa"/>
            <w:vMerge/>
          </w:tcPr>
          <w:p w:rsidR="00F3343F" w:rsidRPr="00473DCA" w:rsidRDefault="00F3343F" w:rsidP="00DD40AE">
            <w:pPr>
              <w:rPr>
                <w:b/>
              </w:rPr>
            </w:pPr>
          </w:p>
        </w:tc>
      </w:tr>
      <w:tr w:rsidR="00F3343F" w:rsidRPr="00473DCA">
        <w:trPr>
          <w:trHeight w:val="495"/>
        </w:trPr>
        <w:tc>
          <w:tcPr>
            <w:tcW w:w="4714" w:type="dxa"/>
            <w:vMerge/>
          </w:tcPr>
          <w:p w:rsidR="00F3343F" w:rsidRPr="00473DCA" w:rsidRDefault="00F3343F" w:rsidP="00DD40AE">
            <w:pPr>
              <w:rPr>
                <w:b/>
              </w:rPr>
            </w:pPr>
          </w:p>
        </w:tc>
        <w:tc>
          <w:tcPr>
            <w:tcW w:w="4714" w:type="dxa"/>
          </w:tcPr>
          <w:p w:rsidR="00F3343F" w:rsidRPr="00473DCA" w:rsidRDefault="00F3343F" w:rsidP="00DD40AE">
            <w:pPr>
              <w:rPr>
                <w:b/>
              </w:rPr>
            </w:pPr>
            <w:r w:rsidRPr="00473DCA">
              <w:rPr>
                <w:b/>
              </w:rPr>
              <w:t>Finanční gramotnost                                      -</w:t>
            </w:r>
            <w:r w:rsidRPr="00473DCA">
              <w:t>orientace v problematice peněz a cen            -odhadne,zkontroluje cenu nákupu,vrácené  peníze</w:t>
            </w:r>
          </w:p>
        </w:tc>
        <w:tc>
          <w:tcPr>
            <w:tcW w:w="4714" w:type="dxa"/>
            <w:vMerge/>
          </w:tcPr>
          <w:p w:rsidR="00F3343F" w:rsidRPr="00473DCA" w:rsidRDefault="00F3343F" w:rsidP="00DD40AE">
            <w:pPr>
              <w:rPr>
                <w:b/>
              </w:rPr>
            </w:pPr>
          </w:p>
        </w:tc>
      </w:tr>
    </w:tbl>
    <w:p w:rsidR="00D03244" w:rsidRDefault="00D03244"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B96279" w:rsidRDefault="00B96279" w:rsidP="00D03244">
      <w:pPr>
        <w:rPr>
          <w:b/>
        </w:rPr>
      </w:pPr>
    </w:p>
    <w:p w:rsidR="00F3343F" w:rsidRDefault="00F3343F" w:rsidP="00D03244">
      <w:pPr>
        <w:rPr>
          <w:b/>
        </w:rPr>
      </w:pPr>
    </w:p>
    <w:p w:rsidR="00B96279" w:rsidRDefault="00B96279" w:rsidP="00D03244">
      <w:pPr>
        <w:rPr>
          <w:b/>
        </w:rPr>
      </w:pPr>
    </w:p>
    <w:p w:rsidR="00D03244" w:rsidRPr="00473DCA" w:rsidRDefault="00D03244" w:rsidP="00D03244">
      <w:pPr>
        <w:pStyle w:val="Nadpis3"/>
      </w:pPr>
      <w:r w:rsidRPr="00473DCA">
        <w:t>Předmět: Matematika</w:t>
      </w:r>
    </w:p>
    <w:p w:rsidR="00D03244" w:rsidRPr="00473DCA" w:rsidRDefault="00D03244" w:rsidP="00D03244">
      <w:pPr>
        <w:pStyle w:val="Nadpis3"/>
      </w:pPr>
      <w:r w:rsidRPr="00473DCA">
        <w:t xml:space="preserve">Ročník: 2. </w:t>
      </w:r>
    </w:p>
    <w:p w:rsidR="00D03244" w:rsidRPr="00473DCA" w:rsidRDefault="00D03244" w:rsidP="00D03244">
      <w:pPr>
        <w:pStyle w:val="Nadpis3"/>
      </w:pPr>
      <w:r w:rsidRPr="00473DCA">
        <w:t>Časová dotace: 5 hodin týdně</w:t>
      </w:r>
    </w:p>
    <w:p w:rsidR="00D03244" w:rsidRPr="00473DCA" w:rsidRDefault="00D03244" w:rsidP="00D0324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D03244" w:rsidRPr="00473DCA">
        <w:trPr>
          <w:tblHeader/>
        </w:trPr>
        <w:tc>
          <w:tcPr>
            <w:tcW w:w="4714" w:type="dxa"/>
            <w:shd w:val="clear" w:color="auto" w:fill="D9D9D9"/>
            <w:vAlign w:val="center"/>
          </w:tcPr>
          <w:p w:rsidR="00D03244" w:rsidRPr="00473DCA" w:rsidRDefault="00D03244" w:rsidP="00DD40AE">
            <w:pPr>
              <w:jc w:val="center"/>
              <w:rPr>
                <w:b/>
              </w:rPr>
            </w:pPr>
            <w:r w:rsidRPr="00473DCA">
              <w:rPr>
                <w:b/>
              </w:rPr>
              <w:t>Očekávané výstupy</w:t>
            </w:r>
          </w:p>
        </w:tc>
        <w:tc>
          <w:tcPr>
            <w:tcW w:w="4714" w:type="dxa"/>
            <w:shd w:val="clear" w:color="auto" w:fill="D9D9D9"/>
            <w:vAlign w:val="center"/>
          </w:tcPr>
          <w:p w:rsidR="00D03244" w:rsidRPr="00473DCA" w:rsidRDefault="00D03244" w:rsidP="00DD40AE">
            <w:pPr>
              <w:jc w:val="center"/>
              <w:rPr>
                <w:b/>
              </w:rPr>
            </w:pPr>
            <w:r w:rsidRPr="00473DCA">
              <w:rPr>
                <w:b/>
              </w:rPr>
              <w:t>Učivo</w:t>
            </w:r>
          </w:p>
        </w:tc>
        <w:tc>
          <w:tcPr>
            <w:tcW w:w="4714" w:type="dxa"/>
            <w:shd w:val="clear" w:color="auto" w:fill="D9D9D9"/>
            <w:vAlign w:val="center"/>
          </w:tcPr>
          <w:p w:rsidR="00D03244" w:rsidRPr="00473DCA" w:rsidRDefault="00D03244" w:rsidP="00DD40AE">
            <w:pPr>
              <w:jc w:val="center"/>
              <w:rPr>
                <w:b/>
              </w:rPr>
            </w:pPr>
            <w:r w:rsidRPr="00473DCA">
              <w:rPr>
                <w:b/>
              </w:rPr>
              <w:t>Průřezová témata</w:t>
            </w:r>
          </w:p>
          <w:p w:rsidR="00D03244" w:rsidRPr="00473DCA" w:rsidRDefault="00D03244" w:rsidP="00DD40AE">
            <w:pPr>
              <w:jc w:val="center"/>
              <w:rPr>
                <w:b/>
              </w:rPr>
            </w:pPr>
            <w:r w:rsidRPr="00473DCA">
              <w:rPr>
                <w:b/>
              </w:rPr>
              <w:t>Mezipředmětové vztahy</w:t>
            </w:r>
          </w:p>
        </w:tc>
      </w:tr>
      <w:tr w:rsidR="00D03244" w:rsidRPr="00473DCA">
        <w:tc>
          <w:tcPr>
            <w:tcW w:w="4714" w:type="dxa"/>
            <w:vMerge w:val="restart"/>
          </w:tcPr>
          <w:p w:rsidR="00D03244" w:rsidRPr="00473DCA" w:rsidRDefault="00D03244" w:rsidP="00DD40AE">
            <w:r w:rsidRPr="00473DCA">
              <w:t>- používá přirozená čísla k modelování reálných situací, počítá předměty v souboru 0-100, užívá a zapisuje vztah rovnosti a nerovnosti</w:t>
            </w:r>
          </w:p>
          <w:p w:rsidR="00D03244" w:rsidRPr="00473DCA" w:rsidRDefault="00D03244" w:rsidP="00DD40AE">
            <w:r w:rsidRPr="00473DCA">
              <w:t>- zapisuje a čte čísla do 100, zakreslí čísla na číselnou osu, porovná čísla do 100</w:t>
            </w:r>
          </w:p>
          <w:p w:rsidR="00D03244" w:rsidRPr="00473DCA" w:rsidRDefault="00D03244" w:rsidP="00DD40AE">
            <w:r w:rsidRPr="00473DCA">
              <w:t>- provádí zpaměti jednoduché početní operace s přirozenými čísly v oboru 0-100</w:t>
            </w:r>
          </w:p>
          <w:p w:rsidR="00D03244" w:rsidRPr="00473DCA" w:rsidRDefault="00D03244" w:rsidP="00DD40AE">
            <w:r w:rsidRPr="00473DCA">
              <w:t>- doplňuje tabulky a posloupnosti čísel</w:t>
            </w:r>
          </w:p>
          <w:p w:rsidR="00D03244" w:rsidRPr="00473DCA" w:rsidRDefault="00D03244" w:rsidP="00DD40AE">
            <w:r w:rsidRPr="00473DCA">
              <w:t>- seznamuje se zápisem slovní úlohy, užívá vztahy o více, o méně, krát více, krát méně</w:t>
            </w:r>
          </w:p>
          <w:p w:rsidR="00D03244" w:rsidRPr="00473DCA" w:rsidRDefault="00D03244" w:rsidP="00DD40AE">
            <w:r w:rsidRPr="00473DCA">
              <w:t>- automatizuje si spoje násobilek 2,3,4,5, automatizuje si dělení v oboru daných násobilek, řeší slovní úlohy na násobení a dělení v tomto oboru</w:t>
            </w:r>
          </w:p>
          <w:p w:rsidR="00D03244" w:rsidRPr="00473DCA" w:rsidRDefault="00D03244" w:rsidP="00DD40AE">
            <w:r w:rsidRPr="00473DCA">
              <w:t>- orientuje se v čase, převádí jednotky času, čte časové údaje na různých typech hodin</w:t>
            </w:r>
          </w:p>
          <w:p w:rsidR="00D03244" w:rsidRPr="00473DCA" w:rsidRDefault="00D03244" w:rsidP="00DD40AE">
            <w:r w:rsidRPr="00473DCA">
              <w:t>- poznává geom. tělesa v praxi, učí se je pojmenovat,  měří a odhaduje délku úsečky</w:t>
            </w:r>
          </w:p>
          <w:p w:rsidR="00D03244" w:rsidRPr="00473DCA" w:rsidRDefault="00D03244" w:rsidP="00DD40AE">
            <w:r w:rsidRPr="00473DCA">
              <w:t xml:space="preserve">- narýsuje přímku, úsečku dané délky, porovná úsečky podle velikosti                             </w:t>
            </w:r>
          </w:p>
          <w:p w:rsidR="00D03244" w:rsidRPr="00473DCA" w:rsidRDefault="00D03244" w:rsidP="00DD40AE">
            <w:r w:rsidRPr="00473DCA">
              <w:t xml:space="preserve">          </w:t>
            </w:r>
          </w:p>
          <w:p w:rsidR="00D03244" w:rsidRPr="00473DCA" w:rsidRDefault="00D03244" w:rsidP="00DD40AE"/>
          <w:p w:rsidR="00D03244" w:rsidRPr="00473DCA" w:rsidRDefault="00D03244" w:rsidP="00DD40AE"/>
          <w:p w:rsidR="00D03244" w:rsidRPr="00473DCA" w:rsidRDefault="00D03244" w:rsidP="00DD40AE">
            <w:r w:rsidRPr="00473DCA">
              <w:t>-pozná české mince a bankovky                          -uvede příklad využití platební karty                   -odhadne cenu základních potravin a celkovou  cenu nákupu</w:t>
            </w:r>
          </w:p>
          <w:p w:rsidR="00D03244" w:rsidRPr="00473DCA" w:rsidRDefault="00D03244" w:rsidP="00DD40AE"/>
        </w:tc>
        <w:tc>
          <w:tcPr>
            <w:tcW w:w="4714" w:type="dxa"/>
          </w:tcPr>
          <w:p w:rsidR="00D03244" w:rsidRPr="00473DCA" w:rsidRDefault="00D03244" w:rsidP="00DD40AE">
            <w:pPr>
              <w:rPr>
                <w:b/>
              </w:rPr>
            </w:pPr>
            <w:r w:rsidRPr="00473DCA">
              <w:rPr>
                <w:b/>
              </w:rPr>
              <w:t>Násobení a dělení přirozených čísel v oboru násobilek do 100</w:t>
            </w:r>
          </w:p>
          <w:p w:rsidR="00D03244" w:rsidRPr="00473DCA" w:rsidRDefault="00D03244" w:rsidP="00DD40AE">
            <w:r w:rsidRPr="00473DCA">
              <w:t>- násobek, násobení jako opakované sčítání, záměna činitelů</w:t>
            </w:r>
          </w:p>
          <w:p w:rsidR="00D03244" w:rsidRPr="00473DCA" w:rsidRDefault="00D03244" w:rsidP="00DD40AE">
            <w:r w:rsidRPr="00473DCA">
              <w:t>- názorné zavedení násobení a dělení na souborech různých předmětů</w:t>
            </w:r>
          </w:p>
          <w:p w:rsidR="00D03244" w:rsidRPr="00473DCA" w:rsidRDefault="00D03244" w:rsidP="00DD40AE">
            <w:r w:rsidRPr="00473DCA">
              <w:t>- automatizace násobilek 2,3,4,5,1,10</w:t>
            </w:r>
          </w:p>
          <w:p w:rsidR="00D03244" w:rsidRPr="00473DCA" w:rsidRDefault="00D03244" w:rsidP="00DD40AE">
            <w:r w:rsidRPr="00473DCA">
              <w:t xml:space="preserve">- automatizace dělení v oboru probraných násobilek, násobilka 6, 7, 8, </w:t>
            </w:r>
            <w:smartTag w:uri="urn:schemas-microsoft-com:office:smarttags" w:element="metricconverter">
              <w:smartTagPr>
                <w:attr w:name="ProductID" w:val="9 a"/>
              </w:smartTagPr>
              <w:r w:rsidRPr="00473DCA">
                <w:t>9 a</w:t>
              </w:r>
            </w:smartTag>
            <w:r w:rsidRPr="00473DCA">
              <w:t xml:space="preserve"> dělení</w:t>
            </w:r>
          </w:p>
          <w:p w:rsidR="00D03244" w:rsidRPr="00473DCA" w:rsidRDefault="00D03244" w:rsidP="00DD40AE">
            <w:r w:rsidRPr="00473DCA">
              <w:t>- řešení a vytváření slovních úloh na násobení a dělení v oboru násobilek</w:t>
            </w:r>
          </w:p>
          <w:p w:rsidR="00D03244" w:rsidRPr="00473DCA" w:rsidRDefault="00D03244" w:rsidP="00DD40AE">
            <w:r w:rsidRPr="00473DCA">
              <w:t>- řešení a vytváření slovních úloh s využitím vztahů krát více, krát méně</w:t>
            </w:r>
          </w:p>
        </w:tc>
        <w:tc>
          <w:tcPr>
            <w:tcW w:w="4714" w:type="dxa"/>
            <w:vMerge w:val="restart"/>
          </w:tcPr>
          <w:p w:rsidR="00D03244" w:rsidRPr="00473DCA" w:rsidRDefault="00D03244" w:rsidP="00DD40AE">
            <w:pPr>
              <w:rPr>
                <w:b/>
              </w:rPr>
            </w:pPr>
          </w:p>
          <w:p w:rsidR="00D03244" w:rsidRPr="00473DCA" w:rsidRDefault="00D03244" w:rsidP="00DD40AE">
            <w:pPr>
              <w:rPr>
                <w:b/>
              </w:rPr>
            </w:pPr>
            <w:r w:rsidRPr="00473DCA">
              <w:rPr>
                <w:b/>
              </w:rPr>
              <w:t>Průřezová témata:</w:t>
            </w:r>
          </w:p>
          <w:p w:rsidR="00D03244" w:rsidRPr="00473DCA" w:rsidRDefault="00D03244" w:rsidP="00DD40AE">
            <w:pPr>
              <w:rPr>
                <w:u w:val="single"/>
              </w:rPr>
            </w:pPr>
            <w:r w:rsidRPr="00473DCA">
              <w:rPr>
                <w:u w:val="single"/>
              </w:rPr>
              <w:t>Osobností a sociální výchova</w:t>
            </w:r>
          </w:p>
          <w:p w:rsidR="00D03244" w:rsidRPr="00473DCA" w:rsidRDefault="00D03244" w:rsidP="00DD40AE">
            <w:pPr>
              <w:rPr>
                <w:i/>
              </w:rPr>
            </w:pPr>
            <w:r w:rsidRPr="00473DCA">
              <w:rPr>
                <w:i/>
              </w:rPr>
              <w:t>Mezilidské vztahy</w:t>
            </w:r>
          </w:p>
          <w:p w:rsidR="00D03244" w:rsidRPr="00473DCA" w:rsidRDefault="00D03244" w:rsidP="00DD40AE">
            <w:pPr>
              <w:rPr>
                <w:i/>
              </w:rPr>
            </w:pPr>
            <w:r w:rsidRPr="00473DCA">
              <w:rPr>
                <w:i/>
              </w:rPr>
              <w:t>Řešení problémů a rozhodovací dovednosti</w:t>
            </w:r>
          </w:p>
          <w:p w:rsidR="00D03244" w:rsidRPr="00473DCA" w:rsidRDefault="00D03244" w:rsidP="00DD40AE">
            <w:pPr>
              <w:rPr>
                <w:i/>
              </w:rPr>
            </w:pPr>
            <w:r w:rsidRPr="00473DCA">
              <w:rPr>
                <w:i/>
              </w:rPr>
              <w:t>Komunikace</w:t>
            </w:r>
          </w:p>
          <w:p w:rsidR="00D03244" w:rsidRPr="00473DCA" w:rsidRDefault="00D03244" w:rsidP="00DD40AE">
            <w:pPr>
              <w:rPr>
                <w:i/>
              </w:rPr>
            </w:pPr>
            <w:r w:rsidRPr="00473DCA">
              <w:rPr>
                <w:i/>
              </w:rPr>
              <w:t>Rozvoj schopností poznání</w:t>
            </w:r>
          </w:p>
          <w:p w:rsidR="00D03244" w:rsidRPr="00473DCA" w:rsidRDefault="00D03244" w:rsidP="00DD40AE">
            <w:pPr>
              <w:rPr>
                <w:b/>
              </w:rPr>
            </w:pPr>
          </w:p>
          <w:p w:rsidR="00D03244" w:rsidRPr="00473DCA" w:rsidRDefault="00D03244" w:rsidP="00DD40AE">
            <w:pPr>
              <w:rPr>
                <w:b/>
              </w:rPr>
            </w:pPr>
            <w:r w:rsidRPr="00473DCA">
              <w:rPr>
                <w:b/>
              </w:rPr>
              <w:t>Mezipředmětové vztahy:</w:t>
            </w:r>
          </w:p>
          <w:p w:rsidR="00D03244" w:rsidRPr="00473DCA" w:rsidRDefault="00D03244" w:rsidP="00DD40AE">
            <w:pPr>
              <w:rPr>
                <w:b/>
              </w:rPr>
            </w:pPr>
            <w:r w:rsidRPr="00473DCA">
              <w:t>Čj 2, Aj 2, Vv 2, Pč 2</w:t>
            </w:r>
          </w:p>
        </w:tc>
      </w:tr>
      <w:tr w:rsidR="00D03244" w:rsidRPr="00473DCA">
        <w:tc>
          <w:tcPr>
            <w:tcW w:w="4714" w:type="dxa"/>
            <w:vMerge/>
          </w:tcPr>
          <w:p w:rsidR="00D03244" w:rsidRPr="00473DCA" w:rsidRDefault="00D03244" w:rsidP="00DD40AE">
            <w:pPr>
              <w:rPr>
                <w:b/>
              </w:rPr>
            </w:pPr>
          </w:p>
        </w:tc>
        <w:tc>
          <w:tcPr>
            <w:tcW w:w="4714" w:type="dxa"/>
          </w:tcPr>
          <w:p w:rsidR="00D03244" w:rsidRPr="00473DCA" w:rsidRDefault="00D03244" w:rsidP="00DD40AE">
            <w:pPr>
              <w:rPr>
                <w:b/>
              </w:rPr>
            </w:pPr>
            <w:r w:rsidRPr="00473DCA">
              <w:rPr>
                <w:b/>
              </w:rPr>
              <w:t>Geometrie</w:t>
            </w:r>
          </w:p>
          <w:p w:rsidR="00D03244" w:rsidRPr="00473DCA" w:rsidRDefault="00D03244" w:rsidP="00DD40AE">
            <w:r w:rsidRPr="00473DCA">
              <w:t>- kreslit křivé a rovné čáry</w:t>
            </w:r>
          </w:p>
          <w:p w:rsidR="00D03244" w:rsidRPr="00473DCA" w:rsidRDefault="00D03244" w:rsidP="00DD40AE">
            <w:r w:rsidRPr="00473DCA">
              <w:t>- odhadnout délku úsečky na cm, měřit délku úsečky na cm</w:t>
            </w:r>
          </w:p>
          <w:p w:rsidR="00D03244" w:rsidRPr="00473DCA" w:rsidRDefault="00D03244" w:rsidP="00DD40AE">
            <w:pPr>
              <w:rPr>
                <w:b/>
              </w:rPr>
            </w:pPr>
            <w:r w:rsidRPr="00473DCA">
              <w:t>- poznávat geometrická tělesa, vymodelovat tělesa</w:t>
            </w:r>
          </w:p>
        </w:tc>
        <w:tc>
          <w:tcPr>
            <w:tcW w:w="4714" w:type="dxa"/>
            <w:vMerge/>
          </w:tcPr>
          <w:p w:rsidR="00D03244" w:rsidRPr="00473DCA" w:rsidRDefault="00D03244" w:rsidP="00DD40AE">
            <w:pPr>
              <w:rPr>
                <w:b/>
              </w:rPr>
            </w:pPr>
          </w:p>
        </w:tc>
      </w:tr>
      <w:tr w:rsidR="00D03244" w:rsidRPr="00473DCA">
        <w:tc>
          <w:tcPr>
            <w:tcW w:w="4714" w:type="dxa"/>
            <w:vMerge/>
          </w:tcPr>
          <w:p w:rsidR="00D03244" w:rsidRPr="00473DCA" w:rsidRDefault="00D03244" w:rsidP="00DD40AE">
            <w:pPr>
              <w:rPr>
                <w:b/>
              </w:rPr>
            </w:pPr>
          </w:p>
        </w:tc>
        <w:tc>
          <w:tcPr>
            <w:tcW w:w="4714" w:type="dxa"/>
          </w:tcPr>
          <w:p w:rsidR="00D03244" w:rsidRPr="00473DCA" w:rsidRDefault="00D03244" w:rsidP="00DD40AE">
            <w:pPr>
              <w:rPr>
                <w:b/>
              </w:rPr>
            </w:pPr>
            <w:r w:rsidRPr="00473DCA">
              <w:rPr>
                <w:b/>
              </w:rPr>
              <w:t>Orientace v čase</w:t>
            </w:r>
          </w:p>
          <w:p w:rsidR="00D03244" w:rsidRPr="00473DCA" w:rsidRDefault="00D03244" w:rsidP="00DD40AE">
            <w:r w:rsidRPr="00473DCA">
              <w:t>- časové jednotky, čtení údajů na různých typech hodin</w:t>
            </w:r>
          </w:p>
          <w:p w:rsidR="00D03244" w:rsidRPr="00473DCA" w:rsidRDefault="00D03244" w:rsidP="00DD40AE">
            <w:pPr>
              <w:rPr>
                <w:b/>
              </w:rPr>
            </w:pPr>
            <w:r w:rsidRPr="00473DCA">
              <w:t xml:space="preserve">- sledování jednotlivých závislostí na čase / změna teploty atd. /                                             </w:t>
            </w:r>
            <w:r w:rsidRPr="00473DCA">
              <w:rPr>
                <w:b/>
              </w:rPr>
              <w:t>Finanční  gramotnost                                        -</w:t>
            </w:r>
            <w:r w:rsidRPr="00473DCA">
              <w:t>orientace v problematice peněz a cen             -odhadne,zkontroluje cenu nákupu,vrácené peníze</w:t>
            </w:r>
          </w:p>
        </w:tc>
        <w:tc>
          <w:tcPr>
            <w:tcW w:w="4714" w:type="dxa"/>
            <w:vMerge/>
          </w:tcPr>
          <w:p w:rsidR="00D03244" w:rsidRPr="00473DCA" w:rsidRDefault="00D03244" w:rsidP="00DD40AE">
            <w:pPr>
              <w:rPr>
                <w:b/>
              </w:rPr>
            </w:pPr>
          </w:p>
        </w:tc>
      </w:tr>
    </w:tbl>
    <w:p w:rsidR="00D03244" w:rsidRPr="00473DCA" w:rsidRDefault="00D03244" w:rsidP="00D03244">
      <w:pPr>
        <w:rPr>
          <w:b/>
        </w:rPr>
      </w:pPr>
    </w:p>
    <w:p w:rsidR="00B96279" w:rsidRDefault="00B96279" w:rsidP="00D03244">
      <w:pPr>
        <w:pStyle w:val="Nadpis3"/>
      </w:pPr>
    </w:p>
    <w:p w:rsidR="00B96279" w:rsidRDefault="00B96279" w:rsidP="00D03244">
      <w:pPr>
        <w:pStyle w:val="Nadpis3"/>
      </w:pPr>
    </w:p>
    <w:p w:rsidR="00B96279" w:rsidRDefault="00B96279" w:rsidP="00D03244">
      <w:pPr>
        <w:pStyle w:val="Nadpis3"/>
      </w:pPr>
    </w:p>
    <w:p w:rsidR="00B96279" w:rsidRDefault="00B96279" w:rsidP="00D03244">
      <w:pPr>
        <w:pStyle w:val="Nadpis3"/>
      </w:pPr>
    </w:p>
    <w:p w:rsidR="00B96279" w:rsidRDefault="00B96279" w:rsidP="00D03244">
      <w:pPr>
        <w:pStyle w:val="Nadpis3"/>
      </w:pPr>
    </w:p>
    <w:p w:rsidR="00B96279" w:rsidRDefault="00B96279" w:rsidP="00D03244">
      <w:pPr>
        <w:pStyle w:val="Nadpis3"/>
      </w:pPr>
    </w:p>
    <w:p w:rsidR="00B96279" w:rsidRDefault="00B96279" w:rsidP="00D03244">
      <w:pPr>
        <w:pStyle w:val="Nadpis3"/>
      </w:pPr>
    </w:p>
    <w:p w:rsidR="00B96279" w:rsidRDefault="00B96279" w:rsidP="00B96279"/>
    <w:p w:rsidR="00B96279" w:rsidRPr="00B96279" w:rsidRDefault="00B96279" w:rsidP="00B96279"/>
    <w:p w:rsidR="00D03244" w:rsidRPr="00473DCA" w:rsidRDefault="00D03244" w:rsidP="00D03244">
      <w:pPr>
        <w:pStyle w:val="Nadpis3"/>
      </w:pPr>
      <w:r w:rsidRPr="00473DCA">
        <w:t>Předmět: Matematika</w:t>
      </w:r>
    </w:p>
    <w:p w:rsidR="00D03244" w:rsidRPr="00473DCA" w:rsidRDefault="00D03244" w:rsidP="00D03244">
      <w:pPr>
        <w:pStyle w:val="Nadpis3"/>
      </w:pPr>
      <w:r w:rsidRPr="00473DCA">
        <w:t xml:space="preserve">Ročník: 3. </w:t>
      </w:r>
    </w:p>
    <w:p w:rsidR="00D03244" w:rsidRPr="00473DCA" w:rsidRDefault="00D03244" w:rsidP="00D03244">
      <w:pPr>
        <w:pStyle w:val="Nadpis3"/>
      </w:pPr>
      <w:r w:rsidRPr="00473DCA">
        <w:t>Časová dotace: 5 hodin týdně</w:t>
      </w:r>
    </w:p>
    <w:p w:rsidR="00D03244" w:rsidRPr="00473DCA" w:rsidRDefault="00D03244" w:rsidP="00D0324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D03244" w:rsidRPr="00473DCA">
        <w:trPr>
          <w:tblHeader/>
        </w:trPr>
        <w:tc>
          <w:tcPr>
            <w:tcW w:w="4714" w:type="dxa"/>
            <w:shd w:val="clear" w:color="auto" w:fill="D9D9D9"/>
            <w:vAlign w:val="center"/>
          </w:tcPr>
          <w:p w:rsidR="00D03244" w:rsidRPr="00473DCA" w:rsidRDefault="00D03244" w:rsidP="00DD40AE">
            <w:pPr>
              <w:jc w:val="center"/>
              <w:rPr>
                <w:b/>
              </w:rPr>
            </w:pPr>
            <w:r w:rsidRPr="00473DCA">
              <w:rPr>
                <w:b/>
              </w:rPr>
              <w:t>Očekávané výstupy</w:t>
            </w:r>
          </w:p>
        </w:tc>
        <w:tc>
          <w:tcPr>
            <w:tcW w:w="4714" w:type="dxa"/>
            <w:shd w:val="clear" w:color="auto" w:fill="D9D9D9"/>
            <w:vAlign w:val="center"/>
          </w:tcPr>
          <w:p w:rsidR="00D03244" w:rsidRPr="00473DCA" w:rsidRDefault="00D03244" w:rsidP="00DD40AE">
            <w:pPr>
              <w:jc w:val="center"/>
              <w:rPr>
                <w:b/>
              </w:rPr>
            </w:pPr>
            <w:r w:rsidRPr="00473DCA">
              <w:rPr>
                <w:b/>
              </w:rPr>
              <w:t>Učivo</w:t>
            </w:r>
          </w:p>
        </w:tc>
        <w:tc>
          <w:tcPr>
            <w:tcW w:w="4714" w:type="dxa"/>
            <w:shd w:val="clear" w:color="auto" w:fill="D9D9D9"/>
            <w:vAlign w:val="center"/>
          </w:tcPr>
          <w:p w:rsidR="00D03244" w:rsidRPr="00473DCA" w:rsidRDefault="00D03244" w:rsidP="00DD40AE">
            <w:pPr>
              <w:jc w:val="center"/>
              <w:rPr>
                <w:b/>
              </w:rPr>
            </w:pPr>
            <w:r w:rsidRPr="00473DCA">
              <w:rPr>
                <w:b/>
              </w:rPr>
              <w:t>Průřezová témata</w:t>
            </w:r>
          </w:p>
          <w:p w:rsidR="00D03244" w:rsidRPr="00473DCA" w:rsidRDefault="00D03244" w:rsidP="00DD40AE">
            <w:pPr>
              <w:jc w:val="center"/>
              <w:rPr>
                <w:b/>
              </w:rPr>
            </w:pPr>
            <w:r w:rsidRPr="00473DCA">
              <w:rPr>
                <w:b/>
              </w:rPr>
              <w:t>Mezipředmětové vztahy</w:t>
            </w:r>
          </w:p>
        </w:tc>
      </w:tr>
      <w:tr w:rsidR="00F3343F" w:rsidRPr="00473DCA">
        <w:tc>
          <w:tcPr>
            <w:tcW w:w="4714" w:type="dxa"/>
            <w:vMerge w:val="restart"/>
          </w:tcPr>
          <w:p w:rsidR="00F3343F" w:rsidRPr="00473DCA" w:rsidRDefault="00F3343F" w:rsidP="00DD40AE">
            <w:r w:rsidRPr="00473DCA">
              <w:t>- užívá vztah rovnosti a nerovnosti čísel 0-1000</w:t>
            </w:r>
          </w:p>
          <w:p w:rsidR="00F3343F" w:rsidRPr="00473DCA" w:rsidRDefault="00F3343F" w:rsidP="00DD40AE">
            <w:r w:rsidRPr="00473DCA">
              <w:t>- zapíše, čte čísla do 1000, porovná čísla do 1000, zakreslí čísla na číselné ose</w:t>
            </w:r>
          </w:p>
          <w:p w:rsidR="00F3343F" w:rsidRPr="00473DCA" w:rsidRDefault="00F3343F" w:rsidP="00DD40AE">
            <w:r w:rsidRPr="00473DCA">
              <w:t>-  provádí kontrolu výpočtu, odhaduje výsledek řešení</w:t>
            </w:r>
          </w:p>
          <w:p w:rsidR="00F3343F" w:rsidRPr="00473DCA" w:rsidRDefault="00F3343F" w:rsidP="00DD40AE">
            <w:r w:rsidRPr="00473DCA">
              <w:t>- seznámí se se zaokrouhlováním na desítky a sta</w:t>
            </w:r>
          </w:p>
          <w:p w:rsidR="00F3343F" w:rsidRPr="00473DCA" w:rsidRDefault="00F3343F" w:rsidP="00DD40AE">
            <w:r w:rsidRPr="00473DCA">
              <w:t>- seznamuje se s jednotkami délky, používá je k měření,  změří rozměry geom. Útvarů</w:t>
            </w:r>
          </w:p>
          <w:p w:rsidR="00F3343F" w:rsidRPr="00473DCA" w:rsidRDefault="00F3343F" w:rsidP="00DD40AE">
            <w:r w:rsidRPr="00473DCA">
              <w:t>- narýsuje trojúhelník, zná pojem opačná polopřímka, zná rozdíl mezi kružnicí a kruhem</w:t>
            </w:r>
          </w:p>
          <w:p w:rsidR="00F3343F" w:rsidRPr="00473DCA" w:rsidRDefault="00F3343F" w:rsidP="00DD40AE">
            <w:r w:rsidRPr="00473DCA">
              <w:t>- zná význam pojmu průsečík a určí ho, pozná kužel a jehlan, zakresluje rovinné obrazce ve čtvercové síti</w:t>
            </w:r>
          </w:p>
          <w:p w:rsidR="00F3343F" w:rsidRPr="00473DCA" w:rsidRDefault="00F3343F" w:rsidP="00DD40AE">
            <w:r w:rsidRPr="00473DCA">
              <w:t xml:space="preserve">- provádí zpaměti jednoduché početní operace v oboru čísel 0-1000, řeší slovní úlohy, ve kterých aplikuje a modeluje osvojené početní operace </w:t>
            </w:r>
          </w:p>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r w:rsidRPr="00473DCA">
              <w:t xml:space="preserve">                                                             </w:t>
            </w:r>
          </w:p>
          <w:p w:rsidR="00F3343F" w:rsidRPr="00473DCA" w:rsidRDefault="00F3343F" w:rsidP="00DD40AE">
            <w:r w:rsidRPr="00473DCA">
              <w:t xml:space="preserve">   </w:t>
            </w:r>
          </w:p>
          <w:p w:rsidR="00F3343F" w:rsidRDefault="00F3343F" w:rsidP="00DD40AE"/>
          <w:p w:rsidR="00F3343F" w:rsidRPr="00473DCA" w:rsidRDefault="00F3343F" w:rsidP="00DD40AE">
            <w:r w:rsidRPr="00473DCA">
              <w:t>-zkontroluje,kolik peněz je vráceno při placení                                                                  -vlastními slovy vyjádří,co znamená,že je banka správce peněz</w:t>
            </w:r>
          </w:p>
        </w:tc>
        <w:tc>
          <w:tcPr>
            <w:tcW w:w="4714" w:type="dxa"/>
          </w:tcPr>
          <w:p w:rsidR="00F3343F" w:rsidRPr="00473DCA" w:rsidRDefault="00F3343F" w:rsidP="00DD40AE">
            <w:pPr>
              <w:rPr>
                <w:b/>
              </w:rPr>
            </w:pPr>
            <w:r w:rsidRPr="00473DCA">
              <w:rPr>
                <w:b/>
              </w:rPr>
              <w:t>Číselný obor 0-1000</w:t>
            </w:r>
          </w:p>
          <w:p w:rsidR="00F3343F" w:rsidRPr="00473DCA" w:rsidRDefault="00F3343F" w:rsidP="00DD40AE">
            <w:r w:rsidRPr="00473DCA">
              <w:t>- počítání po jednotkách, desítkách a stovkách v oboru do 1 000</w:t>
            </w:r>
          </w:p>
          <w:p w:rsidR="00F3343F" w:rsidRPr="00473DCA" w:rsidRDefault="00F3343F" w:rsidP="00DD40AE">
            <w:r w:rsidRPr="00473DCA">
              <w:t>- čtení a zápis trojciferných čísel</w:t>
            </w:r>
          </w:p>
          <w:p w:rsidR="00F3343F" w:rsidRPr="00473DCA" w:rsidRDefault="00F3343F" w:rsidP="00DD40AE">
            <w:r w:rsidRPr="00473DCA">
              <w:t>- znázornění na číselné ose a jejich porovnávání</w:t>
            </w:r>
          </w:p>
          <w:p w:rsidR="00F3343F" w:rsidRPr="00473DCA" w:rsidRDefault="00F3343F" w:rsidP="00DD40AE">
            <w:r w:rsidRPr="00473DCA">
              <w:t>- sčítání a odčítání násobků sta</w:t>
            </w:r>
          </w:p>
          <w:p w:rsidR="00F3343F" w:rsidRPr="00473DCA" w:rsidRDefault="00F3343F" w:rsidP="00DD40AE">
            <w:r w:rsidRPr="00473DCA">
              <w:t>- sčítání a odčítání s přechodem i bez přechodu v oboru do 1 000</w:t>
            </w:r>
          </w:p>
          <w:p w:rsidR="00F3343F" w:rsidRPr="00473DCA" w:rsidRDefault="00F3343F" w:rsidP="00DD40AE">
            <w:r w:rsidRPr="00473DCA">
              <w:t>- písemné sčítání dvou sčítanců, kontrola záměnou sčítanců</w:t>
            </w:r>
          </w:p>
          <w:p w:rsidR="00F3343F" w:rsidRPr="00473DCA" w:rsidRDefault="00F3343F" w:rsidP="00DD40AE">
            <w:r w:rsidRPr="00473DCA">
              <w:t>- písemné odčítání, kontrola sčítáním</w:t>
            </w:r>
          </w:p>
          <w:p w:rsidR="00F3343F" w:rsidRPr="00473DCA" w:rsidRDefault="00F3343F" w:rsidP="00DD40AE">
            <w:r w:rsidRPr="00473DCA">
              <w:t>- řešení a vytváření slovních úloh na sčítání a odčítání v oboru do 1 000</w:t>
            </w:r>
          </w:p>
          <w:p w:rsidR="00F3343F" w:rsidRPr="00473DCA" w:rsidRDefault="00F3343F" w:rsidP="00DD40AE">
            <w:r w:rsidRPr="00473DCA">
              <w:t>- odhad a kontrola výsledku</w:t>
            </w:r>
          </w:p>
          <w:p w:rsidR="00F3343F" w:rsidRPr="00473DCA" w:rsidRDefault="00F3343F" w:rsidP="00DD40AE">
            <w:r w:rsidRPr="00473DCA">
              <w:t>- zaokrouhlování čísel na desítky a jednotky</w:t>
            </w:r>
          </w:p>
        </w:tc>
        <w:tc>
          <w:tcPr>
            <w:tcW w:w="4714" w:type="dxa"/>
            <w:vMerge w:val="restart"/>
          </w:tcPr>
          <w:p w:rsidR="00F3343F" w:rsidRPr="00473DCA" w:rsidRDefault="00F3343F" w:rsidP="00DD40AE">
            <w:pPr>
              <w:rPr>
                <w:b/>
              </w:rPr>
            </w:pPr>
          </w:p>
          <w:p w:rsidR="00F3343F" w:rsidRPr="00473DCA" w:rsidRDefault="00F3343F" w:rsidP="00DD40AE">
            <w:pPr>
              <w:rPr>
                <w:b/>
              </w:rPr>
            </w:pPr>
            <w:r w:rsidRPr="00473DCA">
              <w:rPr>
                <w:b/>
              </w:rPr>
              <w:t>Průřezová témata:</w:t>
            </w:r>
          </w:p>
          <w:p w:rsidR="00F3343F" w:rsidRPr="00473DCA" w:rsidRDefault="00F3343F" w:rsidP="00DD40AE">
            <w:pPr>
              <w:rPr>
                <w:u w:val="single"/>
              </w:rPr>
            </w:pPr>
            <w:r w:rsidRPr="00473DCA">
              <w:rPr>
                <w:u w:val="single"/>
              </w:rPr>
              <w:t>Osobností a sociální výchova</w:t>
            </w:r>
          </w:p>
          <w:p w:rsidR="00F3343F" w:rsidRPr="00473DCA" w:rsidRDefault="00F3343F" w:rsidP="00DD40AE">
            <w:pPr>
              <w:rPr>
                <w:i/>
              </w:rPr>
            </w:pPr>
            <w:r w:rsidRPr="00473DCA">
              <w:rPr>
                <w:i/>
              </w:rPr>
              <w:t>Komunikace</w:t>
            </w:r>
          </w:p>
          <w:p w:rsidR="00F3343F" w:rsidRPr="00473DCA" w:rsidRDefault="00F3343F" w:rsidP="00DD40AE">
            <w:pPr>
              <w:tabs>
                <w:tab w:val="left" w:pos="3260"/>
              </w:tabs>
            </w:pPr>
            <w:r w:rsidRPr="00473DCA">
              <w:t>Multikulturní výchova</w:t>
            </w:r>
          </w:p>
          <w:p w:rsidR="00F3343F" w:rsidRPr="00473DCA" w:rsidRDefault="00F3343F" w:rsidP="00DD40AE">
            <w:pPr>
              <w:tabs>
                <w:tab w:val="left" w:pos="3260"/>
              </w:tabs>
              <w:rPr>
                <w:i/>
              </w:rPr>
            </w:pPr>
            <w:r w:rsidRPr="00473DCA">
              <w:rPr>
                <w:i/>
              </w:rPr>
              <w:t>Lidské vztahy</w:t>
            </w:r>
          </w:p>
          <w:p w:rsidR="00F3343F" w:rsidRPr="00473DCA" w:rsidRDefault="00F3343F" w:rsidP="00DD40AE">
            <w:pPr>
              <w:rPr>
                <w:b/>
              </w:rPr>
            </w:pPr>
          </w:p>
          <w:p w:rsidR="00F3343F" w:rsidRPr="00473DCA" w:rsidRDefault="00F3343F" w:rsidP="00DD40AE">
            <w:pPr>
              <w:rPr>
                <w:b/>
              </w:rPr>
            </w:pPr>
            <w:r w:rsidRPr="00473DCA">
              <w:rPr>
                <w:b/>
              </w:rPr>
              <w:t>Mezipředmětové vztahy:</w:t>
            </w:r>
          </w:p>
          <w:p w:rsidR="00F3343F" w:rsidRPr="00473DCA" w:rsidRDefault="00F3343F" w:rsidP="00DD40AE">
            <w:pPr>
              <w:rPr>
                <w:b/>
              </w:rPr>
            </w:pPr>
            <w:r w:rsidRPr="00473DCA">
              <w:t>Aj 3, Pč 3, Vv 3</w:t>
            </w:r>
          </w:p>
        </w:tc>
      </w:tr>
      <w:tr w:rsidR="00F3343F" w:rsidRPr="00473DCA">
        <w:tc>
          <w:tcPr>
            <w:tcW w:w="4714" w:type="dxa"/>
            <w:vMerge/>
          </w:tcPr>
          <w:p w:rsidR="00F3343F" w:rsidRPr="00473DCA" w:rsidRDefault="00F3343F" w:rsidP="00DD40AE">
            <w:pPr>
              <w:rPr>
                <w:b/>
              </w:rPr>
            </w:pPr>
          </w:p>
        </w:tc>
        <w:tc>
          <w:tcPr>
            <w:tcW w:w="4714" w:type="dxa"/>
          </w:tcPr>
          <w:p w:rsidR="00F3343F" w:rsidRPr="00473DCA" w:rsidRDefault="00F3343F" w:rsidP="00DD40AE">
            <w:pPr>
              <w:rPr>
                <w:b/>
              </w:rPr>
            </w:pPr>
            <w:r w:rsidRPr="00473DCA">
              <w:rPr>
                <w:b/>
              </w:rPr>
              <w:t>Geometrie</w:t>
            </w:r>
          </w:p>
          <w:p w:rsidR="00F3343F" w:rsidRPr="00473DCA" w:rsidRDefault="00F3343F" w:rsidP="00DD40AE">
            <w:r w:rsidRPr="00473DCA">
              <w:t>- rýsování přímek a polopřímek</w:t>
            </w:r>
          </w:p>
          <w:p w:rsidR="00F3343F" w:rsidRPr="00473DCA" w:rsidRDefault="00F3343F" w:rsidP="00DD40AE">
            <w:r w:rsidRPr="00473DCA">
              <w:t xml:space="preserve">- označování průsečíku </w:t>
            </w:r>
          </w:p>
          <w:p w:rsidR="00F3343F" w:rsidRPr="00473DCA" w:rsidRDefault="00F3343F" w:rsidP="00DD40AE">
            <w:r w:rsidRPr="00473DCA">
              <w:t>- kreslení a rýsování rovinných obrazců ve čtvercové síti</w:t>
            </w:r>
          </w:p>
          <w:p w:rsidR="00F3343F" w:rsidRPr="00473DCA" w:rsidRDefault="00F3343F" w:rsidP="00DD40AE">
            <w:r w:rsidRPr="00473DCA">
              <w:t>- modelování staveb ve tvaru kvádru, krychle</w:t>
            </w:r>
          </w:p>
          <w:p w:rsidR="00F3343F" w:rsidRPr="00473DCA" w:rsidRDefault="00F3343F" w:rsidP="00DD40AE">
            <w:r w:rsidRPr="00473DCA">
              <w:t>- jednoduché převody délky</w:t>
            </w:r>
          </w:p>
          <w:p w:rsidR="00F3343F" w:rsidRPr="00473DCA" w:rsidRDefault="00F3343F" w:rsidP="00DD40AE">
            <w:r w:rsidRPr="00473DCA">
              <w:t>- určit obvod jednoduchého obrazce sečtením délek jeho stran</w:t>
            </w:r>
          </w:p>
          <w:p w:rsidR="00F3343F" w:rsidRPr="00473DCA" w:rsidRDefault="00F3343F" w:rsidP="00DD40AE">
            <w:pPr>
              <w:rPr>
                <w:b/>
              </w:rPr>
            </w:pPr>
            <w:r w:rsidRPr="00473DCA">
              <w:t>- jednoduchá konstrukce trojúhelníku a kružnice</w:t>
            </w:r>
          </w:p>
        </w:tc>
        <w:tc>
          <w:tcPr>
            <w:tcW w:w="4714" w:type="dxa"/>
            <w:vMerge/>
          </w:tcPr>
          <w:p w:rsidR="00F3343F" w:rsidRPr="00473DCA" w:rsidRDefault="00F3343F" w:rsidP="00DD40AE">
            <w:pPr>
              <w:rPr>
                <w:b/>
              </w:rPr>
            </w:pPr>
          </w:p>
        </w:tc>
      </w:tr>
      <w:tr w:rsidR="00F3343F" w:rsidRPr="00473DCA">
        <w:trPr>
          <w:trHeight w:val="3285"/>
        </w:trPr>
        <w:tc>
          <w:tcPr>
            <w:tcW w:w="4714" w:type="dxa"/>
            <w:vMerge/>
          </w:tcPr>
          <w:p w:rsidR="00F3343F" w:rsidRPr="00473DCA" w:rsidRDefault="00F3343F" w:rsidP="00DD40AE">
            <w:pPr>
              <w:rPr>
                <w:b/>
              </w:rPr>
            </w:pPr>
          </w:p>
        </w:tc>
        <w:tc>
          <w:tcPr>
            <w:tcW w:w="4714" w:type="dxa"/>
          </w:tcPr>
          <w:p w:rsidR="00F3343F" w:rsidRPr="00473DCA" w:rsidRDefault="00F3343F" w:rsidP="00DD40AE">
            <w:pPr>
              <w:rPr>
                <w:b/>
              </w:rPr>
            </w:pPr>
            <w:r w:rsidRPr="00473DCA">
              <w:rPr>
                <w:b/>
              </w:rPr>
              <w:t>Násobení a dělení v oboru do 1 000</w:t>
            </w:r>
          </w:p>
          <w:p w:rsidR="00F3343F" w:rsidRPr="00473DCA" w:rsidRDefault="00F3343F" w:rsidP="00DD40AE">
            <w:r w:rsidRPr="00473DCA">
              <w:t>- násobení 6,7,8,9 a dělení těmito čísly v oboru malé násobilky, automatizace</w:t>
            </w:r>
          </w:p>
          <w:p w:rsidR="00F3343F" w:rsidRPr="00473DCA" w:rsidRDefault="00F3343F" w:rsidP="00DD40AE">
            <w:r w:rsidRPr="00473DCA">
              <w:t>- násobení deseti</w:t>
            </w:r>
          </w:p>
          <w:p w:rsidR="00F3343F" w:rsidRPr="00473DCA" w:rsidRDefault="00F3343F" w:rsidP="00DD40AE">
            <w:r w:rsidRPr="00473DCA">
              <w:t>- dělení se zbytkem</w:t>
            </w:r>
          </w:p>
          <w:p w:rsidR="00F3343F" w:rsidRPr="00473DCA" w:rsidRDefault="00F3343F" w:rsidP="00DD40AE">
            <w:r w:rsidRPr="00473DCA">
              <w:t>- násobení a dělení dvojciferných čísel jednociferným</w:t>
            </w:r>
          </w:p>
          <w:p w:rsidR="00F3343F" w:rsidRPr="00473DCA" w:rsidRDefault="00F3343F" w:rsidP="00DD40AE">
            <w:r w:rsidRPr="00473DCA">
              <w:t>- užití závorek</w:t>
            </w:r>
          </w:p>
          <w:p w:rsidR="00F3343F" w:rsidRPr="00473DCA" w:rsidRDefault="00F3343F" w:rsidP="00DD40AE">
            <w:r w:rsidRPr="00473DCA">
              <w:t>- řešení slovních úloh se vztahy krát více, krát méně</w:t>
            </w:r>
          </w:p>
          <w:p w:rsidR="00F3343F" w:rsidRPr="00473DCA" w:rsidRDefault="00F3343F" w:rsidP="00DD40AE">
            <w:pPr>
              <w:rPr>
                <w:b/>
              </w:rPr>
            </w:pPr>
            <w:r w:rsidRPr="00473DCA">
              <w:t xml:space="preserve">- pamětně násobit dvojciferné číslo jednociferným mimo obor násobilek                 </w:t>
            </w:r>
          </w:p>
        </w:tc>
        <w:tc>
          <w:tcPr>
            <w:tcW w:w="4714" w:type="dxa"/>
            <w:vMerge/>
          </w:tcPr>
          <w:p w:rsidR="00F3343F" w:rsidRPr="00473DCA" w:rsidRDefault="00F3343F" w:rsidP="00DD40AE">
            <w:pPr>
              <w:rPr>
                <w:b/>
              </w:rPr>
            </w:pPr>
          </w:p>
        </w:tc>
      </w:tr>
      <w:tr w:rsidR="00F3343F" w:rsidRPr="00473DCA">
        <w:trPr>
          <w:trHeight w:val="1140"/>
        </w:trPr>
        <w:tc>
          <w:tcPr>
            <w:tcW w:w="4714" w:type="dxa"/>
            <w:vMerge/>
          </w:tcPr>
          <w:p w:rsidR="00F3343F" w:rsidRPr="00473DCA" w:rsidRDefault="00F3343F" w:rsidP="00DD40AE">
            <w:pPr>
              <w:rPr>
                <w:b/>
              </w:rPr>
            </w:pPr>
          </w:p>
        </w:tc>
        <w:tc>
          <w:tcPr>
            <w:tcW w:w="4714" w:type="dxa"/>
          </w:tcPr>
          <w:p w:rsidR="00F3343F" w:rsidRPr="00473DCA" w:rsidRDefault="00F3343F" w:rsidP="00DD40AE">
            <w:pPr>
              <w:rPr>
                <w:b/>
              </w:rPr>
            </w:pPr>
            <w:r w:rsidRPr="00473DCA">
              <w:t xml:space="preserve"> </w:t>
            </w:r>
            <w:r w:rsidRPr="00473DCA">
              <w:rPr>
                <w:b/>
              </w:rPr>
              <w:t>Finanční gramotnost</w:t>
            </w:r>
            <w:r w:rsidRPr="00473DCA">
              <w:t xml:space="preserve">                                            -orientace v problematice peněz a cen                -právní ochrana občanů a majetku,nárok na reklamaci</w:t>
            </w:r>
          </w:p>
        </w:tc>
        <w:tc>
          <w:tcPr>
            <w:tcW w:w="4714" w:type="dxa"/>
            <w:vMerge/>
          </w:tcPr>
          <w:p w:rsidR="00F3343F" w:rsidRPr="00473DCA" w:rsidRDefault="00F3343F" w:rsidP="00DD40AE">
            <w:pPr>
              <w:rPr>
                <w:b/>
              </w:rPr>
            </w:pPr>
          </w:p>
        </w:tc>
      </w:tr>
    </w:tbl>
    <w:p w:rsidR="00D03244" w:rsidRPr="00473DCA" w:rsidRDefault="00D03244" w:rsidP="00D03244">
      <w:pPr>
        <w:rPr>
          <w:b/>
        </w:rPr>
      </w:pPr>
    </w:p>
    <w:p w:rsidR="00D03244" w:rsidRPr="00473DCA" w:rsidRDefault="00D03244" w:rsidP="00D03244">
      <w:pPr>
        <w:rPr>
          <w:b/>
        </w:rPr>
      </w:pPr>
    </w:p>
    <w:p w:rsidR="00D03244" w:rsidRPr="00473DCA" w:rsidRDefault="00D03244" w:rsidP="00D03244">
      <w:pPr>
        <w:rPr>
          <w:b/>
        </w:rPr>
      </w:pPr>
    </w:p>
    <w:p w:rsidR="00D03244" w:rsidRPr="00473DCA" w:rsidRDefault="00D03244" w:rsidP="00D03244">
      <w:pPr>
        <w:rPr>
          <w:b/>
        </w:rPr>
      </w:pPr>
    </w:p>
    <w:p w:rsidR="00D03244" w:rsidRPr="00473DCA" w:rsidRDefault="00D03244" w:rsidP="00D03244">
      <w:pPr>
        <w:pStyle w:val="Nadpis3"/>
      </w:pPr>
      <w:r w:rsidRPr="00473DCA">
        <w:t>Předmět: Matematika</w:t>
      </w:r>
    </w:p>
    <w:p w:rsidR="00D03244" w:rsidRPr="00473DCA" w:rsidRDefault="00D03244" w:rsidP="00D03244">
      <w:pPr>
        <w:pStyle w:val="Nadpis3"/>
      </w:pPr>
      <w:r w:rsidRPr="00473DCA">
        <w:t xml:space="preserve">Ročník: 4. </w:t>
      </w:r>
    </w:p>
    <w:p w:rsidR="00D03244" w:rsidRPr="00473DCA" w:rsidRDefault="00D03244" w:rsidP="00D03244">
      <w:pPr>
        <w:pStyle w:val="Nadpis3"/>
      </w:pPr>
      <w:r w:rsidRPr="00473DCA">
        <w:t>Časová dotace: 5 hodin týdně</w:t>
      </w:r>
    </w:p>
    <w:p w:rsidR="00D03244" w:rsidRPr="00473DCA" w:rsidRDefault="00D03244" w:rsidP="00D0324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D03244" w:rsidRPr="00473DCA">
        <w:trPr>
          <w:tblHeader/>
        </w:trPr>
        <w:tc>
          <w:tcPr>
            <w:tcW w:w="4714" w:type="dxa"/>
            <w:shd w:val="clear" w:color="auto" w:fill="D9D9D9"/>
            <w:vAlign w:val="center"/>
          </w:tcPr>
          <w:p w:rsidR="00D03244" w:rsidRPr="00473DCA" w:rsidRDefault="00D03244" w:rsidP="00DD40AE">
            <w:pPr>
              <w:jc w:val="center"/>
              <w:rPr>
                <w:b/>
              </w:rPr>
            </w:pPr>
            <w:r w:rsidRPr="00473DCA">
              <w:rPr>
                <w:b/>
              </w:rPr>
              <w:t>Očekávané výstupy</w:t>
            </w:r>
          </w:p>
        </w:tc>
        <w:tc>
          <w:tcPr>
            <w:tcW w:w="4714" w:type="dxa"/>
            <w:shd w:val="clear" w:color="auto" w:fill="D9D9D9"/>
            <w:vAlign w:val="center"/>
          </w:tcPr>
          <w:p w:rsidR="00D03244" w:rsidRPr="00473DCA" w:rsidRDefault="00D03244" w:rsidP="00DD40AE">
            <w:pPr>
              <w:jc w:val="center"/>
              <w:rPr>
                <w:b/>
              </w:rPr>
            </w:pPr>
            <w:r w:rsidRPr="00473DCA">
              <w:rPr>
                <w:b/>
              </w:rPr>
              <w:t>Učivo</w:t>
            </w:r>
          </w:p>
        </w:tc>
        <w:tc>
          <w:tcPr>
            <w:tcW w:w="4714" w:type="dxa"/>
            <w:shd w:val="clear" w:color="auto" w:fill="D9D9D9"/>
            <w:vAlign w:val="center"/>
          </w:tcPr>
          <w:p w:rsidR="00D03244" w:rsidRPr="00473DCA" w:rsidRDefault="00D03244" w:rsidP="00DD40AE">
            <w:pPr>
              <w:jc w:val="center"/>
              <w:rPr>
                <w:b/>
              </w:rPr>
            </w:pPr>
            <w:r w:rsidRPr="00473DCA">
              <w:rPr>
                <w:b/>
              </w:rPr>
              <w:t>Průřezová témata</w:t>
            </w:r>
          </w:p>
          <w:p w:rsidR="00D03244" w:rsidRPr="00473DCA" w:rsidRDefault="00D03244" w:rsidP="00DD40AE">
            <w:pPr>
              <w:jc w:val="center"/>
              <w:rPr>
                <w:b/>
              </w:rPr>
            </w:pPr>
            <w:r w:rsidRPr="00473DCA">
              <w:rPr>
                <w:b/>
              </w:rPr>
              <w:t>Mezipředmětové vztahy</w:t>
            </w:r>
          </w:p>
        </w:tc>
      </w:tr>
      <w:tr w:rsidR="00F3343F" w:rsidRPr="00473DCA">
        <w:tc>
          <w:tcPr>
            <w:tcW w:w="4714" w:type="dxa"/>
            <w:vMerge w:val="restart"/>
          </w:tcPr>
          <w:p w:rsidR="00F3343F" w:rsidRPr="00473DCA" w:rsidRDefault="00F3343F" w:rsidP="00DD40AE">
            <w:r w:rsidRPr="00473DCA">
              <w:t>- využívá při pamětném i písemném počítání komutativnost a asociativnost sčítání a násobení</w:t>
            </w:r>
          </w:p>
          <w:p w:rsidR="00F3343F" w:rsidRPr="00473DCA" w:rsidRDefault="00F3343F" w:rsidP="00DD40AE">
            <w:r w:rsidRPr="00473DCA">
              <w:t>- provádí písemné početní operace v oboru přirozených čísel</w:t>
            </w:r>
          </w:p>
          <w:p w:rsidR="00F3343F" w:rsidRPr="00473DCA" w:rsidRDefault="00F3343F" w:rsidP="00DD40AE">
            <w:r w:rsidRPr="00473DCA">
              <w:t>- zaokrouhluje přirozená čísla, provádí odhady a kontroluje výsledky početních operací v oboru přirozených čísel</w:t>
            </w:r>
          </w:p>
          <w:p w:rsidR="00F3343F" w:rsidRPr="00473DCA" w:rsidRDefault="00F3343F" w:rsidP="00DD40AE">
            <w:r w:rsidRPr="00473DCA">
              <w:t>- řeší jednoduché a složené slovní úlohy, provádí kontrolu, užívá závorky</w:t>
            </w:r>
          </w:p>
          <w:p w:rsidR="00F3343F" w:rsidRPr="00473DCA" w:rsidRDefault="00F3343F" w:rsidP="00DD40AE">
            <w:r w:rsidRPr="00473DCA">
              <w:t>- vyhledává, sbírá a třídí data, čte a sestavuje jednoduché tabulky a diagramy</w:t>
            </w:r>
          </w:p>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r w:rsidRPr="00473DCA">
              <w:t>- seznamuje se se zlomky, s určením celku, části, se zlomkovou čárou, čitatelem a jmenovatelem</w:t>
            </w:r>
          </w:p>
          <w:p w:rsidR="00F3343F" w:rsidRPr="00473DCA" w:rsidRDefault="00F3343F" w:rsidP="00DD40AE">
            <w:r w:rsidRPr="00473DCA">
              <w:t>-vysvětlí a znázorní vztah mezi celkem a jeho částí</w:t>
            </w:r>
          </w:p>
          <w:p w:rsidR="00F3343F" w:rsidRPr="00473DCA" w:rsidRDefault="00F3343F" w:rsidP="00DD40AE">
            <w:r w:rsidRPr="00473DCA">
              <w:t>- využívá názorných obrázků k určování ½, ¼,1/3, 1/5,1/10 celku</w:t>
            </w:r>
          </w:p>
          <w:p w:rsidR="00F3343F" w:rsidRPr="00473DCA" w:rsidRDefault="00F3343F" w:rsidP="00DD40AE">
            <w:r w:rsidRPr="00473DCA">
              <w:t>- vyjádří celek z jeho dané poloviny, třetin, pětiny…</w:t>
            </w:r>
          </w:p>
          <w:p w:rsidR="00F3343F" w:rsidRPr="00473DCA" w:rsidRDefault="00F3343F" w:rsidP="00DD40AE">
            <w:r w:rsidRPr="00473DCA">
              <w:t>- porovná zlomky se stejným jmenovatelem      -zkontroluje,kolik peněz je vráceno při placení  -vlastními slovy vyjádří,co znamená,že je banka správce peněz                                            -sestaví jednoduchý osobní rozpočet                   -uvede příklady základních příjmů a výdajů domácnosti</w:t>
            </w:r>
          </w:p>
          <w:p w:rsidR="00F3343F" w:rsidRPr="00473DCA" w:rsidRDefault="00F3343F" w:rsidP="00DD40AE">
            <w:r w:rsidRPr="00473DCA">
              <w:t>- narýsuje a znázorní základní rovinné útvary, užívá jednoduché konstrukce</w:t>
            </w:r>
          </w:p>
          <w:p w:rsidR="00F3343F" w:rsidRPr="00473DCA" w:rsidRDefault="00F3343F" w:rsidP="00DD40AE">
            <w:r w:rsidRPr="00473DCA">
              <w:t>- sestrojí rovnoběžky a kolmice</w:t>
            </w:r>
          </w:p>
          <w:p w:rsidR="00F3343F" w:rsidRPr="00473DCA" w:rsidRDefault="00F3343F" w:rsidP="00DD40AE">
            <w:r w:rsidRPr="00473DCA">
              <w:t>- určí obsah obrazce pomocí čtvercové sítě a užívá základní jednotky obsahu</w:t>
            </w:r>
          </w:p>
          <w:p w:rsidR="00F3343F" w:rsidRPr="00473DCA" w:rsidRDefault="00F3343F" w:rsidP="00DD40AE">
            <w:r w:rsidRPr="00473DCA">
              <w:t>- rozpozná a znázorní ve čtvercové síti jednoduché osově souměrné útvary a určí osu souměrnosti</w:t>
            </w:r>
          </w:p>
          <w:p w:rsidR="00F3343F" w:rsidRPr="00473DCA" w:rsidRDefault="00F3343F" w:rsidP="00DD40AE">
            <w:r w:rsidRPr="00473DCA">
              <w:t>- rozpozná a znázorní ve čtvercové síti jednoduché osově souměrné útvary a určí osu souměrnosti</w:t>
            </w:r>
          </w:p>
          <w:p w:rsidR="00F3343F" w:rsidRPr="00473DCA" w:rsidRDefault="00F3343F" w:rsidP="00DD40AE"/>
        </w:tc>
        <w:tc>
          <w:tcPr>
            <w:tcW w:w="4714" w:type="dxa"/>
          </w:tcPr>
          <w:p w:rsidR="00F3343F" w:rsidRPr="00473DCA" w:rsidRDefault="00F3343F" w:rsidP="00DD40AE">
            <w:pPr>
              <w:rPr>
                <w:b/>
              </w:rPr>
            </w:pPr>
            <w:r w:rsidRPr="00473DCA">
              <w:rPr>
                <w:b/>
              </w:rPr>
              <w:t>Číselný obor do 1 000 000</w:t>
            </w:r>
          </w:p>
          <w:p w:rsidR="00F3343F" w:rsidRPr="00473DCA" w:rsidRDefault="00F3343F" w:rsidP="00DD40AE">
            <w:r w:rsidRPr="00473DCA">
              <w:t>- počítání do 1 000  000 po statisících, desetitisících a tisících</w:t>
            </w:r>
          </w:p>
          <w:p w:rsidR="00F3343F" w:rsidRPr="00473DCA" w:rsidRDefault="00F3343F" w:rsidP="00DD40AE">
            <w:r w:rsidRPr="00473DCA">
              <w:t>- číst, psát a zobrazit čísla na číselné ose</w:t>
            </w:r>
          </w:p>
          <w:p w:rsidR="00F3343F" w:rsidRPr="00473DCA" w:rsidRDefault="00F3343F" w:rsidP="00DD40AE">
            <w:r w:rsidRPr="00473DCA">
              <w:t>- porovnávat čísla v oboru do 1 000 000</w:t>
            </w:r>
          </w:p>
          <w:p w:rsidR="00F3343F" w:rsidRPr="00473DCA" w:rsidRDefault="00F3343F" w:rsidP="00DD40AE">
            <w:r w:rsidRPr="00473DCA">
              <w:t>- zaokrouhlovat čísla na tisíce, desetitisíce a statisíce</w:t>
            </w:r>
          </w:p>
          <w:p w:rsidR="00F3343F" w:rsidRPr="00473DCA" w:rsidRDefault="00F3343F" w:rsidP="00DD40AE">
            <w:r w:rsidRPr="00473DCA">
              <w:t>- rozkládat čísla v desítkové soustavě</w:t>
            </w:r>
          </w:p>
          <w:p w:rsidR="00F3343F" w:rsidRPr="00473DCA" w:rsidRDefault="00F3343F" w:rsidP="00DD40AE">
            <w:r w:rsidRPr="00473DCA">
              <w:t>- pamětně sčítat a odčítat čísla v oboru do       1 000 000</w:t>
            </w:r>
          </w:p>
          <w:p w:rsidR="00F3343F" w:rsidRPr="00473DCA" w:rsidRDefault="00F3343F" w:rsidP="00DD40AE">
            <w:r w:rsidRPr="00473DCA">
              <w:t>- písemně sčítat a odčítat čísla v oboru do       1 000 000</w:t>
            </w:r>
          </w:p>
          <w:p w:rsidR="00F3343F" w:rsidRPr="00473DCA" w:rsidRDefault="00F3343F" w:rsidP="00DD40AE">
            <w:r w:rsidRPr="00473DCA">
              <w:t>- pamětně násobit a dělit čísla do 1 000 000</w:t>
            </w:r>
          </w:p>
          <w:p w:rsidR="00F3343F" w:rsidRPr="00473DCA" w:rsidRDefault="00F3343F" w:rsidP="00DD40AE">
            <w:r w:rsidRPr="00473DCA">
              <w:t>- písemně násobit jedno a dvojciferným činitelem</w:t>
            </w:r>
          </w:p>
          <w:p w:rsidR="00F3343F" w:rsidRPr="00473DCA" w:rsidRDefault="00F3343F" w:rsidP="00DD40AE">
            <w:r w:rsidRPr="00473DCA">
              <w:t>- písemně dělit jednociferným dělitelem</w:t>
            </w:r>
          </w:p>
          <w:p w:rsidR="00F3343F" w:rsidRPr="00473DCA" w:rsidRDefault="00F3343F" w:rsidP="00DD40AE">
            <w:r w:rsidRPr="00473DCA">
              <w:t>- provádět odhad a kontrolu výpočtu</w:t>
            </w:r>
          </w:p>
          <w:p w:rsidR="00F3343F" w:rsidRPr="00473DCA" w:rsidRDefault="00F3343F" w:rsidP="00DD40AE">
            <w:r w:rsidRPr="00473DCA">
              <w:t>- řešit slovní úlohy v daném oboru</w:t>
            </w:r>
          </w:p>
          <w:p w:rsidR="00F3343F" w:rsidRPr="00473DCA" w:rsidRDefault="00F3343F" w:rsidP="00DD40AE">
            <w:r w:rsidRPr="00473DCA">
              <w:t>- řešit slovní úlohy na dva až tři početní výkony</w:t>
            </w:r>
          </w:p>
        </w:tc>
        <w:tc>
          <w:tcPr>
            <w:tcW w:w="4714" w:type="dxa"/>
            <w:vMerge w:val="restart"/>
          </w:tcPr>
          <w:p w:rsidR="00F3343F" w:rsidRPr="00473DCA" w:rsidRDefault="00F3343F" w:rsidP="00DD40AE">
            <w:pPr>
              <w:rPr>
                <w:b/>
              </w:rPr>
            </w:pPr>
          </w:p>
          <w:p w:rsidR="00F3343F" w:rsidRPr="00473DCA" w:rsidRDefault="00F3343F" w:rsidP="00DD40AE">
            <w:pPr>
              <w:rPr>
                <w:b/>
              </w:rPr>
            </w:pPr>
            <w:r w:rsidRPr="00473DCA">
              <w:rPr>
                <w:b/>
              </w:rPr>
              <w:t>Průřezová témata:</w:t>
            </w:r>
          </w:p>
          <w:p w:rsidR="00F3343F" w:rsidRPr="00473DCA" w:rsidRDefault="00F3343F" w:rsidP="00DD40AE">
            <w:pPr>
              <w:rPr>
                <w:u w:val="single"/>
              </w:rPr>
            </w:pPr>
            <w:r w:rsidRPr="00473DCA">
              <w:rPr>
                <w:u w:val="single"/>
              </w:rPr>
              <w:t>Osobností a sociální výchova</w:t>
            </w:r>
          </w:p>
          <w:p w:rsidR="00F3343F" w:rsidRPr="00473DCA" w:rsidRDefault="00F3343F" w:rsidP="00DD40AE">
            <w:pPr>
              <w:rPr>
                <w:i/>
              </w:rPr>
            </w:pPr>
            <w:r w:rsidRPr="00473DCA">
              <w:rPr>
                <w:i/>
              </w:rPr>
              <w:t>Řešení problémů a rozhodovací dovednosti</w:t>
            </w:r>
          </w:p>
          <w:p w:rsidR="00F3343F" w:rsidRPr="00473DCA" w:rsidRDefault="00F3343F" w:rsidP="00DD40AE">
            <w:pPr>
              <w:rPr>
                <w:i/>
              </w:rPr>
            </w:pPr>
            <w:r w:rsidRPr="00473DCA">
              <w:rPr>
                <w:i/>
              </w:rPr>
              <w:t>Mezilidské vztahy</w:t>
            </w:r>
          </w:p>
          <w:p w:rsidR="00F3343F" w:rsidRPr="00473DCA" w:rsidRDefault="00F3343F" w:rsidP="00DD40AE">
            <w:pPr>
              <w:rPr>
                <w:i/>
              </w:rPr>
            </w:pPr>
            <w:r w:rsidRPr="00473DCA">
              <w:rPr>
                <w:i/>
              </w:rPr>
              <w:t>Kreativita</w:t>
            </w:r>
          </w:p>
          <w:p w:rsidR="00F3343F" w:rsidRPr="00473DCA" w:rsidRDefault="00F3343F" w:rsidP="00DD40AE">
            <w:pPr>
              <w:rPr>
                <w:b/>
              </w:rPr>
            </w:pPr>
          </w:p>
          <w:p w:rsidR="00F3343F" w:rsidRPr="00473DCA" w:rsidRDefault="00F3343F" w:rsidP="00DD40AE">
            <w:pPr>
              <w:rPr>
                <w:b/>
              </w:rPr>
            </w:pPr>
            <w:r w:rsidRPr="00473DCA">
              <w:rPr>
                <w:b/>
              </w:rPr>
              <w:t>Mezipředmětové vztahy:</w:t>
            </w:r>
          </w:p>
          <w:p w:rsidR="00F3343F" w:rsidRPr="00473DCA" w:rsidRDefault="00F3343F" w:rsidP="00DD40AE">
            <w:r w:rsidRPr="00473DCA">
              <w:t>Čj 4, Vv 4, Pč 4</w:t>
            </w: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p w:rsidR="00F3343F" w:rsidRPr="00473DCA" w:rsidRDefault="00F3343F" w:rsidP="00DD40AE">
            <w:r w:rsidRPr="00473DCA">
              <w:t>Výchova k myšlení v evropských a globálních souvislostech.</w:t>
            </w:r>
          </w:p>
        </w:tc>
      </w:tr>
      <w:tr w:rsidR="00F3343F" w:rsidRPr="00473DCA">
        <w:tc>
          <w:tcPr>
            <w:tcW w:w="4714" w:type="dxa"/>
            <w:vMerge/>
          </w:tcPr>
          <w:p w:rsidR="00F3343F" w:rsidRPr="00473DCA" w:rsidRDefault="00F3343F" w:rsidP="00DD40AE">
            <w:pPr>
              <w:rPr>
                <w:b/>
              </w:rPr>
            </w:pPr>
          </w:p>
        </w:tc>
        <w:tc>
          <w:tcPr>
            <w:tcW w:w="4714" w:type="dxa"/>
          </w:tcPr>
          <w:p w:rsidR="00F3343F" w:rsidRPr="00473DCA" w:rsidRDefault="00F3343F" w:rsidP="00DD40AE">
            <w:pPr>
              <w:rPr>
                <w:b/>
              </w:rPr>
            </w:pPr>
            <w:r w:rsidRPr="00473DCA">
              <w:rPr>
                <w:b/>
              </w:rPr>
              <w:t>Zlomky</w:t>
            </w:r>
          </w:p>
          <w:p w:rsidR="00F3343F" w:rsidRPr="00473DCA" w:rsidRDefault="00F3343F" w:rsidP="00DD40AE">
            <w:r w:rsidRPr="00473DCA">
              <w:t>- využívá názorné obrázky k určení celku</w:t>
            </w:r>
          </w:p>
          <w:p w:rsidR="00F3343F" w:rsidRPr="00473DCA" w:rsidRDefault="00F3343F" w:rsidP="00DD40AE">
            <w:r w:rsidRPr="00473DCA">
              <w:t>- řeší a vytváří slovní úlohy k určení celku</w:t>
            </w:r>
          </w:p>
          <w:p w:rsidR="00F3343F" w:rsidRPr="00473DCA" w:rsidRDefault="00F3343F" w:rsidP="00DD40AE">
            <w:r w:rsidRPr="00473DCA">
              <w:t>- sčítá zlomky se stejným jmenovatelem</w:t>
            </w:r>
          </w:p>
          <w:p w:rsidR="00F3343F" w:rsidRDefault="00F3343F" w:rsidP="00DD40AE">
            <w:r w:rsidRPr="00473DCA">
              <w:t>- vyznačí polovinu, třetinu, čtvrtinu, pětinu, desetinu celku</w:t>
            </w:r>
          </w:p>
          <w:p w:rsidR="00F3343F" w:rsidRDefault="00F3343F" w:rsidP="00DD40AE">
            <w:pPr>
              <w:rPr>
                <w:b/>
              </w:rPr>
            </w:pPr>
          </w:p>
          <w:p w:rsidR="00F3343F" w:rsidRDefault="00F3343F" w:rsidP="00DD40AE">
            <w:pPr>
              <w:rPr>
                <w:b/>
              </w:rPr>
            </w:pPr>
          </w:p>
          <w:p w:rsidR="00F3343F" w:rsidRDefault="00F3343F" w:rsidP="00DD40AE">
            <w:pPr>
              <w:rPr>
                <w:b/>
              </w:rPr>
            </w:pPr>
          </w:p>
          <w:p w:rsidR="00F3343F" w:rsidRPr="00473DCA" w:rsidRDefault="00F3343F" w:rsidP="00DD40AE">
            <w:pPr>
              <w:rPr>
                <w:b/>
              </w:rPr>
            </w:pPr>
          </w:p>
        </w:tc>
        <w:tc>
          <w:tcPr>
            <w:tcW w:w="4714" w:type="dxa"/>
            <w:vMerge/>
          </w:tcPr>
          <w:p w:rsidR="00F3343F" w:rsidRPr="00473DCA" w:rsidRDefault="00F3343F" w:rsidP="00DD40AE">
            <w:pPr>
              <w:rPr>
                <w:b/>
              </w:rPr>
            </w:pPr>
          </w:p>
        </w:tc>
      </w:tr>
      <w:tr w:rsidR="00F3343F" w:rsidRPr="00473DCA">
        <w:trPr>
          <w:trHeight w:val="1560"/>
        </w:trPr>
        <w:tc>
          <w:tcPr>
            <w:tcW w:w="4714" w:type="dxa"/>
            <w:vMerge/>
          </w:tcPr>
          <w:p w:rsidR="00F3343F" w:rsidRPr="00473DCA" w:rsidRDefault="00F3343F" w:rsidP="00DD40AE">
            <w:pPr>
              <w:rPr>
                <w:b/>
              </w:rPr>
            </w:pPr>
          </w:p>
        </w:tc>
        <w:tc>
          <w:tcPr>
            <w:tcW w:w="4714" w:type="dxa"/>
          </w:tcPr>
          <w:p w:rsidR="00F3343F" w:rsidRDefault="00F3343F" w:rsidP="00DD40AE">
            <w:r w:rsidRPr="00473DCA">
              <w:rPr>
                <w:b/>
              </w:rPr>
              <w:t>Finanční gramotnost                                         -</w:t>
            </w:r>
            <w:r w:rsidRPr="00473DCA">
              <w:t xml:space="preserve">rozpočet,příjmy a výdaje v domácnosti         </w:t>
            </w:r>
          </w:p>
          <w:p w:rsidR="00F3343F" w:rsidRPr="00473DCA" w:rsidRDefault="00F3343F" w:rsidP="00DD40AE">
            <w:r w:rsidRPr="00473DCA">
              <w:t>-banky a jejich služby                                       -právní ochrana občanů a majetku</w:t>
            </w:r>
          </w:p>
          <w:p w:rsidR="00F3343F" w:rsidRPr="00473DCA" w:rsidRDefault="00F3343F" w:rsidP="00DD40AE"/>
          <w:p w:rsidR="00F3343F" w:rsidRPr="00473DCA" w:rsidRDefault="00F3343F" w:rsidP="00DD40AE">
            <w:pPr>
              <w:rPr>
                <w:b/>
              </w:rPr>
            </w:pPr>
          </w:p>
        </w:tc>
        <w:tc>
          <w:tcPr>
            <w:tcW w:w="4714" w:type="dxa"/>
            <w:vMerge/>
          </w:tcPr>
          <w:p w:rsidR="00F3343F" w:rsidRPr="00473DCA" w:rsidRDefault="00F3343F" w:rsidP="00DD40AE">
            <w:pPr>
              <w:rPr>
                <w:b/>
              </w:rPr>
            </w:pPr>
          </w:p>
        </w:tc>
      </w:tr>
      <w:tr w:rsidR="00F3343F" w:rsidRPr="00473DCA">
        <w:trPr>
          <w:trHeight w:val="3420"/>
        </w:trPr>
        <w:tc>
          <w:tcPr>
            <w:tcW w:w="4714" w:type="dxa"/>
            <w:vMerge/>
          </w:tcPr>
          <w:p w:rsidR="00F3343F" w:rsidRPr="00473DCA" w:rsidRDefault="00F3343F" w:rsidP="00DD40AE">
            <w:pPr>
              <w:rPr>
                <w:b/>
              </w:rPr>
            </w:pPr>
          </w:p>
        </w:tc>
        <w:tc>
          <w:tcPr>
            <w:tcW w:w="4714" w:type="dxa"/>
          </w:tcPr>
          <w:p w:rsidR="00F3343F" w:rsidRPr="00473DCA" w:rsidRDefault="00F3343F" w:rsidP="00DD40AE">
            <w:pPr>
              <w:rPr>
                <w:b/>
              </w:rPr>
            </w:pPr>
            <w:r w:rsidRPr="00473DCA">
              <w:rPr>
                <w:b/>
              </w:rPr>
              <w:t>Geometrie</w:t>
            </w:r>
          </w:p>
          <w:p w:rsidR="00F3343F" w:rsidRPr="00473DCA" w:rsidRDefault="00F3343F" w:rsidP="00DD40AE">
            <w:r>
              <w:t>-</w:t>
            </w:r>
            <w:r w:rsidRPr="00473DCA">
              <w:t xml:space="preserve"> určit vzájemnou polohu dvou přímek</w:t>
            </w:r>
          </w:p>
          <w:p w:rsidR="00F3343F" w:rsidRPr="00473DCA" w:rsidRDefault="00F3343F" w:rsidP="00DD40AE">
            <w:r w:rsidRPr="00473DCA">
              <w:t>- kolmice, rovnoběžky, různoběžky, průsečík</w:t>
            </w:r>
          </w:p>
          <w:p w:rsidR="00F3343F" w:rsidRPr="00473DCA" w:rsidRDefault="00F3343F" w:rsidP="00DD40AE">
            <w:r w:rsidRPr="00473DCA">
              <w:t>- kružnice, kruh</w:t>
            </w:r>
          </w:p>
          <w:p w:rsidR="00F3343F" w:rsidRPr="00473DCA" w:rsidRDefault="00F3343F" w:rsidP="00DD40AE">
            <w:r w:rsidRPr="00473DCA">
              <w:t>- střed a poloměr kružnice</w:t>
            </w:r>
          </w:p>
          <w:p w:rsidR="00F3343F" w:rsidRPr="00473DCA" w:rsidRDefault="00F3343F" w:rsidP="00DD40AE">
            <w:r w:rsidRPr="00473DCA">
              <w:t>- poznat souměrný útvar</w:t>
            </w:r>
          </w:p>
          <w:p w:rsidR="00F3343F" w:rsidRPr="00473DCA" w:rsidRDefault="00F3343F" w:rsidP="00DD40AE">
            <w:r w:rsidRPr="00473DCA">
              <w:t>- určit osu souměrnosti</w:t>
            </w:r>
          </w:p>
          <w:p w:rsidR="00F3343F" w:rsidRPr="00473DCA" w:rsidRDefault="00F3343F" w:rsidP="00DD40AE">
            <w:r w:rsidRPr="00473DCA">
              <w:t>- nakreslit souměrný útvar</w:t>
            </w:r>
          </w:p>
          <w:p w:rsidR="00F3343F" w:rsidRPr="00473DCA" w:rsidRDefault="00F3343F" w:rsidP="00DD40AE">
            <w:r w:rsidRPr="00473DCA">
              <w:t>- převádět jednotky délky</w:t>
            </w:r>
          </w:p>
          <w:p w:rsidR="00F3343F" w:rsidRPr="00473DCA" w:rsidRDefault="00F3343F" w:rsidP="00DD40AE">
            <w:r w:rsidRPr="00473DCA">
              <w:t>- provádět jednoduché konstrukce rovinných útvarů</w:t>
            </w:r>
          </w:p>
          <w:p w:rsidR="00F3343F" w:rsidRPr="00473DCA" w:rsidRDefault="00F3343F" w:rsidP="00DD40AE">
            <w:pPr>
              <w:rPr>
                <w:b/>
              </w:rPr>
            </w:pPr>
            <w:r w:rsidRPr="00473DCA">
              <w:t>- vypočítat obvod rovinných útvarů</w:t>
            </w:r>
          </w:p>
        </w:tc>
        <w:tc>
          <w:tcPr>
            <w:tcW w:w="4714" w:type="dxa"/>
            <w:vMerge/>
          </w:tcPr>
          <w:p w:rsidR="00F3343F" w:rsidRPr="00473DCA" w:rsidRDefault="00F3343F" w:rsidP="00DD40AE">
            <w:pPr>
              <w:rPr>
                <w:b/>
              </w:rPr>
            </w:pPr>
          </w:p>
        </w:tc>
      </w:tr>
    </w:tbl>
    <w:p w:rsidR="00D03244" w:rsidRPr="00473DCA" w:rsidRDefault="00D03244" w:rsidP="00D03244">
      <w:pPr>
        <w:rPr>
          <w:b/>
        </w:rPr>
      </w:pPr>
    </w:p>
    <w:p w:rsidR="00D03244" w:rsidRPr="00473DCA" w:rsidRDefault="00D03244" w:rsidP="00D03244">
      <w:pPr>
        <w:rPr>
          <w:b/>
        </w:rPr>
      </w:pPr>
    </w:p>
    <w:p w:rsidR="00D03244" w:rsidRPr="00473DCA" w:rsidRDefault="00D03244" w:rsidP="00D03244">
      <w:pPr>
        <w:pStyle w:val="Nadpis3"/>
      </w:pPr>
      <w:r w:rsidRPr="00473DCA">
        <w:t>Předmět: Matematika</w:t>
      </w:r>
    </w:p>
    <w:p w:rsidR="00D03244" w:rsidRPr="00473DCA" w:rsidRDefault="00D03244" w:rsidP="00D03244">
      <w:pPr>
        <w:pStyle w:val="Nadpis3"/>
      </w:pPr>
      <w:r w:rsidRPr="00473DCA">
        <w:t xml:space="preserve">Ročník: 5. </w:t>
      </w:r>
    </w:p>
    <w:p w:rsidR="00D03244" w:rsidRPr="00473DCA" w:rsidRDefault="00D03244" w:rsidP="00D03244">
      <w:pPr>
        <w:pStyle w:val="Nadpis3"/>
      </w:pPr>
      <w:r w:rsidRPr="00473DCA">
        <w:t>Časová dotace: 5 hodin týdně</w:t>
      </w:r>
    </w:p>
    <w:p w:rsidR="00D03244" w:rsidRPr="00473DCA" w:rsidRDefault="00D03244" w:rsidP="00D0324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4005"/>
        <w:gridCol w:w="3918"/>
      </w:tblGrid>
      <w:tr w:rsidR="00D03244" w:rsidRPr="00473DCA">
        <w:trPr>
          <w:tblHeader/>
        </w:trPr>
        <w:tc>
          <w:tcPr>
            <w:tcW w:w="6295" w:type="dxa"/>
            <w:shd w:val="clear" w:color="auto" w:fill="D9D9D9"/>
            <w:vAlign w:val="center"/>
          </w:tcPr>
          <w:p w:rsidR="00D03244" w:rsidRPr="00473DCA" w:rsidRDefault="00D03244" w:rsidP="00DD40AE">
            <w:pPr>
              <w:jc w:val="center"/>
              <w:rPr>
                <w:b/>
              </w:rPr>
            </w:pPr>
            <w:r w:rsidRPr="00473DCA">
              <w:rPr>
                <w:b/>
              </w:rPr>
              <w:t>Očekávané výstupy</w:t>
            </w:r>
          </w:p>
        </w:tc>
        <w:tc>
          <w:tcPr>
            <w:tcW w:w="4005" w:type="dxa"/>
            <w:shd w:val="clear" w:color="auto" w:fill="D9D9D9"/>
            <w:vAlign w:val="center"/>
          </w:tcPr>
          <w:p w:rsidR="00D03244" w:rsidRPr="00473DCA" w:rsidRDefault="00D03244" w:rsidP="00DD40AE">
            <w:pPr>
              <w:jc w:val="center"/>
              <w:rPr>
                <w:b/>
              </w:rPr>
            </w:pPr>
            <w:r w:rsidRPr="00473DCA">
              <w:rPr>
                <w:b/>
              </w:rPr>
              <w:t>Učivo</w:t>
            </w:r>
          </w:p>
        </w:tc>
        <w:tc>
          <w:tcPr>
            <w:tcW w:w="3918" w:type="dxa"/>
            <w:shd w:val="clear" w:color="auto" w:fill="D9D9D9"/>
            <w:vAlign w:val="center"/>
          </w:tcPr>
          <w:p w:rsidR="00D03244" w:rsidRPr="00473DCA" w:rsidRDefault="00D03244" w:rsidP="00DD40AE">
            <w:pPr>
              <w:jc w:val="center"/>
              <w:rPr>
                <w:b/>
              </w:rPr>
            </w:pPr>
            <w:r w:rsidRPr="00473DCA">
              <w:rPr>
                <w:b/>
              </w:rPr>
              <w:t>Průřezová témata</w:t>
            </w:r>
          </w:p>
          <w:p w:rsidR="00D03244" w:rsidRPr="00473DCA" w:rsidRDefault="00D03244" w:rsidP="00DD40AE">
            <w:pPr>
              <w:jc w:val="center"/>
              <w:rPr>
                <w:b/>
              </w:rPr>
            </w:pPr>
            <w:r w:rsidRPr="00473DCA">
              <w:rPr>
                <w:b/>
              </w:rPr>
              <w:t>Mezipředmětové vztahy</w:t>
            </w:r>
          </w:p>
        </w:tc>
      </w:tr>
      <w:tr w:rsidR="00F3343F" w:rsidRPr="00473DCA">
        <w:tc>
          <w:tcPr>
            <w:tcW w:w="6295" w:type="dxa"/>
            <w:vMerge w:val="restart"/>
          </w:tcPr>
          <w:p w:rsidR="00F3343F" w:rsidRPr="00473DCA" w:rsidRDefault="00F3343F" w:rsidP="00DD40AE">
            <w:r w:rsidRPr="00473DCA">
              <w:t>- využívá při pamětném i písemném počítání komutativnost a asociativnost sčítání a násobení</w:t>
            </w:r>
          </w:p>
          <w:p w:rsidR="00F3343F" w:rsidRPr="00473DCA" w:rsidRDefault="00F3343F" w:rsidP="00DD40AE">
            <w:r w:rsidRPr="00473DCA">
              <w:t>- vyhledává, sbírá a třídí data, řeší jednoduché praktické slovní úlohy a problémy</w:t>
            </w:r>
          </w:p>
          <w:p w:rsidR="00F3343F" w:rsidRPr="00473DCA" w:rsidRDefault="00F3343F" w:rsidP="00DD40AE">
            <w:r w:rsidRPr="00473DCA">
              <w:t>- provádí písemné početní operace v oboru přirozených čísel, zaokrouhluje přirozená čísla, provádí odhady a kontroluje výsledky početních operací v oboru přirozených čísel</w:t>
            </w:r>
          </w:p>
          <w:p w:rsidR="00F3343F" w:rsidRPr="00473DCA" w:rsidRDefault="00F3343F" w:rsidP="00DD40AE">
            <w:r w:rsidRPr="00473DCA">
              <w:t>- řeší a tvoří úlohy, ve kterých aplikuje osvojené početní operace v celém oboru přirozených čísel</w:t>
            </w:r>
          </w:p>
          <w:p w:rsidR="00F3343F" w:rsidRPr="00473DCA" w:rsidRDefault="00F3343F" w:rsidP="00DD40AE">
            <w:r w:rsidRPr="00473DCA">
              <w:t>- narýsuje a znázorní  základní rovinné útvary, užívá jednoduché konstrukce</w:t>
            </w:r>
          </w:p>
          <w:p w:rsidR="00F3343F" w:rsidRPr="00473DCA" w:rsidRDefault="00F3343F" w:rsidP="00DD40AE">
            <w:r w:rsidRPr="00473DCA">
              <w:t>- určí obsah obrazce pomocí čtvercové sítě a užívá základní jednotky obsahu</w:t>
            </w:r>
          </w:p>
          <w:p w:rsidR="00F3343F" w:rsidRPr="00473DCA" w:rsidRDefault="00F3343F" w:rsidP="00DD40AE">
            <w:r w:rsidRPr="00473DCA">
              <w:t xml:space="preserve">- poznává desetinná čísla, jejich zápis a čtení, seznamuje se s pojmem desetina a setina,     desetinná čárka  -žák sčítá odčítá zlomky se stejným jmenovatelem/poloviny,čtvrtiny,třetiny,pětiny,desetiny/pomocí názorných obrázků a tyto početní operace zapisuje                       -vysvětlí znázorní vztah mezi celkem a jeho částí vyjádřenou desetinným číslem                                                                          -znázorní na číselné ose, přečte,zapíše,porovná celá čísla v rozmezí – 100 až + 100                                                              -nalezne reprezentaci záporných čísel v běžném životě,číselná osa/kladná a záporná část                                                              </w:t>
            </w:r>
          </w:p>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p w:rsidR="00F3343F" w:rsidRPr="00473DCA" w:rsidRDefault="00F3343F" w:rsidP="00DD40AE">
            <w:r w:rsidRPr="00473DCA">
              <w:t xml:space="preserve">sestaví jednoduchý osobní rozpočet                                             -objasní,jak řešit situaci,kdy jsou příjmy menší než výdaje          -na příkladech objasní rizika půjčování peněz                              -uvede příklady základních příjmů a výdajů domácnosti             -na příkladu vysvětlí,jak reklamovat zboží                                   -objasní,jak řešit situaci,kdy jsou příjmy větší než výdaje                                                                 </w:t>
            </w:r>
          </w:p>
        </w:tc>
        <w:tc>
          <w:tcPr>
            <w:tcW w:w="4005" w:type="dxa"/>
          </w:tcPr>
          <w:p w:rsidR="00F3343F" w:rsidRPr="00473DCA" w:rsidRDefault="00F3343F" w:rsidP="00DD40AE">
            <w:pPr>
              <w:rPr>
                <w:b/>
              </w:rPr>
            </w:pPr>
            <w:r w:rsidRPr="00473DCA">
              <w:rPr>
                <w:b/>
              </w:rPr>
              <w:t>Přirozená čísla</w:t>
            </w:r>
          </w:p>
          <w:p w:rsidR="00F3343F" w:rsidRPr="00473DCA" w:rsidRDefault="00F3343F" w:rsidP="00DD40AE">
            <w:r w:rsidRPr="00473DCA">
              <w:t>- užití číselné osy</w:t>
            </w:r>
          </w:p>
          <w:p w:rsidR="00F3343F" w:rsidRPr="00473DCA" w:rsidRDefault="00F3343F" w:rsidP="00DD40AE">
            <w:r w:rsidRPr="00473DCA">
              <w:t>- pamětné sčítání a odčítání přirozených čísel</w:t>
            </w:r>
          </w:p>
          <w:p w:rsidR="00F3343F" w:rsidRPr="00473DCA" w:rsidRDefault="00F3343F" w:rsidP="00DD40AE">
            <w:r w:rsidRPr="00473DCA">
              <w:t>- pamětné násobení a dělení přirozených čísel</w:t>
            </w:r>
          </w:p>
          <w:p w:rsidR="00F3343F" w:rsidRPr="00473DCA" w:rsidRDefault="00F3343F" w:rsidP="00DD40AE">
            <w:r w:rsidRPr="00473DCA">
              <w:t>- dělení jedno až dvojciferným dělitelem</w:t>
            </w:r>
          </w:p>
          <w:p w:rsidR="00F3343F" w:rsidRPr="00473DCA" w:rsidRDefault="00F3343F" w:rsidP="00DD40AE">
            <w:r w:rsidRPr="00473DCA">
              <w:t>- řešení slovních úloh přirozených čísel / jednoduchých a složených /</w:t>
            </w:r>
          </w:p>
          <w:p w:rsidR="00F3343F" w:rsidRPr="00473DCA" w:rsidRDefault="00F3343F" w:rsidP="00DD40AE">
            <w:r w:rsidRPr="00473DCA">
              <w:t>- užití vlastností komutativnosti a asociativnosti, distributivnosti</w:t>
            </w:r>
          </w:p>
          <w:p w:rsidR="00F3343F" w:rsidRPr="00473DCA" w:rsidRDefault="00F3343F" w:rsidP="00DD40AE">
            <w:r w:rsidRPr="00473DCA">
              <w:t>- odhadovat a kontrolovat</w:t>
            </w:r>
          </w:p>
          <w:p w:rsidR="00F3343F" w:rsidRPr="00473DCA" w:rsidRDefault="00F3343F" w:rsidP="00DD40AE">
            <w:r w:rsidRPr="00473DCA">
              <w:t>- písemné sčítání a odčítání přirozených čísel</w:t>
            </w:r>
          </w:p>
          <w:p w:rsidR="00F3343F" w:rsidRPr="00473DCA" w:rsidRDefault="00F3343F" w:rsidP="00DD40AE">
            <w:r w:rsidRPr="00473DCA">
              <w:t>- písemné násobení a dělení přirozených čísel</w:t>
            </w:r>
          </w:p>
        </w:tc>
        <w:tc>
          <w:tcPr>
            <w:tcW w:w="3918" w:type="dxa"/>
            <w:vMerge w:val="restart"/>
          </w:tcPr>
          <w:p w:rsidR="00F3343F" w:rsidRPr="00473DCA" w:rsidRDefault="00F3343F" w:rsidP="00DD40AE">
            <w:pPr>
              <w:rPr>
                <w:b/>
              </w:rPr>
            </w:pPr>
          </w:p>
          <w:p w:rsidR="00F3343F" w:rsidRPr="00473DCA" w:rsidRDefault="00F3343F" w:rsidP="00DD40AE">
            <w:pPr>
              <w:rPr>
                <w:b/>
              </w:rPr>
            </w:pPr>
            <w:r w:rsidRPr="00473DCA">
              <w:rPr>
                <w:b/>
              </w:rPr>
              <w:t>Průřezová témata:</w:t>
            </w:r>
          </w:p>
          <w:p w:rsidR="00F3343F" w:rsidRPr="00473DCA" w:rsidRDefault="00F3343F" w:rsidP="00DD40AE">
            <w:pPr>
              <w:rPr>
                <w:u w:val="single"/>
              </w:rPr>
            </w:pPr>
            <w:r w:rsidRPr="00473DCA">
              <w:rPr>
                <w:u w:val="single"/>
              </w:rPr>
              <w:t>Osobností a sociální výchova</w:t>
            </w:r>
          </w:p>
          <w:p w:rsidR="00F3343F" w:rsidRPr="00473DCA" w:rsidRDefault="00F3343F" w:rsidP="00DD40AE">
            <w:pPr>
              <w:rPr>
                <w:i/>
              </w:rPr>
            </w:pPr>
            <w:r w:rsidRPr="00473DCA">
              <w:rPr>
                <w:i/>
              </w:rPr>
              <w:t>Řešení problémů a rozhodovací dovednosti</w:t>
            </w:r>
          </w:p>
          <w:p w:rsidR="00F3343F" w:rsidRPr="00473DCA" w:rsidRDefault="00F3343F" w:rsidP="00DD40AE">
            <w:pPr>
              <w:rPr>
                <w:b/>
              </w:rPr>
            </w:pPr>
          </w:p>
          <w:p w:rsidR="00F3343F" w:rsidRPr="00473DCA" w:rsidRDefault="00F3343F" w:rsidP="00DD40AE">
            <w:pPr>
              <w:rPr>
                <w:b/>
              </w:rPr>
            </w:pPr>
            <w:r w:rsidRPr="00473DCA">
              <w:rPr>
                <w:b/>
              </w:rPr>
              <w:t>Mezipředmětové vztahy:</w:t>
            </w:r>
          </w:p>
          <w:p w:rsidR="00F3343F" w:rsidRPr="00473DCA" w:rsidRDefault="00F3343F" w:rsidP="00DD40AE">
            <w:pPr>
              <w:rPr>
                <w:b/>
              </w:rPr>
            </w:pPr>
            <w:r w:rsidRPr="00473DCA">
              <w:t>Čsv 5</w:t>
            </w:r>
          </w:p>
          <w:p w:rsidR="00F3343F" w:rsidRPr="00473DCA" w:rsidRDefault="00F3343F" w:rsidP="00DD40AE">
            <w:pPr>
              <w:rPr>
                <w:b/>
              </w:rPr>
            </w:pPr>
          </w:p>
          <w:p w:rsidR="00F3343F" w:rsidRPr="00473DCA" w:rsidRDefault="00F3343F" w:rsidP="00DD40AE">
            <w:pPr>
              <w:rPr>
                <w:b/>
              </w:rPr>
            </w:pPr>
          </w:p>
          <w:p w:rsidR="00F3343F" w:rsidRPr="00473DCA" w:rsidRDefault="00F3343F" w:rsidP="00DD40AE">
            <w:pPr>
              <w:rPr>
                <w:b/>
              </w:rPr>
            </w:pPr>
          </w:p>
        </w:tc>
      </w:tr>
      <w:tr w:rsidR="00F3343F" w:rsidRPr="00473DCA">
        <w:tc>
          <w:tcPr>
            <w:tcW w:w="6295" w:type="dxa"/>
            <w:vMerge/>
          </w:tcPr>
          <w:p w:rsidR="00F3343F" w:rsidRPr="00473DCA" w:rsidRDefault="00F3343F" w:rsidP="00DD40AE">
            <w:pPr>
              <w:rPr>
                <w:b/>
              </w:rPr>
            </w:pPr>
          </w:p>
        </w:tc>
        <w:tc>
          <w:tcPr>
            <w:tcW w:w="4005" w:type="dxa"/>
          </w:tcPr>
          <w:p w:rsidR="00F3343F" w:rsidRPr="00473DCA" w:rsidRDefault="00F3343F" w:rsidP="00DD40AE">
            <w:pPr>
              <w:rPr>
                <w:b/>
              </w:rPr>
            </w:pPr>
            <w:r w:rsidRPr="00473DCA">
              <w:rPr>
                <w:b/>
              </w:rPr>
              <w:t>Desetinná čísla</w:t>
            </w:r>
          </w:p>
          <w:p w:rsidR="00F3343F" w:rsidRPr="00473DCA" w:rsidRDefault="00F3343F" w:rsidP="00DD40AE">
            <w:r w:rsidRPr="00473DCA">
              <w:t>- zápis a čtení  desetinných čísel</w:t>
            </w:r>
          </w:p>
          <w:p w:rsidR="00F3343F" w:rsidRPr="00473DCA" w:rsidRDefault="00F3343F" w:rsidP="00DD40AE">
            <w:r w:rsidRPr="00473DCA">
              <w:t>- zobrazování desetinných čísel  na číselné ose</w:t>
            </w:r>
          </w:p>
          <w:p w:rsidR="00F3343F" w:rsidRPr="00473DCA" w:rsidRDefault="00F3343F" w:rsidP="00DD40AE">
            <w:r w:rsidRPr="00473DCA">
              <w:t>- sčítat a odčítat desetinná čísla řádu desetin a setin</w:t>
            </w:r>
          </w:p>
          <w:p w:rsidR="00F3343F" w:rsidRPr="00473DCA" w:rsidRDefault="00F3343F" w:rsidP="00DD40AE">
            <w:r w:rsidRPr="00473DCA">
              <w:t>- násobit a dělit desetinné číslo deseti</w:t>
            </w:r>
          </w:p>
          <w:p w:rsidR="00F3343F" w:rsidRPr="00473DCA" w:rsidRDefault="00F3343F" w:rsidP="00DD40AE">
            <w:pPr>
              <w:rPr>
                <w:b/>
              </w:rPr>
            </w:pPr>
            <w:r w:rsidRPr="00473DCA">
              <w:t>- řešit jednoduché slovní úlohy na užití desetinných čísel</w:t>
            </w:r>
          </w:p>
        </w:tc>
        <w:tc>
          <w:tcPr>
            <w:tcW w:w="3918" w:type="dxa"/>
            <w:vMerge/>
          </w:tcPr>
          <w:p w:rsidR="00F3343F" w:rsidRPr="00473DCA" w:rsidRDefault="00F3343F" w:rsidP="00DD40AE">
            <w:pPr>
              <w:rPr>
                <w:b/>
              </w:rPr>
            </w:pPr>
          </w:p>
        </w:tc>
      </w:tr>
      <w:tr w:rsidR="00F3343F" w:rsidRPr="00473DCA">
        <w:trPr>
          <w:trHeight w:val="1575"/>
        </w:trPr>
        <w:tc>
          <w:tcPr>
            <w:tcW w:w="6295" w:type="dxa"/>
            <w:vMerge/>
          </w:tcPr>
          <w:p w:rsidR="00F3343F" w:rsidRPr="00473DCA" w:rsidRDefault="00F3343F" w:rsidP="00DD40AE">
            <w:pPr>
              <w:rPr>
                <w:b/>
              </w:rPr>
            </w:pPr>
          </w:p>
        </w:tc>
        <w:tc>
          <w:tcPr>
            <w:tcW w:w="4005" w:type="dxa"/>
          </w:tcPr>
          <w:p w:rsidR="00F3343F" w:rsidRPr="00473DCA" w:rsidRDefault="00F3343F" w:rsidP="00DD40AE">
            <w:pPr>
              <w:rPr>
                <w:b/>
              </w:rPr>
            </w:pPr>
            <w:r w:rsidRPr="00473DCA">
              <w:rPr>
                <w:b/>
              </w:rPr>
              <w:t>Geometrie</w:t>
            </w:r>
          </w:p>
          <w:p w:rsidR="00F3343F" w:rsidRPr="00473DCA" w:rsidRDefault="00F3343F" w:rsidP="00DD40AE">
            <w:r w:rsidRPr="00473DCA">
              <w:t>- narýsovat geometrické útvary</w:t>
            </w:r>
          </w:p>
          <w:p w:rsidR="00F3343F" w:rsidRPr="00473DCA" w:rsidRDefault="00F3343F" w:rsidP="00DD40AE">
            <w:r w:rsidRPr="00473DCA">
              <w:t>- vypočítat obvod a obsah obdélníku a čtverce</w:t>
            </w:r>
          </w:p>
          <w:p w:rsidR="00F3343F" w:rsidRPr="00473DCA" w:rsidRDefault="00F3343F" w:rsidP="00DD40AE">
            <w:r w:rsidRPr="00473DCA">
              <w:t>- znát a převádět jednotky obsahu</w:t>
            </w:r>
          </w:p>
          <w:p w:rsidR="00F3343F" w:rsidRPr="00473DCA" w:rsidRDefault="00F3343F" w:rsidP="00DD40AE">
            <w:pPr>
              <w:rPr>
                <w:b/>
              </w:rPr>
            </w:pPr>
            <w:r w:rsidRPr="00473DCA">
              <w:t xml:space="preserve">- řešit slovní úlohy na výpočty obsahů  </w:t>
            </w:r>
          </w:p>
        </w:tc>
        <w:tc>
          <w:tcPr>
            <w:tcW w:w="3918" w:type="dxa"/>
            <w:vMerge/>
          </w:tcPr>
          <w:p w:rsidR="00F3343F" w:rsidRPr="00473DCA" w:rsidRDefault="00F3343F" w:rsidP="00DD40AE">
            <w:pPr>
              <w:rPr>
                <w:b/>
              </w:rPr>
            </w:pPr>
          </w:p>
        </w:tc>
      </w:tr>
      <w:tr w:rsidR="00F3343F" w:rsidRPr="00473DCA">
        <w:trPr>
          <w:trHeight w:val="1905"/>
        </w:trPr>
        <w:tc>
          <w:tcPr>
            <w:tcW w:w="6295" w:type="dxa"/>
            <w:vMerge/>
          </w:tcPr>
          <w:p w:rsidR="00F3343F" w:rsidRPr="00473DCA" w:rsidRDefault="00F3343F" w:rsidP="00DD40AE">
            <w:pPr>
              <w:rPr>
                <w:b/>
              </w:rPr>
            </w:pPr>
          </w:p>
        </w:tc>
        <w:tc>
          <w:tcPr>
            <w:tcW w:w="4005" w:type="dxa"/>
          </w:tcPr>
          <w:p w:rsidR="00F3343F" w:rsidRPr="00473DCA" w:rsidRDefault="00F3343F" w:rsidP="00DD40AE">
            <w:pPr>
              <w:rPr>
                <w:b/>
              </w:rPr>
            </w:pPr>
            <w:r w:rsidRPr="00473DCA">
              <w:t xml:space="preserve">  </w:t>
            </w:r>
            <w:r w:rsidRPr="00473DCA">
              <w:rPr>
                <w:b/>
              </w:rPr>
              <w:t>Finanční gramotnost</w:t>
            </w:r>
            <w:r w:rsidRPr="00473DCA">
              <w:t xml:space="preserve">                           </w:t>
            </w:r>
          </w:p>
          <w:p w:rsidR="00F3343F" w:rsidRPr="00473DCA" w:rsidRDefault="00F3343F" w:rsidP="00DD40AE">
            <w:pPr>
              <w:rPr>
                <w:b/>
              </w:rPr>
            </w:pPr>
            <w:r w:rsidRPr="00473DCA">
              <w:t>-rozpočet,příjmy a výdaje v domácnosti                                            -banky a jejich služby                              -právní ochrana občanů a majetku</w:t>
            </w:r>
          </w:p>
        </w:tc>
        <w:tc>
          <w:tcPr>
            <w:tcW w:w="3918" w:type="dxa"/>
            <w:vMerge/>
          </w:tcPr>
          <w:p w:rsidR="00F3343F" w:rsidRPr="00473DCA" w:rsidRDefault="00F3343F" w:rsidP="00DD40AE">
            <w:pPr>
              <w:rPr>
                <w:b/>
              </w:rPr>
            </w:pPr>
          </w:p>
        </w:tc>
      </w:tr>
    </w:tbl>
    <w:p w:rsidR="00D03244" w:rsidRPr="00473DCA" w:rsidRDefault="00D03244" w:rsidP="00D03244">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pStyle w:val="Nadpis3"/>
      </w:pPr>
      <w:r w:rsidRPr="00473DCA">
        <w:t>Předmět: Matematika</w:t>
      </w:r>
    </w:p>
    <w:p w:rsidR="00CB36A7" w:rsidRPr="00473DCA" w:rsidRDefault="00CB36A7" w:rsidP="00CB36A7">
      <w:pPr>
        <w:pStyle w:val="Nadpis3"/>
      </w:pPr>
      <w:r w:rsidRPr="00473DCA">
        <w:t xml:space="preserve">Ročník: 6. </w:t>
      </w:r>
    </w:p>
    <w:p w:rsidR="00CB36A7" w:rsidRPr="00473DCA" w:rsidRDefault="00CB36A7" w:rsidP="00CB36A7">
      <w:pPr>
        <w:pStyle w:val="Nadpis3"/>
      </w:pPr>
      <w:r w:rsidRPr="00473DCA">
        <w:t>Časová dotace: 4 hodiny týdně</w:t>
      </w:r>
    </w:p>
    <w:p w:rsidR="00CB36A7" w:rsidRPr="00473DCA" w:rsidRDefault="00CB36A7" w:rsidP="00CB36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B36A7" w:rsidRPr="00473DCA">
        <w:trPr>
          <w:tblHeader/>
        </w:trPr>
        <w:tc>
          <w:tcPr>
            <w:tcW w:w="4714" w:type="dxa"/>
            <w:shd w:val="clear" w:color="auto" w:fill="D9D9D9"/>
            <w:vAlign w:val="center"/>
          </w:tcPr>
          <w:p w:rsidR="00CB36A7" w:rsidRPr="00473DCA" w:rsidRDefault="00CB36A7" w:rsidP="00C13306">
            <w:pPr>
              <w:jc w:val="center"/>
              <w:rPr>
                <w:b/>
              </w:rPr>
            </w:pPr>
            <w:r w:rsidRPr="00473DCA">
              <w:rPr>
                <w:b/>
              </w:rPr>
              <w:t>Očekávané výstupy</w:t>
            </w:r>
          </w:p>
        </w:tc>
        <w:tc>
          <w:tcPr>
            <w:tcW w:w="4714" w:type="dxa"/>
            <w:shd w:val="clear" w:color="auto" w:fill="D9D9D9"/>
            <w:vAlign w:val="center"/>
          </w:tcPr>
          <w:p w:rsidR="00CB36A7" w:rsidRPr="00473DCA" w:rsidRDefault="00CB36A7" w:rsidP="00C13306">
            <w:pPr>
              <w:jc w:val="center"/>
              <w:rPr>
                <w:b/>
              </w:rPr>
            </w:pPr>
            <w:r w:rsidRPr="00473DCA">
              <w:rPr>
                <w:b/>
              </w:rPr>
              <w:t>Učivo</w:t>
            </w:r>
          </w:p>
        </w:tc>
        <w:tc>
          <w:tcPr>
            <w:tcW w:w="4714" w:type="dxa"/>
            <w:shd w:val="clear" w:color="auto" w:fill="D9D9D9"/>
            <w:vAlign w:val="center"/>
          </w:tcPr>
          <w:p w:rsidR="00CB36A7" w:rsidRPr="00473DCA" w:rsidRDefault="00CB36A7" w:rsidP="00C13306">
            <w:pPr>
              <w:jc w:val="center"/>
              <w:rPr>
                <w:b/>
              </w:rPr>
            </w:pPr>
            <w:r w:rsidRPr="00473DCA">
              <w:rPr>
                <w:b/>
              </w:rPr>
              <w:t>Průřezová témata</w:t>
            </w:r>
          </w:p>
          <w:p w:rsidR="00CB36A7" w:rsidRPr="00473DCA" w:rsidRDefault="00CB36A7" w:rsidP="00C13306">
            <w:pPr>
              <w:jc w:val="center"/>
              <w:rPr>
                <w:b/>
              </w:rPr>
            </w:pPr>
            <w:r w:rsidRPr="00473DCA">
              <w:rPr>
                <w:b/>
              </w:rPr>
              <w:t>Mezipředmětové vztahy</w:t>
            </w:r>
          </w:p>
        </w:tc>
      </w:tr>
      <w:tr w:rsidR="00CB36A7" w:rsidRPr="00473DCA">
        <w:tc>
          <w:tcPr>
            <w:tcW w:w="4714" w:type="dxa"/>
          </w:tcPr>
          <w:p w:rsidR="00CB36A7" w:rsidRPr="00473DCA" w:rsidRDefault="00CB36A7" w:rsidP="00C13306">
            <w:r w:rsidRPr="00473DCA">
              <w:t>- zaokrouhluje a provádí odhady s danou přesností</w:t>
            </w:r>
          </w:p>
          <w:p w:rsidR="00CB36A7" w:rsidRPr="00473DCA" w:rsidRDefault="00CB36A7" w:rsidP="00C13306">
            <w:r w:rsidRPr="00473DCA">
              <w:t>- provádí početní operace v oboru desetinných čísel</w:t>
            </w:r>
          </w:p>
          <w:p w:rsidR="00CB36A7" w:rsidRPr="00473DCA" w:rsidRDefault="00CB36A7" w:rsidP="00C13306">
            <w:r w:rsidRPr="00473DCA">
              <w:t>- analyzuje a řeší jednoduché problémy, modeluje konkrétní situace, v nichž využívá matematický aparát v oboru desetinných čísel</w:t>
            </w:r>
          </w:p>
        </w:tc>
        <w:tc>
          <w:tcPr>
            <w:tcW w:w="4714" w:type="dxa"/>
          </w:tcPr>
          <w:p w:rsidR="00CB36A7" w:rsidRPr="00473DCA" w:rsidRDefault="00CB36A7" w:rsidP="00C13306">
            <w:pPr>
              <w:jc w:val="both"/>
              <w:rPr>
                <w:b/>
              </w:rPr>
            </w:pPr>
            <w:r w:rsidRPr="00473DCA">
              <w:rPr>
                <w:b/>
              </w:rPr>
              <w:t>Desetinná čísla</w:t>
            </w:r>
          </w:p>
          <w:p w:rsidR="00CB36A7" w:rsidRPr="00473DCA" w:rsidRDefault="00CB36A7" w:rsidP="00C13306">
            <w:pPr>
              <w:jc w:val="both"/>
            </w:pPr>
            <w:r w:rsidRPr="00473DCA">
              <w:t>- čtení a zápis</w:t>
            </w:r>
          </w:p>
          <w:p w:rsidR="00CB36A7" w:rsidRPr="00473DCA" w:rsidRDefault="00CB36A7" w:rsidP="00C13306">
            <w:pPr>
              <w:jc w:val="both"/>
            </w:pPr>
            <w:r w:rsidRPr="00473DCA">
              <w:t>- porovnávání</w:t>
            </w:r>
          </w:p>
          <w:p w:rsidR="00CB36A7" w:rsidRPr="00473DCA" w:rsidRDefault="00CB36A7" w:rsidP="00C13306">
            <w:pPr>
              <w:jc w:val="both"/>
            </w:pPr>
            <w:r w:rsidRPr="00473DCA">
              <w:t>- zaokrouhlování</w:t>
            </w:r>
          </w:p>
          <w:p w:rsidR="00CB36A7" w:rsidRPr="00473DCA" w:rsidRDefault="00CB36A7" w:rsidP="00C13306">
            <w:pPr>
              <w:jc w:val="both"/>
            </w:pPr>
            <w:r w:rsidRPr="00473DCA">
              <w:t>- sčítání a odčítání</w:t>
            </w:r>
          </w:p>
          <w:p w:rsidR="00CB36A7" w:rsidRPr="00473DCA" w:rsidRDefault="00CB36A7" w:rsidP="00C13306">
            <w:pPr>
              <w:jc w:val="both"/>
            </w:pPr>
            <w:r w:rsidRPr="00473DCA">
              <w:t>- násobení a dělení</w:t>
            </w:r>
          </w:p>
          <w:p w:rsidR="00CB36A7" w:rsidRPr="00473DCA" w:rsidRDefault="00CB36A7" w:rsidP="00C13306">
            <w:pPr>
              <w:jc w:val="both"/>
              <w:rPr>
                <w:b/>
              </w:rPr>
            </w:pPr>
            <w:r w:rsidRPr="00473DCA">
              <w:t>- aritmetický průměr</w:t>
            </w:r>
          </w:p>
        </w:tc>
        <w:tc>
          <w:tcPr>
            <w:tcW w:w="4714" w:type="dxa"/>
            <w:vMerge w:val="restart"/>
          </w:tcPr>
          <w:p w:rsidR="00CB36A7" w:rsidRPr="00473DCA" w:rsidRDefault="00CB36A7" w:rsidP="00C13306">
            <w:pPr>
              <w:rPr>
                <w:b/>
              </w:rPr>
            </w:pPr>
          </w:p>
          <w:p w:rsidR="00CB36A7" w:rsidRPr="00473DCA" w:rsidRDefault="00CB36A7" w:rsidP="00C13306">
            <w:pPr>
              <w:rPr>
                <w:b/>
              </w:rPr>
            </w:pPr>
            <w:r w:rsidRPr="00473DCA">
              <w:rPr>
                <w:b/>
              </w:rPr>
              <w:t>Průřezová témata:</w:t>
            </w:r>
          </w:p>
          <w:p w:rsidR="00CB36A7" w:rsidRPr="00473DCA" w:rsidRDefault="00CB36A7" w:rsidP="00C13306">
            <w:pPr>
              <w:rPr>
                <w:u w:val="single"/>
              </w:rPr>
            </w:pPr>
            <w:r w:rsidRPr="00473DCA">
              <w:rPr>
                <w:u w:val="single"/>
              </w:rPr>
              <w:t>Osobností a sociální výchova</w:t>
            </w:r>
          </w:p>
          <w:p w:rsidR="00CB36A7" w:rsidRPr="00473DCA" w:rsidRDefault="00CB36A7" w:rsidP="00C13306">
            <w:pPr>
              <w:rPr>
                <w:i/>
              </w:rPr>
            </w:pPr>
            <w:r w:rsidRPr="00473DCA">
              <w:rPr>
                <w:i/>
              </w:rPr>
              <w:t>Řešení problémů a rozhodovací dovednosti</w:t>
            </w:r>
          </w:p>
          <w:p w:rsidR="00CB36A7" w:rsidRPr="00473DCA" w:rsidRDefault="00CB36A7" w:rsidP="00C13306">
            <w:pPr>
              <w:rPr>
                <w:b/>
              </w:rPr>
            </w:pPr>
          </w:p>
          <w:p w:rsidR="00CB36A7" w:rsidRPr="00473DCA" w:rsidRDefault="00CB36A7" w:rsidP="00C13306">
            <w:pPr>
              <w:rPr>
                <w:b/>
              </w:rPr>
            </w:pPr>
            <w:r w:rsidRPr="00473DCA">
              <w:rPr>
                <w:b/>
              </w:rPr>
              <w:t>Mezipředmětové vztahy:</w:t>
            </w:r>
          </w:p>
          <w:p w:rsidR="00CB36A7" w:rsidRPr="00473DCA" w:rsidRDefault="00CB36A7" w:rsidP="00C13306">
            <w:pPr>
              <w:rPr>
                <w:i/>
              </w:rPr>
            </w:pPr>
            <w:r w:rsidRPr="00473DCA">
              <w:t xml:space="preserve">F 6 </w:t>
            </w:r>
            <w:r w:rsidRPr="00473DCA">
              <w:rPr>
                <w:i/>
              </w:rPr>
              <w:t>(Měření fyzikálních veliči, řešení početních úloh)</w:t>
            </w:r>
          </w:p>
          <w:p w:rsidR="00CB36A7" w:rsidRPr="00473DCA" w:rsidRDefault="00CB36A7" w:rsidP="00C13306">
            <w:pPr>
              <w:rPr>
                <w:i/>
              </w:rPr>
            </w:pPr>
            <w:r w:rsidRPr="00473DCA">
              <w:rPr>
                <w:i/>
              </w:rPr>
              <w:t>Pč (Popis technických výkresů)</w:t>
            </w:r>
          </w:p>
          <w:p w:rsidR="00CB36A7" w:rsidRPr="00473DCA" w:rsidRDefault="00CB36A7" w:rsidP="00C13306">
            <w:pPr>
              <w:rPr>
                <w:i/>
              </w:rPr>
            </w:pPr>
            <w:r w:rsidRPr="00473DCA">
              <w:rPr>
                <w:i/>
              </w:rPr>
              <w:t>Z 6 (Určení zeměpisné polohy)</w:t>
            </w:r>
          </w:p>
          <w:p w:rsidR="00CB36A7" w:rsidRPr="00473DCA" w:rsidRDefault="00CB36A7" w:rsidP="00C13306">
            <w:pPr>
              <w:rPr>
                <w:b/>
              </w:rPr>
            </w:pPr>
          </w:p>
        </w:tc>
      </w:tr>
      <w:tr w:rsidR="00CB36A7" w:rsidRPr="00473DCA">
        <w:tc>
          <w:tcPr>
            <w:tcW w:w="4714" w:type="dxa"/>
          </w:tcPr>
          <w:p w:rsidR="00CB36A7" w:rsidRPr="00473DCA" w:rsidRDefault="00CB36A7" w:rsidP="00C13306">
            <w:r w:rsidRPr="00473DCA">
              <w:t>- modeluje a řeší situace s využitím dělitelnosti v oboru přirozených čísel</w:t>
            </w:r>
          </w:p>
          <w:p w:rsidR="00CB36A7" w:rsidRPr="00473DCA" w:rsidRDefault="00CB36A7" w:rsidP="00C13306"/>
        </w:tc>
        <w:tc>
          <w:tcPr>
            <w:tcW w:w="4714" w:type="dxa"/>
          </w:tcPr>
          <w:p w:rsidR="00CB36A7" w:rsidRPr="00473DCA" w:rsidRDefault="00CB36A7" w:rsidP="00C13306">
            <w:pPr>
              <w:rPr>
                <w:b/>
              </w:rPr>
            </w:pPr>
            <w:r w:rsidRPr="00473DCA">
              <w:rPr>
                <w:b/>
              </w:rPr>
              <w:t>Dělitelnost</w:t>
            </w:r>
          </w:p>
          <w:p w:rsidR="00CB36A7" w:rsidRPr="00473DCA" w:rsidRDefault="00CB36A7" w:rsidP="00C13306">
            <w:r w:rsidRPr="00473DCA">
              <w:t>- násobek, dělitel</w:t>
            </w:r>
          </w:p>
          <w:p w:rsidR="00CB36A7" w:rsidRPr="00473DCA" w:rsidRDefault="00CB36A7" w:rsidP="00C13306">
            <w:r w:rsidRPr="00473DCA">
              <w:t>- kritéria dělitelnosti</w:t>
            </w:r>
          </w:p>
          <w:p w:rsidR="00CB36A7" w:rsidRPr="00473DCA" w:rsidRDefault="00CB36A7" w:rsidP="00C13306">
            <w:r w:rsidRPr="00473DCA">
              <w:t>- prvočíslo a číslo složené</w:t>
            </w:r>
          </w:p>
          <w:p w:rsidR="00CB36A7" w:rsidRPr="00473DCA" w:rsidRDefault="00CB36A7" w:rsidP="00C13306">
            <w:r w:rsidRPr="00473DCA">
              <w:t>- společný násobek, společný dělitel</w:t>
            </w:r>
          </w:p>
          <w:p w:rsidR="00CB36A7" w:rsidRPr="00473DCA" w:rsidRDefault="00CB36A7" w:rsidP="00C13306">
            <w:pPr>
              <w:rPr>
                <w:b/>
              </w:rPr>
            </w:pPr>
            <w:r w:rsidRPr="00473DCA">
              <w:t>- nejmenší společný násobek, největší společný dělitel</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určuje velikost úhlu měřením a výpočtem</w:t>
            </w:r>
          </w:p>
          <w:p w:rsidR="00CB36A7" w:rsidRPr="00473DCA" w:rsidRDefault="00CB36A7" w:rsidP="00C13306">
            <w:r w:rsidRPr="00473DCA">
              <w:t>- využívá potřebnou matematickou symboliku</w:t>
            </w:r>
          </w:p>
          <w:p w:rsidR="00CB36A7" w:rsidRPr="00473DCA" w:rsidRDefault="00CB36A7" w:rsidP="00C13306"/>
          <w:p w:rsidR="00CB36A7" w:rsidRPr="00473DCA" w:rsidRDefault="00CB36A7" w:rsidP="00C13306">
            <w:r w:rsidRPr="00473DCA">
              <w:t>- určuje velikost úhlu měřením a výpočtem</w:t>
            </w:r>
          </w:p>
          <w:p w:rsidR="00CB36A7" w:rsidRPr="00473DCA" w:rsidRDefault="00CB36A7" w:rsidP="00C13306">
            <w:r w:rsidRPr="00473DCA">
              <w:t>- využívá potřebnou matematickou symboliku</w:t>
            </w:r>
          </w:p>
          <w:p w:rsidR="00CB36A7" w:rsidRPr="00473DCA" w:rsidRDefault="00CB36A7" w:rsidP="00C13306"/>
        </w:tc>
        <w:tc>
          <w:tcPr>
            <w:tcW w:w="4714" w:type="dxa"/>
          </w:tcPr>
          <w:p w:rsidR="00CB36A7" w:rsidRPr="00473DCA" w:rsidRDefault="00CB36A7" w:rsidP="00C13306">
            <w:pPr>
              <w:rPr>
                <w:b/>
              </w:rPr>
            </w:pPr>
            <w:r w:rsidRPr="00473DCA">
              <w:rPr>
                <w:b/>
              </w:rPr>
              <w:t>Úhel a jeho velikost</w:t>
            </w:r>
          </w:p>
          <w:p w:rsidR="00CB36A7" w:rsidRPr="00473DCA" w:rsidRDefault="00CB36A7" w:rsidP="00C13306">
            <w:r w:rsidRPr="00473DCA">
              <w:t>- přímka, polopřímka, úsečka</w:t>
            </w:r>
          </w:p>
          <w:p w:rsidR="00CB36A7" w:rsidRPr="00473DCA" w:rsidRDefault="00CB36A7" w:rsidP="00C13306">
            <w:r w:rsidRPr="00473DCA">
              <w:t>- pojem, rýsování, přenášení</w:t>
            </w:r>
          </w:p>
          <w:p w:rsidR="00CB36A7" w:rsidRPr="00473DCA" w:rsidRDefault="00CB36A7" w:rsidP="00C13306">
            <w:r w:rsidRPr="00473DCA">
              <w:t>- měření a jednotky velikosti úhlu</w:t>
            </w:r>
          </w:p>
          <w:p w:rsidR="00CB36A7" w:rsidRPr="00473DCA" w:rsidRDefault="00CB36A7" w:rsidP="00C13306">
            <w:r w:rsidRPr="00473DCA">
              <w:t>- ostrý, tupý, pravý a přímý úhel</w:t>
            </w:r>
          </w:p>
          <w:p w:rsidR="00CB36A7" w:rsidRPr="00473DCA" w:rsidRDefault="00CB36A7" w:rsidP="00C13306">
            <w:r w:rsidRPr="00473DCA">
              <w:t>- osa úhlu</w:t>
            </w:r>
          </w:p>
          <w:p w:rsidR="00CB36A7" w:rsidRPr="00473DCA" w:rsidRDefault="00CB36A7" w:rsidP="00C13306">
            <w:pPr>
              <w:rPr>
                <w:b/>
              </w:rPr>
            </w:pPr>
            <w:r w:rsidRPr="00473DCA">
              <w:t>- vedlejší a vrcholové úhly (vzájemná poloha přímek v rovině)</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využívá potřebnou matematickou symboliku</w:t>
            </w:r>
          </w:p>
          <w:p w:rsidR="00CB36A7" w:rsidRPr="00473DCA" w:rsidRDefault="00CB36A7" w:rsidP="00C13306">
            <w:r w:rsidRPr="00473DCA">
              <w:t>- charakterizuje a třídí základní rovinné útvary</w:t>
            </w:r>
          </w:p>
          <w:p w:rsidR="00CB36A7" w:rsidRPr="00473DCA" w:rsidRDefault="00CB36A7" w:rsidP="00C13306">
            <w:r w:rsidRPr="00473DCA">
              <w:t>- načrtne a sestrojí trojúhelník</w:t>
            </w:r>
          </w:p>
          <w:p w:rsidR="00CB36A7" w:rsidRPr="00473DCA" w:rsidRDefault="00CB36A7" w:rsidP="00C13306">
            <w:r w:rsidRPr="00473DCA">
              <w:t>- využívá potřebnou matematickou symboliku</w:t>
            </w:r>
          </w:p>
          <w:p w:rsidR="00CB36A7" w:rsidRPr="00473DCA" w:rsidRDefault="00CB36A7" w:rsidP="00C13306">
            <w:r w:rsidRPr="00473DCA">
              <w:t>- charakterizuje a třídí základní rovinné útvary</w:t>
            </w:r>
          </w:p>
          <w:p w:rsidR="00CB36A7" w:rsidRPr="00473DCA" w:rsidRDefault="00CB36A7" w:rsidP="00C13306">
            <w:r w:rsidRPr="00473DCA">
              <w:t>- načrtne a sestrojí trojúhelník</w:t>
            </w:r>
          </w:p>
        </w:tc>
        <w:tc>
          <w:tcPr>
            <w:tcW w:w="4714" w:type="dxa"/>
          </w:tcPr>
          <w:p w:rsidR="00CB36A7" w:rsidRPr="00473DCA" w:rsidRDefault="00CB36A7" w:rsidP="00C13306">
            <w:pPr>
              <w:rPr>
                <w:b/>
              </w:rPr>
            </w:pPr>
            <w:r w:rsidRPr="00473DCA">
              <w:rPr>
                <w:b/>
              </w:rPr>
              <w:t>Trojúhelník</w:t>
            </w:r>
          </w:p>
          <w:p w:rsidR="00CB36A7" w:rsidRPr="00473DCA" w:rsidRDefault="00CB36A7" w:rsidP="00C13306">
            <w:r w:rsidRPr="00473DCA">
              <w:t>- pojem, druhy trojúhelníků</w:t>
            </w:r>
          </w:p>
          <w:p w:rsidR="00CB36A7" w:rsidRPr="00473DCA" w:rsidRDefault="00CB36A7" w:rsidP="00C13306">
            <w:r w:rsidRPr="00473DCA">
              <w:t>- vzdálenost bodu od přímky</w:t>
            </w:r>
          </w:p>
          <w:p w:rsidR="00CB36A7" w:rsidRPr="00473DCA" w:rsidRDefault="00CB36A7" w:rsidP="00C13306">
            <w:r w:rsidRPr="00473DCA">
              <w:t>- vnější a vnitřní úhel</w:t>
            </w:r>
          </w:p>
          <w:p w:rsidR="00CB36A7" w:rsidRPr="00473DCA" w:rsidRDefault="00CB36A7" w:rsidP="00C13306">
            <w:r w:rsidRPr="00473DCA">
              <w:t>- trojúhelníková nerovnost</w:t>
            </w:r>
          </w:p>
          <w:p w:rsidR="00CB36A7" w:rsidRPr="00473DCA" w:rsidRDefault="00CB36A7" w:rsidP="00C13306">
            <w:r w:rsidRPr="00473DCA">
              <w:t>- výška v trojúhelníku</w:t>
            </w:r>
          </w:p>
          <w:p w:rsidR="00CB36A7" w:rsidRPr="00473DCA" w:rsidRDefault="00CB36A7" w:rsidP="00C13306">
            <w:r w:rsidRPr="00473DCA">
              <w:t>- těžnice a těžiště</w:t>
            </w:r>
          </w:p>
          <w:p w:rsidR="00CB36A7" w:rsidRPr="00473DCA" w:rsidRDefault="00CB36A7" w:rsidP="00C13306">
            <w:r w:rsidRPr="00473DCA">
              <w:t xml:space="preserve">- střední příčky </w:t>
            </w:r>
          </w:p>
          <w:p w:rsidR="00CB36A7" w:rsidRPr="00473DCA" w:rsidRDefault="00CB36A7" w:rsidP="00C13306">
            <w:r w:rsidRPr="00473DCA">
              <w:t xml:space="preserve">- kružnice vepsaná a opsaná </w:t>
            </w:r>
          </w:p>
          <w:p w:rsidR="00CB36A7" w:rsidRPr="00473DCA" w:rsidRDefault="00CB36A7" w:rsidP="00C13306">
            <w:pPr>
              <w:rPr>
                <w:b/>
              </w:rPr>
            </w:pPr>
            <w:r w:rsidRPr="00473DCA">
              <w:t>- pravidelný šestiúhelník a pravidelný osmiúhelník</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načrtne a sestrojí obraz rovinného útvaru v osové souměrnosti, určí osově souměrný útvar</w:t>
            </w:r>
          </w:p>
        </w:tc>
        <w:tc>
          <w:tcPr>
            <w:tcW w:w="4714" w:type="dxa"/>
          </w:tcPr>
          <w:p w:rsidR="00CB36A7" w:rsidRPr="00473DCA" w:rsidRDefault="00CB36A7" w:rsidP="00C13306">
            <w:pPr>
              <w:rPr>
                <w:b/>
              </w:rPr>
            </w:pPr>
            <w:r w:rsidRPr="00473DCA">
              <w:rPr>
                <w:b/>
              </w:rPr>
              <w:t>Osová souměrnost</w:t>
            </w:r>
          </w:p>
          <w:p w:rsidR="00CB36A7" w:rsidRPr="00473DCA" w:rsidRDefault="00CB36A7" w:rsidP="00C13306">
            <w:r w:rsidRPr="00473DCA">
              <w:t>- shodnost geometrických útvarů</w:t>
            </w:r>
          </w:p>
          <w:p w:rsidR="00CB36A7" w:rsidRPr="00473DCA" w:rsidRDefault="00CB36A7" w:rsidP="00C13306">
            <w:r w:rsidRPr="00473DCA">
              <w:t>- osová souměrnost</w:t>
            </w:r>
          </w:p>
          <w:p w:rsidR="00CB36A7" w:rsidRPr="00473DCA" w:rsidRDefault="00CB36A7" w:rsidP="00C13306">
            <w:r w:rsidRPr="00473DCA">
              <w:t>- osa souměrnosti</w:t>
            </w:r>
          </w:p>
          <w:p w:rsidR="00CB36A7" w:rsidRPr="00473DCA" w:rsidRDefault="00CB36A7" w:rsidP="00C13306">
            <w:r w:rsidRPr="00473DCA">
              <w:t>- osově souměrné obrazce</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načrtne a sestrojí sítě základních těles</w:t>
            </w:r>
          </w:p>
          <w:p w:rsidR="00CB36A7" w:rsidRPr="00473DCA" w:rsidRDefault="00CB36A7" w:rsidP="00C13306">
            <w:r w:rsidRPr="00473DCA">
              <w:t>- určuje a charakterizuje základní prostorové útvary (krychle, kvádr), analyzuje jejich vlastnost</w:t>
            </w:r>
          </w:p>
          <w:p w:rsidR="00CB36A7" w:rsidRPr="00473DCA" w:rsidRDefault="00CB36A7" w:rsidP="00C13306">
            <w:r w:rsidRPr="00473DCA">
              <w:t>- odhaduje a vypočítá objem a povrch krychle a kvádru</w:t>
            </w:r>
          </w:p>
          <w:p w:rsidR="00CB36A7" w:rsidRPr="00473DCA" w:rsidRDefault="00CB36A7" w:rsidP="00C13306">
            <w:r w:rsidRPr="00473DCA">
              <w:t>- načrtne a sestrojí obraz jednoduchých těles v rovině</w:t>
            </w:r>
          </w:p>
        </w:tc>
        <w:tc>
          <w:tcPr>
            <w:tcW w:w="4714" w:type="dxa"/>
          </w:tcPr>
          <w:p w:rsidR="00CB36A7" w:rsidRPr="00473DCA" w:rsidRDefault="00CB36A7" w:rsidP="00C13306">
            <w:pPr>
              <w:rPr>
                <w:b/>
              </w:rPr>
            </w:pPr>
            <w:r w:rsidRPr="00473DCA">
              <w:rPr>
                <w:b/>
              </w:rPr>
              <w:t>Povrch a objem krychle a kvádru</w:t>
            </w:r>
          </w:p>
          <w:p w:rsidR="00CB36A7" w:rsidRPr="00473DCA" w:rsidRDefault="00CB36A7" w:rsidP="00C13306">
            <w:r w:rsidRPr="00473DCA">
              <w:t>- kvádr a krychle - sítě těles</w:t>
            </w:r>
          </w:p>
          <w:p w:rsidR="00CB36A7" w:rsidRPr="00473DCA" w:rsidRDefault="00CB36A7" w:rsidP="00C13306">
            <w:r w:rsidRPr="00473DCA">
              <w:t>-jednotky obsahu a objemu</w:t>
            </w:r>
          </w:p>
          <w:p w:rsidR="00CB36A7" w:rsidRPr="00473DCA" w:rsidRDefault="00CB36A7" w:rsidP="00C13306">
            <w:r w:rsidRPr="00473DCA">
              <w:t>- objem krychle a kvádru</w:t>
            </w:r>
          </w:p>
          <w:p w:rsidR="00CB36A7" w:rsidRPr="00473DCA" w:rsidRDefault="00CB36A7" w:rsidP="00C13306">
            <w:r w:rsidRPr="00473DCA">
              <w:t>- povrch krychle a kvádru</w:t>
            </w:r>
          </w:p>
          <w:p w:rsidR="00CB36A7" w:rsidRPr="00473DCA" w:rsidRDefault="00CB36A7" w:rsidP="00C13306">
            <w:r w:rsidRPr="00473DCA">
              <w:t>- volné rovnoběžné promítání - pro náčrty</w:t>
            </w:r>
          </w:p>
        </w:tc>
        <w:tc>
          <w:tcPr>
            <w:tcW w:w="4714" w:type="dxa"/>
            <w:vMerge/>
          </w:tcPr>
          <w:p w:rsidR="00CB36A7" w:rsidRPr="00473DCA" w:rsidRDefault="00CB36A7" w:rsidP="00C13306">
            <w:pPr>
              <w:rPr>
                <w:b/>
              </w:rPr>
            </w:pPr>
          </w:p>
        </w:tc>
      </w:tr>
    </w:tbl>
    <w:p w:rsidR="00CB36A7" w:rsidRPr="00473DCA" w:rsidRDefault="00CB36A7" w:rsidP="00CB36A7">
      <w:pPr>
        <w:rPr>
          <w:b/>
        </w:rPr>
      </w:pPr>
    </w:p>
    <w:p w:rsidR="00CB36A7" w:rsidRPr="00473DCA" w:rsidRDefault="00CB36A7" w:rsidP="00CB36A7">
      <w:pPr>
        <w:pStyle w:val="Nadpis3"/>
      </w:pPr>
      <w:r w:rsidRPr="00473DCA">
        <w:t>Předmět: Matematika</w:t>
      </w:r>
    </w:p>
    <w:p w:rsidR="00CB36A7" w:rsidRPr="00473DCA" w:rsidRDefault="00CB36A7" w:rsidP="00CB36A7">
      <w:pPr>
        <w:pStyle w:val="Nadpis3"/>
      </w:pPr>
      <w:r w:rsidRPr="00473DCA">
        <w:t xml:space="preserve">Ročník: 7. </w:t>
      </w:r>
    </w:p>
    <w:p w:rsidR="00CB36A7" w:rsidRPr="00473DCA" w:rsidRDefault="00CB36A7" w:rsidP="00CB36A7">
      <w:pPr>
        <w:pStyle w:val="Nadpis3"/>
      </w:pPr>
      <w:r w:rsidRPr="00473DCA">
        <w:t>Časová dotace: 4 hodiny týdně</w:t>
      </w:r>
    </w:p>
    <w:p w:rsidR="00CB36A7" w:rsidRPr="00473DCA" w:rsidRDefault="00CB36A7" w:rsidP="00CB36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B36A7" w:rsidRPr="00473DCA">
        <w:trPr>
          <w:tblHeader/>
        </w:trPr>
        <w:tc>
          <w:tcPr>
            <w:tcW w:w="4714" w:type="dxa"/>
            <w:shd w:val="clear" w:color="auto" w:fill="D9D9D9"/>
            <w:vAlign w:val="center"/>
          </w:tcPr>
          <w:p w:rsidR="00CB36A7" w:rsidRPr="00473DCA" w:rsidRDefault="00CB36A7" w:rsidP="00C13306">
            <w:pPr>
              <w:jc w:val="center"/>
              <w:rPr>
                <w:b/>
              </w:rPr>
            </w:pPr>
            <w:r w:rsidRPr="00473DCA">
              <w:rPr>
                <w:b/>
              </w:rPr>
              <w:t>Očekávané výstupy</w:t>
            </w:r>
          </w:p>
        </w:tc>
        <w:tc>
          <w:tcPr>
            <w:tcW w:w="4714" w:type="dxa"/>
            <w:shd w:val="clear" w:color="auto" w:fill="D9D9D9"/>
            <w:vAlign w:val="center"/>
          </w:tcPr>
          <w:p w:rsidR="00CB36A7" w:rsidRPr="00473DCA" w:rsidRDefault="00CB36A7" w:rsidP="00C13306">
            <w:pPr>
              <w:jc w:val="center"/>
              <w:rPr>
                <w:b/>
              </w:rPr>
            </w:pPr>
            <w:r w:rsidRPr="00473DCA">
              <w:rPr>
                <w:b/>
              </w:rPr>
              <w:t>Učivo</w:t>
            </w:r>
          </w:p>
        </w:tc>
        <w:tc>
          <w:tcPr>
            <w:tcW w:w="4714" w:type="dxa"/>
            <w:shd w:val="clear" w:color="auto" w:fill="D9D9D9"/>
            <w:vAlign w:val="center"/>
          </w:tcPr>
          <w:p w:rsidR="00CB36A7" w:rsidRPr="00473DCA" w:rsidRDefault="00CB36A7" w:rsidP="00C13306">
            <w:pPr>
              <w:jc w:val="center"/>
              <w:rPr>
                <w:b/>
              </w:rPr>
            </w:pPr>
            <w:r w:rsidRPr="00473DCA">
              <w:rPr>
                <w:b/>
              </w:rPr>
              <w:t>Průřezová témata</w:t>
            </w:r>
          </w:p>
          <w:p w:rsidR="00CB36A7" w:rsidRPr="00473DCA" w:rsidRDefault="00CB36A7" w:rsidP="00C13306">
            <w:pPr>
              <w:jc w:val="center"/>
              <w:rPr>
                <w:b/>
              </w:rPr>
            </w:pPr>
            <w:r w:rsidRPr="00473DCA">
              <w:rPr>
                <w:b/>
              </w:rPr>
              <w:t>Mezipředmětové vztahy</w:t>
            </w:r>
          </w:p>
        </w:tc>
      </w:tr>
      <w:tr w:rsidR="00CB36A7" w:rsidRPr="00473DCA">
        <w:tc>
          <w:tcPr>
            <w:tcW w:w="4714" w:type="dxa"/>
          </w:tcPr>
          <w:p w:rsidR="00CB36A7" w:rsidRPr="00473DCA" w:rsidRDefault="00CB36A7" w:rsidP="00C13306">
            <w:r w:rsidRPr="00473DCA">
              <w:t>- provádí početní operace v oboru celých a racionálních čísel</w:t>
            </w:r>
          </w:p>
          <w:p w:rsidR="00CB36A7" w:rsidRPr="00473DCA" w:rsidRDefault="00CB36A7" w:rsidP="00C13306"/>
        </w:tc>
        <w:tc>
          <w:tcPr>
            <w:tcW w:w="4714" w:type="dxa"/>
          </w:tcPr>
          <w:p w:rsidR="00CB36A7" w:rsidRPr="00473DCA" w:rsidRDefault="00CB36A7" w:rsidP="00C13306">
            <w:pPr>
              <w:tabs>
                <w:tab w:val="left" w:pos="1720"/>
              </w:tabs>
              <w:rPr>
                <w:b/>
              </w:rPr>
            </w:pPr>
            <w:r w:rsidRPr="00473DCA">
              <w:rPr>
                <w:b/>
              </w:rPr>
              <w:t>Celá čísla</w:t>
            </w:r>
            <w:r w:rsidRPr="00473DCA">
              <w:rPr>
                <w:b/>
              </w:rPr>
              <w:tab/>
            </w:r>
          </w:p>
          <w:p w:rsidR="00CB36A7" w:rsidRPr="00473DCA" w:rsidRDefault="00CB36A7" w:rsidP="00C13306">
            <w:pPr>
              <w:tabs>
                <w:tab w:val="left" w:pos="1720"/>
              </w:tabs>
            </w:pPr>
            <w:r w:rsidRPr="00473DCA">
              <w:t>- celá čísla</w:t>
            </w:r>
          </w:p>
          <w:p w:rsidR="00CB36A7" w:rsidRPr="00473DCA" w:rsidRDefault="00CB36A7" w:rsidP="00C13306">
            <w:pPr>
              <w:tabs>
                <w:tab w:val="left" w:pos="1720"/>
              </w:tabs>
            </w:pPr>
            <w:r w:rsidRPr="00473DCA">
              <w:t>- čísla navzájem opačná</w:t>
            </w:r>
          </w:p>
          <w:p w:rsidR="00CB36A7" w:rsidRPr="00473DCA" w:rsidRDefault="00CB36A7" w:rsidP="00C13306">
            <w:pPr>
              <w:tabs>
                <w:tab w:val="left" w:pos="1720"/>
              </w:tabs>
            </w:pPr>
            <w:r w:rsidRPr="00473DCA">
              <w:t>- číselná osa</w:t>
            </w:r>
          </w:p>
          <w:p w:rsidR="00CB36A7" w:rsidRPr="00473DCA" w:rsidRDefault="00CB36A7" w:rsidP="00C13306">
            <w:pPr>
              <w:tabs>
                <w:tab w:val="left" w:pos="1720"/>
              </w:tabs>
            </w:pPr>
            <w:r w:rsidRPr="00473DCA">
              <w:t>- matematické operace</w:t>
            </w:r>
          </w:p>
        </w:tc>
        <w:tc>
          <w:tcPr>
            <w:tcW w:w="4714" w:type="dxa"/>
            <w:vMerge w:val="restart"/>
          </w:tcPr>
          <w:p w:rsidR="00CB36A7" w:rsidRPr="00473DCA" w:rsidRDefault="00CB36A7" w:rsidP="00C13306">
            <w:pPr>
              <w:rPr>
                <w:b/>
              </w:rPr>
            </w:pPr>
          </w:p>
          <w:p w:rsidR="00CB36A7" w:rsidRPr="00473DCA" w:rsidRDefault="00CB36A7" w:rsidP="00C13306">
            <w:pPr>
              <w:rPr>
                <w:b/>
              </w:rPr>
            </w:pPr>
            <w:r w:rsidRPr="00473DCA">
              <w:rPr>
                <w:b/>
              </w:rPr>
              <w:t>Průřezová témata:</w:t>
            </w:r>
          </w:p>
          <w:p w:rsidR="00CB36A7" w:rsidRPr="00473DCA" w:rsidRDefault="00CB36A7" w:rsidP="00C13306">
            <w:pPr>
              <w:rPr>
                <w:u w:val="single"/>
              </w:rPr>
            </w:pPr>
            <w:r w:rsidRPr="00473DCA">
              <w:rPr>
                <w:u w:val="single"/>
              </w:rPr>
              <w:t>Osobností a sociální výchova</w:t>
            </w:r>
          </w:p>
          <w:p w:rsidR="00CB36A7" w:rsidRPr="00473DCA" w:rsidRDefault="00CB36A7" w:rsidP="00C13306">
            <w:pPr>
              <w:rPr>
                <w:i/>
              </w:rPr>
            </w:pPr>
            <w:r w:rsidRPr="00473DCA">
              <w:rPr>
                <w:i/>
              </w:rPr>
              <w:t>Řešení problémů a rozhodovací dovednosti</w:t>
            </w:r>
          </w:p>
          <w:p w:rsidR="00CB36A7" w:rsidRPr="00473DCA" w:rsidRDefault="00CB36A7" w:rsidP="00C13306">
            <w:pPr>
              <w:rPr>
                <w:i/>
              </w:rPr>
            </w:pPr>
            <w:r w:rsidRPr="00473DCA">
              <w:rPr>
                <w:i/>
              </w:rPr>
              <w:t>Rozvoj schopností poznání</w:t>
            </w:r>
          </w:p>
          <w:p w:rsidR="00CB36A7" w:rsidRPr="00473DCA" w:rsidRDefault="00CB36A7" w:rsidP="00C13306">
            <w:r w:rsidRPr="00473DCA">
              <w:rPr>
                <w:u w:val="single"/>
              </w:rPr>
              <w:t>Environmentální výchova</w:t>
            </w:r>
          </w:p>
          <w:p w:rsidR="00CB36A7" w:rsidRPr="00473DCA" w:rsidRDefault="00CB36A7" w:rsidP="00C13306">
            <w:pPr>
              <w:tabs>
                <w:tab w:val="left" w:pos="3260"/>
              </w:tabs>
              <w:rPr>
                <w:i/>
              </w:rPr>
            </w:pPr>
            <w:r w:rsidRPr="00473DCA">
              <w:rPr>
                <w:i/>
              </w:rPr>
              <w:t>Lidské aktivity a problémy životního prostředí</w:t>
            </w:r>
          </w:p>
          <w:p w:rsidR="00CB36A7" w:rsidRPr="00473DCA" w:rsidRDefault="00CB36A7" w:rsidP="00C13306">
            <w:pPr>
              <w:rPr>
                <w:i/>
              </w:rPr>
            </w:pPr>
          </w:p>
          <w:p w:rsidR="00CB36A7" w:rsidRPr="00473DCA" w:rsidRDefault="00CB36A7" w:rsidP="00C13306">
            <w:pPr>
              <w:rPr>
                <w:b/>
              </w:rPr>
            </w:pPr>
            <w:r w:rsidRPr="00473DCA">
              <w:rPr>
                <w:b/>
              </w:rPr>
              <w:t>Mezipředmětové vztahy:</w:t>
            </w:r>
          </w:p>
          <w:p w:rsidR="00CB36A7" w:rsidRPr="00473DCA" w:rsidRDefault="00CB36A7" w:rsidP="00C13306">
            <w:pPr>
              <w:rPr>
                <w:i/>
              </w:rPr>
            </w:pPr>
            <w:r w:rsidRPr="00473DCA">
              <w:t xml:space="preserve">F </w:t>
            </w:r>
            <w:r w:rsidRPr="00473DCA">
              <w:rPr>
                <w:i/>
              </w:rPr>
              <w:t>(Výpočtové příklady, numerické výpočty, vztahy mezi veličinami)</w:t>
            </w:r>
          </w:p>
          <w:p w:rsidR="00CB36A7" w:rsidRPr="00473DCA" w:rsidRDefault="00CB36A7" w:rsidP="00C13306">
            <w:pPr>
              <w:rPr>
                <w:i/>
              </w:rPr>
            </w:pPr>
            <w:r w:rsidRPr="00473DCA">
              <w:t xml:space="preserve">Ch </w:t>
            </w:r>
            <w:r w:rsidRPr="00473DCA">
              <w:rPr>
                <w:i/>
              </w:rPr>
              <w:t>(Numerické výpočty, vztahy mezi veličinami)</w:t>
            </w:r>
          </w:p>
          <w:p w:rsidR="00CB36A7" w:rsidRPr="00473DCA" w:rsidRDefault="00CB36A7" w:rsidP="00C13306">
            <w:r w:rsidRPr="00473DCA">
              <w:t>Ch 9(Průběh chemických reakcí)</w:t>
            </w:r>
          </w:p>
          <w:p w:rsidR="00CB36A7" w:rsidRPr="00473DCA" w:rsidRDefault="00CB36A7" w:rsidP="00C13306">
            <w:r w:rsidRPr="00473DCA">
              <w:t xml:space="preserve">Z6 </w:t>
            </w:r>
            <w:r w:rsidRPr="00473DCA">
              <w:rPr>
                <w:i/>
              </w:rPr>
              <w:t>(Měřítko mapy)</w:t>
            </w:r>
          </w:p>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 w:rsidR="00CB36A7" w:rsidRPr="00473DCA" w:rsidRDefault="00CB36A7" w:rsidP="00C13306">
            <w:pPr>
              <w:rPr>
                <w:b/>
              </w:rPr>
            </w:pPr>
          </w:p>
        </w:tc>
      </w:tr>
      <w:tr w:rsidR="00CB36A7" w:rsidRPr="00473DCA">
        <w:tc>
          <w:tcPr>
            <w:tcW w:w="4714" w:type="dxa"/>
          </w:tcPr>
          <w:p w:rsidR="00CB36A7" w:rsidRPr="00473DCA" w:rsidRDefault="00CB36A7" w:rsidP="00C13306">
            <w:r w:rsidRPr="00473DCA">
              <w:t>- užívá různé způsoby kvantitativního vyjádření vztahu celek - část (přirozeným číslem, poměrem, zlomkem, desetinným číslem, procentem)</w:t>
            </w:r>
          </w:p>
        </w:tc>
        <w:tc>
          <w:tcPr>
            <w:tcW w:w="4714" w:type="dxa"/>
          </w:tcPr>
          <w:p w:rsidR="00CB36A7" w:rsidRPr="00473DCA" w:rsidRDefault="00CB36A7" w:rsidP="00C13306">
            <w:pPr>
              <w:rPr>
                <w:b/>
              </w:rPr>
            </w:pPr>
            <w:r w:rsidRPr="00473DCA">
              <w:rPr>
                <w:b/>
              </w:rPr>
              <w:t>Zlomky</w:t>
            </w:r>
          </w:p>
          <w:p w:rsidR="00CB36A7" w:rsidRPr="00473DCA" w:rsidRDefault="00CB36A7" w:rsidP="00C13306">
            <w:r w:rsidRPr="00473DCA">
              <w:t>- zlomky</w:t>
            </w:r>
          </w:p>
          <w:p w:rsidR="00CB36A7" w:rsidRPr="00473DCA" w:rsidRDefault="00CB36A7" w:rsidP="00C13306">
            <w:r w:rsidRPr="00473DCA">
              <w:t>- rozvinutý zápis čísla v desítkové soustavě</w:t>
            </w:r>
          </w:p>
          <w:p w:rsidR="00CB36A7" w:rsidRPr="00473DCA" w:rsidRDefault="00CB36A7" w:rsidP="00C13306">
            <w:r w:rsidRPr="00473DCA">
              <w:t>- převrácené číslo</w:t>
            </w:r>
          </w:p>
          <w:p w:rsidR="00CB36A7" w:rsidRPr="00473DCA" w:rsidRDefault="00CB36A7" w:rsidP="00C13306">
            <w:r w:rsidRPr="00473DCA">
              <w:t>- smíšené číslo</w:t>
            </w:r>
          </w:p>
          <w:p w:rsidR="00CB36A7" w:rsidRPr="00473DCA" w:rsidRDefault="00CB36A7" w:rsidP="00C13306">
            <w:r w:rsidRPr="00473DCA">
              <w:t>- složený zlomek</w:t>
            </w:r>
          </w:p>
          <w:p w:rsidR="00CB36A7" w:rsidRPr="00473DCA" w:rsidRDefault="00CB36A7" w:rsidP="00C13306">
            <w:r w:rsidRPr="00473DCA">
              <w:t>- matematické operace</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řeší aplikační úlohy na procenta (i pro případ, že procentová část je větší než celek)</w:t>
            </w:r>
          </w:p>
        </w:tc>
        <w:tc>
          <w:tcPr>
            <w:tcW w:w="4714" w:type="dxa"/>
          </w:tcPr>
          <w:p w:rsidR="00CB36A7" w:rsidRPr="00473DCA" w:rsidRDefault="00CB36A7" w:rsidP="00C13306">
            <w:pPr>
              <w:rPr>
                <w:b/>
              </w:rPr>
            </w:pPr>
            <w:r w:rsidRPr="00473DCA">
              <w:rPr>
                <w:b/>
              </w:rPr>
              <w:t>Procenta</w:t>
            </w:r>
          </w:p>
          <w:p w:rsidR="00CB36A7" w:rsidRPr="00473DCA" w:rsidRDefault="00CB36A7" w:rsidP="00C13306">
            <w:r w:rsidRPr="00473DCA">
              <w:t>-procento</w:t>
            </w:r>
          </w:p>
          <w:p w:rsidR="00CB36A7" w:rsidRPr="00473DCA" w:rsidRDefault="00CB36A7" w:rsidP="00C13306">
            <w:r w:rsidRPr="00473DCA">
              <w:t>- promile</w:t>
            </w:r>
          </w:p>
          <w:p w:rsidR="00CB36A7" w:rsidRPr="00473DCA" w:rsidRDefault="00CB36A7" w:rsidP="00C13306">
            <w:r w:rsidRPr="00473DCA">
              <w:t>- základ, procentová část, počet procent</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určuje vztah přímé anebo nepřímé úměrnosti</w:t>
            </w:r>
          </w:p>
          <w:p w:rsidR="00CB36A7" w:rsidRPr="00473DCA" w:rsidRDefault="00CB36A7" w:rsidP="00C13306">
            <w:r w:rsidRPr="00473DCA">
              <w:t>- řeší modelováním a výpočtem situace vyjádřené poměrem; pracuje s měřítky map a plánů</w:t>
            </w:r>
          </w:p>
          <w:p w:rsidR="00CB36A7" w:rsidRPr="00473DCA" w:rsidRDefault="00CB36A7" w:rsidP="00C13306">
            <w:r w:rsidRPr="00473DCA">
              <w:t>- analyzuje a řeší jednoduché problémy, modeluje konkrétní situace, v nichž využívá matematický aparát v oboru celých a racionálních čísel</w:t>
            </w:r>
          </w:p>
        </w:tc>
        <w:tc>
          <w:tcPr>
            <w:tcW w:w="4714" w:type="dxa"/>
          </w:tcPr>
          <w:p w:rsidR="00CB36A7" w:rsidRPr="00473DCA" w:rsidRDefault="00CB36A7" w:rsidP="00C13306">
            <w:pPr>
              <w:rPr>
                <w:b/>
              </w:rPr>
            </w:pPr>
            <w:r w:rsidRPr="00473DCA">
              <w:rPr>
                <w:b/>
              </w:rPr>
              <w:t>Poměr</w:t>
            </w:r>
          </w:p>
          <w:p w:rsidR="00CB36A7" w:rsidRPr="00473DCA" w:rsidRDefault="00CB36A7" w:rsidP="00C13306">
            <w:r w:rsidRPr="00473DCA">
              <w:t>- měřítko</w:t>
            </w:r>
          </w:p>
          <w:p w:rsidR="00CB36A7" w:rsidRPr="00473DCA" w:rsidRDefault="00CB36A7" w:rsidP="00C13306">
            <w:r w:rsidRPr="00473DCA">
              <w:t>- přímá a nepřímá úměrnost</w:t>
            </w:r>
          </w:p>
          <w:p w:rsidR="00CB36A7" w:rsidRPr="00473DCA" w:rsidRDefault="00CB36A7" w:rsidP="00C13306">
            <w:r w:rsidRPr="00473DCA">
              <w:t>- trojčlenka</w:t>
            </w:r>
          </w:p>
          <w:p w:rsidR="00CB36A7" w:rsidRPr="00473DCA" w:rsidRDefault="00CB36A7" w:rsidP="00C13306">
            <w:r w:rsidRPr="00473DCA">
              <w:t>- pravoúhlá soustava souřadnic</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zdůvodňuje a využívá polohové a metrické vlastnosti základních rovinných útvarů při řešení úloh a jednoduchých praktických problémů; využívá potřebnou matematickou symboliku</w:t>
            </w:r>
          </w:p>
          <w:p w:rsidR="00CB36A7" w:rsidRPr="00473DCA" w:rsidRDefault="00CB36A7" w:rsidP="00C13306">
            <w:r w:rsidRPr="00473DCA">
              <w:t>- odhaduje a vypočítá obsah a obvod základních rovinných útvarů</w:t>
            </w:r>
          </w:p>
          <w:p w:rsidR="00CB36A7" w:rsidRPr="00473DCA" w:rsidRDefault="00CB36A7" w:rsidP="00C13306">
            <w:r w:rsidRPr="00473DCA">
              <w:t>- načrtne a sestrojí rovinné útvary</w:t>
            </w:r>
          </w:p>
          <w:p w:rsidR="00CB36A7" w:rsidRPr="00473DCA" w:rsidRDefault="00CB36A7" w:rsidP="00C13306">
            <w:r w:rsidRPr="00473DCA">
              <w:t>- užívá k argumentaci a při výpočtech věty o shodnosti trojúhelníků</w:t>
            </w:r>
          </w:p>
          <w:p w:rsidR="00CB36A7" w:rsidRPr="00473DCA" w:rsidRDefault="00CB36A7" w:rsidP="00C13306">
            <w:r w:rsidRPr="00473DCA">
              <w:t>- charakterizuje a třídí rovinné útvary</w:t>
            </w:r>
          </w:p>
        </w:tc>
        <w:tc>
          <w:tcPr>
            <w:tcW w:w="4714" w:type="dxa"/>
          </w:tcPr>
          <w:p w:rsidR="00CB36A7" w:rsidRPr="00473DCA" w:rsidRDefault="00CB36A7" w:rsidP="00C13306">
            <w:pPr>
              <w:tabs>
                <w:tab w:val="left" w:pos="3260"/>
              </w:tabs>
              <w:rPr>
                <w:b/>
              </w:rPr>
            </w:pPr>
            <w:r w:rsidRPr="00473DCA">
              <w:rPr>
                <w:b/>
              </w:rPr>
              <w:t>Čtyřúhelníky</w:t>
            </w:r>
          </w:p>
          <w:p w:rsidR="00CB36A7" w:rsidRPr="00473DCA" w:rsidRDefault="00CB36A7" w:rsidP="00C13306">
            <w:pPr>
              <w:tabs>
                <w:tab w:val="left" w:pos="3260"/>
              </w:tabs>
            </w:pPr>
            <w:r w:rsidRPr="00473DCA">
              <w:t>- opakování vlastností čtverce, obdélníku a trojúhelníku</w:t>
            </w:r>
          </w:p>
          <w:p w:rsidR="00CB36A7" w:rsidRPr="00473DCA" w:rsidRDefault="00CB36A7" w:rsidP="00C13306">
            <w:pPr>
              <w:tabs>
                <w:tab w:val="left" w:pos="3260"/>
              </w:tabs>
            </w:pPr>
            <w:r w:rsidRPr="00473DCA">
              <w:t>- obvod a obsah rovnoběžníku, trojúhelníku a lichoběžníku</w:t>
            </w:r>
          </w:p>
          <w:p w:rsidR="00CB36A7" w:rsidRPr="00473DCA" w:rsidRDefault="00CB36A7" w:rsidP="00C13306">
            <w:pPr>
              <w:tabs>
                <w:tab w:val="left" w:pos="3260"/>
              </w:tabs>
            </w:pPr>
            <w:r w:rsidRPr="00473DCA">
              <w:t>- náčrt a konstrukce rovnoběžníku, trojúhelníku a lichoběžníku</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načrtne a sestrojí obraz rovinného útvaru ve středové a osové souměrnosti, určí osově a středově souměrný útvar</w:t>
            </w:r>
          </w:p>
        </w:tc>
        <w:tc>
          <w:tcPr>
            <w:tcW w:w="4714" w:type="dxa"/>
          </w:tcPr>
          <w:p w:rsidR="00CB36A7" w:rsidRPr="00473DCA" w:rsidRDefault="00CB36A7" w:rsidP="00C13306">
            <w:pPr>
              <w:rPr>
                <w:b/>
              </w:rPr>
            </w:pPr>
            <w:r w:rsidRPr="00473DCA">
              <w:rPr>
                <w:b/>
              </w:rPr>
              <w:t>Konstrukční úlohy</w:t>
            </w:r>
          </w:p>
          <w:p w:rsidR="00CB36A7" w:rsidRPr="00473DCA" w:rsidRDefault="00CB36A7" w:rsidP="00C13306">
            <w:r w:rsidRPr="00473DCA">
              <w:t>- středová a osová souměrnost</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odhaduje a vypočítá objem a povrch těles</w:t>
            </w:r>
          </w:p>
          <w:p w:rsidR="00CB36A7" w:rsidRPr="00473DCA" w:rsidRDefault="00CB36A7" w:rsidP="00C13306">
            <w:r w:rsidRPr="00473DCA">
              <w:t>- načrtne a sestrojí sítě základních těles</w:t>
            </w:r>
          </w:p>
        </w:tc>
        <w:tc>
          <w:tcPr>
            <w:tcW w:w="4714" w:type="dxa"/>
          </w:tcPr>
          <w:p w:rsidR="00CB36A7" w:rsidRPr="00473DCA" w:rsidRDefault="00CB36A7" w:rsidP="00C13306">
            <w:pPr>
              <w:rPr>
                <w:b/>
              </w:rPr>
            </w:pPr>
            <w:r w:rsidRPr="00473DCA">
              <w:rPr>
                <w:b/>
              </w:rPr>
              <w:t>Hranoly</w:t>
            </w:r>
          </w:p>
          <w:p w:rsidR="00CB36A7" w:rsidRPr="00473DCA" w:rsidRDefault="00CB36A7" w:rsidP="00C13306">
            <w:r w:rsidRPr="00473DCA">
              <w:t>- kolmé hranoly</w:t>
            </w:r>
          </w:p>
          <w:p w:rsidR="00CB36A7" w:rsidRPr="00473DCA" w:rsidRDefault="00CB36A7" w:rsidP="00C13306">
            <w:r w:rsidRPr="00473DCA">
              <w:t>- objem a povrch</w:t>
            </w:r>
          </w:p>
        </w:tc>
        <w:tc>
          <w:tcPr>
            <w:tcW w:w="4714" w:type="dxa"/>
            <w:vMerge/>
          </w:tcPr>
          <w:p w:rsidR="00CB36A7" w:rsidRPr="00473DCA" w:rsidRDefault="00CB36A7" w:rsidP="00C13306">
            <w:pPr>
              <w:rPr>
                <w:b/>
              </w:rPr>
            </w:pPr>
          </w:p>
        </w:tc>
      </w:tr>
    </w:tbl>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pStyle w:val="Nadpis3"/>
      </w:pPr>
      <w:r w:rsidRPr="00473DCA">
        <w:t>Předmět: Matematika</w:t>
      </w:r>
    </w:p>
    <w:p w:rsidR="00CB36A7" w:rsidRPr="00473DCA" w:rsidRDefault="00CB36A7" w:rsidP="00CB36A7">
      <w:pPr>
        <w:pStyle w:val="Nadpis3"/>
      </w:pPr>
      <w:r w:rsidRPr="00473DCA">
        <w:t xml:space="preserve">Ročník: 8. </w:t>
      </w:r>
    </w:p>
    <w:p w:rsidR="00CB36A7" w:rsidRPr="00473DCA" w:rsidRDefault="00CB36A7" w:rsidP="00CB36A7">
      <w:pPr>
        <w:pStyle w:val="Nadpis3"/>
      </w:pPr>
      <w:r w:rsidRPr="00473DCA">
        <w:t>Časová dotace: 4 hodiny týdně</w:t>
      </w:r>
    </w:p>
    <w:p w:rsidR="00CB36A7" w:rsidRPr="00473DCA" w:rsidRDefault="00CB36A7" w:rsidP="00CB36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B36A7" w:rsidRPr="00473DCA">
        <w:trPr>
          <w:tblHeader/>
        </w:trPr>
        <w:tc>
          <w:tcPr>
            <w:tcW w:w="4714" w:type="dxa"/>
            <w:shd w:val="clear" w:color="auto" w:fill="D9D9D9"/>
            <w:vAlign w:val="center"/>
          </w:tcPr>
          <w:p w:rsidR="00CB36A7" w:rsidRPr="00473DCA" w:rsidRDefault="00CB36A7" w:rsidP="00C13306">
            <w:pPr>
              <w:jc w:val="center"/>
              <w:rPr>
                <w:b/>
              </w:rPr>
            </w:pPr>
            <w:r w:rsidRPr="00473DCA">
              <w:rPr>
                <w:b/>
              </w:rPr>
              <w:t>Očekávané výstupy</w:t>
            </w:r>
          </w:p>
        </w:tc>
        <w:tc>
          <w:tcPr>
            <w:tcW w:w="4714" w:type="dxa"/>
            <w:shd w:val="clear" w:color="auto" w:fill="D9D9D9"/>
            <w:vAlign w:val="center"/>
          </w:tcPr>
          <w:p w:rsidR="00CB36A7" w:rsidRPr="00473DCA" w:rsidRDefault="00CB36A7" w:rsidP="00C13306">
            <w:pPr>
              <w:jc w:val="center"/>
              <w:rPr>
                <w:b/>
              </w:rPr>
            </w:pPr>
            <w:r w:rsidRPr="00473DCA">
              <w:rPr>
                <w:b/>
              </w:rPr>
              <w:t>Učivo</w:t>
            </w:r>
          </w:p>
        </w:tc>
        <w:tc>
          <w:tcPr>
            <w:tcW w:w="4714" w:type="dxa"/>
            <w:shd w:val="clear" w:color="auto" w:fill="D9D9D9"/>
            <w:vAlign w:val="center"/>
          </w:tcPr>
          <w:p w:rsidR="00CB36A7" w:rsidRPr="00473DCA" w:rsidRDefault="00CB36A7" w:rsidP="00C13306">
            <w:pPr>
              <w:jc w:val="center"/>
              <w:rPr>
                <w:b/>
              </w:rPr>
            </w:pPr>
            <w:r w:rsidRPr="00473DCA">
              <w:rPr>
                <w:b/>
              </w:rPr>
              <w:t>Průřezová témata</w:t>
            </w:r>
          </w:p>
          <w:p w:rsidR="00CB36A7" w:rsidRPr="00473DCA" w:rsidRDefault="00CB36A7" w:rsidP="00C13306">
            <w:pPr>
              <w:jc w:val="center"/>
              <w:rPr>
                <w:b/>
              </w:rPr>
            </w:pPr>
            <w:r w:rsidRPr="00473DCA">
              <w:rPr>
                <w:b/>
              </w:rPr>
              <w:t>Mezipředmětové vztahy</w:t>
            </w:r>
          </w:p>
        </w:tc>
      </w:tr>
      <w:tr w:rsidR="00CB36A7" w:rsidRPr="00473DCA">
        <w:tc>
          <w:tcPr>
            <w:tcW w:w="4714" w:type="dxa"/>
          </w:tcPr>
          <w:p w:rsidR="00CB36A7" w:rsidRPr="00473DCA" w:rsidRDefault="00CB36A7" w:rsidP="00C13306">
            <w:r w:rsidRPr="00473DCA">
              <w:t>- užívá ve výpočtech druhou mocninu a odmocninu</w:t>
            </w:r>
          </w:p>
          <w:p w:rsidR="00CB36A7" w:rsidRPr="00473DCA" w:rsidRDefault="00CB36A7" w:rsidP="00C13306">
            <w:r w:rsidRPr="00473DCA">
              <w:t>- zaokrouhluje a provádí odhady s danou přesností, účelně využívá kalkulátor</w:t>
            </w:r>
          </w:p>
        </w:tc>
        <w:tc>
          <w:tcPr>
            <w:tcW w:w="4714" w:type="dxa"/>
          </w:tcPr>
          <w:p w:rsidR="00CB36A7" w:rsidRPr="00473DCA" w:rsidRDefault="00CB36A7" w:rsidP="00C13306">
            <w:pPr>
              <w:rPr>
                <w:b/>
              </w:rPr>
            </w:pPr>
            <w:r w:rsidRPr="00473DCA">
              <w:rPr>
                <w:b/>
              </w:rPr>
              <w:t>Mocniny a odmocniny</w:t>
            </w:r>
          </w:p>
          <w:p w:rsidR="00CB36A7" w:rsidRPr="00473DCA" w:rsidRDefault="00CB36A7" w:rsidP="00C13306">
            <w:r w:rsidRPr="00473DCA">
              <w:t>- Druhá mocnina a odmocnina</w:t>
            </w:r>
          </w:p>
          <w:p w:rsidR="00CB36A7" w:rsidRPr="00473DCA" w:rsidRDefault="00CB36A7" w:rsidP="00C13306">
            <w:r w:rsidRPr="00473DCA">
              <w:t>- Pythagorova věta</w:t>
            </w:r>
          </w:p>
        </w:tc>
        <w:tc>
          <w:tcPr>
            <w:tcW w:w="4714" w:type="dxa"/>
            <w:vMerge w:val="restart"/>
          </w:tcPr>
          <w:p w:rsidR="00CB36A7" w:rsidRPr="00473DCA" w:rsidRDefault="00CB36A7" w:rsidP="00C13306">
            <w:pPr>
              <w:rPr>
                <w:b/>
              </w:rPr>
            </w:pPr>
          </w:p>
          <w:p w:rsidR="00CB36A7" w:rsidRPr="00473DCA" w:rsidRDefault="00CB36A7" w:rsidP="00C13306">
            <w:pPr>
              <w:rPr>
                <w:b/>
              </w:rPr>
            </w:pPr>
            <w:r w:rsidRPr="00473DCA">
              <w:rPr>
                <w:b/>
              </w:rPr>
              <w:t>Průřezová témata:</w:t>
            </w:r>
          </w:p>
          <w:p w:rsidR="00CB36A7" w:rsidRPr="00473DCA" w:rsidRDefault="00CB36A7" w:rsidP="00C13306">
            <w:pPr>
              <w:rPr>
                <w:u w:val="single"/>
              </w:rPr>
            </w:pPr>
            <w:r w:rsidRPr="00473DCA">
              <w:rPr>
                <w:u w:val="single"/>
              </w:rPr>
              <w:t>Osobností a sociální výchova</w:t>
            </w:r>
          </w:p>
          <w:p w:rsidR="00CB36A7" w:rsidRPr="00473DCA" w:rsidRDefault="00CB36A7" w:rsidP="00C13306">
            <w:pPr>
              <w:rPr>
                <w:i/>
              </w:rPr>
            </w:pPr>
            <w:r w:rsidRPr="00473DCA">
              <w:rPr>
                <w:i/>
              </w:rPr>
              <w:t>Řešení problémů a rozhodovací dovednosti</w:t>
            </w:r>
          </w:p>
          <w:p w:rsidR="00CB36A7" w:rsidRPr="00473DCA" w:rsidRDefault="00CB36A7" w:rsidP="00C13306">
            <w:pPr>
              <w:tabs>
                <w:tab w:val="left" w:pos="3260"/>
              </w:tabs>
              <w:rPr>
                <w:b/>
              </w:rPr>
            </w:pPr>
            <w:r w:rsidRPr="00473DCA">
              <w:rPr>
                <w:u w:val="single"/>
              </w:rPr>
              <w:t>Environmentální výchova</w:t>
            </w:r>
            <w:r w:rsidRPr="00473DCA">
              <w:rPr>
                <w:b/>
              </w:rPr>
              <w:tab/>
            </w:r>
          </w:p>
          <w:p w:rsidR="00CB36A7" w:rsidRPr="00473DCA" w:rsidRDefault="00CB36A7" w:rsidP="00C13306">
            <w:pPr>
              <w:tabs>
                <w:tab w:val="left" w:pos="3260"/>
              </w:tabs>
              <w:rPr>
                <w:i/>
              </w:rPr>
            </w:pPr>
            <w:r w:rsidRPr="00473DCA">
              <w:rPr>
                <w:i/>
              </w:rPr>
              <w:t>Vztah člověka k prostředí</w:t>
            </w:r>
          </w:p>
          <w:p w:rsidR="00CB36A7" w:rsidRPr="00473DCA" w:rsidRDefault="00CB36A7" w:rsidP="00C13306">
            <w:pPr>
              <w:tabs>
                <w:tab w:val="left" w:pos="3260"/>
              </w:tabs>
              <w:rPr>
                <w:u w:val="single"/>
              </w:rPr>
            </w:pPr>
            <w:r w:rsidRPr="00473DCA">
              <w:rPr>
                <w:u w:val="single"/>
              </w:rPr>
              <w:t>Mediální výchova</w:t>
            </w:r>
          </w:p>
          <w:p w:rsidR="00CB36A7" w:rsidRPr="00473DCA" w:rsidRDefault="00CB36A7" w:rsidP="00C13306">
            <w:pPr>
              <w:tabs>
                <w:tab w:val="left" w:pos="3260"/>
              </w:tabs>
              <w:rPr>
                <w:i/>
              </w:rPr>
            </w:pPr>
            <w:r w:rsidRPr="00473DCA">
              <w:rPr>
                <w:i/>
              </w:rPr>
              <w:t>Kritické čtení, poslouchání  a  mediálních sdělení</w:t>
            </w:r>
          </w:p>
          <w:p w:rsidR="00CB36A7" w:rsidRPr="00473DCA" w:rsidRDefault="00CB36A7" w:rsidP="00C13306">
            <w:pPr>
              <w:tabs>
                <w:tab w:val="left" w:pos="3260"/>
              </w:tabs>
              <w:rPr>
                <w:i/>
              </w:rPr>
            </w:pPr>
            <w:r w:rsidRPr="00473DCA">
              <w:rPr>
                <w:i/>
              </w:rPr>
              <w:t>Interpretace vztahu mediálních sdělení a reality</w:t>
            </w:r>
          </w:p>
          <w:p w:rsidR="00CB36A7" w:rsidRPr="00473DCA" w:rsidRDefault="00CB36A7" w:rsidP="00C13306">
            <w:pPr>
              <w:rPr>
                <w:b/>
              </w:rPr>
            </w:pPr>
          </w:p>
          <w:p w:rsidR="00CB36A7" w:rsidRPr="00473DCA" w:rsidRDefault="00CB36A7" w:rsidP="00C13306">
            <w:pPr>
              <w:rPr>
                <w:b/>
              </w:rPr>
            </w:pPr>
            <w:r w:rsidRPr="00473DCA">
              <w:rPr>
                <w:b/>
              </w:rPr>
              <w:t>Mezipředmětové vztahy:</w:t>
            </w:r>
          </w:p>
          <w:p w:rsidR="00CB36A7" w:rsidRPr="00473DCA" w:rsidRDefault="00CB36A7" w:rsidP="00C13306">
            <w:pPr>
              <w:rPr>
                <w:i/>
              </w:rPr>
            </w:pPr>
            <w:r w:rsidRPr="00473DCA">
              <w:t xml:space="preserve">F 6-9 </w:t>
            </w:r>
            <w:r w:rsidRPr="00473DCA">
              <w:rPr>
                <w:i/>
              </w:rPr>
              <w:t>(Výpočtové příklady a zpracování dat a grafů)</w:t>
            </w:r>
          </w:p>
          <w:p w:rsidR="00CB36A7" w:rsidRPr="00473DCA" w:rsidRDefault="00CB36A7" w:rsidP="00C13306">
            <w:pPr>
              <w:rPr>
                <w:i/>
              </w:rPr>
            </w:pPr>
            <w:r w:rsidRPr="00473DCA">
              <w:t xml:space="preserve">Ch </w:t>
            </w:r>
            <w:r w:rsidRPr="00473DCA">
              <w:rPr>
                <w:i/>
              </w:rPr>
              <w:t>(Výpočtové příklady a zpracování dat a grafů)</w:t>
            </w:r>
          </w:p>
          <w:p w:rsidR="00CB36A7" w:rsidRPr="00473DCA" w:rsidRDefault="00CB36A7" w:rsidP="00C13306">
            <w:pPr>
              <w:rPr>
                <w:i/>
              </w:rPr>
            </w:pPr>
            <w:r w:rsidRPr="00473DCA">
              <w:t xml:space="preserve">Inf 8 </w:t>
            </w:r>
            <w:r w:rsidRPr="00473DCA">
              <w:rPr>
                <w:i/>
              </w:rPr>
              <w:t>(Tabulkový kalkulátor)</w:t>
            </w:r>
          </w:p>
          <w:p w:rsidR="00CB36A7" w:rsidRPr="00473DCA" w:rsidRDefault="00CB36A7" w:rsidP="00C13306">
            <w:pPr>
              <w:rPr>
                <w:b/>
                <w:i/>
              </w:rPr>
            </w:pPr>
            <w:r w:rsidRPr="00473DCA">
              <w:t>Z</w:t>
            </w:r>
            <w:r w:rsidRPr="00473DCA">
              <w:rPr>
                <w:b/>
                <w:i/>
              </w:rPr>
              <w:t xml:space="preserve"> </w:t>
            </w:r>
            <w:r w:rsidRPr="00473DCA">
              <w:rPr>
                <w:i/>
              </w:rPr>
              <w:t>(třídění údajů)</w:t>
            </w:r>
          </w:p>
          <w:p w:rsidR="00CB36A7" w:rsidRPr="00473DCA" w:rsidRDefault="00CB36A7" w:rsidP="00C13306">
            <w:pPr>
              <w:rPr>
                <w:i/>
              </w:rPr>
            </w:pPr>
          </w:p>
          <w:p w:rsidR="00CB36A7" w:rsidRPr="00473DCA" w:rsidRDefault="00CB36A7" w:rsidP="00C13306">
            <w:pPr>
              <w:rPr>
                <w:i/>
              </w:rPr>
            </w:pPr>
          </w:p>
          <w:p w:rsidR="00CB36A7" w:rsidRPr="00473DCA" w:rsidRDefault="00CB36A7" w:rsidP="00C13306">
            <w:pPr>
              <w:rPr>
                <w:i/>
              </w:rPr>
            </w:pPr>
          </w:p>
          <w:p w:rsidR="00CB36A7" w:rsidRPr="00473DCA" w:rsidRDefault="00CB36A7" w:rsidP="00C13306">
            <w:pPr>
              <w:rPr>
                <w:i/>
              </w:rPr>
            </w:pPr>
          </w:p>
          <w:p w:rsidR="00CB36A7" w:rsidRPr="00473DCA" w:rsidRDefault="00CB36A7" w:rsidP="00C13306">
            <w:pPr>
              <w:rPr>
                <w:i/>
              </w:rPr>
            </w:pPr>
          </w:p>
          <w:p w:rsidR="00CB36A7" w:rsidRPr="00473DCA" w:rsidRDefault="00CB36A7" w:rsidP="00C13306">
            <w:pPr>
              <w:rPr>
                <w:b/>
              </w:rPr>
            </w:pPr>
          </w:p>
        </w:tc>
      </w:tr>
      <w:tr w:rsidR="00CB36A7" w:rsidRPr="00473DCA">
        <w:tc>
          <w:tcPr>
            <w:tcW w:w="4714" w:type="dxa"/>
          </w:tcPr>
          <w:p w:rsidR="00CB36A7" w:rsidRPr="00473DCA" w:rsidRDefault="00CB36A7" w:rsidP="00C13306">
            <w:r w:rsidRPr="00473DCA">
              <w:t>- matematizuje jednoduché reálné situace s využitím proměnných; určí hodnotu výrazu, sčítá a násobí mnohočleny, provádí rozklad mnohočlenu na součin pomocí vzorců a vytýkáním</w:t>
            </w:r>
          </w:p>
        </w:tc>
        <w:tc>
          <w:tcPr>
            <w:tcW w:w="4714" w:type="dxa"/>
          </w:tcPr>
          <w:p w:rsidR="00CB36A7" w:rsidRPr="00473DCA" w:rsidRDefault="00CB36A7" w:rsidP="00C13306">
            <w:pPr>
              <w:rPr>
                <w:b/>
              </w:rPr>
            </w:pPr>
            <w:r w:rsidRPr="00473DCA">
              <w:rPr>
                <w:b/>
              </w:rPr>
              <w:t>Výraz</w:t>
            </w:r>
          </w:p>
          <w:p w:rsidR="00CB36A7" w:rsidRPr="00473DCA" w:rsidRDefault="00CB36A7" w:rsidP="00C13306">
            <w:r w:rsidRPr="00473DCA">
              <w:t>- číselný výraz a jeho hodnota</w:t>
            </w:r>
          </w:p>
          <w:p w:rsidR="00CB36A7" w:rsidRPr="00473DCA" w:rsidRDefault="00CB36A7" w:rsidP="00C13306">
            <w:r w:rsidRPr="00473DCA">
              <w:t>-  proměnná, výrazy s proměnnými</w:t>
            </w:r>
          </w:p>
          <w:p w:rsidR="00CB36A7" w:rsidRPr="00473DCA" w:rsidRDefault="00CB36A7" w:rsidP="00C13306">
            <w:r w:rsidRPr="00473DCA">
              <w:t>-  mnohočleny</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xml:space="preserve">- formuje řeší reálnou situaci pomocí rovnic </w:t>
            </w:r>
          </w:p>
          <w:p w:rsidR="00CB36A7" w:rsidRPr="00473DCA" w:rsidRDefault="00CB36A7" w:rsidP="00C13306">
            <w:r w:rsidRPr="00473DCA">
              <w:t>- analyzuje a řeší jednoduché problémy, modeluje konkrétní situace, v nichž využívá matematický aparát v oboru celých a racionálních čísel</w:t>
            </w:r>
          </w:p>
        </w:tc>
        <w:tc>
          <w:tcPr>
            <w:tcW w:w="4714" w:type="dxa"/>
          </w:tcPr>
          <w:p w:rsidR="00CB36A7" w:rsidRPr="00473DCA" w:rsidRDefault="00CB36A7" w:rsidP="00C13306">
            <w:pPr>
              <w:rPr>
                <w:b/>
              </w:rPr>
            </w:pPr>
            <w:r w:rsidRPr="00473DCA">
              <w:rPr>
                <w:b/>
              </w:rPr>
              <w:t>Rovnice</w:t>
            </w:r>
          </w:p>
          <w:p w:rsidR="00CB36A7" w:rsidRPr="00473DCA" w:rsidRDefault="00CB36A7" w:rsidP="00C13306">
            <w:r w:rsidRPr="00473DCA">
              <w:t>- lineární rovnice</w:t>
            </w:r>
          </w:p>
          <w:p w:rsidR="00CB36A7" w:rsidRPr="00473DCA" w:rsidRDefault="00CB36A7" w:rsidP="00C13306">
            <w:r w:rsidRPr="00473DCA">
              <w:t>- řešení reálně zadaných slovních úloh z praxe</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vyhledává, vyhodnocuje a zpracovává data</w:t>
            </w:r>
          </w:p>
          <w:p w:rsidR="00CB36A7" w:rsidRPr="00473DCA" w:rsidRDefault="00CB36A7" w:rsidP="00C13306">
            <w:r w:rsidRPr="00473DCA">
              <w:t>- porovnává soubory dat</w:t>
            </w:r>
          </w:p>
        </w:tc>
        <w:tc>
          <w:tcPr>
            <w:tcW w:w="4714" w:type="dxa"/>
          </w:tcPr>
          <w:p w:rsidR="00CB36A7" w:rsidRPr="00473DCA" w:rsidRDefault="00CB36A7" w:rsidP="00C13306">
            <w:pPr>
              <w:rPr>
                <w:b/>
              </w:rPr>
            </w:pPr>
            <w:r w:rsidRPr="00473DCA">
              <w:rPr>
                <w:b/>
              </w:rPr>
              <w:t>Závislost a data</w:t>
            </w:r>
          </w:p>
          <w:p w:rsidR="00CB36A7" w:rsidRPr="00473DCA" w:rsidRDefault="00CB36A7" w:rsidP="00C13306">
            <w:r w:rsidRPr="00473DCA">
              <w:t>- příklady závislostí z praktického života a jejich vlastnosti a nákresy</w:t>
            </w:r>
          </w:p>
          <w:p w:rsidR="00CB36A7" w:rsidRPr="00473DCA" w:rsidRDefault="00CB36A7" w:rsidP="00C13306">
            <w:r w:rsidRPr="00473DCA">
              <w:t>- schémata, diagramy, grafy, tabulky</w:t>
            </w:r>
          </w:p>
          <w:p w:rsidR="00CB36A7" w:rsidRPr="00473DCA" w:rsidRDefault="00CB36A7" w:rsidP="00C13306">
            <w:r w:rsidRPr="00473DCA">
              <w:t>- četnost znaku</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charakterizuje a třídí základní rovinné útvary</w:t>
            </w:r>
          </w:p>
          <w:p w:rsidR="00CB36A7" w:rsidRPr="00473DCA" w:rsidRDefault="00CB36A7" w:rsidP="00C13306">
            <w:r w:rsidRPr="00473DCA">
              <w:t>- odhaduje a vypočítá obsah a obvod základních rovinných útvarů</w:t>
            </w:r>
          </w:p>
        </w:tc>
        <w:tc>
          <w:tcPr>
            <w:tcW w:w="4714" w:type="dxa"/>
          </w:tcPr>
          <w:p w:rsidR="00CB36A7" w:rsidRPr="00473DCA" w:rsidRDefault="00CB36A7" w:rsidP="00C13306">
            <w:pPr>
              <w:rPr>
                <w:b/>
              </w:rPr>
            </w:pPr>
            <w:r w:rsidRPr="00473DCA">
              <w:rPr>
                <w:b/>
              </w:rPr>
              <w:t>Rovinné útvary</w:t>
            </w:r>
          </w:p>
          <w:p w:rsidR="00CB36A7" w:rsidRPr="00473DCA" w:rsidRDefault="00CB36A7" w:rsidP="00C13306">
            <w:r w:rsidRPr="00473DCA">
              <w:t>- příklady rovinných obrazců</w:t>
            </w:r>
          </w:p>
          <w:p w:rsidR="00CB36A7" w:rsidRPr="00473DCA" w:rsidRDefault="00CB36A7" w:rsidP="00C13306">
            <w:r w:rsidRPr="00473DCA">
              <w:t xml:space="preserve">- výpočty délky kružnic </w:t>
            </w:r>
          </w:p>
          <w:p w:rsidR="00CB36A7" w:rsidRPr="00473DCA" w:rsidRDefault="00CB36A7" w:rsidP="00C13306">
            <w:r w:rsidRPr="00473DCA">
              <w:t>- výpočet obvodu a obsahu kruhu</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pPr>
              <w:tabs>
                <w:tab w:val="left" w:pos="940"/>
              </w:tabs>
            </w:pPr>
            <w:r w:rsidRPr="00473DCA">
              <w:t>- určuje a charakterizuje základní prostorové útvary (tělesa), analyzuje jejich vlastnosti</w:t>
            </w:r>
          </w:p>
          <w:p w:rsidR="00CB36A7" w:rsidRPr="00473DCA" w:rsidRDefault="00CB36A7" w:rsidP="00C13306">
            <w:pPr>
              <w:tabs>
                <w:tab w:val="left" w:pos="940"/>
              </w:tabs>
            </w:pPr>
            <w:r w:rsidRPr="00473DCA">
              <w:t>- odhaduje a vypočítává objem a povrch tělesa</w:t>
            </w:r>
          </w:p>
        </w:tc>
        <w:tc>
          <w:tcPr>
            <w:tcW w:w="4714" w:type="dxa"/>
          </w:tcPr>
          <w:p w:rsidR="00CB36A7" w:rsidRPr="00473DCA" w:rsidRDefault="00CB36A7" w:rsidP="00C13306">
            <w:pPr>
              <w:rPr>
                <w:b/>
              </w:rPr>
            </w:pPr>
            <w:r w:rsidRPr="00473DCA">
              <w:rPr>
                <w:b/>
              </w:rPr>
              <w:t>Prostorové útvary</w:t>
            </w:r>
          </w:p>
          <w:p w:rsidR="00CB36A7" w:rsidRPr="00473DCA" w:rsidRDefault="00CB36A7" w:rsidP="00C13306">
            <w:r w:rsidRPr="00473DCA">
              <w:t>- rozlišení prostorových útvarů</w:t>
            </w:r>
          </w:p>
          <w:p w:rsidR="00CB36A7" w:rsidRPr="00473DCA" w:rsidRDefault="00CB36A7" w:rsidP="00C13306">
            <w:r w:rsidRPr="00473DCA">
              <w:t>- vrchol, hrana, stěna, úhlopříčka</w:t>
            </w:r>
          </w:p>
          <w:p w:rsidR="00CB36A7" w:rsidRPr="00473DCA" w:rsidRDefault="00CB36A7" w:rsidP="00C13306">
            <w:r w:rsidRPr="00473DCA">
              <w:t>- výpočet objemu a povrchu válce</w:t>
            </w:r>
          </w:p>
          <w:p w:rsidR="00CB36A7" w:rsidRPr="00473DCA" w:rsidRDefault="00CB36A7" w:rsidP="00C13306">
            <w:r w:rsidRPr="00473DCA">
              <w:t>- síť válce</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analyzuje a řeší aplikační geometrické úlohy a využitím osvojeného matematického aparátu</w:t>
            </w:r>
          </w:p>
          <w:p w:rsidR="00CB36A7" w:rsidRPr="00473DCA" w:rsidRDefault="00CB36A7" w:rsidP="00C13306">
            <w:r w:rsidRPr="00473DCA">
              <w:t>- užívá logickou úvahu a kombinační úsudek při řešení úloh a problémů a nalézá různá řešení předkládaných nebo zkoumaných situací</w:t>
            </w:r>
          </w:p>
          <w:p w:rsidR="00CB36A7" w:rsidRPr="00473DCA" w:rsidRDefault="00CB36A7" w:rsidP="00C13306">
            <w:r w:rsidRPr="00473DCA">
              <w:t>- řeší úlohy na prostorovou představivost, aplikuje a kombinuje poznatky a dovednosti z různých tematických a vzdělávacích oblastí</w:t>
            </w:r>
          </w:p>
        </w:tc>
        <w:tc>
          <w:tcPr>
            <w:tcW w:w="4714" w:type="dxa"/>
          </w:tcPr>
          <w:p w:rsidR="00CB36A7" w:rsidRPr="00473DCA" w:rsidRDefault="00CB36A7" w:rsidP="00C13306">
            <w:pPr>
              <w:rPr>
                <w:b/>
              </w:rPr>
            </w:pPr>
            <w:r w:rsidRPr="00473DCA">
              <w:rPr>
                <w:b/>
              </w:rPr>
              <w:t>Nestandartní aplikační úlohy a problémy</w:t>
            </w:r>
          </w:p>
          <w:p w:rsidR="00CB36A7" w:rsidRPr="00473DCA" w:rsidRDefault="00CB36A7" w:rsidP="00C13306">
            <w:r w:rsidRPr="00473DCA">
              <w:t>- číselné a logické řady</w:t>
            </w:r>
          </w:p>
          <w:p w:rsidR="00CB36A7" w:rsidRPr="00473DCA" w:rsidRDefault="00CB36A7" w:rsidP="00C13306">
            <w:r w:rsidRPr="00473DCA">
              <w:t>- číselné a obrázkové analogie</w:t>
            </w:r>
          </w:p>
          <w:p w:rsidR="00CB36A7" w:rsidRPr="00473DCA" w:rsidRDefault="00CB36A7" w:rsidP="00C13306">
            <w:r w:rsidRPr="00473DCA">
              <w:t>- logické a netradiční geometrické úlohy</w:t>
            </w:r>
          </w:p>
        </w:tc>
        <w:tc>
          <w:tcPr>
            <w:tcW w:w="4714" w:type="dxa"/>
            <w:vMerge/>
          </w:tcPr>
          <w:p w:rsidR="00CB36A7" w:rsidRPr="00473DCA" w:rsidRDefault="00CB36A7" w:rsidP="00C13306">
            <w:pPr>
              <w:rPr>
                <w:b/>
              </w:rPr>
            </w:pPr>
          </w:p>
        </w:tc>
      </w:tr>
    </w:tbl>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rPr>
          <w:b/>
        </w:rPr>
      </w:pPr>
    </w:p>
    <w:p w:rsidR="00CB36A7" w:rsidRPr="00473DCA" w:rsidRDefault="00CB36A7" w:rsidP="00CB36A7">
      <w:pPr>
        <w:pStyle w:val="Nadpis3"/>
      </w:pPr>
      <w:r w:rsidRPr="00473DCA">
        <w:t>Předmět: Matematika</w:t>
      </w:r>
    </w:p>
    <w:p w:rsidR="00CB36A7" w:rsidRPr="00473DCA" w:rsidRDefault="00CB36A7" w:rsidP="00CB36A7">
      <w:pPr>
        <w:pStyle w:val="Nadpis3"/>
      </w:pPr>
      <w:r w:rsidRPr="00473DCA">
        <w:t xml:space="preserve">Ročník: 9. </w:t>
      </w:r>
    </w:p>
    <w:p w:rsidR="00CB36A7" w:rsidRPr="00473DCA" w:rsidRDefault="00CB36A7" w:rsidP="00CB36A7">
      <w:pPr>
        <w:pStyle w:val="Nadpis3"/>
      </w:pPr>
      <w:r w:rsidRPr="00473DCA">
        <w:t>Časová dotace: 5 hodin týdně</w:t>
      </w:r>
    </w:p>
    <w:p w:rsidR="00CB36A7" w:rsidRPr="00473DCA" w:rsidRDefault="00CB36A7" w:rsidP="00CB36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B36A7" w:rsidRPr="00473DCA">
        <w:trPr>
          <w:tblHeader/>
        </w:trPr>
        <w:tc>
          <w:tcPr>
            <w:tcW w:w="4714" w:type="dxa"/>
            <w:shd w:val="clear" w:color="auto" w:fill="D9D9D9"/>
            <w:vAlign w:val="center"/>
          </w:tcPr>
          <w:p w:rsidR="00CB36A7" w:rsidRPr="00473DCA" w:rsidRDefault="00CB36A7" w:rsidP="00C13306">
            <w:pPr>
              <w:jc w:val="center"/>
              <w:rPr>
                <w:b/>
              </w:rPr>
            </w:pPr>
            <w:r w:rsidRPr="00473DCA">
              <w:rPr>
                <w:b/>
              </w:rPr>
              <w:t>Očekávané výstupy</w:t>
            </w:r>
          </w:p>
        </w:tc>
        <w:tc>
          <w:tcPr>
            <w:tcW w:w="4714" w:type="dxa"/>
            <w:shd w:val="clear" w:color="auto" w:fill="D9D9D9"/>
            <w:vAlign w:val="center"/>
          </w:tcPr>
          <w:p w:rsidR="00CB36A7" w:rsidRPr="00473DCA" w:rsidRDefault="00CB36A7" w:rsidP="00C13306">
            <w:pPr>
              <w:jc w:val="center"/>
              <w:rPr>
                <w:b/>
              </w:rPr>
            </w:pPr>
            <w:r w:rsidRPr="00473DCA">
              <w:rPr>
                <w:b/>
              </w:rPr>
              <w:t>Učivo</w:t>
            </w:r>
          </w:p>
        </w:tc>
        <w:tc>
          <w:tcPr>
            <w:tcW w:w="4714" w:type="dxa"/>
            <w:shd w:val="clear" w:color="auto" w:fill="D9D9D9"/>
            <w:vAlign w:val="center"/>
          </w:tcPr>
          <w:p w:rsidR="00CB36A7" w:rsidRPr="00473DCA" w:rsidRDefault="00CB36A7" w:rsidP="00C13306">
            <w:pPr>
              <w:jc w:val="center"/>
              <w:rPr>
                <w:b/>
              </w:rPr>
            </w:pPr>
            <w:r w:rsidRPr="00473DCA">
              <w:rPr>
                <w:b/>
              </w:rPr>
              <w:t>Průřezová témata</w:t>
            </w:r>
          </w:p>
          <w:p w:rsidR="00CB36A7" w:rsidRPr="00473DCA" w:rsidRDefault="00CB36A7" w:rsidP="00C13306">
            <w:pPr>
              <w:jc w:val="center"/>
              <w:rPr>
                <w:b/>
              </w:rPr>
            </w:pPr>
            <w:r w:rsidRPr="00473DCA">
              <w:rPr>
                <w:b/>
              </w:rPr>
              <w:t>Mezipředmětové vztahy</w:t>
            </w:r>
          </w:p>
        </w:tc>
      </w:tr>
      <w:tr w:rsidR="00CB36A7" w:rsidRPr="00473DCA">
        <w:tc>
          <w:tcPr>
            <w:tcW w:w="4714" w:type="dxa"/>
          </w:tcPr>
          <w:p w:rsidR="00CB36A7" w:rsidRPr="00473DCA" w:rsidRDefault="00CB36A7" w:rsidP="00C13306">
            <w:r w:rsidRPr="00473DCA">
              <w:t>- načrtne a sestrojí jednoduché konstrukce</w:t>
            </w:r>
          </w:p>
          <w:p w:rsidR="00CB36A7" w:rsidRPr="00473DCA" w:rsidRDefault="00CB36A7" w:rsidP="00C13306">
            <w:r w:rsidRPr="00473DCA">
              <w:t>- využívá pojem množina všech bodů dané vlastnosti k charakteristice útvaru</w:t>
            </w:r>
          </w:p>
          <w:p w:rsidR="00CB36A7" w:rsidRPr="00473DCA" w:rsidRDefault="00CB36A7" w:rsidP="00C13306">
            <w:r w:rsidRPr="00473DCA">
              <w:t>- využívá je k řešení polohových nepolohových konstrukčních úloh</w:t>
            </w:r>
          </w:p>
        </w:tc>
        <w:tc>
          <w:tcPr>
            <w:tcW w:w="4714" w:type="dxa"/>
          </w:tcPr>
          <w:p w:rsidR="00CB36A7" w:rsidRPr="00473DCA" w:rsidRDefault="00CB36A7" w:rsidP="00C13306">
            <w:pPr>
              <w:tabs>
                <w:tab w:val="left" w:pos="1125"/>
              </w:tabs>
              <w:rPr>
                <w:b/>
              </w:rPr>
            </w:pPr>
            <w:r w:rsidRPr="00473DCA">
              <w:rPr>
                <w:b/>
              </w:rPr>
              <w:t>Konstrukční úlohy</w:t>
            </w:r>
          </w:p>
          <w:p w:rsidR="00CB36A7" w:rsidRPr="00473DCA" w:rsidRDefault="00CB36A7" w:rsidP="00C13306">
            <w:pPr>
              <w:tabs>
                <w:tab w:val="left" w:pos="1125"/>
              </w:tabs>
            </w:pPr>
            <w:r w:rsidRPr="00473DCA">
              <w:t>- jednoduché konstrukce</w:t>
            </w:r>
          </w:p>
          <w:p w:rsidR="00CB36A7" w:rsidRPr="00473DCA" w:rsidRDefault="00CB36A7" w:rsidP="00C13306">
            <w:pPr>
              <w:tabs>
                <w:tab w:val="left" w:pos="1125"/>
              </w:tabs>
            </w:pPr>
            <w:r w:rsidRPr="00473DCA">
              <w:t>- množiny bodů dané vlastnosti</w:t>
            </w:r>
          </w:p>
          <w:p w:rsidR="00CB36A7" w:rsidRPr="00473DCA" w:rsidRDefault="00CB36A7" w:rsidP="00C13306">
            <w:pPr>
              <w:tabs>
                <w:tab w:val="left" w:pos="1125"/>
              </w:tabs>
            </w:pPr>
            <w:r w:rsidRPr="00473DCA">
              <w:t>- Thaletova kružnice</w:t>
            </w:r>
          </w:p>
          <w:p w:rsidR="00CB36A7" w:rsidRPr="00473DCA" w:rsidRDefault="00CB36A7" w:rsidP="00C13306">
            <w:pPr>
              <w:tabs>
                <w:tab w:val="left" w:pos="1125"/>
              </w:tabs>
            </w:pPr>
            <w:r w:rsidRPr="00473DCA">
              <w:t>- konstrukční úlohy</w:t>
            </w:r>
          </w:p>
        </w:tc>
        <w:tc>
          <w:tcPr>
            <w:tcW w:w="4714" w:type="dxa"/>
            <w:vMerge w:val="restart"/>
          </w:tcPr>
          <w:p w:rsidR="00CB36A7" w:rsidRPr="00473DCA" w:rsidRDefault="00CB36A7" w:rsidP="00C13306">
            <w:pPr>
              <w:rPr>
                <w:b/>
              </w:rPr>
            </w:pPr>
          </w:p>
          <w:p w:rsidR="00CB36A7" w:rsidRPr="00473DCA" w:rsidRDefault="00CB36A7" w:rsidP="00C13306">
            <w:pPr>
              <w:rPr>
                <w:b/>
              </w:rPr>
            </w:pPr>
            <w:r w:rsidRPr="00473DCA">
              <w:rPr>
                <w:b/>
              </w:rPr>
              <w:t>Průřezová témata:</w:t>
            </w:r>
          </w:p>
          <w:p w:rsidR="00CB36A7" w:rsidRPr="00473DCA" w:rsidRDefault="00CB36A7" w:rsidP="00C13306">
            <w:pPr>
              <w:tabs>
                <w:tab w:val="left" w:pos="3260"/>
              </w:tabs>
              <w:rPr>
                <w:u w:val="single"/>
              </w:rPr>
            </w:pPr>
          </w:p>
          <w:p w:rsidR="00CB36A7" w:rsidRPr="00473DCA" w:rsidRDefault="00CB36A7" w:rsidP="00C13306">
            <w:pPr>
              <w:rPr>
                <w:u w:val="single"/>
              </w:rPr>
            </w:pPr>
            <w:r w:rsidRPr="00473DCA">
              <w:rPr>
                <w:u w:val="single"/>
              </w:rPr>
              <w:t>Osobností a sociální výchova</w:t>
            </w:r>
          </w:p>
          <w:p w:rsidR="00CB36A7" w:rsidRPr="00473DCA" w:rsidRDefault="00CB36A7" w:rsidP="00C13306">
            <w:pPr>
              <w:rPr>
                <w:i/>
              </w:rPr>
            </w:pPr>
            <w:r w:rsidRPr="00473DCA">
              <w:rPr>
                <w:i/>
              </w:rPr>
              <w:t>Řešení problémů a rozhodovací dovednosti</w:t>
            </w:r>
          </w:p>
          <w:p w:rsidR="00CB36A7" w:rsidRPr="00473DCA" w:rsidRDefault="00CB36A7" w:rsidP="00C13306">
            <w:pPr>
              <w:tabs>
                <w:tab w:val="left" w:pos="3260"/>
              </w:tabs>
              <w:rPr>
                <w:u w:val="single"/>
              </w:rPr>
            </w:pPr>
            <w:r w:rsidRPr="00473DCA">
              <w:rPr>
                <w:u w:val="single"/>
              </w:rPr>
              <w:t>Mediální výchova</w:t>
            </w:r>
          </w:p>
          <w:p w:rsidR="00CB36A7" w:rsidRPr="00473DCA" w:rsidRDefault="00CB36A7" w:rsidP="00C13306">
            <w:pPr>
              <w:tabs>
                <w:tab w:val="left" w:pos="3260"/>
              </w:tabs>
              <w:rPr>
                <w:i/>
              </w:rPr>
            </w:pPr>
            <w:r w:rsidRPr="00473DCA">
              <w:rPr>
                <w:i/>
              </w:rPr>
              <w:t>Kritické čtení, poslouchání  a  mediálních sdělení</w:t>
            </w:r>
          </w:p>
          <w:p w:rsidR="00CB36A7" w:rsidRPr="00473DCA" w:rsidRDefault="00CB36A7" w:rsidP="00C13306">
            <w:pPr>
              <w:tabs>
                <w:tab w:val="left" w:pos="3260"/>
              </w:tabs>
              <w:rPr>
                <w:i/>
              </w:rPr>
            </w:pPr>
            <w:r w:rsidRPr="00473DCA">
              <w:rPr>
                <w:i/>
              </w:rPr>
              <w:t>Interpretace vztahu mediálních sdělení a reality</w:t>
            </w:r>
          </w:p>
          <w:p w:rsidR="00CB36A7" w:rsidRPr="00473DCA" w:rsidRDefault="00CB36A7" w:rsidP="00C13306">
            <w:pPr>
              <w:rPr>
                <w:b/>
              </w:rPr>
            </w:pPr>
          </w:p>
          <w:p w:rsidR="00CB36A7" w:rsidRPr="00473DCA" w:rsidRDefault="00CB36A7" w:rsidP="00C13306">
            <w:pPr>
              <w:rPr>
                <w:b/>
              </w:rPr>
            </w:pPr>
            <w:r w:rsidRPr="00473DCA">
              <w:rPr>
                <w:b/>
              </w:rPr>
              <w:t>Mezipředmětové vztahy:</w:t>
            </w:r>
          </w:p>
          <w:p w:rsidR="00CB36A7" w:rsidRPr="00473DCA" w:rsidRDefault="00CB36A7" w:rsidP="00C13306">
            <w:pPr>
              <w:rPr>
                <w:i/>
              </w:rPr>
            </w:pPr>
            <w:r w:rsidRPr="00473DCA">
              <w:t xml:space="preserve">F 9 </w:t>
            </w:r>
            <w:r w:rsidRPr="00473DCA">
              <w:rPr>
                <w:i/>
              </w:rPr>
              <w:t>(Výpočtové příklady zpracování dat)</w:t>
            </w:r>
          </w:p>
          <w:p w:rsidR="00CB36A7" w:rsidRPr="00473DCA" w:rsidRDefault="00CB36A7" w:rsidP="00C13306">
            <w:pPr>
              <w:rPr>
                <w:b/>
              </w:rPr>
            </w:pPr>
          </w:p>
        </w:tc>
      </w:tr>
      <w:tr w:rsidR="00CB36A7" w:rsidRPr="00473DCA">
        <w:tc>
          <w:tcPr>
            <w:tcW w:w="4714" w:type="dxa"/>
          </w:tcPr>
          <w:p w:rsidR="00CB36A7" w:rsidRPr="00473DCA" w:rsidRDefault="00CB36A7" w:rsidP="00C13306">
            <w:r w:rsidRPr="00473DCA">
              <w:t>- formuluje a řeší reálnou situaci pomocí rovnic a soustavy lineárních rovnic</w:t>
            </w:r>
          </w:p>
        </w:tc>
        <w:tc>
          <w:tcPr>
            <w:tcW w:w="4714" w:type="dxa"/>
          </w:tcPr>
          <w:p w:rsidR="00CB36A7" w:rsidRPr="00473DCA" w:rsidRDefault="00CB36A7" w:rsidP="00C13306">
            <w:pPr>
              <w:tabs>
                <w:tab w:val="left" w:pos="1160"/>
              </w:tabs>
              <w:rPr>
                <w:b/>
              </w:rPr>
            </w:pPr>
            <w:r w:rsidRPr="00473DCA">
              <w:rPr>
                <w:b/>
              </w:rPr>
              <w:t>Rovnice a soustavy rovnic</w:t>
            </w:r>
          </w:p>
          <w:p w:rsidR="00CB36A7" w:rsidRPr="00473DCA" w:rsidRDefault="00CB36A7" w:rsidP="00C13306">
            <w:pPr>
              <w:tabs>
                <w:tab w:val="left" w:pos="1160"/>
              </w:tabs>
            </w:pPr>
            <w:r w:rsidRPr="00473DCA">
              <w:t>- rovnice s neznámou ve jmenovateli</w:t>
            </w:r>
          </w:p>
          <w:p w:rsidR="00CB36A7" w:rsidRPr="00473DCA" w:rsidRDefault="00CB36A7" w:rsidP="00C13306">
            <w:pPr>
              <w:tabs>
                <w:tab w:val="left" w:pos="1160"/>
              </w:tabs>
            </w:pPr>
            <w:r w:rsidRPr="00473DCA">
              <w:t>- soustava dvou lineárních rovnic se dvěma neznámými</w:t>
            </w:r>
          </w:p>
          <w:p w:rsidR="00CB36A7" w:rsidRPr="00473DCA" w:rsidRDefault="00CB36A7" w:rsidP="00C13306">
            <w:pPr>
              <w:tabs>
                <w:tab w:val="left" w:pos="1160"/>
              </w:tabs>
            </w:pPr>
            <w:r w:rsidRPr="00473DCA">
              <w:t>- řešení slovních úloh pomocí soustav lineárních rovnic</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určí podobné útvary</w:t>
            </w:r>
          </w:p>
          <w:p w:rsidR="00CB36A7" w:rsidRPr="00473DCA" w:rsidRDefault="00CB36A7" w:rsidP="00C13306">
            <w:r w:rsidRPr="00473DCA">
              <w:t>- používá věty o podobnosti trojúhelníků při výpočtech a konstrukčních úlohách</w:t>
            </w:r>
          </w:p>
        </w:tc>
        <w:tc>
          <w:tcPr>
            <w:tcW w:w="4714" w:type="dxa"/>
          </w:tcPr>
          <w:p w:rsidR="00CB36A7" w:rsidRPr="00473DCA" w:rsidRDefault="00CB36A7" w:rsidP="00C13306">
            <w:pPr>
              <w:rPr>
                <w:b/>
              </w:rPr>
            </w:pPr>
            <w:r w:rsidRPr="00473DCA">
              <w:rPr>
                <w:b/>
              </w:rPr>
              <w:t>Podobnost</w:t>
            </w:r>
          </w:p>
          <w:p w:rsidR="00CB36A7" w:rsidRPr="00473DCA" w:rsidRDefault="00CB36A7" w:rsidP="00C13306">
            <w:r w:rsidRPr="00473DCA">
              <w:t>- podobnost</w:t>
            </w:r>
          </w:p>
          <w:p w:rsidR="00CB36A7" w:rsidRPr="00473DCA" w:rsidRDefault="00CB36A7" w:rsidP="00C13306">
            <w:r w:rsidRPr="00473DCA">
              <w:t>- poměr podobnosti</w:t>
            </w:r>
          </w:p>
          <w:p w:rsidR="00CB36A7" w:rsidRPr="00473DCA" w:rsidRDefault="00CB36A7" w:rsidP="00C13306">
            <w:r w:rsidRPr="00473DCA">
              <w:t>- věty o podobnosti trojúhelníku</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zakreslí body v pravoúhlé soustavě souřadnic</w:t>
            </w:r>
          </w:p>
          <w:p w:rsidR="00CB36A7" w:rsidRPr="00473DCA" w:rsidRDefault="00CB36A7" w:rsidP="00C13306">
            <w:r w:rsidRPr="00473DCA">
              <w:t>- chápe pojem funkce</w:t>
            </w:r>
          </w:p>
          <w:p w:rsidR="00CB36A7" w:rsidRPr="00473DCA" w:rsidRDefault="00CB36A7" w:rsidP="00C13306">
            <w:r w:rsidRPr="00473DCA">
              <w:t>- vyjádří funkční vztah tabulkou, rovnicí, grafem</w:t>
            </w:r>
          </w:p>
          <w:p w:rsidR="00CB36A7" w:rsidRPr="00473DCA" w:rsidRDefault="00CB36A7" w:rsidP="00C13306">
            <w:r w:rsidRPr="00473DCA">
              <w:t>- matematizuje jednoduché reálné situace s využitím funkčních vztahů</w:t>
            </w:r>
          </w:p>
          <w:p w:rsidR="00CB36A7" w:rsidRPr="00473DCA" w:rsidRDefault="00CB36A7" w:rsidP="00C13306"/>
        </w:tc>
        <w:tc>
          <w:tcPr>
            <w:tcW w:w="4714" w:type="dxa"/>
          </w:tcPr>
          <w:p w:rsidR="00CB36A7" w:rsidRPr="00473DCA" w:rsidRDefault="00CB36A7" w:rsidP="00C13306">
            <w:pPr>
              <w:rPr>
                <w:b/>
              </w:rPr>
            </w:pPr>
            <w:r w:rsidRPr="00473DCA">
              <w:rPr>
                <w:b/>
              </w:rPr>
              <w:t>Funkce</w:t>
            </w:r>
          </w:p>
          <w:p w:rsidR="00CB36A7" w:rsidRPr="00473DCA" w:rsidRDefault="00CB36A7" w:rsidP="00C13306">
            <w:r w:rsidRPr="00473DCA">
              <w:t>- pravoúhlá soustava souřadnic</w:t>
            </w:r>
          </w:p>
          <w:p w:rsidR="00CB36A7" w:rsidRPr="00473DCA" w:rsidRDefault="00CB36A7" w:rsidP="00C13306">
            <w:r w:rsidRPr="00473DCA">
              <w:t>- pojem funkce (definiční obor a obor hodnot)</w:t>
            </w:r>
          </w:p>
          <w:p w:rsidR="00CB36A7" w:rsidRPr="00473DCA" w:rsidRDefault="00CB36A7" w:rsidP="00C13306">
            <w:pPr>
              <w:rPr>
                <w:b/>
              </w:rPr>
            </w:pPr>
            <w:r w:rsidRPr="00473DCA">
              <w:t>- lineární funkce (přímá úměra)</w:t>
            </w:r>
          </w:p>
          <w:p w:rsidR="00CB36A7" w:rsidRPr="00473DCA" w:rsidRDefault="00CB36A7" w:rsidP="00C13306"/>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určuje a charakterizuje základní prostorové útvary (tělesa), analyzuje jejich vlastnosti</w:t>
            </w:r>
          </w:p>
          <w:p w:rsidR="00CB36A7" w:rsidRPr="00473DCA" w:rsidRDefault="00CB36A7" w:rsidP="00C13306">
            <w:r w:rsidRPr="00473DCA">
              <w:t>- načrtne a sestrojí sítě základních těles</w:t>
            </w:r>
          </w:p>
          <w:p w:rsidR="00CB36A7" w:rsidRPr="00473DCA" w:rsidRDefault="00CB36A7" w:rsidP="00C13306">
            <w:r w:rsidRPr="00473DCA">
              <w:t>- načrtne a sestrojí obraz jednoduchých těles v rovině</w:t>
            </w:r>
          </w:p>
          <w:p w:rsidR="00CB36A7" w:rsidRPr="00473DCA" w:rsidRDefault="00CB36A7" w:rsidP="00C13306">
            <w:r w:rsidRPr="00473DCA">
              <w:t>- odhaduje a vypočítá objem a povrch těles</w:t>
            </w:r>
          </w:p>
          <w:p w:rsidR="00CB36A7" w:rsidRPr="00473DCA" w:rsidRDefault="00CB36A7" w:rsidP="00C13306">
            <w:r w:rsidRPr="00473DCA">
              <w:t>- určuje a charakterizuje základní prostorové útvary</w:t>
            </w:r>
            <w:r w:rsidRPr="00473DCA">
              <w:tab/>
            </w:r>
          </w:p>
        </w:tc>
        <w:tc>
          <w:tcPr>
            <w:tcW w:w="4714" w:type="dxa"/>
          </w:tcPr>
          <w:p w:rsidR="00CB36A7" w:rsidRPr="00473DCA" w:rsidRDefault="00CB36A7" w:rsidP="00C13306">
            <w:pPr>
              <w:rPr>
                <w:b/>
              </w:rPr>
            </w:pPr>
            <w:r w:rsidRPr="00473DCA">
              <w:rPr>
                <w:b/>
              </w:rPr>
              <w:t>Prostorové útvary</w:t>
            </w:r>
          </w:p>
          <w:p w:rsidR="00CB36A7" w:rsidRPr="00473DCA" w:rsidRDefault="00CB36A7" w:rsidP="00C13306">
            <w:r w:rsidRPr="00473DCA">
              <w:t>- jehlan</w:t>
            </w:r>
          </w:p>
          <w:p w:rsidR="00CB36A7" w:rsidRPr="00473DCA" w:rsidRDefault="00CB36A7" w:rsidP="00C13306">
            <w:r w:rsidRPr="00473DCA">
              <w:t>- kužel</w:t>
            </w:r>
          </w:p>
          <w:p w:rsidR="00CB36A7" w:rsidRPr="00473DCA" w:rsidRDefault="00CB36A7" w:rsidP="00C13306">
            <w:r w:rsidRPr="00473DCA">
              <w:t>- koule</w:t>
            </w:r>
          </w:p>
          <w:p w:rsidR="00CB36A7" w:rsidRPr="00473DCA" w:rsidRDefault="00CB36A7" w:rsidP="00C13306">
            <w:r w:rsidRPr="00473DCA">
              <w:t>- objem a povrch těles</w:t>
            </w:r>
          </w:p>
          <w:p w:rsidR="00CB36A7" w:rsidRPr="00473DCA" w:rsidRDefault="00CB36A7" w:rsidP="00C13306">
            <w:r w:rsidRPr="00473DCA">
              <w:t>- sítě těles</w:t>
            </w:r>
          </w:p>
        </w:tc>
        <w:tc>
          <w:tcPr>
            <w:tcW w:w="4714" w:type="dxa"/>
            <w:vMerge/>
          </w:tcPr>
          <w:p w:rsidR="00CB36A7" w:rsidRPr="00473DCA" w:rsidRDefault="00CB36A7" w:rsidP="00C13306">
            <w:pPr>
              <w:rPr>
                <w:b/>
              </w:rPr>
            </w:pPr>
          </w:p>
        </w:tc>
      </w:tr>
      <w:tr w:rsidR="00CB36A7" w:rsidRPr="00473DCA">
        <w:tc>
          <w:tcPr>
            <w:tcW w:w="4714" w:type="dxa"/>
          </w:tcPr>
          <w:p w:rsidR="00CB36A7" w:rsidRPr="00473DCA" w:rsidRDefault="00CB36A7" w:rsidP="00C13306">
            <w:r w:rsidRPr="00473DCA">
              <w:t>- řeší aplikační úlohy na procenta (i pro případ, že procentová část je větší než celek)</w:t>
            </w:r>
          </w:p>
        </w:tc>
        <w:tc>
          <w:tcPr>
            <w:tcW w:w="4714" w:type="dxa"/>
          </w:tcPr>
          <w:p w:rsidR="00CB36A7" w:rsidRPr="00473DCA" w:rsidRDefault="00CB36A7" w:rsidP="00C13306">
            <w:pPr>
              <w:tabs>
                <w:tab w:val="left" w:pos="1300"/>
              </w:tabs>
              <w:rPr>
                <w:b/>
              </w:rPr>
            </w:pPr>
            <w:r w:rsidRPr="00473DCA">
              <w:rPr>
                <w:b/>
              </w:rPr>
              <w:t>Finanční matematika</w:t>
            </w:r>
          </w:p>
          <w:p w:rsidR="00CB36A7" w:rsidRPr="00473DCA" w:rsidRDefault="00CB36A7" w:rsidP="00C13306">
            <w:pPr>
              <w:tabs>
                <w:tab w:val="left" w:pos="1300"/>
              </w:tabs>
            </w:pPr>
            <w:r w:rsidRPr="00473DCA">
              <w:t>- základní pojmy</w:t>
            </w:r>
          </w:p>
          <w:p w:rsidR="00CB36A7" w:rsidRPr="00473DCA" w:rsidRDefault="00CB36A7" w:rsidP="00C13306">
            <w:pPr>
              <w:tabs>
                <w:tab w:val="left" w:pos="1300"/>
              </w:tabs>
            </w:pPr>
            <w:r w:rsidRPr="00473DCA">
              <w:t>- jednoduché úrokování</w:t>
            </w:r>
          </w:p>
        </w:tc>
        <w:tc>
          <w:tcPr>
            <w:tcW w:w="4714" w:type="dxa"/>
            <w:vMerge/>
          </w:tcPr>
          <w:p w:rsidR="00CB36A7" w:rsidRPr="00473DCA" w:rsidRDefault="00CB36A7" w:rsidP="00C13306">
            <w:pPr>
              <w:rPr>
                <w:b/>
              </w:rPr>
            </w:pPr>
          </w:p>
        </w:tc>
      </w:tr>
    </w:tbl>
    <w:p w:rsidR="00CB36A7" w:rsidRPr="00473DCA" w:rsidRDefault="00CB36A7" w:rsidP="00CB36A7">
      <w:pPr>
        <w:rPr>
          <w:b/>
        </w:rPr>
      </w:pPr>
    </w:p>
    <w:p w:rsidR="009A6EFA" w:rsidRPr="00473DCA" w:rsidRDefault="009A6EFA" w:rsidP="00E946EC">
      <w:pPr>
        <w:rPr>
          <w:b/>
          <w:sz w:val="28"/>
          <w:szCs w:val="28"/>
        </w:rPr>
        <w:sectPr w:rsidR="009A6EFA" w:rsidRPr="00473DCA" w:rsidSect="00B96279">
          <w:pgSz w:w="16838" w:h="11906" w:orient="landscape"/>
          <w:pgMar w:top="1259" w:right="1418" w:bottom="1418" w:left="1418" w:header="709" w:footer="709" w:gutter="0"/>
          <w:cols w:space="708"/>
          <w:docGrid w:linePitch="360"/>
        </w:sectPr>
      </w:pPr>
    </w:p>
    <w:p w:rsidR="00CB36A7" w:rsidRPr="00473DCA" w:rsidRDefault="00CB36A7" w:rsidP="007B0356">
      <w:pPr>
        <w:pStyle w:val="Seznam"/>
        <w:numPr>
          <w:ilvl w:val="1"/>
          <w:numId w:val="6"/>
        </w:numPr>
        <w:tabs>
          <w:tab w:val="clear" w:pos="1080"/>
        </w:tabs>
        <w:ind w:hanging="1080"/>
        <w:jc w:val="both"/>
        <w:rPr>
          <w:rFonts w:ascii="Arial" w:hAnsi="Arial" w:cs="Arial"/>
          <w:b/>
          <w:sz w:val="32"/>
          <w:szCs w:val="32"/>
        </w:rPr>
      </w:pPr>
      <w:r w:rsidRPr="00473DCA">
        <w:rPr>
          <w:rFonts w:ascii="Arial" w:hAnsi="Arial" w:cs="Arial"/>
          <w:b/>
          <w:sz w:val="32"/>
          <w:szCs w:val="32"/>
        </w:rPr>
        <w:t>Informační a komunikační technologie</w:t>
      </w:r>
    </w:p>
    <w:p w:rsidR="00CB36A7" w:rsidRPr="00473DCA" w:rsidRDefault="00CB36A7" w:rsidP="00CB36A7">
      <w:pPr>
        <w:pStyle w:val="Nadpis3"/>
        <w:jc w:val="both"/>
      </w:pPr>
      <w:r w:rsidRPr="00473DCA">
        <w:t>Charakteristika vzdělávací oblasti</w:t>
      </w:r>
    </w:p>
    <w:p w:rsidR="00CB36A7" w:rsidRPr="00473DCA" w:rsidRDefault="00CB36A7" w:rsidP="00CB36A7">
      <w:pPr>
        <w:pStyle w:val="Zkladntext"/>
        <w:ind w:firstLine="284"/>
        <w:jc w:val="both"/>
      </w:pPr>
      <w:r w:rsidRPr="00473DCA">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vzdělání i v praktickém životě. Získané dovednosti  umožní žákům aplikovat výpočetní techniku s bohatou škálou vzdělávacího software a informačních zdrojů ve všech vzdělávacích oblastech celého základního školství. Získané dovednosti jsou v informační společnosti nezbytným předpokladem uplatnění na trhu práce a podmínkou k efektivnímu rozvíjení profesní i zájmové činnosti.</w:t>
      </w:r>
    </w:p>
    <w:p w:rsidR="00CB36A7" w:rsidRPr="00473DCA" w:rsidRDefault="00CB36A7" w:rsidP="00CB36A7">
      <w:pPr>
        <w:pStyle w:val="Nadpis3"/>
        <w:jc w:val="both"/>
      </w:pPr>
      <w:r w:rsidRPr="00473DCA">
        <w:t>Zařazení průřezových témat</w:t>
      </w:r>
    </w:p>
    <w:p w:rsidR="00CB36A7" w:rsidRPr="00473DCA" w:rsidRDefault="00CB36A7" w:rsidP="00CB36A7">
      <w:pPr>
        <w:pStyle w:val="Nadpis4"/>
        <w:jc w:val="both"/>
        <w:rPr>
          <w:sz w:val="24"/>
          <w:szCs w:val="24"/>
        </w:rPr>
      </w:pPr>
      <w:r w:rsidRPr="00473DCA">
        <w:rPr>
          <w:sz w:val="24"/>
          <w:szCs w:val="24"/>
        </w:rPr>
        <w:t xml:space="preserve">Osobnostní a sociální výchova </w:t>
      </w:r>
    </w:p>
    <w:p w:rsidR="00CB36A7" w:rsidRPr="00473DCA" w:rsidRDefault="00CB36A7" w:rsidP="00CB36A7">
      <w:pPr>
        <w:pStyle w:val="Zkladntext-prvnodsazen"/>
        <w:jc w:val="both"/>
      </w:pPr>
      <w:r w:rsidRPr="00473DCA">
        <w:t>Z tématického okruhu Osobnostní rozvoj část „Rozvoj schopností poznání“.</w:t>
      </w:r>
    </w:p>
    <w:p w:rsidR="00CB36A7" w:rsidRPr="00473DCA" w:rsidRDefault="00CB36A7" w:rsidP="00CB36A7">
      <w:pPr>
        <w:pStyle w:val="Nadpis4"/>
        <w:jc w:val="both"/>
        <w:rPr>
          <w:sz w:val="24"/>
          <w:szCs w:val="24"/>
        </w:rPr>
      </w:pPr>
      <w:r w:rsidRPr="00473DCA">
        <w:rPr>
          <w:sz w:val="24"/>
          <w:szCs w:val="24"/>
        </w:rPr>
        <w:t xml:space="preserve">Výchova k myšlení v evropských a globálních souvislostech   </w:t>
      </w:r>
    </w:p>
    <w:p w:rsidR="00CB36A7" w:rsidRPr="00473DCA" w:rsidRDefault="00CB36A7" w:rsidP="00CB36A7">
      <w:pPr>
        <w:pStyle w:val="Zkladntext-prvnodsazen"/>
        <w:jc w:val="both"/>
      </w:pPr>
      <w:r w:rsidRPr="00473DCA">
        <w:t>Tématický okruh „Objevujeme Evropu a svět“.</w:t>
      </w:r>
    </w:p>
    <w:p w:rsidR="00CB36A7" w:rsidRPr="00473DCA" w:rsidRDefault="00CB36A7" w:rsidP="00CB36A7">
      <w:pPr>
        <w:pStyle w:val="Nadpis4"/>
        <w:jc w:val="both"/>
        <w:rPr>
          <w:sz w:val="24"/>
          <w:szCs w:val="24"/>
        </w:rPr>
      </w:pPr>
      <w:r w:rsidRPr="00473DCA">
        <w:rPr>
          <w:sz w:val="24"/>
          <w:szCs w:val="24"/>
        </w:rPr>
        <w:t xml:space="preserve">Multikulturní výchova </w:t>
      </w:r>
    </w:p>
    <w:p w:rsidR="00CB36A7" w:rsidRPr="00473DCA" w:rsidRDefault="00CB36A7" w:rsidP="00CB36A7">
      <w:pPr>
        <w:pStyle w:val="Zkladntext-prvnodsazen"/>
        <w:jc w:val="both"/>
        <w:rPr>
          <w:i/>
        </w:rPr>
      </w:pPr>
      <w:r w:rsidRPr="00473DCA">
        <w:t>Tématický okruh „Lidské vztahy“.</w:t>
      </w:r>
    </w:p>
    <w:p w:rsidR="00CB36A7" w:rsidRPr="00473DCA" w:rsidRDefault="00CB36A7" w:rsidP="00CB36A7">
      <w:pPr>
        <w:pStyle w:val="Nadpis4"/>
        <w:jc w:val="both"/>
        <w:rPr>
          <w:sz w:val="24"/>
          <w:szCs w:val="24"/>
        </w:rPr>
      </w:pPr>
      <w:r w:rsidRPr="00473DCA">
        <w:rPr>
          <w:sz w:val="24"/>
          <w:szCs w:val="24"/>
        </w:rPr>
        <w:t xml:space="preserve">Mediální výchova    </w:t>
      </w:r>
    </w:p>
    <w:p w:rsidR="00CB36A7" w:rsidRPr="00473DCA" w:rsidRDefault="00CB36A7" w:rsidP="00CB36A7">
      <w:pPr>
        <w:pStyle w:val="Zkladntext-prvnodsazen"/>
        <w:jc w:val="both"/>
      </w:pPr>
      <w:r w:rsidRPr="00473DCA">
        <w:t>Z tématického okruhu receptivních dovedností část „Kritické čtení, poslouchání  a pozorování mediálních sdělení“.</w:t>
      </w:r>
    </w:p>
    <w:p w:rsidR="00CB36A7" w:rsidRPr="00473DCA" w:rsidRDefault="00CB36A7" w:rsidP="00CB36A7">
      <w:pPr>
        <w:pStyle w:val="Zkladntext-prvnodsazen"/>
        <w:jc w:val="both"/>
        <w:rPr>
          <w:i/>
          <w:sz w:val="28"/>
          <w:szCs w:val="28"/>
        </w:rPr>
      </w:pPr>
    </w:p>
    <w:p w:rsidR="00CB36A7" w:rsidRPr="00473DCA" w:rsidRDefault="00CB36A7" w:rsidP="00CB36A7">
      <w:pPr>
        <w:pStyle w:val="Seznam2"/>
        <w:numPr>
          <w:ilvl w:val="2"/>
          <w:numId w:val="6"/>
        </w:numPr>
        <w:jc w:val="both"/>
        <w:rPr>
          <w:rFonts w:ascii="Arial" w:hAnsi="Arial" w:cs="Arial"/>
          <w:b/>
          <w:sz w:val="28"/>
          <w:szCs w:val="28"/>
        </w:rPr>
      </w:pPr>
      <w:r w:rsidRPr="00473DCA">
        <w:rPr>
          <w:rFonts w:ascii="Arial" w:hAnsi="Arial" w:cs="Arial"/>
          <w:b/>
          <w:sz w:val="28"/>
          <w:szCs w:val="28"/>
        </w:rPr>
        <w:t>Informatika</w:t>
      </w:r>
    </w:p>
    <w:p w:rsidR="00CB36A7" w:rsidRPr="00473DCA" w:rsidRDefault="00CB36A7" w:rsidP="00CB36A7">
      <w:pPr>
        <w:jc w:val="both"/>
        <w:rPr>
          <w:rFonts w:ascii="Arial" w:hAnsi="Arial" w:cs="Arial"/>
          <w:b/>
          <w:sz w:val="26"/>
          <w:szCs w:val="26"/>
        </w:rPr>
      </w:pPr>
    </w:p>
    <w:p w:rsidR="00CB36A7" w:rsidRPr="00473DCA" w:rsidRDefault="00CB36A7" w:rsidP="00CB36A7">
      <w:pPr>
        <w:jc w:val="both"/>
        <w:rPr>
          <w:rFonts w:ascii="Arial" w:hAnsi="Arial" w:cs="Arial"/>
          <w:b/>
          <w:sz w:val="26"/>
          <w:szCs w:val="26"/>
        </w:rPr>
      </w:pPr>
      <w:r w:rsidRPr="00473DCA">
        <w:rPr>
          <w:rFonts w:ascii="Arial" w:hAnsi="Arial" w:cs="Arial"/>
          <w:b/>
          <w:sz w:val="26"/>
          <w:szCs w:val="26"/>
        </w:rPr>
        <w:t>Charakteristika oboru</w:t>
      </w:r>
    </w:p>
    <w:p w:rsidR="00CB36A7" w:rsidRPr="00473DCA" w:rsidRDefault="00CB36A7" w:rsidP="00CB36A7">
      <w:pPr>
        <w:jc w:val="both"/>
        <w:rPr>
          <w:rFonts w:ascii="Arial" w:hAnsi="Arial" w:cs="Arial"/>
          <w:b/>
          <w:sz w:val="10"/>
          <w:szCs w:val="10"/>
        </w:rPr>
      </w:pPr>
    </w:p>
    <w:p w:rsidR="00CB36A7" w:rsidRPr="00473DCA" w:rsidRDefault="00CB36A7" w:rsidP="00CB36A7">
      <w:pPr>
        <w:pStyle w:val="Zkladntext-prvnodsazen"/>
        <w:jc w:val="both"/>
      </w:pPr>
      <w:r w:rsidRPr="00473DCA">
        <w:t>Vzdělávací obor  informatika je zařazen v </w:t>
      </w:r>
      <w:smartTag w:uri="urn:schemas-microsoft-com:office:smarttags" w:element="metricconverter">
        <w:smartTagPr>
          <w:attr w:name="ProductID" w:val="5. a"/>
        </w:smartTagPr>
        <w:r w:rsidRPr="00473DCA">
          <w:t>5. a</w:t>
        </w:r>
      </w:smartTag>
      <w:r w:rsidRPr="00473DCA">
        <w:t xml:space="preserve"> 6. ročníku v rozsahu jedné hodiny týdně.Výuka bude probíhat jako dvouhodinový blok jednou za čtrnáct dní.</w:t>
      </w:r>
    </w:p>
    <w:p w:rsidR="00CB36A7" w:rsidRPr="00473DCA" w:rsidRDefault="00CB36A7" w:rsidP="00CB36A7">
      <w:pPr>
        <w:pStyle w:val="Zkladntext-prvnodsazen"/>
        <w:jc w:val="both"/>
      </w:pPr>
    </w:p>
    <w:p w:rsidR="00CB36A7" w:rsidRPr="00473DCA" w:rsidRDefault="00CB36A7" w:rsidP="00CB36A7">
      <w:pPr>
        <w:jc w:val="both"/>
        <w:rPr>
          <w:b/>
        </w:rPr>
      </w:pPr>
      <w:r w:rsidRPr="00473DCA">
        <w:rPr>
          <w:b/>
        </w:rPr>
        <w:t>Výchovně vzdělávací strategie pro rozvoj klíčových kompetencí u žáků</w:t>
      </w:r>
    </w:p>
    <w:p w:rsidR="00CB36A7" w:rsidRPr="00473DCA" w:rsidRDefault="00CB36A7" w:rsidP="00CB36A7">
      <w:pPr>
        <w:pStyle w:val="Nadpis4"/>
        <w:jc w:val="both"/>
        <w:rPr>
          <w:sz w:val="24"/>
          <w:szCs w:val="24"/>
        </w:rPr>
      </w:pPr>
      <w:r w:rsidRPr="00473DCA">
        <w:rPr>
          <w:sz w:val="24"/>
          <w:szCs w:val="24"/>
        </w:rPr>
        <w:t>Kompetence k učení</w:t>
      </w:r>
    </w:p>
    <w:p w:rsidR="00CB36A7" w:rsidRPr="00473DCA" w:rsidRDefault="00CB36A7" w:rsidP="00CB36A7">
      <w:pPr>
        <w:pStyle w:val="Seznamsodrkami2"/>
        <w:jc w:val="both"/>
      </w:pPr>
      <w:r w:rsidRPr="00473DCA">
        <w:t>vést žáka k smysluplnému porozumění toku informací, počínaje jejich vznikem, uložením na médium, přenosem, zpracováním, vyhledáváním a praktickým využitím</w:t>
      </w:r>
    </w:p>
    <w:p w:rsidR="00CB36A7" w:rsidRPr="00473DCA" w:rsidRDefault="00CB36A7" w:rsidP="00CB36A7">
      <w:pPr>
        <w:pStyle w:val="Seznamsodrkami2"/>
        <w:jc w:val="both"/>
      </w:pPr>
      <w:r w:rsidRPr="00473DCA">
        <w:t>při zpracovávání získaných informací třídit a rozlišovat podstatné od nepodstatného, navrhovat různé způsoby řešení, vyvozovat konečné závěry, o vzniklých problémech hovořit</w:t>
      </w:r>
    </w:p>
    <w:p w:rsidR="00CB36A7" w:rsidRPr="00473DCA" w:rsidRDefault="00CB36A7" w:rsidP="00CB36A7">
      <w:pPr>
        <w:pStyle w:val="Seznamsodrkami2"/>
        <w:jc w:val="both"/>
      </w:pPr>
      <w:r w:rsidRPr="00473DCA">
        <w:t>používat počítače a periferie od samého prvopočátku smysluplně, osvojovat si standardní postupy při zpracovávání informací, zavrhnout dosud přetrvávající způsob práce pokus – omyl</w:t>
      </w:r>
    </w:p>
    <w:p w:rsidR="00CB36A7" w:rsidRPr="00473DCA" w:rsidRDefault="00CB36A7" w:rsidP="00CB36A7">
      <w:pPr>
        <w:pStyle w:val="Seznamsodrkami2"/>
        <w:jc w:val="both"/>
      </w:pPr>
      <w:r w:rsidRPr="00473DCA">
        <w:t>vést žáky k využívání výpočetní techniky, aplikačního i výukového software ke zvýšení efektivnosti učení a racionálnější organizaci práce</w:t>
      </w:r>
    </w:p>
    <w:p w:rsidR="00CB36A7" w:rsidRPr="00473DCA" w:rsidRDefault="00CB36A7" w:rsidP="00CB36A7">
      <w:pPr>
        <w:pStyle w:val="Seznamsodrkami2"/>
        <w:jc w:val="both"/>
      </w:pPr>
      <w:r w:rsidRPr="00473DCA">
        <w:t>upozorňovat žáky na využití informací v různých oblastech lidské činnosti, vytvářet návaznosti v probíraném učivu</w:t>
      </w:r>
    </w:p>
    <w:p w:rsidR="00CB36A7" w:rsidRPr="00473DCA" w:rsidRDefault="00CB36A7" w:rsidP="00CB36A7">
      <w:pPr>
        <w:pStyle w:val="Seznamsodrkami2"/>
        <w:numPr>
          <w:ilvl w:val="0"/>
          <w:numId w:val="0"/>
        </w:numPr>
        <w:ind w:left="283"/>
      </w:pPr>
      <w:r w:rsidRPr="00473DCA">
        <w:rPr>
          <w:b/>
        </w:rPr>
        <w:t xml:space="preserve">Strategie: </w:t>
      </w:r>
      <w:r w:rsidRPr="00473DCA">
        <w:t>práce s odbornými příručkami, práce s internetem, aplikačním a výukovým softwarem, skupinová práce, sebehodnocení, tematické třídění, prezentace vybraných témat, soutěže, práce ve dvojicích, zpracování projektů atd.</w:t>
      </w:r>
    </w:p>
    <w:p w:rsidR="00CB36A7" w:rsidRPr="00473DCA" w:rsidRDefault="00CB36A7" w:rsidP="00CB36A7">
      <w:pPr>
        <w:pStyle w:val="Seznamsodrkami2"/>
        <w:numPr>
          <w:ilvl w:val="0"/>
          <w:numId w:val="0"/>
        </w:numPr>
        <w:ind w:left="283"/>
        <w:jc w:val="both"/>
      </w:pPr>
    </w:p>
    <w:p w:rsidR="00CB36A7" w:rsidRPr="00473DCA" w:rsidRDefault="00CB36A7" w:rsidP="00CB36A7">
      <w:pPr>
        <w:autoSpaceDE w:val="0"/>
        <w:autoSpaceDN w:val="0"/>
        <w:adjustRightInd w:val="0"/>
        <w:spacing w:line="240" w:lineRule="atLeast"/>
        <w:jc w:val="both"/>
        <w:rPr>
          <w:b/>
          <w:bCs/>
        </w:rPr>
      </w:pPr>
    </w:p>
    <w:p w:rsidR="00CB36A7" w:rsidRPr="00473DCA" w:rsidRDefault="00CB36A7" w:rsidP="00CB36A7">
      <w:pPr>
        <w:pStyle w:val="Nadpis4"/>
        <w:jc w:val="both"/>
        <w:rPr>
          <w:sz w:val="24"/>
          <w:szCs w:val="24"/>
        </w:rPr>
      </w:pPr>
      <w:r w:rsidRPr="00473DCA">
        <w:rPr>
          <w:sz w:val="24"/>
          <w:szCs w:val="24"/>
        </w:rPr>
        <w:t>Kompetence k řešení problémů</w:t>
      </w:r>
    </w:p>
    <w:p w:rsidR="00CB36A7" w:rsidRPr="00473DCA" w:rsidRDefault="00CB36A7" w:rsidP="00CB36A7">
      <w:pPr>
        <w:pStyle w:val="Seznamsodrkami2"/>
        <w:jc w:val="both"/>
      </w:pPr>
      <w:r w:rsidRPr="00473DCA">
        <w:t>o každém řešeném problému s žáky hovořit, problémy důkladně rozebrat, navrhnout a vyzkoušet různé možnosti řešení</w:t>
      </w:r>
    </w:p>
    <w:p w:rsidR="00CB36A7" w:rsidRPr="00473DCA" w:rsidRDefault="00CB36A7" w:rsidP="00CB36A7">
      <w:pPr>
        <w:pStyle w:val="Seznamsodrkami2"/>
        <w:jc w:val="both"/>
      </w:pPr>
      <w:r w:rsidRPr="00473DCA">
        <w:t>dát žákům prostor pro vhodné pojmenování problému</w:t>
      </w:r>
    </w:p>
    <w:p w:rsidR="00CB36A7" w:rsidRPr="00473DCA" w:rsidRDefault="00CB36A7" w:rsidP="00CB36A7">
      <w:pPr>
        <w:pStyle w:val="Seznamsodrkami2"/>
        <w:jc w:val="both"/>
      </w:pPr>
      <w:r w:rsidRPr="00473DCA">
        <w:t>naučit žáky nevzdávat se při prvním nezdaru, hledat pomoc v různých učebnicích a uživatelských příručkách a manuálech, ve spolupráci se spolužáky, s učitelem ale i doma v rodině</w:t>
      </w:r>
    </w:p>
    <w:p w:rsidR="00CB36A7" w:rsidRPr="00473DCA" w:rsidRDefault="00CB36A7" w:rsidP="00CB36A7">
      <w:pPr>
        <w:pStyle w:val="Seznamsodrkami2"/>
        <w:jc w:val="both"/>
      </w:pPr>
      <w:r w:rsidRPr="00473DCA">
        <w:t>pro vedení žáka ke kritickému usuzování a srozumitelné a věcné argumentaci, je třeba rozvíjet algoritmické myšlení, logické myšlení, nechat žáky obhajovat své řešení a prezentace výsledků své práce</w:t>
      </w:r>
    </w:p>
    <w:p w:rsidR="00CB36A7" w:rsidRPr="00473DCA" w:rsidRDefault="00CB36A7" w:rsidP="00CB36A7">
      <w:pPr>
        <w:pStyle w:val="Seznamsodrkami2"/>
        <w:numPr>
          <w:ilvl w:val="0"/>
          <w:numId w:val="0"/>
        </w:numPr>
        <w:ind w:left="283"/>
      </w:pPr>
      <w:r w:rsidRPr="00473DCA">
        <w:rPr>
          <w:b/>
        </w:rPr>
        <w:t xml:space="preserve">Strategie: </w:t>
      </w:r>
      <w:r w:rsidRPr="00473DCA">
        <w:t>samostatná práce, skupinová práce, práce s odbornými příručkami, referáty, prezentace vybraného tématu, práce s internetem, sebehodnocení, diskuse.</w:t>
      </w:r>
    </w:p>
    <w:p w:rsidR="00CB36A7" w:rsidRPr="00473DCA" w:rsidRDefault="00CB36A7" w:rsidP="00CB36A7">
      <w:pPr>
        <w:pStyle w:val="Seznamsodrkami2"/>
        <w:numPr>
          <w:ilvl w:val="0"/>
          <w:numId w:val="0"/>
        </w:numPr>
        <w:ind w:left="283"/>
        <w:jc w:val="both"/>
      </w:pPr>
    </w:p>
    <w:p w:rsidR="00CB36A7" w:rsidRPr="00473DCA" w:rsidRDefault="00CB36A7" w:rsidP="00CB36A7">
      <w:pPr>
        <w:autoSpaceDE w:val="0"/>
        <w:autoSpaceDN w:val="0"/>
        <w:adjustRightInd w:val="0"/>
        <w:spacing w:line="240" w:lineRule="atLeast"/>
        <w:jc w:val="both"/>
        <w:rPr>
          <w:b/>
          <w:bCs/>
        </w:rPr>
      </w:pPr>
    </w:p>
    <w:p w:rsidR="00CB36A7" w:rsidRPr="00473DCA" w:rsidRDefault="00CB36A7" w:rsidP="00CB36A7">
      <w:pPr>
        <w:pStyle w:val="Nadpis4"/>
        <w:jc w:val="both"/>
        <w:rPr>
          <w:sz w:val="24"/>
          <w:szCs w:val="24"/>
        </w:rPr>
      </w:pPr>
      <w:r w:rsidRPr="00473DCA">
        <w:rPr>
          <w:sz w:val="24"/>
          <w:szCs w:val="24"/>
        </w:rPr>
        <w:t>Kompetence komunikativní</w:t>
      </w:r>
    </w:p>
    <w:p w:rsidR="00CB36A7" w:rsidRPr="00473DCA" w:rsidRDefault="00CB36A7" w:rsidP="00CB36A7">
      <w:pPr>
        <w:pStyle w:val="Seznamsodrkami2"/>
        <w:jc w:val="both"/>
      </w:pPr>
      <w:r w:rsidRPr="00473DCA">
        <w:t>vyjadřovat svoje názory třeba zpočátku na základě intuice a tyto posléze zpřesňovat</w:t>
      </w:r>
    </w:p>
    <w:p w:rsidR="00CB36A7" w:rsidRPr="00473DCA" w:rsidRDefault="00CB36A7" w:rsidP="00CB36A7">
      <w:pPr>
        <w:pStyle w:val="Seznamsodrkami2"/>
        <w:jc w:val="both"/>
      </w:pPr>
      <w:r w:rsidRPr="00473DCA">
        <w:t>porovnávat výsledky své práce s výsledky práce spolužáků, argumentovat, obhajovat výsledky své práce, poučit se od druhých, naslouchat upřesnění učitele</w:t>
      </w:r>
    </w:p>
    <w:p w:rsidR="00CB36A7" w:rsidRPr="00473DCA" w:rsidRDefault="00CB36A7" w:rsidP="00CB36A7">
      <w:pPr>
        <w:pStyle w:val="Seznamsodrkami2"/>
        <w:jc w:val="both"/>
      </w:pPr>
      <w:r w:rsidRPr="00473DCA">
        <w:t>poznávat správný jazyk informatiky, užívat správné termíny</w:t>
      </w:r>
    </w:p>
    <w:p w:rsidR="00CB36A7" w:rsidRPr="00473DCA" w:rsidRDefault="00CB36A7" w:rsidP="00CB36A7">
      <w:pPr>
        <w:pStyle w:val="Seznamsodrkami2"/>
        <w:jc w:val="both"/>
      </w:pPr>
      <w:r w:rsidRPr="00473DCA">
        <w:t>při zpracovávání výsledků své práce dbáme u žáků na to, aby používali ustálené postupy</w:t>
      </w:r>
    </w:p>
    <w:p w:rsidR="00CB36A7" w:rsidRPr="00473DCA" w:rsidRDefault="00CB36A7" w:rsidP="00CB36A7">
      <w:pPr>
        <w:pStyle w:val="Seznamsodrkami2"/>
        <w:numPr>
          <w:ilvl w:val="0"/>
          <w:numId w:val="0"/>
        </w:numPr>
        <w:ind w:left="283"/>
      </w:pPr>
      <w:r w:rsidRPr="00473DCA">
        <w:rPr>
          <w:b/>
        </w:rPr>
        <w:t>Strategie:</w:t>
      </w:r>
      <w:r w:rsidRPr="00473DCA">
        <w:t xml:space="preserve"> samostatná práce, práce ve dvojicích, skupinová práce, soutěže, diskuze, elektronická pošta, komunikace po sociálních sítích.  </w:t>
      </w:r>
    </w:p>
    <w:p w:rsidR="00CB36A7" w:rsidRPr="00473DCA" w:rsidRDefault="00CB36A7" w:rsidP="00CB36A7">
      <w:pPr>
        <w:pStyle w:val="Seznamsodrkami2"/>
        <w:numPr>
          <w:ilvl w:val="0"/>
          <w:numId w:val="0"/>
        </w:numPr>
        <w:ind w:left="283"/>
        <w:jc w:val="both"/>
      </w:pPr>
    </w:p>
    <w:p w:rsidR="00CB36A7" w:rsidRPr="00473DCA" w:rsidRDefault="00CB36A7" w:rsidP="00CB36A7">
      <w:pPr>
        <w:autoSpaceDE w:val="0"/>
        <w:autoSpaceDN w:val="0"/>
        <w:adjustRightInd w:val="0"/>
        <w:spacing w:line="240" w:lineRule="atLeast"/>
        <w:jc w:val="both"/>
      </w:pPr>
    </w:p>
    <w:p w:rsidR="00CB36A7" w:rsidRPr="00473DCA" w:rsidRDefault="00CB36A7" w:rsidP="00CB36A7">
      <w:pPr>
        <w:pStyle w:val="Nadpis4"/>
        <w:jc w:val="both"/>
        <w:rPr>
          <w:sz w:val="24"/>
          <w:szCs w:val="24"/>
        </w:rPr>
      </w:pPr>
      <w:r w:rsidRPr="00473DCA">
        <w:rPr>
          <w:sz w:val="24"/>
          <w:szCs w:val="24"/>
        </w:rPr>
        <w:t>Kompetence sociální a personální</w:t>
      </w:r>
    </w:p>
    <w:p w:rsidR="00CB36A7" w:rsidRPr="00473DCA" w:rsidRDefault="00CB36A7" w:rsidP="00CB36A7">
      <w:pPr>
        <w:pStyle w:val="Seznamsodrkami2"/>
        <w:jc w:val="both"/>
      </w:pPr>
      <w:r w:rsidRPr="00473DCA">
        <w:t>pokud už musíme přistoupit k práci ve dvojicích nebo i větších skupinách jednoznačně přiřadit role ve skupině a vytvořit přesná pravidla pro práci, samozřejmě ve spolupráci všech zúčastněných</w:t>
      </w:r>
    </w:p>
    <w:p w:rsidR="00CB36A7" w:rsidRPr="00473DCA" w:rsidRDefault="00CB36A7" w:rsidP="00CB36A7">
      <w:pPr>
        <w:pStyle w:val="Seznamsodrkami2"/>
        <w:jc w:val="both"/>
      </w:pPr>
      <w:r w:rsidRPr="00473DCA">
        <w:t>žákům dát možnost diskutovat při řešení úkolů</w:t>
      </w:r>
    </w:p>
    <w:p w:rsidR="00CB36A7" w:rsidRPr="00473DCA" w:rsidRDefault="00CB36A7" w:rsidP="00CB36A7">
      <w:pPr>
        <w:pStyle w:val="Seznamsodrkami2"/>
        <w:jc w:val="both"/>
      </w:pPr>
      <w:r w:rsidRPr="00473DCA">
        <w:t>vést žáky k ohleduplnosti u uznání práce druhých, k poskytnutí rady a pomoci druhým, zvláště spolužákům, kteří nemají počítače doma a nemají dostatečné znalosti a dovednosti</w:t>
      </w:r>
    </w:p>
    <w:p w:rsidR="00CB36A7" w:rsidRPr="00473DCA" w:rsidRDefault="00CB36A7" w:rsidP="00CB36A7">
      <w:pPr>
        <w:pStyle w:val="Seznamsodrkami2"/>
        <w:jc w:val="both"/>
      </w:pPr>
      <w:r w:rsidRPr="00473DCA">
        <w:t>pěstovat v žákovi pozitivní představu o sobě samém, vždy mít možnost vyslovit své názory a obhájit svůj způsob řešení</w:t>
      </w:r>
    </w:p>
    <w:p w:rsidR="00CB36A7" w:rsidRPr="00473DCA" w:rsidRDefault="00CB36A7" w:rsidP="00CB36A7">
      <w:pPr>
        <w:pStyle w:val="Seznamsodrkami2"/>
        <w:numPr>
          <w:ilvl w:val="0"/>
          <w:numId w:val="0"/>
        </w:numPr>
        <w:ind w:left="283"/>
      </w:pPr>
      <w:r w:rsidRPr="00473DCA">
        <w:rPr>
          <w:b/>
        </w:rPr>
        <w:t>Strategie:</w:t>
      </w:r>
      <w:r w:rsidRPr="00473DCA">
        <w:t xml:space="preserve"> skupinová práce, práce ve dvojicích, projekty, prezentace, soutěže, exkurze, diskuse, sebehodnocení, vzájemná tolerance. </w:t>
      </w:r>
    </w:p>
    <w:p w:rsidR="00CB36A7" w:rsidRPr="00473DCA" w:rsidRDefault="00CB36A7" w:rsidP="00CB36A7">
      <w:pPr>
        <w:pStyle w:val="Seznamsodrkami2"/>
        <w:numPr>
          <w:ilvl w:val="0"/>
          <w:numId w:val="0"/>
        </w:numPr>
        <w:ind w:left="283"/>
        <w:jc w:val="both"/>
      </w:pPr>
    </w:p>
    <w:p w:rsidR="00CB36A7" w:rsidRPr="00473DCA" w:rsidRDefault="00CB36A7" w:rsidP="00CB36A7">
      <w:pPr>
        <w:autoSpaceDE w:val="0"/>
        <w:autoSpaceDN w:val="0"/>
        <w:adjustRightInd w:val="0"/>
        <w:spacing w:line="240" w:lineRule="atLeast"/>
        <w:jc w:val="both"/>
      </w:pPr>
    </w:p>
    <w:p w:rsidR="00CB36A7" w:rsidRPr="00473DCA" w:rsidRDefault="00CB36A7" w:rsidP="00CB36A7">
      <w:pPr>
        <w:pStyle w:val="Nadpis4"/>
        <w:jc w:val="both"/>
        <w:rPr>
          <w:sz w:val="24"/>
          <w:szCs w:val="24"/>
        </w:rPr>
      </w:pPr>
      <w:r w:rsidRPr="00473DCA">
        <w:rPr>
          <w:sz w:val="24"/>
          <w:szCs w:val="24"/>
        </w:rPr>
        <w:t>Kompetence občanské</w:t>
      </w:r>
    </w:p>
    <w:p w:rsidR="00CB36A7" w:rsidRPr="00473DCA" w:rsidRDefault="00CB36A7" w:rsidP="00CB36A7">
      <w:pPr>
        <w:pStyle w:val="Seznamsodrkami2"/>
        <w:jc w:val="both"/>
      </w:pPr>
      <w:r w:rsidRPr="00473DCA">
        <w:t>respektováním práv k duševnímu vlastnictví při užívání softwaru</w:t>
      </w:r>
    </w:p>
    <w:p w:rsidR="00CB36A7" w:rsidRPr="00473DCA" w:rsidRDefault="00CB36A7" w:rsidP="00CB36A7">
      <w:pPr>
        <w:pStyle w:val="Seznamsodrkami2"/>
        <w:jc w:val="both"/>
      </w:pPr>
      <w:r w:rsidRPr="00473DCA">
        <w:t>zaujetím odpovědného, etického přístupu k nevhodným obsahům vyskytujícím se na internetu či jiných médiích</w:t>
      </w:r>
    </w:p>
    <w:p w:rsidR="00CB36A7" w:rsidRPr="00473DCA" w:rsidRDefault="00CB36A7" w:rsidP="00CB36A7">
      <w:pPr>
        <w:pStyle w:val="Seznamsodrkami2"/>
        <w:jc w:val="both"/>
      </w:pPr>
      <w:r w:rsidRPr="00473DCA">
        <w:t>rozvíjením důvěry ve vlastní schopnosti a možnosti při ovládnutí informačních technologií</w:t>
      </w:r>
    </w:p>
    <w:p w:rsidR="00CB36A7" w:rsidRPr="00473DCA" w:rsidRDefault="00CB36A7" w:rsidP="00CB36A7">
      <w:pPr>
        <w:pStyle w:val="Seznamsodrkami2"/>
        <w:jc w:val="both"/>
      </w:pPr>
      <w:r w:rsidRPr="00473DCA">
        <w:t>vedením žáka k sebekontrole, soustavnosti, systematičnosti a přesnosti</w:t>
      </w:r>
    </w:p>
    <w:p w:rsidR="00CB36A7" w:rsidRPr="00473DCA" w:rsidRDefault="00CB36A7" w:rsidP="00CB36A7">
      <w:pPr>
        <w:pStyle w:val="Seznamsodrkami2"/>
        <w:jc w:val="both"/>
      </w:pPr>
      <w:r w:rsidRPr="00473DCA">
        <w:t>podporou tvořivé činnosti žáků</w:t>
      </w:r>
    </w:p>
    <w:p w:rsidR="00CB36A7" w:rsidRPr="00473DCA" w:rsidRDefault="00CB36A7" w:rsidP="00CB36A7">
      <w:pPr>
        <w:pStyle w:val="Seznamsodrkami2"/>
        <w:numPr>
          <w:ilvl w:val="0"/>
          <w:numId w:val="0"/>
        </w:numPr>
        <w:ind w:left="283"/>
      </w:pPr>
      <w:r w:rsidRPr="00473DCA">
        <w:rPr>
          <w:b/>
        </w:rPr>
        <w:t>Strategie:</w:t>
      </w:r>
      <w:r w:rsidRPr="00473DCA">
        <w:t xml:space="preserve"> prezentace a projekty vybraného tématu, práce s odbornými příručkami, práce s internetem, přednášky.</w:t>
      </w:r>
    </w:p>
    <w:p w:rsidR="00CB36A7" w:rsidRPr="00473DCA" w:rsidRDefault="00CB36A7" w:rsidP="00CB36A7">
      <w:pPr>
        <w:pStyle w:val="Seznamsodrkami2"/>
        <w:numPr>
          <w:ilvl w:val="0"/>
          <w:numId w:val="0"/>
        </w:numPr>
        <w:ind w:left="283"/>
        <w:jc w:val="both"/>
      </w:pPr>
    </w:p>
    <w:p w:rsidR="00CB36A7" w:rsidRPr="00473DCA" w:rsidRDefault="00CB36A7" w:rsidP="00CB36A7">
      <w:pPr>
        <w:autoSpaceDE w:val="0"/>
        <w:autoSpaceDN w:val="0"/>
        <w:adjustRightInd w:val="0"/>
        <w:spacing w:line="240" w:lineRule="atLeast"/>
      </w:pPr>
    </w:p>
    <w:p w:rsidR="00CB36A7" w:rsidRPr="00473DCA" w:rsidRDefault="00CB36A7" w:rsidP="00CB36A7">
      <w:pPr>
        <w:pStyle w:val="Nadpis4"/>
        <w:rPr>
          <w:sz w:val="24"/>
          <w:szCs w:val="24"/>
        </w:rPr>
      </w:pPr>
      <w:r w:rsidRPr="00473DCA">
        <w:rPr>
          <w:sz w:val="24"/>
          <w:szCs w:val="24"/>
        </w:rPr>
        <w:t>Kompetence pracovní</w:t>
      </w:r>
    </w:p>
    <w:p w:rsidR="00CB36A7" w:rsidRPr="00473DCA" w:rsidRDefault="00CB36A7" w:rsidP="00CB36A7">
      <w:pPr>
        <w:pStyle w:val="Seznamsodrkami2"/>
        <w:jc w:val="both"/>
      </w:pPr>
      <w:r w:rsidRPr="00473DCA">
        <w:t>pro řešení problémů, které jsou před něho staveny, prezentaci výsledků své práce, získávání informací používá bezpečně a účinně výpočetní techniku doplněnou přídavnými periferiemi</w:t>
      </w:r>
    </w:p>
    <w:p w:rsidR="00CB36A7" w:rsidRPr="00473DCA" w:rsidRDefault="00CB36A7" w:rsidP="00CB36A7">
      <w:pPr>
        <w:pStyle w:val="Seznamsodrkami2"/>
        <w:jc w:val="both"/>
      </w:pPr>
      <w:r w:rsidRPr="00473DCA">
        <w:t>při použití vhodného softwaru dodržuje vymezená pravidla pro jeho používání (softwarové právo)</w:t>
      </w:r>
    </w:p>
    <w:p w:rsidR="00CB36A7" w:rsidRPr="00473DCA" w:rsidRDefault="00CB36A7" w:rsidP="00CB36A7">
      <w:pPr>
        <w:pStyle w:val="Seznamsodrkami2"/>
        <w:jc w:val="both"/>
      </w:pPr>
      <w:r w:rsidRPr="00473DCA">
        <w:t>dodržuje stanovená přesná pravidla pro práci s výpočetní technikou, návody pro práci s přídavnými zařízeními a instalační postupy pro instalaci softwaru dodanou výrobci</w:t>
      </w:r>
    </w:p>
    <w:p w:rsidR="00CB36A7" w:rsidRPr="00473DCA" w:rsidRDefault="00CB36A7" w:rsidP="00CB36A7">
      <w:pPr>
        <w:pStyle w:val="Seznamsodrkami2"/>
        <w:jc w:val="both"/>
      </w:pPr>
      <w:r w:rsidRPr="00473DCA">
        <w:t>dodržuje hygienické a zdravotní normy při práci s výpočetní a prezentační technikou</w:t>
      </w:r>
    </w:p>
    <w:p w:rsidR="00CB36A7" w:rsidRPr="00473DCA" w:rsidRDefault="00CB36A7" w:rsidP="00CB36A7">
      <w:pPr>
        <w:pStyle w:val="Seznamsodrkami2"/>
        <w:numPr>
          <w:ilvl w:val="0"/>
          <w:numId w:val="0"/>
        </w:numPr>
        <w:ind w:left="283"/>
        <w:rPr>
          <w:b/>
        </w:rPr>
      </w:pPr>
      <w:r w:rsidRPr="00473DCA">
        <w:rPr>
          <w:b/>
        </w:rPr>
        <w:t xml:space="preserve">Strategie: </w:t>
      </w:r>
      <w:r w:rsidRPr="00473DCA">
        <w:t>práce s odbornými příručkami, práce s internetem, sebehodnocení, výstupy formou projektů, prezentace, praktické ověřování.</w:t>
      </w:r>
    </w:p>
    <w:p w:rsidR="00CB36A7" w:rsidRPr="00473DCA" w:rsidRDefault="00CB36A7" w:rsidP="00CB36A7">
      <w:pPr>
        <w:pStyle w:val="Seznamsodrkami2"/>
        <w:numPr>
          <w:ilvl w:val="0"/>
          <w:numId w:val="0"/>
        </w:numPr>
        <w:ind w:left="283"/>
        <w:jc w:val="both"/>
      </w:pPr>
    </w:p>
    <w:p w:rsidR="00CB36A7" w:rsidRPr="00473DCA" w:rsidRDefault="00CB36A7" w:rsidP="00CB36A7">
      <w:pPr>
        <w:rPr>
          <w:b/>
          <w:sz w:val="28"/>
          <w:szCs w:val="28"/>
        </w:rPr>
        <w:sectPr w:rsidR="00CB36A7" w:rsidRPr="00473DCA" w:rsidSect="00B96279">
          <w:pgSz w:w="11906" w:h="16838"/>
          <w:pgMar w:top="1418" w:right="1259" w:bottom="1418" w:left="1418" w:header="709" w:footer="709" w:gutter="0"/>
          <w:cols w:space="708"/>
          <w:docGrid w:linePitch="360"/>
        </w:sectPr>
      </w:pPr>
    </w:p>
    <w:p w:rsidR="00CB36A7" w:rsidRPr="00473DCA" w:rsidRDefault="00CB36A7" w:rsidP="00CB36A7">
      <w:pPr>
        <w:pStyle w:val="Nadpis3"/>
      </w:pPr>
      <w:r w:rsidRPr="00473DCA">
        <w:t>Předmět: Informatika</w:t>
      </w:r>
    </w:p>
    <w:p w:rsidR="00CB36A7" w:rsidRPr="00473DCA" w:rsidRDefault="00CB36A7" w:rsidP="00CB36A7">
      <w:pPr>
        <w:pStyle w:val="Nadpis3"/>
      </w:pPr>
      <w:r w:rsidRPr="00473DCA">
        <w:t xml:space="preserve">Ročník: 5. </w:t>
      </w:r>
    </w:p>
    <w:p w:rsidR="00CB36A7" w:rsidRPr="00473DCA" w:rsidRDefault="00CB36A7" w:rsidP="00CB36A7">
      <w:pPr>
        <w:pStyle w:val="Nadpis3"/>
      </w:pPr>
      <w:r w:rsidRPr="00473DCA">
        <w:t>Časová dotace: 1 hodinu týdně</w:t>
      </w:r>
    </w:p>
    <w:p w:rsidR="00CB36A7" w:rsidRPr="00473DCA" w:rsidRDefault="00CB36A7" w:rsidP="00CB36A7">
      <w:pPr>
        <w:pStyle w:val="Nadpis3"/>
      </w:pPr>
      <w:r w:rsidRPr="00473DCA">
        <w:t xml:space="preserve">Pozn.: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B36A7" w:rsidRPr="00473DCA">
        <w:trPr>
          <w:tblHeader/>
        </w:trPr>
        <w:tc>
          <w:tcPr>
            <w:tcW w:w="4714" w:type="dxa"/>
            <w:shd w:val="clear" w:color="auto" w:fill="D9D9D9"/>
            <w:vAlign w:val="center"/>
          </w:tcPr>
          <w:p w:rsidR="00CB36A7" w:rsidRPr="00473DCA" w:rsidRDefault="00CB36A7" w:rsidP="00C13306">
            <w:pPr>
              <w:jc w:val="center"/>
              <w:rPr>
                <w:b/>
              </w:rPr>
            </w:pPr>
            <w:r w:rsidRPr="00473DCA">
              <w:rPr>
                <w:b/>
              </w:rPr>
              <w:t>Očekávané výstupy</w:t>
            </w:r>
          </w:p>
        </w:tc>
        <w:tc>
          <w:tcPr>
            <w:tcW w:w="4714" w:type="dxa"/>
            <w:shd w:val="clear" w:color="auto" w:fill="D9D9D9"/>
            <w:vAlign w:val="center"/>
          </w:tcPr>
          <w:p w:rsidR="00CB36A7" w:rsidRPr="00473DCA" w:rsidRDefault="00CB36A7" w:rsidP="00C13306">
            <w:pPr>
              <w:jc w:val="center"/>
              <w:rPr>
                <w:b/>
              </w:rPr>
            </w:pPr>
            <w:r w:rsidRPr="00473DCA">
              <w:rPr>
                <w:b/>
              </w:rPr>
              <w:t>Učivo</w:t>
            </w:r>
          </w:p>
        </w:tc>
        <w:tc>
          <w:tcPr>
            <w:tcW w:w="4714" w:type="dxa"/>
            <w:shd w:val="clear" w:color="auto" w:fill="D9D9D9"/>
            <w:vAlign w:val="center"/>
          </w:tcPr>
          <w:p w:rsidR="00CB36A7" w:rsidRPr="00473DCA" w:rsidRDefault="00CB36A7" w:rsidP="00C13306">
            <w:pPr>
              <w:jc w:val="center"/>
              <w:rPr>
                <w:b/>
              </w:rPr>
            </w:pPr>
            <w:r w:rsidRPr="00473DCA">
              <w:rPr>
                <w:b/>
              </w:rPr>
              <w:t>Průřezová témata</w:t>
            </w:r>
          </w:p>
          <w:p w:rsidR="00CB36A7" w:rsidRPr="00473DCA" w:rsidRDefault="00CB36A7" w:rsidP="00C13306">
            <w:pPr>
              <w:jc w:val="center"/>
              <w:rPr>
                <w:b/>
              </w:rPr>
            </w:pPr>
            <w:r w:rsidRPr="00473DCA">
              <w:rPr>
                <w:b/>
              </w:rPr>
              <w:t>Mezipředmětové vztahy</w:t>
            </w:r>
          </w:p>
        </w:tc>
      </w:tr>
      <w:tr w:rsidR="00CB36A7" w:rsidRPr="00473DCA">
        <w:tc>
          <w:tcPr>
            <w:tcW w:w="4714" w:type="dxa"/>
            <w:vMerge w:val="restart"/>
          </w:tcPr>
          <w:p w:rsidR="00CB36A7" w:rsidRPr="00473DCA" w:rsidRDefault="00CB36A7" w:rsidP="00C13306">
            <w:r w:rsidRPr="00473DCA">
              <w:t>- využívá základní standardní funkce počítače a jeho nejběžnější periferie</w:t>
            </w:r>
          </w:p>
          <w:p w:rsidR="00CB36A7" w:rsidRPr="00473DCA" w:rsidRDefault="00CB36A7" w:rsidP="00C13306">
            <w:r w:rsidRPr="00473DCA">
              <w:t>- respektuje pravidla bezpečné práce s hardware i software a postupuje poučeně v případě jejich závady</w:t>
            </w:r>
          </w:p>
          <w:p w:rsidR="00CB36A7" w:rsidRPr="00473DCA" w:rsidRDefault="00CB36A7" w:rsidP="00C13306">
            <w:r w:rsidRPr="00473DCA">
              <w:t>- chrání data před poškozením, ztrátou a zneužitím</w:t>
            </w:r>
          </w:p>
          <w:p w:rsidR="00CB36A7" w:rsidRPr="00473DCA" w:rsidRDefault="00CB36A7" w:rsidP="00C13306">
            <w:r w:rsidRPr="00473DCA">
              <w:t>- při vyhledávání informací na internetu používá jednoduché a vhodné cesty</w:t>
            </w:r>
          </w:p>
          <w:p w:rsidR="00CB36A7" w:rsidRPr="00473DCA" w:rsidRDefault="00CB36A7" w:rsidP="00C13306">
            <w:pPr>
              <w:pStyle w:val="Styl11bTunKurzvaVpravo02cmPed1b"/>
              <w:numPr>
                <w:ilvl w:val="0"/>
                <w:numId w:val="0"/>
              </w:numPr>
              <w:rPr>
                <w:b w:val="0"/>
                <w:i w:val="0"/>
              </w:rPr>
            </w:pPr>
            <w:r w:rsidRPr="00473DCA">
              <w:t>-</w:t>
            </w:r>
            <w:r w:rsidRPr="00473DCA">
              <w:rPr>
                <w:b w:val="0"/>
                <w:i w:val="0"/>
              </w:rPr>
              <w:t xml:space="preserve"> vyhledává informace na portálech, v knihovnách a databázích</w:t>
            </w:r>
          </w:p>
          <w:p w:rsidR="00CB36A7" w:rsidRPr="00473DCA" w:rsidRDefault="00CB36A7" w:rsidP="00C13306">
            <w:r w:rsidRPr="00473DCA">
              <w:t>- pracuje s textem a obrázkem v textovém a grafickém editoru,</w:t>
            </w:r>
          </w:p>
          <w:p w:rsidR="00CB36A7" w:rsidRPr="00473DCA" w:rsidRDefault="00CB36A7" w:rsidP="00C13306">
            <w:r w:rsidRPr="00473DCA">
              <w:t>komunikuje pomocí internetu či jiných běžných komunikačních zařízení</w:t>
            </w:r>
          </w:p>
          <w:p w:rsidR="00CB36A7" w:rsidRPr="00473DCA" w:rsidRDefault="00CB36A7" w:rsidP="00C13306">
            <w:pPr>
              <w:pStyle w:val="Styl11bTunKurzvaVpravo02cmPed1b"/>
              <w:numPr>
                <w:ilvl w:val="0"/>
                <w:numId w:val="0"/>
              </w:numPr>
              <w:ind w:left="567"/>
            </w:pPr>
          </w:p>
        </w:tc>
        <w:tc>
          <w:tcPr>
            <w:tcW w:w="4714" w:type="dxa"/>
          </w:tcPr>
          <w:p w:rsidR="00CB36A7" w:rsidRPr="00473DCA" w:rsidRDefault="00CB36A7" w:rsidP="00C13306">
            <w:pPr>
              <w:rPr>
                <w:b/>
              </w:rPr>
            </w:pPr>
            <w:r w:rsidRPr="00473DCA">
              <w:rPr>
                <w:b/>
              </w:rPr>
              <w:t>Základy práce s počítačem</w:t>
            </w:r>
          </w:p>
          <w:p w:rsidR="00CB36A7" w:rsidRPr="00473DCA" w:rsidRDefault="00CB36A7" w:rsidP="00C13306">
            <w:r w:rsidRPr="00473DCA">
              <w:t>Ovládání myši - správné držení, klik, dvojklik, tah</w:t>
            </w:r>
          </w:p>
          <w:p w:rsidR="00CB36A7" w:rsidRPr="00473DCA" w:rsidRDefault="00CB36A7" w:rsidP="00C13306">
            <w:r w:rsidRPr="00473DCA">
              <w:t>Použití významných kláves - Delete, Bks, Enter, mezerník</w:t>
            </w:r>
          </w:p>
          <w:p w:rsidR="00CB36A7" w:rsidRPr="00473DCA" w:rsidRDefault="00CB36A7" w:rsidP="00C13306">
            <w:r w:rsidRPr="00473DCA">
              <w:t>Nácvik základní orientace na klávesnici</w:t>
            </w:r>
          </w:p>
          <w:p w:rsidR="00CB36A7" w:rsidRPr="00473DCA" w:rsidRDefault="00CB36A7" w:rsidP="00C13306">
            <w:r w:rsidRPr="00473DCA">
              <w:t>Orientace v nabídce Start</w:t>
            </w:r>
          </w:p>
          <w:p w:rsidR="00CB36A7" w:rsidRPr="00473DCA" w:rsidRDefault="00CB36A7" w:rsidP="00C13306">
            <w:r w:rsidRPr="00473DCA">
              <w:t>Uživatelské prostředí WIN</w:t>
            </w:r>
          </w:p>
          <w:p w:rsidR="00CB36A7" w:rsidRPr="00473DCA" w:rsidRDefault="00CB36A7" w:rsidP="00C13306">
            <w:r w:rsidRPr="00473DCA">
              <w:t>- popis prostředí</w:t>
            </w:r>
          </w:p>
          <w:p w:rsidR="00CB36A7" w:rsidRPr="00473DCA" w:rsidRDefault="00CB36A7" w:rsidP="00C13306">
            <w:r w:rsidRPr="00473DCA">
              <w:t>- okna</w:t>
            </w:r>
          </w:p>
          <w:p w:rsidR="00CB36A7" w:rsidRPr="00473DCA" w:rsidRDefault="00CB36A7" w:rsidP="00C13306">
            <w:r w:rsidRPr="00473DCA">
              <w:t>- složka</w:t>
            </w:r>
          </w:p>
          <w:p w:rsidR="00CB36A7" w:rsidRPr="00473DCA" w:rsidRDefault="00CB36A7" w:rsidP="00C13306">
            <w:r w:rsidRPr="00473DCA">
              <w:t>- průzkumník</w:t>
            </w:r>
          </w:p>
          <w:p w:rsidR="00CB36A7" w:rsidRPr="00473DCA" w:rsidRDefault="00CB36A7" w:rsidP="00C13306">
            <w:r w:rsidRPr="00473DCA">
              <w:t>Využití výukového softwaru</w:t>
            </w:r>
          </w:p>
          <w:p w:rsidR="00CB36A7" w:rsidRPr="00473DCA" w:rsidRDefault="00CB36A7" w:rsidP="00C13306">
            <w:r w:rsidRPr="00473DCA">
              <w:t>Přihlášení se do školní počítačové sítě, správné vypnutí počítače</w:t>
            </w:r>
          </w:p>
          <w:p w:rsidR="00CB36A7" w:rsidRPr="00473DCA" w:rsidRDefault="00CB36A7" w:rsidP="00C13306">
            <w:r w:rsidRPr="00473DCA">
              <w:t>Seznámení se zdravotními riziky spojenými s využíváním výpočetní techniky</w:t>
            </w:r>
          </w:p>
        </w:tc>
        <w:tc>
          <w:tcPr>
            <w:tcW w:w="4714" w:type="dxa"/>
            <w:vMerge w:val="restart"/>
          </w:tcPr>
          <w:p w:rsidR="00CB36A7" w:rsidRPr="00473DCA" w:rsidRDefault="00CB36A7" w:rsidP="00C13306">
            <w:pPr>
              <w:rPr>
                <w:b/>
                <w:sz w:val="28"/>
                <w:szCs w:val="28"/>
              </w:rPr>
            </w:pPr>
          </w:p>
          <w:p w:rsidR="00CB36A7" w:rsidRPr="00473DCA" w:rsidRDefault="00CB36A7" w:rsidP="00C13306">
            <w:pPr>
              <w:rPr>
                <w:b/>
              </w:rPr>
            </w:pPr>
            <w:r w:rsidRPr="00473DCA">
              <w:rPr>
                <w:b/>
              </w:rPr>
              <w:t>Průřezová témata:</w:t>
            </w:r>
          </w:p>
          <w:p w:rsidR="00CB36A7" w:rsidRPr="00473DCA" w:rsidRDefault="00CB36A7" w:rsidP="00C13306">
            <w:pPr>
              <w:tabs>
                <w:tab w:val="left" w:pos="3260"/>
              </w:tabs>
              <w:rPr>
                <w:u w:val="single"/>
              </w:rPr>
            </w:pPr>
            <w:r w:rsidRPr="00473DCA">
              <w:rPr>
                <w:u w:val="single"/>
              </w:rPr>
              <w:t>Multikulturní výchova</w:t>
            </w:r>
          </w:p>
          <w:p w:rsidR="00CB36A7" w:rsidRPr="00473DCA" w:rsidRDefault="00CB36A7" w:rsidP="00C13306">
            <w:pPr>
              <w:tabs>
                <w:tab w:val="left" w:pos="3260"/>
              </w:tabs>
              <w:rPr>
                <w:i/>
              </w:rPr>
            </w:pPr>
            <w:r w:rsidRPr="00473DCA">
              <w:rPr>
                <w:i/>
              </w:rPr>
              <w:t>Lidské vztahy</w:t>
            </w:r>
          </w:p>
          <w:p w:rsidR="00CB36A7" w:rsidRPr="00473DCA" w:rsidRDefault="00CB36A7" w:rsidP="00C13306">
            <w:pPr>
              <w:rPr>
                <w:u w:val="single"/>
              </w:rPr>
            </w:pPr>
            <w:r w:rsidRPr="00473DCA">
              <w:rPr>
                <w:u w:val="single"/>
              </w:rPr>
              <w:t>Výchova k myšlení v evropských a globálních souvislostech</w:t>
            </w:r>
          </w:p>
          <w:p w:rsidR="00CB36A7" w:rsidRPr="00473DCA" w:rsidRDefault="00CB36A7" w:rsidP="00C13306">
            <w:pPr>
              <w:rPr>
                <w:i/>
              </w:rPr>
            </w:pPr>
            <w:r w:rsidRPr="00473DCA">
              <w:rPr>
                <w:i/>
              </w:rPr>
              <w:t>Objevujeme Evropu a svět</w:t>
            </w:r>
          </w:p>
          <w:p w:rsidR="00CB36A7" w:rsidRPr="00473DCA" w:rsidRDefault="00CB36A7" w:rsidP="00C13306">
            <w:pPr>
              <w:rPr>
                <w:b/>
              </w:rPr>
            </w:pPr>
          </w:p>
          <w:p w:rsidR="00CB36A7" w:rsidRPr="00473DCA" w:rsidRDefault="00CB36A7" w:rsidP="00C13306">
            <w:pPr>
              <w:rPr>
                <w:b/>
              </w:rPr>
            </w:pPr>
            <w:r w:rsidRPr="00473DCA">
              <w:rPr>
                <w:b/>
              </w:rPr>
              <w:t>Mezipředmětové vztahy:</w:t>
            </w:r>
          </w:p>
          <w:p w:rsidR="00CB36A7" w:rsidRPr="00473DCA" w:rsidRDefault="00CB36A7" w:rsidP="00C13306">
            <w:pPr>
              <w:rPr>
                <w:b/>
                <w:sz w:val="28"/>
                <w:szCs w:val="28"/>
              </w:rPr>
            </w:pPr>
            <w:r w:rsidRPr="00473DCA">
              <w:t>M 5, Čj 5, Vv 5</w:t>
            </w:r>
          </w:p>
        </w:tc>
      </w:tr>
      <w:tr w:rsidR="00CB36A7" w:rsidRPr="00473DCA">
        <w:tc>
          <w:tcPr>
            <w:tcW w:w="4714" w:type="dxa"/>
            <w:vMerge/>
          </w:tcPr>
          <w:p w:rsidR="00CB36A7" w:rsidRPr="00473DCA" w:rsidRDefault="00CB36A7" w:rsidP="00C13306">
            <w:pPr>
              <w:rPr>
                <w:b/>
                <w:sz w:val="28"/>
                <w:szCs w:val="28"/>
              </w:rPr>
            </w:pPr>
          </w:p>
        </w:tc>
        <w:tc>
          <w:tcPr>
            <w:tcW w:w="4714" w:type="dxa"/>
          </w:tcPr>
          <w:p w:rsidR="00CB36A7" w:rsidRPr="00473DCA" w:rsidRDefault="00CB36A7" w:rsidP="00C13306">
            <w:pPr>
              <w:rPr>
                <w:b/>
              </w:rPr>
            </w:pPr>
            <w:r w:rsidRPr="00473DCA">
              <w:rPr>
                <w:b/>
              </w:rPr>
              <w:t>Zpracování a využití informací</w:t>
            </w:r>
          </w:p>
          <w:p w:rsidR="00CB36A7" w:rsidRPr="00473DCA" w:rsidRDefault="00CB36A7" w:rsidP="00C13306">
            <w:pPr>
              <w:rPr>
                <w:u w:val="single"/>
              </w:rPr>
            </w:pPr>
            <w:r w:rsidRPr="00473DCA">
              <w:rPr>
                <w:u w:val="single"/>
              </w:rPr>
              <w:t>Grafický editor Malování</w:t>
            </w:r>
          </w:p>
          <w:p w:rsidR="00CB36A7" w:rsidRPr="00473DCA" w:rsidRDefault="00CB36A7" w:rsidP="00C13306">
            <w:r w:rsidRPr="00473DCA">
              <w:t>- úvod do grafických editorů</w:t>
            </w:r>
          </w:p>
          <w:p w:rsidR="00CB36A7" w:rsidRPr="00473DCA" w:rsidRDefault="00CB36A7" w:rsidP="00C13306">
            <w:r w:rsidRPr="00473DCA">
              <w:t>- popis prostředí</w:t>
            </w:r>
          </w:p>
          <w:p w:rsidR="00CB36A7" w:rsidRPr="00473DCA" w:rsidRDefault="00CB36A7" w:rsidP="00C13306">
            <w:r w:rsidRPr="00473DCA">
              <w:t>- jednoduché kreslící nástroje</w:t>
            </w:r>
          </w:p>
          <w:p w:rsidR="00CB36A7" w:rsidRPr="00473DCA" w:rsidRDefault="00CB36A7" w:rsidP="00C13306">
            <w:r w:rsidRPr="00473DCA">
              <w:t>- geometrické útvary</w:t>
            </w:r>
          </w:p>
          <w:p w:rsidR="00CB36A7" w:rsidRPr="00473DCA" w:rsidRDefault="00CB36A7" w:rsidP="00C13306">
            <w:r w:rsidRPr="00473DCA">
              <w:t>- psaní textu</w:t>
            </w:r>
          </w:p>
          <w:p w:rsidR="00CB36A7" w:rsidRPr="00473DCA" w:rsidRDefault="00CB36A7" w:rsidP="00C13306">
            <w:r w:rsidRPr="00473DCA">
              <w:t>- úpravy obrázků</w:t>
            </w:r>
          </w:p>
          <w:p w:rsidR="00CB36A7" w:rsidRPr="00473DCA" w:rsidRDefault="00CB36A7" w:rsidP="00C13306"/>
          <w:p w:rsidR="00CB36A7" w:rsidRPr="00473DCA" w:rsidRDefault="00CB36A7" w:rsidP="00C13306">
            <w:pPr>
              <w:rPr>
                <w:u w:val="single"/>
              </w:rPr>
            </w:pPr>
            <w:r w:rsidRPr="00473DCA">
              <w:rPr>
                <w:u w:val="single"/>
              </w:rPr>
              <w:t>Textový editor Word Pad</w:t>
            </w:r>
          </w:p>
          <w:p w:rsidR="00CB36A7" w:rsidRPr="00473DCA" w:rsidRDefault="00CB36A7" w:rsidP="00C13306">
            <w:r w:rsidRPr="00473DCA">
              <w:t>- úvod</w:t>
            </w:r>
          </w:p>
          <w:p w:rsidR="00CB36A7" w:rsidRPr="00473DCA" w:rsidRDefault="00CB36A7" w:rsidP="00C13306">
            <w:r w:rsidRPr="00473DCA">
              <w:t>- popis prostředí</w:t>
            </w:r>
          </w:p>
          <w:p w:rsidR="00CB36A7" w:rsidRPr="00473DCA" w:rsidRDefault="00CB36A7" w:rsidP="00C13306">
            <w:r w:rsidRPr="00473DCA">
              <w:t>- základy editace textu</w:t>
            </w:r>
          </w:p>
          <w:p w:rsidR="00CB36A7" w:rsidRPr="00473DCA" w:rsidRDefault="00CB36A7" w:rsidP="00C13306">
            <w:r w:rsidRPr="00473DCA">
              <w:t>- formát odstavce - odstavec, zarovnání</w:t>
            </w:r>
          </w:p>
          <w:p w:rsidR="00CB36A7" w:rsidRPr="00473DCA" w:rsidRDefault="00CB36A7" w:rsidP="00C13306">
            <w:pPr>
              <w:rPr>
                <w:b/>
                <w:sz w:val="28"/>
                <w:szCs w:val="28"/>
              </w:rPr>
            </w:pPr>
            <w:r w:rsidRPr="00473DCA">
              <w:t>- práce se souborem</w:t>
            </w:r>
          </w:p>
        </w:tc>
        <w:tc>
          <w:tcPr>
            <w:tcW w:w="4714" w:type="dxa"/>
            <w:vMerge/>
          </w:tcPr>
          <w:p w:rsidR="00CB36A7" w:rsidRPr="00473DCA" w:rsidRDefault="00CB36A7" w:rsidP="00C13306">
            <w:pPr>
              <w:rPr>
                <w:b/>
                <w:sz w:val="28"/>
                <w:szCs w:val="28"/>
              </w:rPr>
            </w:pPr>
          </w:p>
        </w:tc>
      </w:tr>
      <w:tr w:rsidR="00CB36A7" w:rsidRPr="00473DCA">
        <w:tc>
          <w:tcPr>
            <w:tcW w:w="4714" w:type="dxa"/>
            <w:vMerge/>
          </w:tcPr>
          <w:p w:rsidR="00CB36A7" w:rsidRPr="00473DCA" w:rsidRDefault="00CB36A7" w:rsidP="00C13306">
            <w:pPr>
              <w:rPr>
                <w:b/>
                <w:sz w:val="28"/>
                <w:szCs w:val="28"/>
              </w:rPr>
            </w:pPr>
          </w:p>
        </w:tc>
        <w:tc>
          <w:tcPr>
            <w:tcW w:w="4714" w:type="dxa"/>
          </w:tcPr>
          <w:p w:rsidR="00CB36A7" w:rsidRPr="00473DCA" w:rsidRDefault="00CB36A7" w:rsidP="00C13306">
            <w:pPr>
              <w:rPr>
                <w:b/>
              </w:rPr>
            </w:pPr>
            <w:r w:rsidRPr="00473DCA">
              <w:rPr>
                <w:b/>
              </w:rPr>
              <w:t>Vyhledávání informací a komunikace</w:t>
            </w:r>
          </w:p>
          <w:p w:rsidR="00CB36A7" w:rsidRPr="00473DCA" w:rsidRDefault="00CB36A7" w:rsidP="00C13306">
            <w:r w:rsidRPr="00473DCA">
              <w:t>- základní orientace v prostředí internetu</w:t>
            </w:r>
          </w:p>
          <w:p w:rsidR="00CB36A7" w:rsidRPr="00473DCA" w:rsidRDefault="00CB36A7" w:rsidP="00C13306">
            <w:r w:rsidRPr="00473DCA">
              <w:t>- vyhledávání pomocí klíčového slova ve fulltextu</w:t>
            </w:r>
          </w:p>
          <w:p w:rsidR="00CB36A7" w:rsidRPr="00473DCA" w:rsidRDefault="00CB36A7" w:rsidP="00C13306">
            <w:pPr>
              <w:rPr>
                <w:b/>
                <w:sz w:val="28"/>
                <w:szCs w:val="28"/>
              </w:rPr>
            </w:pPr>
            <w:r w:rsidRPr="00473DCA">
              <w:t>- komunikace pomocí běžných komunikačních zařízení</w:t>
            </w:r>
          </w:p>
        </w:tc>
        <w:tc>
          <w:tcPr>
            <w:tcW w:w="4714" w:type="dxa"/>
            <w:vMerge/>
          </w:tcPr>
          <w:p w:rsidR="00CB36A7" w:rsidRPr="00473DCA" w:rsidRDefault="00CB36A7" w:rsidP="00C13306">
            <w:pPr>
              <w:rPr>
                <w:b/>
                <w:sz w:val="28"/>
                <w:szCs w:val="28"/>
              </w:rPr>
            </w:pPr>
          </w:p>
        </w:tc>
      </w:tr>
    </w:tbl>
    <w:p w:rsidR="00CB36A7" w:rsidRPr="00473DCA" w:rsidRDefault="00CB36A7" w:rsidP="00CB36A7">
      <w:pPr>
        <w:rPr>
          <w:b/>
          <w:sz w:val="28"/>
          <w:szCs w:val="28"/>
        </w:rPr>
      </w:pPr>
    </w:p>
    <w:p w:rsidR="00CB36A7" w:rsidRPr="00473DCA" w:rsidRDefault="00CB36A7" w:rsidP="00CB36A7">
      <w:pPr>
        <w:rPr>
          <w:b/>
          <w:sz w:val="28"/>
          <w:szCs w:val="28"/>
        </w:rPr>
      </w:pPr>
    </w:p>
    <w:p w:rsidR="00CB36A7" w:rsidRPr="00473DCA" w:rsidRDefault="00CB36A7" w:rsidP="00CB36A7">
      <w:pPr>
        <w:rPr>
          <w:b/>
          <w:sz w:val="28"/>
          <w:szCs w:val="28"/>
        </w:rPr>
      </w:pPr>
    </w:p>
    <w:p w:rsidR="00CB36A7" w:rsidRPr="00473DCA" w:rsidRDefault="00CB36A7" w:rsidP="00CB36A7">
      <w:pPr>
        <w:rPr>
          <w:b/>
          <w:sz w:val="28"/>
          <w:szCs w:val="28"/>
        </w:rPr>
      </w:pPr>
    </w:p>
    <w:p w:rsidR="00CB36A7" w:rsidRPr="00473DCA" w:rsidRDefault="00CB36A7" w:rsidP="00CB36A7">
      <w:pPr>
        <w:rPr>
          <w:b/>
          <w:sz w:val="28"/>
          <w:szCs w:val="28"/>
        </w:rPr>
      </w:pPr>
    </w:p>
    <w:p w:rsidR="00CB36A7" w:rsidRPr="00473DCA" w:rsidRDefault="00CB36A7" w:rsidP="00CB36A7">
      <w:pPr>
        <w:rPr>
          <w:b/>
          <w:sz w:val="28"/>
          <w:szCs w:val="28"/>
        </w:rPr>
      </w:pPr>
    </w:p>
    <w:p w:rsidR="00CB36A7" w:rsidRPr="00473DCA" w:rsidRDefault="00CB36A7" w:rsidP="00CB36A7">
      <w:pPr>
        <w:pStyle w:val="Nadpis3"/>
      </w:pPr>
      <w:r w:rsidRPr="00473DCA">
        <w:t>Předmět: Informatika</w:t>
      </w:r>
    </w:p>
    <w:p w:rsidR="00CB36A7" w:rsidRPr="00473DCA" w:rsidRDefault="00CB36A7" w:rsidP="00CB36A7">
      <w:pPr>
        <w:pStyle w:val="Nadpis3"/>
      </w:pPr>
      <w:r w:rsidRPr="00473DCA">
        <w:t xml:space="preserve">Ročník: 6. </w:t>
      </w:r>
    </w:p>
    <w:p w:rsidR="00CB36A7" w:rsidRPr="00473DCA" w:rsidRDefault="00CB36A7" w:rsidP="00CB36A7">
      <w:pPr>
        <w:pStyle w:val="Nadpis3"/>
      </w:pPr>
      <w:r w:rsidRPr="00473DCA">
        <w:t>Časová dotace: 1 hodinu týdně</w:t>
      </w:r>
    </w:p>
    <w:p w:rsidR="00CB36A7" w:rsidRPr="00473DCA" w:rsidRDefault="00CB36A7" w:rsidP="00CB36A7">
      <w:pPr>
        <w:pStyle w:val="Nadpis3"/>
      </w:pPr>
      <w:r w:rsidRPr="00473DCA">
        <w:t>Pozn.:</w:t>
      </w:r>
    </w:p>
    <w:tbl>
      <w:tblPr>
        <w:tblW w:w="0" w:type="auto"/>
        <w:tblLook w:val="01E0"/>
      </w:tblPr>
      <w:tblGrid>
        <w:gridCol w:w="4714"/>
        <w:gridCol w:w="4714"/>
        <w:gridCol w:w="4714"/>
      </w:tblGrid>
      <w:tr w:rsidR="00CB36A7" w:rsidRPr="00473DCA">
        <w:trPr>
          <w:tblHeader/>
        </w:trPr>
        <w:tc>
          <w:tcPr>
            <w:tcW w:w="4714" w:type="dxa"/>
            <w:shd w:val="clear" w:color="auto" w:fill="D9D9D9"/>
            <w:vAlign w:val="center"/>
          </w:tcPr>
          <w:p w:rsidR="00CB36A7" w:rsidRPr="00473DCA" w:rsidRDefault="00CB36A7" w:rsidP="00C13306">
            <w:pPr>
              <w:jc w:val="center"/>
              <w:rPr>
                <w:b/>
              </w:rPr>
            </w:pPr>
            <w:r w:rsidRPr="00473DCA">
              <w:rPr>
                <w:b/>
              </w:rPr>
              <w:t>Očekávané výstupy</w:t>
            </w:r>
          </w:p>
        </w:tc>
        <w:tc>
          <w:tcPr>
            <w:tcW w:w="4714" w:type="dxa"/>
            <w:shd w:val="clear" w:color="auto" w:fill="D9D9D9"/>
            <w:vAlign w:val="center"/>
          </w:tcPr>
          <w:p w:rsidR="00CB36A7" w:rsidRPr="00473DCA" w:rsidRDefault="00CB36A7" w:rsidP="00C13306">
            <w:pPr>
              <w:jc w:val="center"/>
              <w:rPr>
                <w:b/>
              </w:rPr>
            </w:pPr>
            <w:r w:rsidRPr="00473DCA">
              <w:rPr>
                <w:b/>
              </w:rPr>
              <w:t>Učivo</w:t>
            </w:r>
          </w:p>
        </w:tc>
        <w:tc>
          <w:tcPr>
            <w:tcW w:w="4714" w:type="dxa"/>
            <w:shd w:val="clear" w:color="auto" w:fill="D9D9D9"/>
            <w:vAlign w:val="center"/>
          </w:tcPr>
          <w:p w:rsidR="00CB36A7" w:rsidRPr="00473DCA" w:rsidRDefault="00CB36A7" w:rsidP="00C13306">
            <w:pPr>
              <w:jc w:val="center"/>
              <w:rPr>
                <w:b/>
              </w:rPr>
            </w:pPr>
            <w:r w:rsidRPr="00473DCA">
              <w:rPr>
                <w:b/>
              </w:rPr>
              <w:t>Průřezová témata</w:t>
            </w:r>
          </w:p>
          <w:p w:rsidR="00CB36A7" w:rsidRPr="00473DCA" w:rsidRDefault="00CB36A7" w:rsidP="00C13306">
            <w:pPr>
              <w:jc w:val="center"/>
              <w:rPr>
                <w:b/>
              </w:rPr>
            </w:pPr>
            <w:r w:rsidRPr="00473DCA">
              <w:rPr>
                <w:b/>
              </w:rPr>
              <w:t>Mezipředmětové vztahy</w:t>
            </w:r>
          </w:p>
        </w:tc>
      </w:tr>
      <w:tr w:rsidR="00CB36A7" w:rsidRPr="004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vMerge w:val="restart"/>
          </w:tcPr>
          <w:p w:rsidR="00CB36A7" w:rsidRPr="00473DCA" w:rsidRDefault="00CB36A7" w:rsidP="00C13306">
            <w:r w:rsidRPr="00473DCA">
              <w:t>-ověřuje věrohodnost informací a informačních zdrojů, posuzuje jejich závažnost a vzájemnou návaznost</w:t>
            </w:r>
          </w:p>
          <w:p w:rsidR="00CB36A7" w:rsidRPr="00473DCA" w:rsidRDefault="00CB36A7" w:rsidP="00C13306"/>
          <w:p w:rsidR="00CB36A7" w:rsidRPr="00473DCA" w:rsidRDefault="00CB36A7" w:rsidP="00C13306">
            <w:pPr>
              <w:pStyle w:val="Styl11bTunKurzvaVpravo02cmPed1b"/>
              <w:numPr>
                <w:ilvl w:val="0"/>
                <w:numId w:val="0"/>
              </w:numPr>
              <w:ind w:left="126" w:hanging="103"/>
              <w:rPr>
                <w:b w:val="0"/>
                <w:i w:val="0"/>
              </w:rPr>
            </w:pPr>
            <w:r w:rsidRPr="00473DCA">
              <w:rPr>
                <w:b w:val="0"/>
                <w:i w:val="0"/>
              </w:rPr>
              <w:t>-ovládá práci s textovými a grafickými editory i tabulkovými editory  a využívá vhodných aplikací</w:t>
            </w:r>
          </w:p>
          <w:p w:rsidR="00CB36A7" w:rsidRPr="00473DCA" w:rsidRDefault="00CB36A7" w:rsidP="00C13306">
            <w:pPr>
              <w:pStyle w:val="Styl11bTunKurzvaVpravo02cmPed1b"/>
              <w:numPr>
                <w:ilvl w:val="0"/>
                <w:numId w:val="0"/>
              </w:numPr>
              <w:ind w:left="126" w:hanging="103"/>
              <w:rPr>
                <w:b w:val="0"/>
                <w:i w:val="0"/>
              </w:rPr>
            </w:pPr>
            <w:r w:rsidRPr="00473DCA">
              <w:rPr>
                <w:b w:val="0"/>
                <w:i w:val="0"/>
              </w:rPr>
              <w:t>-uplatňuje základní estetická a typografická pravidla pro práci s textem a obrazem</w:t>
            </w:r>
          </w:p>
          <w:p w:rsidR="00CB36A7" w:rsidRPr="00473DCA" w:rsidRDefault="00CB36A7" w:rsidP="00C13306">
            <w:pPr>
              <w:pStyle w:val="Styl11bTunKurzvaVpravo02cmPed1b"/>
              <w:numPr>
                <w:ilvl w:val="0"/>
                <w:numId w:val="0"/>
              </w:numPr>
              <w:ind w:left="126" w:hanging="103"/>
              <w:rPr>
                <w:b w:val="0"/>
                <w:i w:val="0"/>
              </w:rPr>
            </w:pPr>
            <w:r w:rsidRPr="00473DCA">
              <w:rPr>
                <w:b w:val="0"/>
                <w:i w:val="0"/>
              </w:rPr>
              <w:t>-pracuje s informacemi v souladu se zákony o duševním vlastnictví</w:t>
            </w:r>
          </w:p>
          <w:p w:rsidR="00CB36A7" w:rsidRPr="00473DCA" w:rsidRDefault="00CB36A7" w:rsidP="00C13306">
            <w:pPr>
              <w:pStyle w:val="Styl11bTunKurzvaVpravo02cmPed1b"/>
              <w:numPr>
                <w:ilvl w:val="0"/>
                <w:numId w:val="0"/>
              </w:numPr>
              <w:ind w:left="126" w:hanging="103"/>
              <w:rPr>
                <w:b w:val="0"/>
                <w:i w:val="0"/>
              </w:rPr>
            </w:pPr>
            <w:r w:rsidRPr="00473DCA">
              <w:rPr>
                <w:b w:val="0"/>
                <w:i w:val="0"/>
              </w:rPr>
              <w:t>-používá informace z různých informačních zdrojů a vyhodnocuje jednoduché vztahy mezi údaji</w:t>
            </w:r>
          </w:p>
          <w:p w:rsidR="00CB36A7" w:rsidRPr="00473DCA" w:rsidRDefault="00CB36A7" w:rsidP="00C13306">
            <w:r w:rsidRPr="00473DCA">
              <w:t>-zpracuje a prezentuje na uživatelské úrovni informace v textové, grafické a multimediální formě</w:t>
            </w:r>
          </w:p>
        </w:tc>
        <w:tc>
          <w:tcPr>
            <w:tcW w:w="4714" w:type="dxa"/>
          </w:tcPr>
          <w:p w:rsidR="00CB36A7" w:rsidRPr="00473DCA" w:rsidRDefault="00CB36A7" w:rsidP="00C13306">
            <w:pPr>
              <w:rPr>
                <w:b/>
              </w:rPr>
            </w:pPr>
            <w:r w:rsidRPr="00473DCA">
              <w:rPr>
                <w:b/>
              </w:rPr>
              <w:t>Historie počítačů</w:t>
            </w:r>
          </w:p>
          <w:p w:rsidR="00CB36A7" w:rsidRPr="00473DCA" w:rsidRDefault="00CB36A7" w:rsidP="00C13306">
            <w:r w:rsidRPr="00473DCA">
              <w:t>- první počítadla</w:t>
            </w:r>
          </w:p>
          <w:p w:rsidR="00CB36A7" w:rsidRPr="00473DCA" w:rsidRDefault="00CB36A7" w:rsidP="00C13306">
            <w:r w:rsidRPr="00473DCA">
              <w:t>- mechanické strojky</w:t>
            </w:r>
          </w:p>
          <w:p w:rsidR="00CB36A7" w:rsidRPr="00473DCA" w:rsidRDefault="00CB36A7" w:rsidP="00C13306">
            <w:r w:rsidRPr="00473DCA">
              <w:t>- elektronické stroje</w:t>
            </w:r>
          </w:p>
          <w:p w:rsidR="00CB36A7" w:rsidRPr="00473DCA" w:rsidRDefault="00CB36A7" w:rsidP="00C13306">
            <w:r w:rsidRPr="00473DCA">
              <w:t>- generace počítačů</w:t>
            </w:r>
          </w:p>
          <w:p w:rsidR="00CB36A7" w:rsidRPr="00473DCA" w:rsidRDefault="00CB36A7" w:rsidP="00C13306">
            <w:r w:rsidRPr="00473DCA">
              <w:t>- dnešní PC</w:t>
            </w:r>
          </w:p>
        </w:tc>
        <w:tc>
          <w:tcPr>
            <w:tcW w:w="4714" w:type="dxa"/>
            <w:vMerge w:val="restart"/>
          </w:tcPr>
          <w:p w:rsidR="00CB36A7" w:rsidRPr="00473DCA" w:rsidRDefault="00CB36A7" w:rsidP="00C13306">
            <w:pPr>
              <w:rPr>
                <w:b/>
              </w:rPr>
            </w:pPr>
          </w:p>
          <w:p w:rsidR="00CB36A7" w:rsidRPr="00473DCA" w:rsidRDefault="00CB36A7" w:rsidP="00C13306">
            <w:pPr>
              <w:rPr>
                <w:b/>
              </w:rPr>
            </w:pPr>
            <w:r w:rsidRPr="00473DCA">
              <w:rPr>
                <w:b/>
              </w:rPr>
              <w:t>Průřezová témata:</w:t>
            </w:r>
          </w:p>
          <w:p w:rsidR="00CB36A7" w:rsidRPr="00473DCA" w:rsidRDefault="00CB36A7" w:rsidP="00C13306">
            <w:pPr>
              <w:rPr>
                <w:u w:val="single"/>
              </w:rPr>
            </w:pPr>
            <w:r w:rsidRPr="00473DCA">
              <w:rPr>
                <w:u w:val="single"/>
              </w:rPr>
              <w:t>Osobností a sociální výchova</w:t>
            </w:r>
          </w:p>
          <w:p w:rsidR="00CB36A7" w:rsidRPr="00473DCA" w:rsidRDefault="00CB36A7" w:rsidP="00C13306">
            <w:pPr>
              <w:rPr>
                <w:i/>
              </w:rPr>
            </w:pPr>
            <w:r w:rsidRPr="00473DCA">
              <w:rPr>
                <w:i/>
              </w:rPr>
              <w:t>Rozvoj schopností poznání</w:t>
            </w:r>
          </w:p>
          <w:p w:rsidR="00CB36A7" w:rsidRPr="00473DCA" w:rsidRDefault="00CB36A7" w:rsidP="00C13306">
            <w:pPr>
              <w:tabs>
                <w:tab w:val="left" w:pos="3260"/>
              </w:tabs>
              <w:rPr>
                <w:u w:val="single"/>
              </w:rPr>
            </w:pPr>
            <w:r w:rsidRPr="00473DCA">
              <w:rPr>
                <w:u w:val="single"/>
              </w:rPr>
              <w:t>Mediální výchova</w:t>
            </w:r>
          </w:p>
          <w:p w:rsidR="00CB36A7" w:rsidRPr="00473DCA" w:rsidRDefault="00CB36A7" w:rsidP="00C13306">
            <w:pPr>
              <w:tabs>
                <w:tab w:val="left" w:pos="3260"/>
              </w:tabs>
              <w:rPr>
                <w:i/>
              </w:rPr>
            </w:pPr>
            <w:r w:rsidRPr="00473DCA">
              <w:rPr>
                <w:i/>
              </w:rPr>
              <w:t>Kritické čtení, poslouchání  a pozorování mediálních sdělení</w:t>
            </w:r>
          </w:p>
          <w:p w:rsidR="00CB36A7" w:rsidRPr="00473DCA" w:rsidRDefault="00CB36A7" w:rsidP="00C13306">
            <w:pPr>
              <w:rPr>
                <w:b/>
              </w:rPr>
            </w:pPr>
          </w:p>
          <w:p w:rsidR="00CB36A7" w:rsidRPr="00473DCA" w:rsidRDefault="00CB36A7" w:rsidP="00C13306">
            <w:pPr>
              <w:rPr>
                <w:b/>
              </w:rPr>
            </w:pPr>
            <w:r w:rsidRPr="00473DCA">
              <w:rPr>
                <w:b/>
              </w:rPr>
              <w:t>Mezipředmětové vztahy:</w:t>
            </w:r>
          </w:p>
          <w:p w:rsidR="00CB36A7" w:rsidRPr="00473DCA" w:rsidRDefault="00CB36A7" w:rsidP="00C13306">
            <w:pPr>
              <w:rPr>
                <w:b/>
              </w:rPr>
            </w:pPr>
          </w:p>
          <w:p w:rsidR="00CB36A7" w:rsidRPr="00473DCA" w:rsidRDefault="00CB36A7" w:rsidP="00C13306">
            <w:pPr>
              <w:rPr>
                <w:b/>
              </w:rPr>
            </w:pPr>
          </w:p>
          <w:p w:rsidR="00CB36A7" w:rsidRPr="00473DCA" w:rsidRDefault="00CB36A7" w:rsidP="00C13306">
            <w:pPr>
              <w:rPr>
                <w:b/>
              </w:rPr>
            </w:pPr>
          </w:p>
          <w:p w:rsidR="00CB36A7" w:rsidRPr="00473DCA" w:rsidRDefault="00CB36A7" w:rsidP="00C13306">
            <w:pPr>
              <w:rPr>
                <w:b/>
              </w:rPr>
            </w:pPr>
          </w:p>
          <w:p w:rsidR="00CB36A7" w:rsidRPr="00473DCA" w:rsidRDefault="00CB36A7" w:rsidP="00C13306">
            <w:pPr>
              <w:rPr>
                <w:b/>
              </w:rPr>
            </w:pPr>
          </w:p>
          <w:p w:rsidR="00CB36A7" w:rsidRPr="00473DCA" w:rsidRDefault="00CB36A7" w:rsidP="00C13306">
            <w:pPr>
              <w:rPr>
                <w:b/>
              </w:rPr>
            </w:pPr>
          </w:p>
          <w:p w:rsidR="00CB36A7" w:rsidRPr="00473DCA" w:rsidRDefault="00CB36A7" w:rsidP="00C13306">
            <w:pPr>
              <w:rPr>
                <w:b/>
              </w:rPr>
            </w:pPr>
          </w:p>
          <w:p w:rsidR="00CB36A7" w:rsidRPr="00473DCA" w:rsidRDefault="00CB36A7" w:rsidP="00C13306">
            <w:pPr>
              <w:rPr>
                <w:b/>
              </w:rPr>
            </w:pPr>
          </w:p>
        </w:tc>
      </w:tr>
      <w:tr w:rsidR="00CB36A7" w:rsidRPr="004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vMerge/>
          </w:tcPr>
          <w:p w:rsidR="00CB36A7" w:rsidRPr="00473DCA" w:rsidRDefault="00CB36A7" w:rsidP="00C13306">
            <w:pPr>
              <w:rPr>
                <w:b/>
              </w:rPr>
            </w:pPr>
          </w:p>
        </w:tc>
        <w:tc>
          <w:tcPr>
            <w:tcW w:w="4714" w:type="dxa"/>
          </w:tcPr>
          <w:p w:rsidR="00CB36A7" w:rsidRPr="00473DCA" w:rsidRDefault="00CB36A7" w:rsidP="00C13306">
            <w:pPr>
              <w:rPr>
                <w:b/>
              </w:rPr>
            </w:pPr>
            <w:r w:rsidRPr="00473DCA">
              <w:rPr>
                <w:b/>
              </w:rPr>
              <w:t>Hardware</w:t>
            </w:r>
          </w:p>
          <w:p w:rsidR="00CB36A7" w:rsidRPr="00473DCA" w:rsidRDefault="00CB36A7" w:rsidP="00C13306">
            <w:r w:rsidRPr="00473DCA">
              <w:t>- základní jednotka počítače</w:t>
            </w:r>
          </w:p>
          <w:p w:rsidR="00CB36A7" w:rsidRPr="00473DCA" w:rsidRDefault="00CB36A7" w:rsidP="00C13306">
            <w:r w:rsidRPr="00473DCA">
              <w:t>- vstupní zařízení</w:t>
            </w:r>
          </w:p>
          <w:p w:rsidR="00CB36A7" w:rsidRPr="00473DCA" w:rsidRDefault="00CB36A7" w:rsidP="00C13306">
            <w:r w:rsidRPr="00473DCA">
              <w:t xml:space="preserve">  -- klávesnice</w:t>
            </w:r>
          </w:p>
          <w:p w:rsidR="00CB36A7" w:rsidRPr="00473DCA" w:rsidRDefault="00CB36A7" w:rsidP="00C13306">
            <w:r w:rsidRPr="00473DCA">
              <w:t xml:space="preserve">  -- myš</w:t>
            </w:r>
          </w:p>
          <w:p w:rsidR="00CB36A7" w:rsidRPr="00473DCA" w:rsidRDefault="00CB36A7" w:rsidP="00C13306">
            <w:r w:rsidRPr="00473DCA">
              <w:t xml:space="preserve">  -- trackball</w:t>
            </w:r>
          </w:p>
          <w:p w:rsidR="00CB36A7" w:rsidRPr="00473DCA" w:rsidRDefault="00CB36A7" w:rsidP="00C13306">
            <w:r w:rsidRPr="00473DCA">
              <w:t xml:space="preserve">  -- joystick</w:t>
            </w:r>
          </w:p>
          <w:p w:rsidR="00CB36A7" w:rsidRPr="00473DCA" w:rsidRDefault="00CB36A7" w:rsidP="00C13306">
            <w:r w:rsidRPr="00473DCA">
              <w:t xml:space="preserve">  -- scanner</w:t>
            </w:r>
          </w:p>
          <w:p w:rsidR="00CB36A7" w:rsidRPr="00473DCA" w:rsidRDefault="00CB36A7" w:rsidP="00C13306">
            <w:r w:rsidRPr="00473DCA">
              <w:t>- výstupní zařízení</w:t>
            </w:r>
          </w:p>
          <w:p w:rsidR="00CB36A7" w:rsidRPr="00473DCA" w:rsidRDefault="00CB36A7" w:rsidP="00C13306">
            <w:r w:rsidRPr="00473DCA">
              <w:t xml:space="preserve">  -- monitor</w:t>
            </w:r>
          </w:p>
          <w:p w:rsidR="00CB36A7" w:rsidRPr="00473DCA" w:rsidRDefault="00CB36A7" w:rsidP="00C13306">
            <w:r w:rsidRPr="00473DCA">
              <w:t xml:space="preserve">  -- tiskárna</w:t>
            </w:r>
          </w:p>
          <w:p w:rsidR="00CB36A7" w:rsidRPr="00473DCA" w:rsidRDefault="00CB36A7" w:rsidP="00C13306">
            <w:pPr>
              <w:rPr>
                <w:b/>
              </w:rPr>
            </w:pPr>
            <w:r w:rsidRPr="00473DCA">
              <w:t xml:space="preserve">  -- dataprojektor</w:t>
            </w:r>
          </w:p>
        </w:tc>
        <w:tc>
          <w:tcPr>
            <w:tcW w:w="4714" w:type="dxa"/>
            <w:vMerge/>
          </w:tcPr>
          <w:p w:rsidR="00CB36A7" w:rsidRPr="00473DCA" w:rsidRDefault="00CB36A7" w:rsidP="00C13306">
            <w:pPr>
              <w:rPr>
                <w:b/>
              </w:rPr>
            </w:pPr>
          </w:p>
        </w:tc>
      </w:tr>
      <w:tr w:rsidR="00CB36A7" w:rsidRPr="004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vMerge/>
          </w:tcPr>
          <w:p w:rsidR="00CB36A7" w:rsidRPr="00473DCA" w:rsidRDefault="00CB36A7" w:rsidP="00C13306">
            <w:pPr>
              <w:rPr>
                <w:b/>
              </w:rPr>
            </w:pPr>
          </w:p>
        </w:tc>
        <w:tc>
          <w:tcPr>
            <w:tcW w:w="4714" w:type="dxa"/>
          </w:tcPr>
          <w:p w:rsidR="00CB36A7" w:rsidRPr="00473DCA" w:rsidRDefault="00CB36A7" w:rsidP="00C13306">
            <w:pPr>
              <w:rPr>
                <w:b/>
              </w:rPr>
            </w:pPr>
            <w:r w:rsidRPr="00473DCA">
              <w:rPr>
                <w:b/>
              </w:rPr>
              <w:t>Software</w:t>
            </w:r>
          </w:p>
          <w:p w:rsidR="00CB36A7" w:rsidRPr="00473DCA" w:rsidRDefault="00CB36A7" w:rsidP="00C13306">
            <w:r w:rsidRPr="00473DCA">
              <w:t>- operační systémy</w:t>
            </w:r>
          </w:p>
          <w:p w:rsidR="00CB36A7" w:rsidRPr="00473DCA" w:rsidRDefault="00CB36A7" w:rsidP="00C13306">
            <w:r w:rsidRPr="00473DCA">
              <w:t>- aplikační software</w:t>
            </w:r>
          </w:p>
          <w:p w:rsidR="00CB36A7" w:rsidRPr="00473DCA" w:rsidRDefault="00CB36A7" w:rsidP="00C13306">
            <w:pPr>
              <w:rPr>
                <w:b/>
              </w:rPr>
            </w:pPr>
            <w:r w:rsidRPr="00473DCA">
              <w:t>- programovací jazyky</w:t>
            </w:r>
          </w:p>
        </w:tc>
        <w:tc>
          <w:tcPr>
            <w:tcW w:w="4714" w:type="dxa"/>
            <w:vMerge/>
          </w:tcPr>
          <w:p w:rsidR="00CB36A7" w:rsidRPr="00473DCA" w:rsidRDefault="00CB36A7" w:rsidP="00C13306">
            <w:pPr>
              <w:rPr>
                <w:b/>
              </w:rPr>
            </w:pPr>
          </w:p>
        </w:tc>
      </w:tr>
      <w:tr w:rsidR="00CB36A7" w:rsidRPr="004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vMerge/>
          </w:tcPr>
          <w:p w:rsidR="00CB36A7" w:rsidRPr="00473DCA" w:rsidRDefault="00CB36A7" w:rsidP="00C13306">
            <w:pPr>
              <w:rPr>
                <w:b/>
              </w:rPr>
            </w:pPr>
          </w:p>
        </w:tc>
        <w:tc>
          <w:tcPr>
            <w:tcW w:w="4714" w:type="dxa"/>
          </w:tcPr>
          <w:p w:rsidR="00CB36A7" w:rsidRPr="00473DCA" w:rsidRDefault="00CB36A7" w:rsidP="00C13306">
            <w:pPr>
              <w:rPr>
                <w:b/>
              </w:rPr>
            </w:pPr>
            <w:r w:rsidRPr="00473DCA">
              <w:rPr>
                <w:b/>
              </w:rPr>
              <w:t>Základní práce s PC</w:t>
            </w:r>
          </w:p>
          <w:p w:rsidR="00CB36A7" w:rsidRPr="00473DCA" w:rsidRDefault="00CB36A7" w:rsidP="00C13306">
            <w:r w:rsidRPr="00473DCA">
              <w:t>- zapnutí a vypnutí PC</w:t>
            </w:r>
          </w:p>
          <w:p w:rsidR="00CB36A7" w:rsidRPr="00473DCA" w:rsidRDefault="00CB36A7" w:rsidP="00C13306">
            <w:r w:rsidRPr="00473DCA">
              <w:t>- přihlášení se počítačové síti</w:t>
            </w:r>
          </w:p>
          <w:p w:rsidR="00CB36A7" w:rsidRPr="00473DCA" w:rsidRDefault="00CB36A7" w:rsidP="00C13306">
            <w:r w:rsidRPr="00473DCA">
              <w:t>- ovládací prvky monitoru</w:t>
            </w:r>
          </w:p>
          <w:p w:rsidR="00CB36A7" w:rsidRPr="00473DCA" w:rsidRDefault="00CB36A7" w:rsidP="00C13306">
            <w:r w:rsidRPr="00473DCA">
              <w:t>- klávesnice, funkce kláves</w:t>
            </w:r>
          </w:p>
          <w:p w:rsidR="00CB36A7" w:rsidRPr="00473DCA" w:rsidRDefault="00CB36A7" w:rsidP="00C13306">
            <w:pPr>
              <w:rPr>
                <w:b/>
              </w:rPr>
            </w:pPr>
            <w:r w:rsidRPr="00473DCA">
              <w:t>- práce s myší</w:t>
            </w:r>
          </w:p>
        </w:tc>
        <w:tc>
          <w:tcPr>
            <w:tcW w:w="4714" w:type="dxa"/>
            <w:vMerge/>
          </w:tcPr>
          <w:p w:rsidR="00CB36A7" w:rsidRPr="00473DCA" w:rsidRDefault="00CB36A7" w:rsidP="00C13306">
            <w:pPr>
              <w:rPr>
                <w:b/>
              </w:rPr>
            </w:pPr>
          </w:p>
        </w:tc>
      </w:tr>
      <w:tr w:rsidR="00CB36A7" w:rsidRPr="004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vMerge/>
          </w:tcPr>
          <w:p w:rsidR="00CB36A7" w:rsidRPr="00473DCA" w:rsidRDefault="00CB36A7" w:rsidP="00C13306">
            <w:pPr>
              <w:rPr>
                <w:b/>
              </w:rPr>
            </w:pPr>
          </w:p>
        </w:tc>
        <w:tc>
          <w:tcPr>
            <w:tcW w:w="4714" w:type="dxa"/>
          </w:tcPr>
          <w:p w:rsidR="00CB36A7" w:rsidRPr="00473DCA" w:rsidRDefault="00CB36A7" w:rsidP="00C13306">
            <w:pPr>
              <w:rPr>
                <w:b/>
              </w:rPr>
            </w:pPr>
            <w:r w:rsidRPr="00473DCA">
              <w:rPr>
                <w:b/>
              </w:rPr>
              <w:t>Operační systém Windows XP</w:t>
            </w:r>
          </w:p>
          <w:p w:rsidR="00CB36A7" w:rsidRPr="00473DCA" w:rsidRDefault="00CB36A7" w:rsidP="00C13306">
            <w:r w:rsidRPr="00473DCA">
              <w:t>- pracovní plocha</w:t>
            </w:r>
          </w:p>
          <w:p w:rsidR="00CB36A7" w:rsidRPr="00473DCA" w:rsidRDefault="00CB36A7" w:rsidP="00C13306">
            <w:r w:rsidRPr="00473DCA">
              <w:t>- nastavení prostředí Windows XP</w:t>
            </w:r>
          </w:p>
          <w:p w:rsidR="00CB36A7" w:rsidRPr="00473DCA" w:rsidRDefault="00CB36A7" w:rsidP="00C13306">
            <w:r w:rsidRPr="00473DCA">
              <w:t>- práce s oknem v prostředí Windows</w:t>
            </w:r>
          </w:p>
          <w:p w:rsidR="00CB36A7" w:rsidRPr="00473DCA" w:rsidRDefault="00CB36A7" w:rsidP="00C13306">
            <w:r w:rsidRPr="00473DCA">
              <w:t>- dialogová okna</w:t>
            </w:r>
          </w:p>
          <w:p w:rsidR="00CB36A7" w:rsidRPr="00473DCA" w:rsidRDefault="00CB36A7" w:rsidP="00C13306">
            <w:r w:rsidRPr="00473DCA">
              <w:t>- spuštění programu</w:t>
            </w:r>
          </w:p>
          <w:p w:rsidR="00CB36A7" w:rsidRPr="00473DCA" w:rsidRDefault="00CB36A7" w:rsidP="00C13306">
            <w:r w:rsidRPr="00473DCA">
              <w:t>- tento počítač</w:t>
            </w:r>
          </w:p>
          <w:p w:rsidR="00CB36A7" w:rsidRPr="00473DCA" w:rsidRDefault="00CB36A7" w:rsidP="00C13306">
            <w:r w:rsidRPr="00473DCA">
              <w:t>- dokumenty</w:t>
            </w:r>
          </w:p>
          <w:p w:rsidR="00CB36A7" w:rsidRPr="00473DCA" w:rsidRDefault="00CB36A7" w:rsidP="00C13306">
            <w:r w:rsidRPr="00473DCA">
              <w:t>- místa v síti</w:t>
            </w:r>
          </w:p>
          <w:p w:rsidR="00CB36A7" w:rsidRPr="00473DCA" w:rsidRDefault="00CB36A7" w:rsidP="00C13306">
            <w:r w:rsidRPr="00473DCA">
              <w:t>- práce se složkami a soubory</w:t>
            </w:r>
          </w:p>
          <w:p w:rsidR="00CB36A7" w:rsidRPr="00473DCA" w:rsidRDefault="00CB36A7" w:rsidP="00C13306">
            <w:pPr>
              <w:rPr>
                <w:b/>
              </w:rPr>
            </w:pPr>
            <w:r w:rsidRPr="00473DCA">
              <w:t>- průzkumník Windows XP</w:t>
            </w:r>
          </w:p>
        </w:tc>
        <w:tc>
          <w:tcPr>
            <w:tcW w:w="4714" w:type="dxa"/>
            <w:vMerge/>
          </w:tcPr>
          <w:p w:rsidR="00CB36A7" w:rsidRPr="00473DCA" w:rsidRDefault="00CB36A7" w:rsidP="00C13306">
            <w:pPr>
              <w:rPr>
                <w:b/>
              </w:rPr>
            </w:pPr>
          </w:p>
        </w:tc>
      </w:tr>
    </w:tbl>
    <w:p w:rsidR="00CB36A7" w:rsidRPr="00473DCA" w:rsidRDefault="00CB36A7" w:rsidP="00CB36A7">
      <w:pPr>
        <w:rPr>
          <w:b/>
        </w:rPr>
      </w:pPr>
    </w:p>
    <w:p w:rsidR="00CB36A7" w:rsidRPr="00473DCA" w:rsidRDefault="00CB36A7" w:rsidP="00CB36A7">
      <w:pPr>
        <w:rPr>
          <w:b/>
          <w:sz w:val="28"/>
          <w:szCs w:val="28"/>
        </w:rPr>
      </w:pPr>
    </w:p>
    <w:p w:rsidR="00E946EC" w:rsidRPr="00473DCA" w:rsidRDefault="00E946EC" w:rsidP="00E946EC">
      <w:pPr>
        <w:rPr>
          <w:b/>
          <w:sz w:val="28"/>
          <w:szCs w:val="28"/>
        </w:rPr>
      </w:pPr>
    </w:p>
    <w:p w:rsidR="00F82E19" w:rsidRPr="00473DCA" w:rsidRDefault="00F82E19" w:rsidP="002273E5">
      <w:pPr>
        <w:pStyle w:val="Seznam"/>
        <w:rPr>
          <w:rFonts w:ascii="Arial" w:hAnsi="Arial" w:cs="Arial"/>
          <w:b/>
          <w:sz w:val="32"/>
          <w:szCs w:val="32"/>
        </w:rPr>
        <w:sectPr w:rsidR="00F82E19" w:rsidRPr="00473DCA" w:rsidSect="00B96279">
          <w:pgSz w:w="16838" w:h="11906" w:orient="landscape"/>
          <w:pgMar w:top="1259" w:right="1418" w:bottom="1418" w:left="1418" w:header="709" w:footer="709" w:gutter="0"/>
          <w:cols w:space="708"/>
          <w:docGrid w:linePitch="360"/>
        </w:sectPr>
      </w:pPr>
    </w:p>
    <w:p w:rsidR="008E59C2" w:rsidRPr="00473DCA" w:rsidRDefault="00CB06D3" w:rsidP="008E59C2">
      <w:pPr>
        <w:pStyle w:val="Seznam"/>
        <w:jc w:val="both"/>
        <w:rPr>
          <w:rFonts w:ascii="Arial" w:hAnsi="Arial" w:cs="Arial"/>
          <w:b/>
          <w:sz w:val="28"/>
          <w:szCs w:val="28"/>
        </w:rPr>
      </w:pPr>
      <w:r>
        <w:rPr>
          <w:rFonts w:ascii="Arial" w:hAnsi="Arial" w:cs="Arial"/>
          <w:b/>
          <w:sz w:val="28"/>
          <w:szCs w:val="28"/>
        </w:rPr>
        <w:t xml:space="preserve">5.4. </w:t>
      </w:r>
      <w:r w:rsidR="008E59C2" w:rsidRPr="00473DCA">
        <w:rPr>
          <w:rFonts w:ascii="Arial" w:hAnsi="Arial" w:cs="Arial"/>
          <w:b/>
          <w:sz w:val="28"/>
          <w:szCs w:val="28"/>
        </w:rPr>
        <w:t>Člověk a jeho svět</w:t>
      </w:r>
    </w:p>
    <w:p w:rsidR="008E59C2" w:rsidRPr="00473DCA" w:rsidRDefault="008E59C2" w:rsidP="008E59C2">
      <w:pPr>
        <w:pStyle w:val="Nadpis3"/>
        <w:jc w:val="both"/>
      </w:pPr>
      <w:r w:rsidRPr="00473DCA">
        <w:t>Charakteristika oblasti</w:t>
      </w:r>
    </w:p>
    <w:p w:rsidR="008E59C2" w:rsidRPr="00473DCA" w:rsidRDefault="008E59C2" w:rsidP="008E59C2">
      <w:pPr>
        <w:pStyle w:val="Zkladntext-prvnodsazen"/>
        <w:jc w:val="both"/>
      </w:pPr>
      <w:r w:rsidRPr="00473DCA">
        <w:t xml:space="preserve">Vyučovací předmět Člověk a jeho svět je určen pro všechny ročníky 1. stupně. </w:t>
      </w:r>
    </w:p>
    <w:p w:rsidR="008E59C2" w:rsidRPr="00473DCA" w:rsidRDefault="008E59C2" w:rsidP="008E59C2">
      <w:pPr>
        <w:pStyle w:val="Zkladntext-prvnodsazen"/>
        <w:jc w:val="both"/>
      </w:pPr>
      <w:r w:rsidRPr="00473DCA">
        <w:t>Tato oblast vymezuje vzdělávací oblast týkající se rodiny, společnosti, vlasti, přírody, kultury, techniky, zdraví a dalších témat. Uplatňuje pohled do historie i současnosti a směřuje k dovednostem pro praktický život. Rozvíjí poznatky, dovednosti a prvotní zkušenosti žáků získané ve výchově v rodině a v předškolním zařízení. Žáci se učí pozorovat a pojmenovávat věci, jevy a děje, jejich vzájemné vztahy a souvislosti a utváří se tak jejich prvotní ucelený obraz světa. Poznávají sebe i své bližší okolí a postupně se seznamují s místně i časově vzdálenějšími osobami a jevy a se složitějšími ději. Učí se vnímat lidi a vztahy mezi nimi, všímat si podstatných věcných stránek i krásných lidských výtvorů a přírodních jevů, soustředěně je pozorovat a přemýšlet o nich. Na základně poznání sebe a svých potřeb a porozumění světu kolem sebe se žáci učí vnímat základní vztahy ve společnosti, porozumět soudobému způsobu života, jeho přednostem i problémům, vnímat současnost jako výsledek minulosti a východisko do budoucnosti. Žáci se učí vyjadřovat své myšlenky, poznatky a dojmy, reagovat na myšlenky, názory a podněty jiných.</w:t>
      </w:r>
    </w:p>
    <w:p w:rsidR="008E59C2" w:rsidRPr="00473DCA" w:rsidRDefault="008E59C2" w:rsidP="008E59C2">
      <w:pPr>
        <w:pStyle w:val="Nadpis3"/>
        <w:jc w:val="both"/>
      </w:pPr>
      <w:r w:rsidRPr="00473DCA">
        <w:t>Zařazená průřezová témata</w:t>
      </w:r>
    </w:p>
    <w:p w:rsidR="008E59C2" w:rsidRPr="00473DCA" w:rsidRDefault="008E59C2" w:rsidP="008E59C2">
      <w:pPr>
        <w:pStyle w:val="Nadpis4"/>
        <w:jc w:val="both"/>
        <w:rPr>
          <w:sz w:val="24"/>
          <w:szCs w:val="24"/>
        </w:rPr>
      </w:pPr>
      <w:r w:rsidRPr="00473DCA">
        <w:rPr>
          <w:sz w:val="24"/>
          <w:szCs w:val="24"/>
        </w:rPr>
        <w:t xml:space="preserve">Osobnostní a sociální výchova </w:t>
      </w:r>
    </w:p>
    <w:p w:rsidR="008E59C2" w:rsidRPr="00473DCA" w:rsidRDefault="008E59C2" w:rsidP="008E59C2">
      <w:pPr>
        <w:pStyle w:val="Zkladntext-prvnodsazen"/>
        <w:jc w:val="both"/>
      </w:pPr>
      <w:r w:rsidRPr="00473DCA">
        <w:t>Z tématického okruhu Osobnostní rozvoj část „Sebepoznání a sebepojetí“, „Seberegulace a sebeorganizace“ a „Psychohygiena“, z tématického okruhu Sociální rozvoj části „Mezilidské vztahy“a „Poznávání lidí“, z tématického okruhu Morální rozvoj část „Hodnoty, postoje, praktická etika“.</w:t>
      </w:r>
    </w:p>
    <w:p w:rsidR="008E59C2" w:rsidRPr="00473DCA" w:rsidRDefault="008E59C2" w:rsidP="008E59C2">
      <w:pPr>
        <w:pStyle w:val="Nadpis4"/>
        <w:jc w:val="both"/>
        <w:rPr>
          <w:sz w:val="24"/>
          <w:szCs w:val="24"/>
        </w:rPr>
      </w:pPr>
      <w:r w:rsidRPr="00473DCA">
        <w:rPr>
          <w:sz w:val="24"/>
          <w:szCs w:val="24"/>
        </w:rPr>
        <w:t xml:space="preserve">Výchova demokratického občana   </w:t>
      </w:r>
    </w:p>
    <w:p w:rsidR="008E59C2" w:rsidRPr="00473DCA" w:rsidRDefault="008E59C2" w:rsidP="008E59C2">
      <w:pPr>
        <w:pStyle w:val="Zkladntext-prvnodsazen"/>
        <w:jc w:val="both"/>
      </w:pPr>
      <w:r w:rsidRPr="00473DCA">
        <w:t>Tématické okruhy „Občanská společnost a škola“, „Občan, občanská společnost a stát“, „Formy participace občanů v politickém životě“ a  „Principy demokracie jako reformy vlády a způsobů rozhodování“.</w:t>
      </w:r>
    </w:p>
    <w:p w:rsidR="008E59C2" w:rsidRPr="00473DCA" w:rsidRDefault="008E59C2" w:rsidP="008E59C2">
      <w:pPr>
        <w:pStyle w:val="Nadpis4"/>
        <w:jc w:val="both"/>
        <w:rPr>
          <w:sz w:val="24"/>
          <w:szCs w:val="24"/>
        </w:rPr>
      </w:pPr>
      <w:r w:rsidRPr="00473DCA">
        <w:rPr>
          <w:sz w:val="24"/>
          <w:szCs w:val="24"/>
        </w:rPr>
        <w:t xml:space="preserve">Environmentální výchova  </w:t>
      </w:r>
    </w:p>
    <w:p w:rsidR="008E59C2" w:rsidRPr="00473DCA" w:rsidRDefault="008E59C2" w:rsidP="008E59C2">
      <w:pPr>
        <w:pStyle w:val="Zkladntext"/>
        <w:jc w:val="both"/>
      </w:pPr>
      <w:r w:rsidRPr="00473DCA">
        <w:t>Tématické okruhy „Vztah člověka k prostředí“, „Ekosystémy“, „Základní podmínky života“ a „Vztah člověka k prostředí“.</w:t>
      </w:r>
    </w:p>
    <w:p w:rsidR="008E59C2" w:rsidRPr="00473DCA" w:rsidRDefault="008E59C2" w:rsidP="008E59C2">
      <w:pPr>
        <w:pStyle w:val="Zkladntext"/>
        <w:jc w:val="both"/>
      </w:pPr>
    </w:p>
    <w:p w:rsidR="008E59C2" w:rsidRPr="00473DCA" w:rsidRDefault="008E59C2" w:rsidP="008E59C2">
      <w:pPr>
        <w:jc w:val="both"/>
      </w:pPr>
    </w:p>
    <w:p w:rsidR="008E59C2" w:rsidRPr="00473DCA" w:rsidRDefault="008E59C2" w:rsidP="008E59C2">
      <w:pPr>
        <w:pStyle w:val="Seznam2"/>
        <w:ind w:left="0" w:hanging="26"/>
        <w:jc w:val="both"/>
        <w:rPr>
          <w:rFonts w:ascii="Arial" w:hAnsi="Arial" w:cs="Arial"/>
          <w:b/>
          <w:sz w:val="28"/>
          <w:szCs w:val="28"/>
        </w:rPr>
      </w:pPr>
      <w:r w:rsidRPr="00473DCA">
        <w:rPr>
          <w:rFonts w:ascii="Arial" w:hAnsi="Arial" w:cs="Arial"/>
          <w:b/>
          <w:sz w:val="28"/>
          <w:szCs w:val="28"/>
        </w:rPr>
        <w:t>5.4.1</w:t>
      </w:r>
      <w:r w:rsidRPr="00473DCA">
        <w:rPr>
          <w:rFonts w:ascii="Arial" w:hAnsi="Arial" w:cs="Arial"/>
          <w:b/>
          <w:sz w:val="28"/>
          <w:szCs w:val="28"/>
        </w:rPr>
        <w:tab/>
        <w:t>Člověk a jeho svět</w:t>
      </w:r>
    </w:p>
    <w:p w:rsidR="008E59C2" w:rsidRPr="00473DCA" w:rsidRDefault="008E59C2" w:rsidP="008E59C2">
      <w:pPr>
        <w:jc w:val="both"/>
        <w:rPr>
          <w:b/>
        </w:rPr>
      </w:pPr>
    </w:p>
    <w:p w:rsidR="008E59C2" w:rsidRPr="00473DCA" w:rsidRDefault="008E59C2" w:rsidP="008E59C2">
      <w:pPr>
        <w:jc w:val="both"/>
        <w:rPr>
          <w:b/>
        </w:rPr>
      </w:pPr>
      <w:r w:rsidRPr="00473DCA">
        <w:rPr>
          <w:b/>
        </w:rPr>
        <w:t>Výchovně vzdělávací strategie pro rozvoj klíčových kompetencí u žáků.</w:t>
      </w:r>
    </w:p>
    <w:p w:rsidR="008E59C2" w:rsidRPr="00473DCA" w:rsidRDefault="008E59C2" w:rsidP="008E59C2">
      <w:pPr>
        <w:jc w:val="both"/>
      </w:pPr>
    </w:p>
    <w:p w:rsidR="008E59C2" w:rsidRPr="00473DCA" w:rsidRDefault="008E59C2" w:rsidP="008E59C2">
      <w:pPr>
        <w:pStyle w:val="Zkladntext"/>
        <w:ind w:firstLine="284"/>
        <w:jc w:val="both"/>
      </w:pPr>
      <w:r w:rsidRPr="00473DCA">
        <w:t>Ve vyučovacím předmětu Člověk a jeho svět využíváme pro utváření klíčových kompetencí zejména strategie, které mají:</w:t>
      </w:r>
    </w:p>
    <w:p w:rsidR="008E59C2" w:rsidRPr="00473DCA" w:rsidRDefault="008E59C2" w:rsidP="008E59C2">
      <w:pPr>
        <w:pStyle w:val="Nadpis4"/>
        <w:jc w:val="both"/>
        <w:rPr>
          <w:sz w:val="24"/>
          <w:szCs w:val="24"/>
        </w:rPr>
      </w:pPr>
      <w:r w:rsidRPr="00473DCA">
        <w:rPr>
          <w:sz w:val="24"/>
          <w:szCs w:val="24"/>
        </w:rPr>
        <w:t>Kompetence k učení</w:t>
      </w:r>
    </w:p>
    <w:p w:rsidR="008E59C2" w:rsidRPr="00473DCA" w:rsidRDefault="008E59C2" w:rsidP="008E59C2">
      <w:pPr>
        <w:pStyle w:val="Seznamsodrkami2"/>
        <w:jc w:val="both"/>
      </w:pPr>
      <w:r w:rsidRPr="00473DCA">
        <w:t>nabízet žákům různé formy, metody a strategie učení, které jim umožní samostatně organizovat a řídit vlastní učení</w:t>
      </w:r>
    </w:p>
    <w:p w:rsidR="008E59C2" w:rsidRPr="00473DCA" w:rsidRDefault="008E59C2" w:rsidP="008E59C2">
      <w:pPr>
        <w:pStyle w:val="Seznamsodrkami2"/>
        <w:jc w:val="both"/>
      </w:pPr>
      <w:r w:rsidRPr="00473DCA">
        <w:t>vést žáky k samostatnému pozorování a porovnávání získaných výsledků</w:t>
      </w:r>
    </w:p>
    <w:p w:rsidR="008E59C2" w:rsidRPr="00473DCA" w:rsidRDefault="008E59C2" w:rsidP="008E59C2">
      <w:pPr>
        <w:pStyle w:val="Seznamsodrkami2"/>
        <w:jc w:val="both"/>
      </w:pPr>
      <w:r w:rsidRPr="00473DCA">
        <w:t>vést žáky k aktivnímu vyhledávání a třídění informací, jejich propojování a systematizaci</w:t>
      </w:r>
    </w:p>
    <w:p w:rsidR="008E59C2" w:rsidRPr="00473DCA" w:rsidRDefault="008E59C2" w:rsidP="008E59C2">
      <w:pPr>
        <w:pStyle w:val="Seznamsodrkami2"/>
        <w:jc w:val="both"/>
      </w:pPr>
      <w:r w:rsidRPr="00473DCA">
        <w:t>umožnit žákům poznávat smysl a cíl učení a umět posuzovat vlastní pokrok</w:t>
      </w:r>
    </w:p>
    <w:p w:rsidR="008E59C2" w:rsidRPr="00473DCA" w:rsidRDefault="008E59C2" w:rsidP="008E59C2">
      <w:pPr>
        <w:pStyle w:val="Seznamsodrkami2"/>
        <w:jc w:val="both"/>
      </w:pPr>
      <w:r w:rsidRPr="00473DCA">
        <w:t>na základě prožitku úspěchu vést žáky k potřebě dalšího studia a celoživotního vzdělávání</w:t>
      </w:r>
    </w:p>
    <w:p w:rsidR="008E59C2" w:rsidRPr="00473DCA" w:rsidRDefault="008E59C2" w:rsidP="008E59C2">
      <w:pPr>
        <w:jc w:val="both"/>
      </w:pPr>
      <w:r w:rsidRPr="00473DCA">
        <w:rPr>
          <w:b/>
        </w:rPr>
        <w:t xml:space="preserve">Strategie: </w:t>
      </w:r>
      <w:r w:rsidRPr="00473DCA">
        <w:t>práce s odbornými příručkami, samostatnost, sebehodnocení, prezentace, zpracování projektu.</w:t>
      </w:r>
    </w:p>
    <w:p w:rsidR="008E59C2" w:rsidRPr="00473DCA" w:rsidRDefault="008E59C2" w:rsidP="008E59C2">
      <w:pPr>
        <w:pStyle w:val="Nadpis4"/>
        <w:jc w:val="both"/>
        <w:rPr>
          <w:sz w:val="24"/>
          <w:szCs w:val="24"/>
        </w:rPr>
      </w:pPr>
      <w:r w:rsidRPr="00473DCA">
        <w:rPr>
          <w:sz w:val="24"/>
          <w:szCs w:val="24"/>
        </w:rPr>
        <w:t>Kompetence k řešení problémů</w:t>
      </w:r>
    </w:p>
    <w:p w:rsidR="008E59C2" w:rsidRPr="00473DCA" w:rsidRDefault="008E59C2" w:rsidP="008E59C2">
      <w:pPr>
        <w:pStyle w:val="Seznamsodrkami2"/>
        <w:jc w:val="both"/>
      </w:pPr>
      <w:r w:rsidRPr="00473DCA">
        <w:t>vést žáky k tomu, aby vnímali problémové situace ve škole i mimo ni, učit je rozpoznávat a chápat problémy a nesrovnalosti</w:t>
      </w:r>
    </w:p>
    <w:p w:rsidR="008E59C2" w:rsidRPr="00473DCA" w:rsidRDefault="008E59C2" w:rsidP="008E59C2">
      <w:pPr>
        <w:pStyle w:val="Seznamsodrkami2"/>
        <w:jc w:val="both"/>
      </w:pPr>
      <w:r w:rsidRPr="00473DCA">
        <w:t>ukázat žákům různé zdroje informací, které mohou vést k řešení problému a vést je k jejich ověřování a srovnávání</w:t>
      </w:r>
    </w:p>
    <w:p w:rsidR="008E59C2" w:rsidRPr="00473DCA" w:rsidRDefault="008E59C2" w:rsidP="008E59C2">
      <w:pPr>
        <w:pStyle w:val="Seznamsodrkami2"/>
        <w:jc w:val="both"/>
      </w:pPr>
      <w:r w:rsidRPr="00473DCA">
        <w:t>vést žáky k ověřování správnosti řešení problému</w:t>
      </w:r>
    </w:p>
    <w:p w:rsidR="008E59C2" w:rsidRPr="00473DCA" w:rsidRDefault="008E59C2" w:rsidP="008E59C2">
      <w:pPr>
        <w:jc w:val="both"/>
      </w:pPr>
      <w:r w:rsidRPr="00473DCA">
        <w:rPr>
          <w:b/>
        </w:rPr>
        <w:t xml:space="preserve">Strategie: </w:t>
      </w:r>
      <w:r w:rsidRPr="00473DCA">
        <w:t>samostatná práce, skupinová práce, práce s odbornými příručkami, referáty , prezentace, sebehodnocení.</w:t>
      </w:r>
    </w:p>
    <w:p w:rsidR="008E59C2" w:rsidRPr="00473DCA" w:rsidRDefault="008E59C2" w:rsidP="008E59C2">
      <w:pPr>
        <w:jc w:val="both"/>
      </w:pPr>
    </w:p>
    <w:p w:rsidR="008E59C2" w:rsidRPr="00473DCA" w:rsidRDefault="008E59C2" w:rsidP="008E59C2">
      <w:pPr>
        <w:pStyle w:val="Nadpis4"/>
        <w:jc w:val="both"/>
        <w:rPr>
          <w:sz w:val="24"/>
          <w:szCs w:val="24"/>
        </w:rPr>
      </w:pPr>
      <w:r w:rsidRPr="00473DCA">
        <w:rPr>
          <w:sz w:val="24"/>
          <w:szCs w:val="24"/>
        </w:rPr>
        <w:t>Kompetence komunikativní</w:t>
      </w:r>
    </w:p>
    <w:p w:rsidR="008E59C2" w:rsidRPr="00473DCA" w:rsidRDefault="008E59C2" w:rsidP="008E59C2">
      <w:pPr>
        <w:pStyle w:val="Seznamsodrkami2"/>
        <w:jc w:val="both"/>
      </w:pPr>
      <w:r w:rsidRPr="00473DCA">
        <w:t>rozvíjet u dětí dovednost správně, výstižně a logicky formulovat své myšlenky a názory na lidskou společnost, přírodní jevy a historické události</w:t>
      </w:r>
    </w:p>
    <w:p w:rsidR="008E59C2" w:rsidRPr="00473DCA" w:rsidRDefault="008E59C2" w:rsidP="008E59C2">
      <w:pPr>
        <w:pStyle w:val="Seznamsodrkami2"/>
        <w:jc w:val="both"/>
      </w:pPr>
      <w:r w:rsidRPr="00473DCA">
        <w:t>seznámit žáky s různými typy textů a obrazových materiálů o probíraných tématech (kroniky, encyklopedie, internet, učebnice, návody)</w:t>
      </w:r>
    </w:p>
    <w:p w:rsidR="008E59C2" w:rsidRPr="00473DCA" w:rsidRDefault="008E59C2" w:rsidP="008E59C2">
      <w:pPr>
        <w:pStyle w:val="Seznamsodrkami2"/>
        <w:jc w:val="both"/>
      </w:pPr>
      <w:r w:rsidRPr="00473DCA">
        <w:t>vést žáky k využívání širokých možností informačních a komunikačních prostředků</w:t>
      </w:r>
    </w:p>
    <w:p w:rsidR="008E59C2" w:rsidRPr="00473DCA" w:rsidRDefault="008E59C2" w:rsidP="008E59C2">
      <w:pPr>
        <w:jc w:val="both"/>
      </w:pPr>
      <w:r w:rsidRPr="00473DCA">
        <w:rPr>
          <w:b/>
        </w:rPr>
        <w:t xml:space="preserve">Strategie: </w:t>
      </w:r>
      <w:r w:rsidRPr="00473DCA">
        <w:t>sebepojetí, třídění podle znaků, práce s internetovými programy.</w:t>
      </w:r>
    </w:p>
    <w:p w:rsidR="008E59C2" w:rsidRPr="00473DCA" w:rsidRDefault="008E59C2" w:rsidP="008E59C2">
      <w:pPr>
        <w:jc w:val="both"/>
      </w:pPr>
    </w:p>
    <w:p w:rsidR="008E59C2" w:rsidRPr="00473DCA" w:rsidRDefault="008E59C2" w:rsidP="008E59C2">
      <w:pPr>
        <w:pStyle w:val="Nadpis4"/>
        <w:jc w:val="both"/>
        <w:rPr>
          <w:sz w:val="24"/>
          <w:szCs w:val="24"/>
        </w:rPr>
      </w:pPr>
      <w:r w:rsidRPr="00473DCA">
        <w:rPr>
          <w:sz w:val="24"/>
          <w:szCs w:val="24"/>
        </w:rPr>
        <w:t>Kompetence sociální a personální</w:t>
      </w:r>
    </w:p>
    <w:p w:rsidR="008E59C2" w:rsidRPr="00473DCA" w:rsidRDefault="008E59C2" w:rsidP="008E59C2">
      <w:pPr>
        <w:pStyle w:val="Seznamsodrkami2"/>
        <w:jc w:val="both"/>
      </w:pPr>
      <w:r w:rsidRPr="00473DCA">
        <w:t>předkládat žákům možnosti stanovení pravidel pro činnost skupiny a vést je k jejich dodržování</w:t>
      </w:r>
    </w:p>
    <w:p w:rsidR="008E59C2" w:rsidRPr="00473DCA" w:rsidRDefault="008E59C2" w:rsidP="008E59C2">
      <w:pPr>
        <w:pStyle w:val="Seznamsodrkami2"/>
        <w:jc w:val="both"/>
      </w:pPr>
      <w:r w:rsidRPr="00473DCA">
        <w:t>individuálním přístupem budovat sebedůvěru žáka a jeho samostatný rozvoj</w:t>
      </w:r>
    </w:p>
    <w:p w:rsidR="008E59C2" w:rsidRPr="00473DCA" w:rsidRDefault="008E59C2" w:rsidP="008E59C2">
      <w:pPr>
        <w:jc w:val="both"/>
      </w:pPr>
      <w:r w:rsidRPr="00473DCA">
        <w:rPr>
          <w:b/>
        </w:rPr>
        <w:t xml:space="preserve">Strategie: </w:t>
      </w:r>
      <w:r w:rsidRPr="00473DCA">
        <w:t>skupinová práce, sebeorganizace, praktické ověřování, vzájemná tolerance.</w:t>
      </w:r>
    </w:p>
    <w:p w:rsidR="008E59C2" w:rsidRPr="00473DCA" w:rsidRDefault="008E59C2" w:rsidP="008E59C2">
      <w:pPr>
        <w:jc w:val="both"/>
      </w:pPr>
    </w:p>
    <w:p w:rsidR="008E59C2" w:rsidRPr="00473DCA" w:rsidRDefault="008E59C2" w:rsidP="008E59C2">
      <w:pPr>
        <w:pStyle w:val="Nadpis4"/>
        <w:jc w:val="both"/>
        <w:rPr>
          <w:sz w:val="24"/>
          <w:szCs w:val="24"/>
        </w:rPr>
      </w:pPr>
      <w:r w:rsidRPr="00473DCA">
        <w:rPr>
          <w:sz w:val="24"/>
          <w:szCs w:val="24"/>
        </w:rPr>
        <w:t>Kompetence občanské</w:t>
      </w:r>
    </w:p>
    <w:p w:rsidR="008E59C2" w:rsidRPr="00473DCA" w:rsidRDefault="008E59C2" w:rsidP="008E59C2">
      <w:pPr>
        <w:pStyle w:val="Seznamsodrkami2"/>
        <w:jc w:val="both"/>
      </w:pPr>
      <w:r w:rsidRPr="00473DCA">
        <w:t>na základě příkladů z historie vést žáky k respektování přesvědčení druhých lidí</w:t>
      </w:r>
    </w:p>
    <w:p w:rsidR="008E59C2" w:rsidRPr="00473DCA" w:rsidRDefault="008E59C2" w:rsidP="008E59C2">
      <w:pPr>
        <w:pStyle w:val="Seznamsodrkami2"/>
        <w:jc w:val="both"/>
      </w:pPr>
      <w:r w:rsidRPr="00473DCA">
        <w:t>vést žáky k chápání základních vztahů v různých ekosystémech a souvisejících environmentálních problémů</w:t>
      </w:r>
    </w:p>
    <w:p w:rsidR="008E59C2" w:rsidRPr="00473DCA" w:rsidRDefault="008E59C2" w:rsidP="008E59C2">
      <w:pPr>
        <w:pStyle w:val="Seznamsodrkami2"/>
        <w:jc w:val="both"/>
      </w:pPr>
      <w:r w:rsidRPr="00473DCA">
        <w:t>ukázat žákům význam jednotlivých složek životního prostředí a prostředí jako celku</w:t>
      </w:r>
    </w:p>
    <w:p w:rsidR="008E59C2" w:rsidRPr="00473DCA" w:rsidRDefault="008E59C2" w:rsidP="008E59C2">
      <w:pPr>
        <w:jc w:val="both"/>
      </w:pPr>
      <w:r w:rsidRPr="00473DCA">
        <w:rPr>
          <w:b/>
        </w:rPr>
        <w:t xml:space="preserve">Strategie: </w:t>
      </w:r>
      <w:r w:rsidRPr="00473DCA">
        <w:t>beseda, diskuze, exkurze, referát, práce s internetem, prezentace, zpracování projektu, spolupráce s ekologickým centrem Ostrůvek, třídění odpadů, projektová výuka.</w:t>
      </w:r>
    </w:p>
    <w:p w:rsidR="008E59C2" w:rsidRPr="00473DCA" w:rsidRDefault="008E59C2" w:rsidP="008E59C2">
      <w:pPr>
        <w:jc w:val="both"/>
      </w:pPr>
    </w:p>
    <w:p w:rsidR="008E59C2" w:rsidRPr="00473DCA" w:rsidRDefault="008E59C2" w:rsidP="008E59C2">
      <w:pPr>
        <w:pStyle w:val="Nadpis4"/>
        <w:jc w:val="both"/>
        <w:rPr>
          <w:sz w:val="24"/>
          <w:szCs w:val="24"/>
        </w:rPr>
      </w:pPr>
      <w:r w:rsidRPr="00473DCA">
        <w:rPr>
          <w:sz w:val="24"/>
          <w:szCs w:val="24"/>
        </w:rPr>
        <w:t>Kompetence pracovní</w:t>
      </w:r>
    </w:p>
    <w:p w:rsidR="008E59C2" w:rsidRPr="00473DCA" w:rsidRDefault="008E59C2" w:rsidP="008E59C2">
      <w:pPr>
        <w:pStyle w:val="Seznamsodrkami2"/>
        <w:jc w:val="both"/>
      </w:pPr>
      <w:r w:rsidRPr="00473DCA">
        <w:t>seznámit žáky s vlastnostmi některých materiálů</w:t>
      </w:r>
    </w:p>
    <w:p w:rsidR="008E59C2" w:rsidRPr="00473DCA" w:rsidRDefault="008E59C2" w:rsidP="008E59C2">
      <w:pPr>
        <w:pStyle w:val="Seznamsodrkami2"/>
        <w:jc w:val="both"/>
      </w:pPr>
      <w:r w:rsidRPr="00473DCA">
        <w:t>naučit žáky pracovat podle návodu, předem stanoveného postupu a umožnit jim hledat vlastní postup</w:t>
      </w:r>
    </w:p>
    <w:p w:rsidR="008E59C2" w:rsidRPr="00473DCA" w:rsidRDefault="008E59C2" w:rsidP="008E59C2">
      <w:pPr>
        <w:jc w:val="both"/>
        <w:sectPr w:rsidR="008E59C2" w:rsidRPr="00473DCA" w:rsidSect="00B96279">
          <w:pgSz w:w="11906" w:h="16838"/>
          <w:pgMar w:top="1418" w:right="1259" w:bottom="1418" w:left="1418" w:header="709" w:footer="709" w:gutter="0"/>
          <w:cols w:space="708"/>
          <w:docGrid w:linePitch="360"/>
        </w:sectPr>
      </w:pPr>
      <w:r w:rsidRPr="00473DCA">
        <w:rPr>
          <w:b/>
        </w:rPr>
        <w:t xml:space="preserve">Strategie: </w:t>
      </w:r>
      <w:r w:rsidRPr="00473DCA">
        <w:t>práce s nástroji a materiály, sebeorganizace, praktické ověření, demonstrační pokus.</w:t>
      </w:r>
    </w:p>
    <w:p w:rsidR="00E51CA7" w:rsidRPr="00473DCA" w:rsidRDefault="00E51CA7" w:rsidP="00E51CA7">
      <w:pPr>
        <w:pStyle w:val="Nadpis3"/>
      </w:pPr>
      <w:r w:rsidRPr="00473DCA">
        <w:t>Předmět: Člověk a jeho svět</w:t>
      </w:r>
    </w:p>
    <w:p w:rsidR="00E51CA7" w:rsidRPr="00473DCA" w:rsidRDefault="00E51CA7" w:rsidP="00E51CA7">
      <w:pPr>
        <w:pStyle w:val="Nadpis3"/>
      </w:pPr>
      <w:r w:rsidRPr="00473DCA">
        <w:t xml:space="preserve">Ročník: 1. </w:t>
      </w:r>
    </w:p>
    <w:p w:rsidR="00E51CA7" w:rsidRPr="00473DCA" w:rsidRDefault="00E51CA7" w:rsidP="00E51CA7">
      <w:pPr>
        <w:pStyle w:val="Nadpis3"/>
      </w:pPr>
      <w:r w:rsidRPr="00473DCA">
        <w:t>Časová dotace: 2 hodiny týdně</w:t>
      </w:r>
    </w:p>
    <w:p w:rsidR="00E51CA7" w:rsidRPr="00473DCA" w:rsidRDefault="00E51CA7" w:rsidP="00E51C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51CA7" w:rsidRPr="00473DCA">
        <w:trPr>
          <w:tblHeader/>
        </w:trPr>
        <w:tc>
          <w:tcPr>
            <w:tcW w:w="4714" w:type="dxa"/>
            <w:shd w:val="clear" w:color="auto" w:fill="D9D9D9"/>
            <w:vAlign w:val="center"/>
          </w:tcPr>
          <w:p w:rsidR="00E51CA7" w:rsidRPr="00473DCA" w:rsidRDefault="00E51CA7" w:rsidP="00DD40AE">
            <w:pPr>
              <w:jc w:val="center"/>
              <w:rPr>
                <w:b/>
              </w:rPr>
            </w:pPr>
            <w:r w:rsidRPr="00473DCA">
              <w:rPr>
                <w:b/>
              </w:rPr>
              <w:t>Očekávané výstupy</w:t>
            </w:r>
          </w:p>
        </w:tc>
        <w:tc>
          <w:tcPr>
            <w:tcW w:w="4714" w:type="dxa"/>
            <w:shd w:val="clear" w:color="auto" w:fill="D9D9D9"/>
            <w:vAlign w:val="center"/>
          </w:tcPr>
          <w:p w:rsidR="00E51CA7" w:rsidRPr="00473DCA" w:rsidRDefault="00E51CA7" w:rsidP="00DD40AE">
            <w:pPr>
              <w:jc w:val="center"/>
              <w:rPr>
                <w:b/>
              </w:rPr>
            </w:pPr>
            <w:r w:rsidRPr="00473DCA">
              <w:rPr>
                <w:b/>
              </w:rPr>
              <w:t>Učivo</w:t>
            </w:r>
          </w:p>
        </w:tc>
        <w:tc>
          <w:tcPr>
            <w:tcW w:w="4714" w:type="dxa"/>
            <w:shd w:val="clear" w:color="auto" w:fill="D9D9D9"/>
            <w:vAlign w:val="center"/>
          </w:tcPr>
          <w:p w:rsidR="00E51CA7" w:rsidRPr="00473DCA" w:rsidRDefault="00E51CA7" w:rsidP="00DD40AE">
            <w:pPr>
              <w:jc w:val="center"/>
              <w:rPr>
                <w:b/>
              </w:rPr>
            </w:pPr>
            <w:r w:rsidRPr="00473DCA">
              <w:rPr>
                <w:b/>
              </w:rPr>
              <w:t>Průřezová témata</w:t>
            </w:r>
          </w:p>
          <w:p w:rsidR="00E51CA7" w:rsidRPr="00473DCA" w:rsidRDefault="00E51CA7" w:rsidP="00DD40AE">
            <w:pPr>
              <w:jc w:val="center"/>
              <w:rPr>
                <w:b/>
              </w:rPr>
            </w:pPr>
            <w:r w:rsidRPr="00473DCA">
              <w:rPr>
                <w:b/>
              </w:rPr>
              <w:t>Mezipředmětové vztahy</w:t>
            </w:r>
          </w:p>
        </w:tc>
      </w:tr>
      <w:tr w:rsidR="00F3343F" w:rsidRPr="00473DCA">
        <w:trPr>
          <w:trHeight w:val="2152"/>
        </w:trPr>
        <w:tc>
          <w:tcPr>
            <w:tcW w:w="4714" w:type="dxa"/>
          </w:tcPr>
          <w:p w:rsidR="00F3343F" w:rsidRPr="00473DCA" w:rsidRDefault="00F3343F" w:rsidP="00DD40AE">
            <w:r w:rsidRPr="00473DCA">
              <w:t>- zná svou adresu, orientuje se v nejbližším okolí bydliště a školy</w:t>
            </w:r>
          </w:p>
          <w:p w:rsidR="00F3343F" w:rsidRPr="00473DCA" w:rsidRDefault="00F3343F" w:rsidP="00DD40AE">
            <w:r w:rsidRPr="00473DCA">
              <w:t>- rozlišuje blízké příbuzenské vztahy v rodině, role rodinných příslušníků a vztahy mezi nimi</w:t>
            </w:r>
          </w:p>
          <w:p w:rsidR="00F3343F" w:rsidRPr="00473DCA" w:rsidRDefault="00F3343F" w:rsidP="00DD40AE">
            <w:r w:rsidRPr="00473DCA">
              <w:t>- uplatňuje základní pravidla účastníků silničního provozu</w:t>
            </w:r>
          </w:p>
          <w:p w:rsidR="00F3343F" w:rsidRPr="00473DCA" w:rsidRDefault="00F3343F" w:rsidP="00DD40AE">
            <w:r w:rsidRPr="00473DCA">
              <w:t>- reaguje adekvátně na pokyny dospělých při mimořádných událostech</w:t>
            </w:r>
          </w:p>
        </w:tc>
        <w:tc>
          <w:tcPr>
            <w:tcW w:w="4714" w:type="dxa"/>
          </w:tcPr>
          <w:p w:rsidR="00F3343F" w:rsidRPr="00473DCA" w:rsidRDefault="00F3343F" w:rsidP="00DD40AE">
            <w:pPr>
              <w:rPr>
                <w:b/>
              </w:rPr>
            </w:pPr>
            <w:r w:rsidRPr="00473DCA">
              <w:rPr>
                <w:b/>
              </w:rPr>
              <w:t>Místo, kde žijeme</w:t>
            </w:r>
          </w:p>
          <w:p w:rsidR="00F3343F" w:rsidRPr="00473DCA" w:rsidRDefault="00F3343F" w:rsidP="00DD40AE">
            <w:r w:rsidRPr="00473DCA">
              <w:t>- rodina, domov</w:t>
            </w:r>
          </w:p>
          <w:p w:rsidR="00F3343F" w:rsidRPr="00473DCA" w:rsidRDefault="00F3343F" w:rsidP="00DD40AE">
            <w:r w:rsidRPr="00473DCA">
              <w:t>- znalost základních pravidel silničního provozu</w:t>
            </w:r>
          </w:p>
          <w:p w:rsidR="00F3343F" w:rsidRPr="00473DCA" w:rsidRDefault="00F3343F" w:rsidP="00DD40AE">
            <w:r w:rsidRPr="00473DCA">
              <w:t>- správné a bezpečné chování při mimořádných událostech</w:t>
            </w:r>
          </w:p>
          <w:p w:rsidR="00F3343F" w:rsidRPr="00473DCA" w:rsidRDefault="00F3343F" w:rsidP="00DD40AE"/>
        </w:tc>
        <w:tc>
          <w:tcPr>
            <w:tcW w:w="4714" w:type="dxa"/>
            <w:vMerge w:val="restart"/>
          </w:tcPr>
          <w:p w:rsidR="00F3343F" w:rsidRPr="00473DCA" w:rsidRDefault="00F3343F" w:rsidP="00DD40AE">
            <w:pPr>
              <w:rPr>
                <w:b/>
              </w:rPr>
            </w:pPr>
          </w:p>
          <w:p w:rsidR="00F3343F" w:rsidRPr="00473DCA" w:rsidRDefault="00F3343F" w:rsidP="00DD40AE">
            <w:pPr>
              <w:rPr>
                <w:b/>
              </w:rPr>
            </w:pPr>
            <w:r w:rsidRPr="00473DCA">
              <w:rPr>
                <w:b/>
              </w:rPr>
              <w:t>Průřezová témata:</w:t>
            </w:r>
          </w:p>
          <w:p w:rsidR="00F3343F" w:rsidRPr="00473DCA" w:rsidRDefault="00F3343F" w:rsidP="00DD40AE">
            <w:pPr>
              <w:rPr>
                <w:u w:val="single"/>
              </w:rPr>
            </w:pPr>
            <w:r w:rsidRPr="00473DCA">
              <w:rPr>
                <w:u w:val="single"/>
              </w:rPr>
              <w:t>Osobností a sociální výchova</w:t>
            </w:r>
          </w:p>
          <w:p w:rsidR="00F3343F" w:rsidRPr="00473DCA" w:rsidRDefault="00F3343F" w:rsidP="00DD40AE">
            <w:pPr>
              <w:rPr>
                <w:i/>
              </w:rPr>
            </w:pPr>
            <w:r w:rsidRPr="00473DCA">
              <w:rPr>
                <w:i/>
              </w:rPr>
              <w:t>Mezilidské vztahy</w:t>
            </w:r>
          </w:p>
          <w:p w:rsidR="00F3343F" w:rsidRPr="00473DCA" w:rsidRDefault="00F3343F" w:rsidP="00DD40AE">
            <w:pPr>
              <w:rPr>
                <w:b/>
              </w:rPr>
            </w:pPr>
          </w:p>
          <w:p w:rsidR="00F3343F" w:rsidRPr="00473DCA" w:rsidRDefault="00F3343F" w:rsidP="00DD40AE">
            <w:pPr>
              <w:rPr>
                <w:b/>
              </w:rPr>
            </w:pPr>
            <w:r w:rsidRPr="00473DCA">
              <w:rPr>
                <w:b/>
              </w:rPr>
              <w:t>Mezipředmětové vztahy:</w:t>
            </w:r>
          </w:p>
          <w:p w:rsidR="00F3343F" w:rsidRPr="00473DCA" w:rsidRDefault="00F3343F" w:rsidP="00DD40AE">
            <w:r w:rsidRPr="00473DCA">
              <w:t xml:space="preserve">Čj </w:t>
            </w:r>
            <w:smartTag w:uri="urn:schemas-microsoft-com:office:smarttags" w:element="metricconverter">
              <w:smartTagPr>
                <w:attr w:name="ProductID" w:val="1, M"/>
              </w:smartTagPr>
              <w:r w:rsidRPr="00473DCA">
                <w:t>1, M</w:t>
              </w:r>
            </w:smartTag>
            <w:r w:rsidRPr="00473DCA">
              <w:t xml:space="preserve"> 1, tv 1, Pč 1, vv 1</w:t>
            </w:r>
          </w:p>
        </w:tc>
      </w:tr>
      <w:tr w:rsidR="00F3343F" w:rsidRPr="00473DCA">
        <w:trPr>
          <w:trHeight w:val="842"/>
        </w:trPr>
        <w:tc>
          <w:tcPr>
            <w:tcW w:w="4714" w:type="dxa"/>
          </w:tcPr>
          <w:p w:rsidR="00F3343F" w:rsidRPr="00473DCA" w:rsidRDefault="00F3343F" w:rsidP="00DD40AE">
            <w:r w:rsidRPr="00473DCA">
              <w:t>- projevuje toleranci k přirozeným odlišnostem spolužáků, jejich přednostem i nedostatkům</w:t>
            </w:r>
          </w:p>
        </w:tc>
        <w:tc>
          <w:tcPr>
            <w:tcW w:w="4714" w:type="dxa"/>
          </w:tcPr>
          <w:p w:rsidR="00F3343F" w:rsidRPr="00473DCA" w:rsidRDefault="00F3343F" w:rsidP="00DD40AE">
            <w:pPr>
              <w:rPr>
                <w:b/>
              </w:rPr>
            </w:pPr>
            <w:r w:rsidRPr="00473DCA">
              <w:rPr>
                <w:b/>
              </w:rPr>
              <w:t>Lidé kolem nás</w:t>
            </w:r>
          </w:p>
          <w:p w:rsidR="00F3343F" w:rsidRPr="00473DCA" w:rsidRDefault="00F3343F" w:rsidP="00DD40AE">
            <w:r w:rsidRPr="00473DCA">
              <w:t>- vztahy mezi lidmi</w:t>
            </w:r>
          </w:p>
        </w:tc>
        <w:tc>
          <w:tcPr>
            <w:tcW w:w="4714" w:type="dxa"/>
            <w:vMerge/>
          </w:tcPr>
          <w:p w:rsidR="00F3343F" w:rsidRPr="00473DCA" w:rsidRDefault="00F3343F" w:rsidP="00DD40AE">
            <w:pPr>
              <w:rPr>
                <w:b/>
              </w:rPr>
            </w:pPr>
          </w:p>
        </w:tc>
      </w:tr>
      <w:tr w:rsidR="00F3343F" w:rsidRPr="00473DCA">
        <w:trPr>
          <w:trHeight w:val="1800"/>
        </w:trPr>
        <w:tc>
          <w:tcPr>
            <w:tcW w:w="4714" w:type="dxa"/>
          </w:tcPr>
          <w:p w:rsidR="00F3343F" w:rsidRPr="00473DCA" w:rsidRDefault="00F3343F" w:rsidP="00DD40AE">
            <w:r w:rsidRPr="00473DCA">
              <w:t>- využívá časové údaje při řešení různých situací v denním životě, rozlišuje děj v minulosti, přítomnosti a budoucnosti</w:t>
            </w:r>
          </w:p>
          <w:p w:rsidR="00F3343F" w:rsidRPr="00473DCA" w:rsidRDefault="00F3343F" w:rsidP="00DD40AE">
            <w:r w:rsidRPr="00473DCA">
              <w:t xml:space="preserve">- uplatňuje elementární poznatky o sobě, o rodině a činnostech člověka, o lidské společnosti, soužití, zvycích a o práci lidí </w:t>
            </w:r>
          </w:p>
          <w:p w:rsidR="00F3343F" w:rsidRPr="00473DCA" w:rsidRDefault="00F3343F" w:rsidP="00DD40AE"/>
        </w:tc>
        <w:tc>
          <w:tcPr>
            <w:tcW w:w="4714" w:type="dxa"/>
          </w:tcPr>
          <w:p w:rsidR="00F3343F" w:rsidRPr="00473DCA" w:rsidRDefault="00F3343F" w:rsidP="00DD40AE">
            <w:pPr>
              <w:rPr>
                <w:b/>
              </w:rPr>
            </w:pPr>
            <w:r w:rsidRPr="00473DCA">
              <w:rPr>
                <w:b/>
              </w:rPr>
              <w:t>Lidé a čas</w:t>
            </w:r>
          </w:p>
          <w:p w:rsidR="00F3343F" w:rsidRPr="00473DCA" w:rsidRDefault="00F3343F" w:rsidP="00DD40AE">
            <w:r w:rsidRPr="00473DCA">
              <w:t>- základní orientace v čase</w:t>
            </w:r>
          </w:p>
          <w:p w:rsidR="00F3343F" w:rsidRPr="00473DCA" w:rsidRDefault="00F3343F" w:rsidP="00DD40AE">
            <w:r w:rsidRPr="00473DCA">
              <w:t>- práce lidí a zvyky</w:t>
            </w:r>
          </w:p>
          <w:p w:rsidR="00F3343F" w:rsidRPr="00473DCA" w:rsidRDefault="00F3343F" w:rsidP="00DD40AE"/>
          <w:p w:rsidR="00F3343F" w:rsidRPr="00473DCA" w:rsidRDefault="00F3343F" w:rsidP="00DD40AE"/>
        </w:tc>
        <w:tc>
          <w:tcPr>
            <w:tcW w:w="4714" w:type="dxa"/>
            <w:vMerge/>
          </w:tcPr>
          <w:p w:rsidR="00F3343F" w:rsidRPr="00473DCA" w:rsidRDefault="00F3343F" w:rsidP="00DD40AE">
            <w:pPr>
              <w:rPr>
                <w:b/>
              </w:rPr>
            </w:pPr>
          </w:p>
        </w:tc>
      </w:tr>
      <w:tr w:rsidR="00F3343F" w:rsidRPr="00473DCA">
        <w:trPr>
          <w:trHeight w:val="960"/>
        </w:trPr>
        <w:tc>
          <w:tcPr>
            <w:tcW w:w="4714" w:type="dxa"/>
          </w:tcPr>
          <w:p w:rsidR="00F3343F" w:rsidRPr="00473DCA" w:rsidRDefault="00F3343F" w:rsidP="00DD40AE">
            <w:r w:rsidRPr="00473DCA">
              <w:t xml:space="preserve">- pozoruje, popíše a porovná viditelné proměny v přírodě v jednotlivých ročních obdobích </w:t>
            </w:r>
          </w:p>
        </w:tc>
        <w:tc>
          <w:tcPr>
            <w:tcW w:w="4714" w:type="dxa"/>
          </w:tcPr>
          <w:p w:rsidR="00F3343F" w:rsidRPr="00473DCA" w:rsidRDefault="00F3343F" w:rsidP="00DD40AE">
            <w:pPr>
              <w:rPr>
                <w:b/>
              </w:rPr>
            </w:pPr>
            <w:r w:rsidRPr="00473DCA">
              <w:rPr>
                <w:b/>
              </w:rPr>
              <w:t>Rozmanitost přírody</w:t>
            </w:r>
          </w:p>
          <w:p w:rsidR="00F3343F" w:rsidRPr="00473DCA" w:rsidRDefault="00F3343F" w:rsidP="00DD40AE">
            <w:r w:rsidRPr="00473DCA">
              <w:t>- charakteristika ročních období</w:t>
            </w:r>
          </w:p>
          <w:p w:rsidR="00F3343F" w:rsidRPr="00473DCA" w:rsidRDefault="00F3343F" w:rsidP="00DD40AE">
            <w:pPr>
              <w:rPr>
                <w:b/>
              </w:rPr>
            </w:pPr>
            <w:r w:rsidRPr="00473DCA">
              <w:t>- pozorování změn počasí</w:t>
            </w:r>
          </w:p>
        </w:tc>
        <w:tc>
          <w:tcPr>
            <w:tcW w:w="4714" w:type="dxa"/>
            <w:vMerge/>
          </w:tcPr>
          <w:p w:rsidR="00F3343F" w:rsidRPr="00473DCA" w:rsidRDefault="00F3343F" w:rsidP="00DD40AE">
            <w:pPr>
              <w:rPr>
                <w:b/>
              </w:rPr>
            </w:pPr>
          </w:p>
        </w:tc>
      </w:tr>
      <w:tr w:rsidR="00F3343F" w:rsidRPr="00473DCA">
        <w:trPr>
          <w:trHeight w:val="3765"/>
        </w:trPr>
        <w:tc>
          <w:tcPr>
            <w:tcW w:w="4714" w:type="dxa"/>
          </w:tcPr>
          <w:p w:rsidR="00F3343F" w:rsidRPr="00473DCA" w:rsidRDefault="00F3343F" w:rsidP="00DD40AE">
            <w:r w:rsidRPr="00473DCA">
              <w:t xml:space="preserve">- uplatňuje základní hygienické, režimové a jiné zdravotně preventivní návyky, projevuje vhodným chováním a činnostmi vztah ke zdraví </w:t>
            </w:r>
          </w:p>
          <w:p w:rsidR="00F3343F" w:rsidRPr="00473DCA" w:rsidRDefault="00F3343F" w:rsidP="00DD40AE">
            <w:r w:rsidRPr="00473DCA">
              <w:t>- dodržuje zásady bezpečného chování tak, aby neohrožoval zdraví své a zdraví jiných        -ví,kdy použít čísla tísňového volání/112,150,155,158/</w:t>
            </w:r>
          </w:p>
          <w:p w:rsidR="00F3343F" w:rsidRPr="00473DCA" w:rsidRDefault="00F3343F" w:rsidP="00DD40AE">
            <w:r w:rsidRPr="00473DCA">
              <w:t>- chová se obezřetně při setkání s neznámými jedinci, odmítne komunikaci, která je mu nepříjemná; v případě potřeby požádá o pomoc pro sebe i pro jiné dítě</w:t>
            </w:r>
          </w:p>
          <w:p w:rsidR="00F3343F" w:rsidRPr="00473DCA" w:rsidRDefault="00F3343F" w:rsidP="00DD40AE">
            <w:r w:rsidRPr="00473DCA">
              <w:t xml:space="preserve">-určí vhodná místa pro hru a trávení volného času                                                                    </w:t>
            </w:r>
          </w:p>
        </w:tc>
        <w:tc>
          <w:tcPr>
            <w:tcW w:w="4714" w:type="dxa"/>
          </w:tcPr>
          <w:p w:rsidR="00F3343F" w:rsidRPr="00473DCA" w:rsidRDefault="00F3343F" w:rsidP="00DD40AE">
            <w:pPr>
              <w:rPr>
                <w:b/>
              </w:rPr>
            </w:pPr>
            <w:r w:rsidRPr="00473DCA">
              <w:rPr>
                <w:b/>
              </w:rPr>
              <w:t>Člověk a jeho zdraví</w:t>
            </w:r>
          </w:p>
          <w:p w:rsidR="00F3343F" w:rsidRPr="00473DCA" w:rsidRDefault="00F3343F" w:rsidP="00DD40AE">
            <w:r w:rsidRPr="00473DCA">
              <w:t>- lidské tělo, péče o zdraví</w:t>
            </w:r>
          </w:p>
          <w:p w:rsidR="00F3343F" w:rsidRPr="00473DCA" w:rsidRDefault="00F3343F" w:rsidP="00DD40AE">
            <w:r w:rsidRPr="00473DCA">
              <w:t>- zpráva životospráva</w:t>
            </w:r>
          </w:p>
          <w:p w:rsidR="00F3343F" w:rsidRPr="00473DCA" w:rsidRDefault="00F3343F" w:rsidP="00DD40AE">
            <w:r w:rsidRPr="00473DCA">
              <w:t>- pravidla chování</w:t>
            </w:r>
          </w:p>
          <w:p w:rsidR="00F3343F" w:rsidRPr="00473DCA" w:rsidRDefault="00F3343F" w:rsidP="00DD40AE">
            <w:r w:rsidRPr="00473DCA">
              <w:t xml:space="preserve">- osobní bezpečí, situace hromadného      ohrožení                                                               </w:t>
            </w:r>
          </w:p>
          <w:p w:rsidR="00F3343F" w:rsidRPr="00473DCA" w:rsidRDefault="00F3343F" w:rsidP="00DD40AE">
            <w:r w:rsidRPr="00473DCA">
              <w:rPr>
                <w:b/>
              </w:rPr>
              <w:t>Ochrana člověka za běžných rizik a     mimořádných  událostí</w:t>
            </w:r>
            <w:r w:rsidRPr="00473DCA">
              <w:t xml:space="preserve">                                        -rozezná nebezpečí různého charakteru,využívá bezpečná místa pro hru                                       </w:t>
            </w:r>
          </w:p>
          <w:p w:rsidR="00F3343F" w:rsidRPr="00473DCA" w:rsidRDefault="00F3343F" w:rsidP="00DD40AE"/>
        </w:tc>
        <w:tc>
          <w:tcPr>
            <w:tcW w:w="4714" w:type="dxa"/>
            <w:vMerge/>
          </w:tcPr>
          <w:p w:rsidR="00F3343F" w:rsidRPr="00473DCA" w:rsidRDefault="00F3343F" w:rsidP="00DD40AE">
            <w:pPr>
              <w:rPr>
                <w:b/>
              </w:rPr>
            </w:pPr>
          </w:p>
        </w:tc>
      </w:tr>
      <w:tr w:rsidR="00F3343F" w:rsidRPr="00473DCA">
        <w:trPr>
          <w:trHeight w:val="935"/>
        </w:trPr>
        <w:tc>
          <w:tcPr>
            <w:tcW w:w="4714" w:type="dxa"/>
          </w:tcPr>
          <w:p w:rsidR="00F3343F" w:rsidRPr="00473DCA" w:rsidRDefault="00F3343F" w:rsidP="00DD40AE">
            <w:r w:rsidRPr="00473DCA">
              <w:t xml:space="preserve">-uplatňuje bezpečné způsoby pohybu a chování v silničním provozu,při cestě do školy  a ze školy,charakterizuje nebezpečná místa                                                                 </w:t>
            </w:r>
          </w:p>
        </w:tc>
        <w:tc>
          <w:tcPr>
            <w:tcW w:w="4714" w:type="dxa"/>
          </w:tcPr>
          <w:p w:rsidR="00F3343F" w:rsidRPr="00473DCA" w:rsidRDefault="00F3343F" w:rsidP="00DD40AE">
            <w:r w:rsidRPr="00473DCA">
              <w:rPr>
                <w:b/>
              </w:rPr>
              <w:t>Dopravní výchova</w:t>
            </w:r>
            <w:r w:rsidRPr="00473DCA">
              <w:t xml:space="preserve">                                               -správné chování v silničním provozu                </w:t>
            </w:r>
          </w:p>
          <w:p w:rsidR="00F3343F" w:rsidRPr="00473DCA" w:rsidRDefault="00F3343F" w:rsidP="00DD40AE">
            <w:pPr>
              <w:rPr>
                <w:b/>
              </w:rPr>
            </w:pPr>
            <w:r w:rsidRPr="00473DCA">
              <w:t xml:space="preserve">                                                                         </w:t>
            </w:r>
          </w:p>
        </w:tc>
        <w:tc>
          <w:tcPr>
            <w:tcW w:w="4714" w:type="dxa"/>
            <w:vMerge/>
          </w:tcPr>
          <w:p w:rsidR="00F3343F" w:rsidRPr="00473DCA" w:rsidRDefault="00F3343F" w:rsidP="00DD40AE">
            <w:pPr>
              <w:rPr>
                <w:b/>
              </w:rPr>
            </w:pPr>
          </w:p>
        </w:tc>
      </w:tr>
    </w:tbl>
    <w:p w:rsidR="00F3343F" w:rsidRDefault="00F3343F" w:rsidP="00E51CA7">
      <w:pPr>
        <w:pStyle w:val="Nadpis3"/>
      </w:pPr>
    </w:p>
    <w:p w:rsidR="00F3343F" w:rsidRDefault="00F3343F" w:rsidP="00F3343F"/>
    <w:p w:rsidR="00F3343F" w:rsidRPr="00F3343F" w:rsidRDefault="00F3343F" w:rsidP="00F3343F"/>
    <w:p w:rsidR="00E51CA7" w:rsidRPr="00473DCA" w:rsidRDefault="00E51CA7" w:rsidP="00E51CA7">
      <w:pPr>
        <w:pStyle w:val="Nadpis3"/>
      </w:pPr>
      <w:r w:rsidRPr="00473DCA">
        <w:t>Předmět: Člověk a jeho svět</w:t>
      </w:r>
    </w:p>
    <w:p w:rsidR="00E51CA7" w:rsidRPr="00473DCA" w:rsidRDefault="00E51CA7" w:rsidP="00E51CA7">
      <w:pPr>
        <w:pStyle w:val="Nadpis3"/>
      </w:pPr>
      <w:r w:rsidRPr="00473DCA">
        <w:t xml:space="preserve">Ročník: 2. </w:t>
      </w:r>
    </w:p>
    <w:p w:rsidR="00E51CA7" w:rsidRPr="00473DCA" w:rsidRDefault="00E51CA7" w:rsidP="00E51CA7">
      <w:pPr>
        <w:pStyle w:val="Nadpis3"/>
      </w:pPr>
      <w:r w:rsidRPr="00473DCA">
        <w:t>Časová dotace: 2 hodiny týdně</w:t>
      </w:r>
    </w:p>
    <w:p w:rsidR="00E51CA7" w:rsidRPr="00473DCA" w:rsidRDefault="00E51CA7" w:rsidP="00E51C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51CA7" w:rsidRPr="00473DCA">
        <w:trPr>
          <w:tblHeader/>
        </w:trPr>
        <w:tc>
          <w:tcPr>
            <w:tcW w:w="4714" w:type="dxa"/>
            <w:shd w:val="clear" w:color="auto" w:fill="D9D9D9"/>
            <w:vAlign w:val="center"/>
          </w:tcPr>
          <w:p w:rsidR="00E51CA7" w:rsidRPr="00473DCA" w:rsidRDefault="00E51CA7" w:rsidP="00DD40AE">
            <w:pPr>
              <w:jc w:val="center"/>
              <w:rPr>
                <w:b/>
              </w:rPr>
            </w:pPr>
            <w:r w:rsidRPr="00473DCA">
              <w:rPr>
                <w:b/>
              </w:rPr>
              <w:t>Očekávané výstupy</w:t>
            </w:r>
          </w:p>
        </w:tc>
        <w:tc>
          <w:tcPr>
            <w:tcW w:w="4714" w:type="dxa"/>
            <w:shd w:val="clear" w:color="auto" w:fill="D9D9D9"/>
            <w:vAlign w:val="center"/>
          </w:tcPr>
          <w:p w:rsidR="00E51CA7" w:rsidRPr="00473DCA" w:rsidRDefault="00E51CA7" w:rsidP="00DD40AE">
            <w:pPr>
              <w:jc w:val="center"/>
              <w:rPr>
                <w:b/>
              </w:rPr>
            </w:pPr>
            <w:r w:rsidRPr="00473DCA">
              <w:rPr>
                <w:b/>
              </w:rPr>
              <w:t>Učivo</w:t>
            </w:r>
          </w:p>
        </w:tc>
        <w:tc>
          <w:tcPr>
            <w:tcW w:w="4714" w:type="dxa"/>
            <w:shd w:val="clear" w:color="auto" w:fill="D9D9D9"/>
            <w:vAlign w:val="center"/>
          </w:tcPr>
          <w:p w:rsidR="00E51CA7" w:rsidRPr="00473DCA" w:rsidRDefault="00E51CA7" w:rsidP="00DD40AE">
            <w:pPr>
              <w:jc w:val="center"/>
              <w:rPr>
                <w:b/>
              </w:rPr>
            </w:pPr>
            <w:r w:rsidRPr="00473DCA">
              <w:rPr>
                <w:b/>
              </w:rPr>
              <w:t>Průřezová témata</w:t>
            </w:r>
          </w:p>
          <w:p w:rsidR="00E51CA7" w:rsidRPr="00473DCA" w:rsidRDefault="00E51CA7" w:rsidP="00DD40AE">
            <w:pPr>
              <w:jc w:val="center"/>
              <w:rPr>
                <w:b/>
              </w:rPr>
            </w:pPr>
            <w:r w:rsidRPr="00473DCA">
              <w:rPr>
                <w:b/>
              </w:rPr>
              <w:t>Mezipředmětové vztahy</w:t>
            </w:r>
          </w:p>
        </w:tc>
      </w:tr>
      <w:tr w:rsidR="00F94EF1" w:rsidRPr="00473DCA">
        <w:trPr>
          <w:trHeight w:val="1880"/>
        </w:trPr>
        <w:tc>
          <w:tcPr>
            <w:tcW w:w="4714" w:type="dxa"/>
          </w:tcPr>
          <w:p w:rsidR="00F94EF1" w:rsidRPr="00473DCA" w:rsidRDefault="00F94EF1" w:rsidP="00DD40AE">
            <w:r w:rsidRPr="00473DCA">
              <w:t>- vyznačí v jednoduchém plánu místo svého bydliště a školy, cestu na určené místo a rozliší možná nebezpečí v nejbližším okolí</w:t>
            </w:r>
          </w:p>
          <w:p w:rsidR="00F94EF1" w:rsidRPr="00473DCA" w:rsidRDefault="00F94EF1" w:rsidP="00DD40AE">
            <w:r w:rsidRPr="00473DCA">
              <w:t>- rozliší přírodní a umělé prvky v okolní krajině a vyjádří různými způsoby její estetické hodnoty a rozmanitost</w:t>
            </w:r>
          </w:p>
        </w:tc>
        <w:tc>
          <w:tcPr>
            <w:tcW w:w="4714" w:type="dxa"/>
          </w:tcPr>
          <w:p w:rsidR="00F94EF1" w:rsidRPr="00473DCA" w:rsidRDefault="00F94EF1" w:rsidP="00DD40AE">
            <w:pPr>
              <w:rPr>
                <w:b/>
              </w:rPr>
            </w:pPr>
            <w:r w:rsidRPr="00473DCA">
              <w:rPr>
                <w:b/>
              </w:rPr>
              <w:t>Místo, kde žijeme</w:t>
            </w:r>
          </w:p>
          <w:p w:rsidR="00F94EF1" w:rsidRPr="00473DCA" w:rsidRDefault="00F94EF1" w:rsidP="00DD40AE">
            <w:r w:rsidRPr="00473DCA">
              <w:t>- jednoduchá práce s plánem obce</w:t>
            </w:r>
          </w:p>
          <w:p w:rsidR="00F94EF1" w:rsidRPr="00473DCA" w:rsidRDefault="00F94EF1" w:rsidP="00DD40AE">
            <w:r w:rsidRPr="00473DCA">
              <w:t>- rozdíly meziměstským a venkovským prostředím</w:t>
            </w:r>
          </w:p>
        </w:tc>
        <w:tc>
          <w:tcPr>
            <w:tcW w:w="4714" w:type="dxa"/>
            <w:vMerge w:val="restart"/>
          </w:tcPr>
          <w:p w:rsidR="00F94EF1" w:rsidRPr="00473DCA" w:rsidRDefault="00F94EF1" w:rsidP="00DD40AE">
            <w:pPr>
              <w:rPr>
                <w:b/>
              </w:rPr>
            </w:pPr>
          </w:p>
          <w:p w:rsidR="00F94EF1" w:rsidRPr="00473DCA" w:rsidRDefault="00F94EF1" w:rsidP="00DD40AE">
            <w:pPr>
              <w:rPr>
                <w:b/>
              </w:rPr>
            </w:pPr>
            <w:r w:rsidRPr="00473DCA">
              <w:rPr>
                <w:b/>
              </w:rPr>
              <w:t>Průřezová témata:</w:t>
            </w:r>
          </w:p>
          <w:p w:rsidR="00F94EF1" w:rsidRPr="00473DCA" w:rsidRDefault="00F94EF1" w:rsidP="00DD40AE">
            <w:pPr>
              <w:rPr>
                <w:u w:val="single"/>
              </w:rPr>
            </w:pPr>
            <w:r w:rsidRPr="00473DCA">
              <w:rPr>
                <w:u w:val="single"/>
              </w:rPr>
              <w:t>Osobností a sociální výchova</w:t>
            </w:r>
          </w:p>
          <w:p w:rsidR="00F94EF1" w:rsidRPr="00473DCA" w:rsidRDefault="00F94EF1" w:rsidP="00DD40AE">
            <w:pPr>
              <w:rPr>
                <w:i/>
              </w:rPr>
            </w:pPr>
            <w:r w:rsidRPr="00473DCA">
              <w:rPr>
                <w:i/>
              </w:rPr>
              <w:t>Mezilidské vztahy</w:t>
            </w:r>
          </w:p>
          <w:p w:rsidR="00F94EF1" w:rsidRPr="00473DCA" w:rsidRDefault="00F94EF1" w:rsidP="00DD40AE">
            <w:pPr>
              <w:rPr>
                <w:b/>
              </w:rPr>
            </w:pPr>
          </w:p>
          <w:p w:rsidR="00F94EF1" w:rsidRPr="00473DCA" w:rsidRDefault="00F94EF1" w:rsidP="00DD40AE">
            <w:pPr>
              <w:rPr>
                <w:b/>
              </w:rPr>
            </w:pPr>
            <w:r w:rsidRPr="00473DCA">
              <w:rPr>
                <w:b/>
              </w:rPr>
              <w:t>Mezipředmětové vztahy:</w:t>
            </w:r>
          </w:p>
          <w:p w:rsidR="00F94EF1" w:rsidRPr="00473DCA" w:rsidRDefault="00F94EF1" w:rsidP="00DD40AE">
            <w:r w:rsidRPr="00473DCA">
              <w:t xml:space="preserve">Čj 2, Vv2, Pč 2, Hv 2, Tv </w:t>
            </w:r>
            <w:smartTag w:uri="urn:schemas-microsoft-com:office:smarttags" w:element="metricconverter">
              <w:smartTagPr>
                <w:attr w:name="ProductID" w:val="2, M"/>
              </w:smartTagPr>
              <w:r w:rsidRPr="00473DCA">
                <w:t>2, M</w:t>
              </w:r>
            </w:smartTag>
            <w:r w:rsidRPr="00473DCA">
              <w:t xml:space="preserve"> 2</w:t>
            </w:r>
          </w:p>
        </w:tc>
      </w:tr>
      <w:tr w:rsidR="00F94EF1" w:rsidRPr="00473DCA">
        <w:trPr>
          <w:trHeight w:val="340"/>
        </w:trPr>
        <w:tc>
          <w:tcPr>
            <w:tcW w:w="4714" w:type="dxa"/>
          </w:tcPr>
          <w:p w:rsidR="00F94EF1" w:rsidRPr="00473DCA" w:rsidRDefault="00F94EF1" w:rsidP="00DD40AE">
            <w:r w:rsidRPr="00473DCA">
              <w:t>- rozlišuje blízké příbuzenské vztahy v rodině, role rodinných příslušníků a vztahy mezi nimi</w:t>
            </w:r>
          </w:p>
          <w:p w:rsidR="00F94EF1" w:rsidRPr="00473DCA" w:rsidRDefault="00F94EF1" w:rsidP="00DD40AE">
            <w:r w:rsidRPr="00473DCA">
              <w:t>- odvodí význam a potřebu různých povolání a pracovních činností</w:t>
            </w:r>
          </w:p>
          <w:p w:rsidR="00F94EF1" w:rsidRPr="00473DCA" w:rsidRDefault="00F94EF1" w:rsidP="00DD40AE">
            <w:r w:rsidRPr="00473DCA">
              <w:t>- projevuje toleranci k přirozeným odlišnostem spolužáků, jejich přednostem i nedostatkům</w:t>
            </w:r>
          </w:p>
        </w:tc>
        <w:tc>
          <w:tcPr>
            <w:tcW w:w="4714" w:type="dxa"/>
          </w:tcPr>
          <w:p w:rsidR="00F94EF1" w:rsidRPr="00473DCA" w:rsidRDefault="00F94EF1" w:rsidP="00DD40AE">
            <w:pPr>
              <w:rPr>
                <w:b/>
              </w:rPr>
            </w:pPr>
            <w:r w:rsidRPr="00473DCA">
              <w:rPr>
                <w:b/>
              </w:rPr>
              <w:t>Lidé kolem nás</w:t>
            </w:r>
          </w:p>
          <w:p w:rsidR="00F94EF1" w:rsidRPr="00473DCA" w:rsidRDefault="00F94EF1" w:rsidP="00DD40AE">
            <w:r w:rsidRPr="00473DCA">
              <w:t>- rodina domov</w:t>
            </w:r>
          </w:p>
          <w:p w:rsidR="00F94EF1" w:rsidRPr="00473DCA" w:rsidRDefault="00F94EF1" w:rsidP="00DD40AE">
            <w:r w:rsidRPr="00473DCA">
              <w:t>- pracovní činnosti lidí, povolání</w:t>
            </w:r>
          </w:p>
          <w:p w:rsidR="00F94EF1" w:rsidRPr="00473DCA" w:rsidRDefault="00F94EF1" w:rsidP="00DD40AE">
            <w:r w:rsidRPr="00473DCA">
              <w:t>- volný čas</w:t>
            </w:r>
          </w:p>
          <w:p w:rsidR="00F94EF1" w:rsidRPr="00473DCA" w:rsidRDefault="00F94EF1" w:rsidP="00DD40AE">
            <w:r w:rsidRPr="00473DCA">
              <w:t>- vztahy mezi lidmi</w:t>
            </w:r>
          </w:p>
          <w:p w:rsidR="00F94EF1" w:rsidRPr="00473DCA" w:rsidRDefault="00F94EF1" w:rsidP="00DD40AE"/>
          <w:p w:rsidR="00F94EF1" w:rsidRPr="00473DCA" w:rsidRDefault="00F94EF1" w:rsidP="00DD40AE">
            <w:pPr>
              <w:rPr>
                <w:b/>
              </w:rPr>
            </w:pPr>
          </w:p>
        </w:tc>
        <w:tc>
          <w:tcPr>
            <w:tcW w:w="4714" w:type="dxa"/>
            <w:vMerge/>
          </w:tcPr>
          <w:p w:rsidR="00F94EF1" w:rsidRPr="00473DCA" w:rsidRDefault="00F94EF1" w:rsidP="00DD40AE">
            <w:pPr>
              <w:rPr>
                <w:b/>
              </w:rPr>
            </w:pPr>
          </w:p>
        </w:tc>
      </w:tr>
      <w:tr w:rsidR="00F94EF1" w:rsidRPr="00473DCA">
        <w:tc>
          <w:tcPr>
            <w:tcW w:w="4714" w:type="dxa"/>
          </w:tcPr>
          <w:p w:rsidR="00F94EF1" w:rsidRPr="00473DCA" w:rsidRDefault="00F94EF1" w:rsidP="00DD40AE">
            <w:r w:rsidRPr="00473DCA">
              <w:t>-využívá časové údaje při řešení různých situací v denním životě, rozlišuje děj v minulosti, přítomnosti a budoucnosti</w:t>
            </w:r>
          </w:p>
          <w:p w:rsidR="00F94EF1" w:rsidRPr="00473DCA" w:rsidRDefault="00F94EF1" w:rsidP="00DD40AE">
            <w:r w:rsidRPr="00473DCA">
              <w:t>- pojmenuje některé rodáky, kulturní či historické památky, významné události regionu, interpretuje některé pověsti nebo báje spjaté s místem, v němž žije</w:t>
            </w:r>
          </w:p>
          <w:p w:rsidR="00F94EF1" w:rsidRPr="00473DCA" w:rsidRDefault="00F94EF1" w:rsidP="00DD40AE">
            <w:r w:rsidRPr="00473DCA">
              <w:t>- uplatňuje elementární poznatky o sobě, o rodině a činnostech člověka, o lidské společnosti, soužití, zvycích a o práci lidí; na příkladech porovnává minulost a současnost</w:t>
            </w:r>
          </w:p>
        </w:tc>
        <w:tc>
          <w:tcPr>
            <w:tcW w:w="4714" w:type="dxa"/>
          </w:tcPr>
          <w:p w:rsidR="00F94EF1" w:rsidRPr="00473DCA" w:rsidRDefault="00F94EF1" w:rsidP="00DD40AE">
            <w:pPr>
              <w:rPr>
                <w:b/>
              </w:rPr>
            </w:pPr>
            <w:r w:rsidRPr="00473DCA">
              <w:rPr>
                <w:b/>
              </w:rPr>
              <w:t>Lidé a čas</w:t>
            </w:r>
          </w:p>
          <w:p w:rsidR="00F94EF1" w:rsidRPr="00473DCA" w:rsidRDefault="00F94EF1" w:rsidP="00DD40AE">
            <w:r w:rsidRPr="00473DCA">
              <w:t>- základní orientace v čase</w:t>
            </w:r>
          </w:p>
          <w:p w:rsidR="00F94EF1" w:rsidRPr="00473DCA" w:rsidRDefault="00F94EF1" w:rsidP="00DD40AE">
            <w:r w:rsidRPr="00473DCA">
              <w:t>- naše město</w:t>
            </w:r>
          </w:p>
          <w:p w:rsidR="00F94EF1" w:rsidRPr="00473DCA" w:rsidRDefault="00F94EF1" w:rsidP="00DD40AE">
            <w:r w:rsidRPr="00473DCA">
              <w:t>- proměny způsobu života v minulosti a přítomnosti</w:t>
            </w:r>
          </w:p>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tc>
        <w:tc>
          <w:tcPr>
            <w:tcW w:w="4714" w:type="dxa"/>
            <w:vMerge/>
          </w:tcPr>
          <w:p w:rsidR="00F94EF1" w:rsidRPr="00473DCA" w:rsidRDefault="00F94EF1" w:rsidP="00DD40AE">
            <w:pPr>
              <w:rPr>
                <w:b/>
              </w:rPr>
            </w:pPr>
          </w:p>
        </w:tc>
      </w:tr>
      <w:tr w:rsidR="00F94EF1" w:rsidRPr="00473DCA">
        <w:tc>
          <w:tcPr>
            <w:tcW w:w="4714" w:type="dxa"/>
          </w:tcPr>
          <w:p w:rsidR="00F94EF1" w:rsidRPr="00473DCA" w:rsidRDefault="00F94EF1" w:rsidP="00DD40AE">
            <w:r w:rsidRPr="00473DCA">
              <w:t>- pozoruje, popíše a porovná viditelné proměny v přírodě v jednotlivých ročních obdobích</w:t>
            </w:r>
          </w:p>
          <w:p w:rsidR="00F94EF1" w:rsidRPr="00473DCA" w:rsidRDefault="00F94EF1" w:rsidP="00DD40AE">
            <w:r w:rsidRPr="00473DCA">
              <w:t>-roztřídí některé přírodniny podle nápadných určujících znaků, uvede příklady výskytu organismů ve známé lokalitě</w:t>
            </w:r>
          </w:p>
          <w:p w:rsidR="00F94EF1" w:rsidRPr="00473DCA" w:rsidRDefault="00F94EF1" w:rsidP="00DD40AE">
            <w:r w:rsidRPr="00473DCA">
              <w:t>-provádí jednoduché pokusy u skupiny známých látek, určuje jejich společné a rozdílné vlastnosti</w:t>
            </w:r>
          </w:p>
        </w:tc>
        <w:tc>
          <w:tcPr>
            <w:tcW w:w="4714" w:type="dxa"/>
          </w:tcPr>
          <w:p w:rsidR="00F94EF1" w:rsidRPr="00473DCA" w:rsidRDefault="00F94EF1" w:rsidP="00DD40AE">
            <w:pPr>
              <w:rPr>
                <w:b/>
              </w:rPr>
            </w:pPr>
            <w:r w:rsidRPr="00473DCA">
              <w:rPr>
                <w:b/>
              </w:rPr>
              <w:t>Rozmanitost přírody</w:t>
            </w:r>
          </w:p>
          <w:p w:rsidR="00F94EF1" w:rsidRPr="00473DCA" w:rsidRDefault="00F94EF1" w:rsidP="00DD40AE">
            <w:r w:rsidRPr="00473DCA">
              <w:t>- charakteristika ročních období, změny počasí</w:t>
            </w:r>
          </w:p>
          <w:p w:rsidR="00F94EF1" w:rsidRPr="00473DCA" w:rsidRDefault="00F94EF1" w:rsidP="00DD40AE">
            <w:r w:rsidRPr="00473DCA">
              <w:t>- podmínky života na Zemi - význam vzduchu, vody, půdy</w:t>
            </w:r>
          </w:p>
          <w:p w:rsidR="00F94EF1" w:rsidRPr="00473DCA" w:rsidRDefault="00F94EF1" w:rsidP="00DD40AE">
            <w:r w:rsidRPr="00473DCA">
              <w:t>- pozorování a porovnávání vlastností přírodnin</w:t>
            </w:r>
          </w:p>
          <w:p w:rsidR="00F94EF1" w:rsidRPr="00473DCA" w:rsidRDefault="00F94EF1" w:rsidP="00DD40AE"/>
        </w:tc>
        <w:tc>
          <w:tcPr>
            <w:tcW w:w="4714" w:type="dxa"/>
            <w:vMerge/>
          </w:tcPr>
          <w:p w:rsidR="00F94EF1" w:rsidRPr="00473DCA" w:rsidRDefault="00F94EF1" w:rsidP="00DD40AE">
            <w:pPr>
              <w:rPr>
                <w:b/>
              </w:rPr>
            </w:pPr>
          </w:p>
        </w:tc>
      </w:tr>
      <w:tr w:rsidR="00F94EF1" w:rsidRPr="00473DCA">
        <w:trPr>
          <w:trHeight w:val="1425"/>
        </w:trPr>
        <w:tc>
          <w:tcPr>
            <w:tcW w:w="4714" w:type="dxa"/>
          </w:tcPr>
          <w:p w:rsidR="00F94EF1" w:rsidRPr="00473DCA" w:rsidRDefault="00F94EF1" w:rsidP="00DD40AE">
            <w:r w:rsidRPr="00473DCA">
              <w:t>- uplatňuje základní hygienické, režimové a jiné zdravotně preventivní návyky s využitím elementárních znalostí o lidském těle; projevuje vhodným chováním a činnostmi vztah ke zdraví,ví kdy použít čísla tíseň.volání</w:t>
            </w:r>
          </w:p>
          <w:p w:rsidR="00F94EF1" w:rsidRPr="00473DCA" w:rsidRDefault="00F94EF1" w:rsidP="00DD40AE">
            <w:r w:rsidRPr="00473DCA">
              <w:t>- dodržuje zásady bezpečného chování tak, aby neohrožoval zdraví své a zdraví jiných</w:t>
            </w:r>
          </w:p>
          <w:p w:rsidR="00F94EF1" w:rsidRPr="00473DCA" w:rsidRDefault="00F94EF1" w:rsidP="00DD40AE">
            <w:r w:rsidRPr="00473DCA">
              <w:t>- chová se obezřetně při setkání s neznámými jedinci, odmítne komunikaci, která je mu nepříjemná; v případě potřeby požádá o pomoc pro sebe i pro jiné dítě</w:t>
            </w:r>
          </w:p>
          <w:p w:rsidR="00F94EF1" w:rsidRPr="00473DCA" w:rsidRDefault="00F94EF1" w:rsidP="00DD40AE">
            <w:r w:rsidRPr="00473DCA">
              <w:t>- uplatňuje základní pravidla účastníků silničního provozu</w:t>
            </w:r>
          </w:p>
          <w:p w:rsidR="00F94EF1" w:rsidRPr="00473DCA" w:rsidRDefault="00F94EF1" w:rsidP="00DD40AE">
            <w:r w:rsidRPr="00473DCA">
              <w:t>- reaguje adekvátně na pokyny dospělých při mimořádných událostech                                     -určí vhodná místa pro hru a trávení volného času                                                                      -zhodnotí vhodnost míst pro hru a</w:t>
            </w:r>
            <w:r>
              <w:t xml:space="preserve"> </w:t>
            </w:r>
            <w:r w:rsidRPr="00473DCA">
              <w:t xml:space="preserve">trávení volného času,uvede možná nebezpečí i způsoby,jak jim čelit                                           -v modelových situacích ohrožení   bezpečí/neznámá místa,setkání s neznámými     lidmi,kontakt se zvířaty,prací s elektor.médii,atd/                                              -označí možná nebezpečí diskutuje o účin.způsobech ochrany                                    </w:t>
            </w:r>
          </w:p>
        </w:tc>
        <w:tc>
          <w:tcPr>
            <w:tcW w:w="4714" w:type="dxa"/>
          </w:tcPr>
          <w:p w:rsidR="00F94EF1" w:rsidRPr="00473DCA" w:rsidRDefault="00F94EF1" w:rsidP="00DD40AE">
            <w:pPr>
              <w:rPr>
                <w:b/>
              </w:rPr>
            </w:pPr>
            <w:r w:rsidRPr="00473DCA">
              <w:rPr>
                <w:b/>
              </w:rPr>
              <w:t>Člověk a jeho zdraví</w:t>
            </w:r>
          </w:p>
          <w:p w:rsidR="00F94EF1" w:rsidRPr="00473DCA" w:rsidRDefault="00F94EF1" w:rsidP="00DD40AE">
            <w:r w:rsidRPr="00473DCA">
              <w:t>- lidské tělo, péče o zdraví, správná životospráva</w:t>
            </w:r>
          </w:p>
          <w:p w:rsidR="00F94EF1" w:rsidRPr="00473DCA" w:rsidRDefault="00F94EF1" w:rsidP="00DD40AE">
            <w:r w:rsidRPr="00473DCA">
              <w:t>- základy první pomoci, pravidla bezpečného chování</w:t>
            </w:r>
          </w:p>
          <w:p w:rsidR="00F94EF1" w:rsidRPr="00473DCA" w:rsidRDefault="00F94EF1" w:rsidP="00DD40AE">
            <w:r w:rsidRPr="00473DCA">
              <w:t>- osobní bezpečí, situace hromadného ohrožení</w:t>
            </w:r>
          </w:p>
          <w:p w:rsidR="00F94EF1" w:rsidRPr="00473DCA" w:rsidRDefault="00F94EF1" w:rsidP="00DD40AE">
            <w:r w:rsidRPr="00473DCA">
              <w:t>- znalost základních pravidel silničního provozu</w:t>
            </w:r>
          </w:p>
          <w:p w:rsidR="00F94EF1" w:rsidRPr="00473DCA" w:rsidRDefault="00F94EF1" w:rsidP="00DD40AE">
            <w:r w:rsidRPr="00473DCA">
              <w:t xml:space="preserve">- správné a bezpečné chování při mimořádných událostech                                     </w:t>
            </w:r>
          </w:p>
          <w:p w:rsidR="00F94EF1" w:rsidRPr="00473DCA" w:rsidRDefault="00F94EF1" w:rsidP="00DD40AE">
            <w:pPr>
              <w:rPr>
                <w:b/>
              </w:rPr>
            </w:pPr>
            <w:r w:rsidRPr="00473DCA">
              <w:rPr>
                <w:b/>
              </w:rPr>
              <w:t xml:space="preserve">Ochrana člověka za běžných rizik a     mimořádných událostí                                      </w:t>
            </w:r>
            <w:r w:rsidRPr="00473DCA">
              <w:t>-rozezná nebezpečí různého charakteru,využívá bezpečná místa pro hru</w:t>
            </w:r>
            <w:r w:rsidRPr="00473DCA">
              <w:rPr>
                <w:b/>
              </w:rPr>
              <w:t xml:space="preserve">                                     </w:t>
            </w:r>
          </w:p>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Default="00F94EF1" w:rsidP="00DD40AE"/>
          <w:p w:rsidR="00F94EF1" w:rsidRDefault="00F94EF1" w:rsidP="00DD40AE"/>
          <w:p w:rsidR="00F94EF1" w:rsidRPr="00473DCA" w:rsidRDefault="00F94EF1" w:rsidP="00DD40AE"/>
        </w:tc>
        <w:tc>
          <w:tcPr>
            <w:tcW w:w="4714" w:type="dxa"/>
            <w:vMerge/>
          </w:tcPr>
          <w:p w:rsidR="00F94EF1" w:rsidRPr="00473DCA" w:rsidRDefault="00F94EF1" w:rsidP="00DD40AE">
            <w:pPr>
              <w:rPr>
                <w:b/>
              </w:rPr>
            </w:pPr>
          </w:p>
        </w:tc>
      </w:tr>
      <w:tr w:rsidR="00F94EF1" w:rsidRPr="00473DCA">
        <w:trPr>
          <w:trHeight w:val="1620"/>
        </w:trPr>
        <w:tc>
          <w:tcPr>
            <w:tcW w:w="4714" w:type="dxa"/>
          </w:tcPr>
          <w:p w:rsidR="00F94EF1" w:rsidRPr="00473DCA" w:rsidRDefault="00F94EF1" w:rsidP="00DD40AE">
            <w:r w:rsidRPr="00473DCA">
              <w:t xml:space="preserve">  -uplatňuje bezpečné způsoby pohybu a chování v silničním provozu,při cestě do školy a ze školy,charakterizuje nebezpečná místa        -uvede základní ochranné prvky v silniční dopravě v roli chodce a cyklisty,cíleně je používá</w:t>
            </w:r>
          </w:p>
        </w:tc>
        <w:tc>
          <w:tcPr>
            <w:tcW w:w="4714" w:type="dxa"/>
          </w:tcPr>
          <w:p w:rsidR="00F94EF1" w:rsidRPr="00473DCA" w:rsidRDefault="00F94EF1" w:rsidP="00DD40AE">
            <w:pPr>
              <w:rPr>
                <w:b/>
              </w:rPr>
            </w:pPr>
            <w:r w:rsidRPr="00473DCA">
              <w:rPr>
                <w:b/>
              </w:rPr>
              <w:t>Dopravní výchova</w:t>
            </w:r>
            <w:r w:rsidRPr="00473DCA">
              <w:t xml:space="preserve">                                               -zná správná pravidla silničního provozu                                   </w:t>
            </w:r>
          </w:p>
        </w:tc>
        <w:tc>
          <w:tcPr>
            <w:tcW w:w="4714" w:type="dxa"/>
            <w:vMerge/>
          </w:tcPr>
          <w:p w:rsidR="00F94EF1" w:rsidRPr="00473DCA" w:rsidRDefault="00F94EF1" w:rsidP="00DD40AE">
            <w:pPr>
              <w:rPr>
                <w:b/>
              </w:rPr>
            </w:pPr>
          </w:p>
        </w:tc>
      </w:tr>
    </w:tbl>
    <w:p w:rsidR="00E51CA7" w:rsidRPr="00473DCA" w:rsidRDefault="00E51CA7" w:rsidP="00E51CA7">
      <w:pPr>
        <w:rPr>
          <w:b/>
        </w:rPr>
      </w:pPr>
    </w:p>
    <w:p w:rsidR="00B96279" w:rsidRDefault="00B96279" w:rsidP="00E51CA7">
      <w:pPr>
        <w:pStyle w:val="Nadpis3"/>
      </w:pPr>
    </w:p>
    <w:p w:rsidR="00B96279" w:rsidRDefault="00B96279" w:rsidP="00E51CA7">
      <w:pPr>
        <w:pStyle w:val="Nadpis3"/>
      </w:pPr>
    </w:p>
    <w:p w:rsidR="00B96279" w:rsidRDefault="00B96279" w:rsidP="00E51CA7">
      <w:pPr>
        <w:pStyle w:val="Nadpis3"/>
      </w:pPr>
    </w:p>
    <w:p w:rsidR="00B96279" w:rsidRDefault="00B96279" w:rsidP="00E51CA7">
      <w:pPr>
        <w:pStyle w:val="Nadpis3"/>
      </w:pPr>
    </w:p>
    <w:p w:rsidR="00B96279" w:rsidRDefault="00B96279" w:rsidP="00B96279"/>
    <w:p w:rsidR="00B96279" w:rsidRPr="00B96279" w:rsidRDefault="00B96279" w:rsidP="00B96279"/>
    <w:p w:rsidR="00E51CA7" w:rsidRPr="00473DCA" w:rsidRDefault="00E51CA7" w:rsidP="00E51CA7">
      <w:pPr>
        <w:pStyle w:val="Nadpis3"/>
      </w:pPr>
      <w:r w:rsidRPr="00473DCA">
        <w:t>Předmět: Člověk a jeho svět</w:t>
      </w:r>
    </w:p>
    <w:p w:rsidR="00E51CA7" w:rsidRPr="00473DCA" w:rsidRDefault="00E51CA7" w:rsidP="00E51CA7">
      <w:pPr>
        <w:pStyle w:val="Nadpis3"/>
      </w:pPr>
      <w:r w:rsidRPr="00473DCA">
        <w:t xml:space="preserve">Ročník: 3. </w:t>
      </w:r>
    </w:p>
    <w:p w:rsidR="00E51CA7" w:rsidRPr="00473DCA" w:rsidRDefault="00E51CA7" w:rsidP="00E51CA7">
      <w:pPr>
        <w:pStyle w:val="Nadpis3"/>
      </w:pPr>
      <w:r w:rsidRPr="00473DCA">
        <w:t>Časová dotace: 2 hodiny týdně</w:t>
      </w:r>
    </w:p>
    <w:p w:rsidR="00E51CA7" w:rsidRPr="00473DCA" w:rsidRDefault="00E51CA7" w:rsidP="00E51CA7">
      <w:pPr>
        <w:pStyle w:val="Nadpis3"/>
      </w:pPr>
      <w:r w:rsidRPr="00473DCA">
        <w:t>Pozn.: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51CA7" w:rsidRPr="00473DCA">
        <w:trPr>
          <w:tblHeader/>
        </w:trPr>
        <w:tc>
          <w:tcPr>
            <w:tcW w:w="4714" w:type="dxa"/>
            <w:shd w:val="clear" w:color="auto" w:fill="D9D9D9"/>
            <w:vAlign w:val="center"/>
          </w:tcPr>
          <w:p w:rsidR="00E51CA7" w:rsidRPr="00473DCA" w:rsidRDefault="00E51CA7" w:rsidP="00DD40AE">
            <w:pPr>
              <w:jc w:val="center"/>
              <w:rPr>
                <w:b/>
              </w:rPr>
            </w:pPr>
            <w:r w:rsidRPr="00473DCA">
              <w:rPr>
                <w:b/>
              </w:rPr>
              <w:t>Očekávané výstupy</w:t>
            </w:r>
          </w:p>
        </w:tc>
        <w:tc>
          <w:tcPr>
            <w:tcW w:w="4714" w:type="dxa"/>
            <w:shd w:val="clear" w:color="auto" w:fill="D9D9D9"/>
            <w:vAlign w:val="center"/>
          </w:tcPr>
          <w:p w:rsidR="00E51CA7" w:rsidRPr="00473DCA" w:rsidRDefault="00E51CA7" w:rsidP="00DD40AE">
            <w:pPr>
              <w:jc w:val="center"/>
              <w:rPr>
                <w:b/>
              </w:rPr>
            </w:pPr>
            <w:r w:rsidRPr="00473DCA">
              <w:rPr>
                <w:b/>
              </w:rPr>
              <w:t>Učivo</w:t>
            </w:r>
          </w:p>
        </w:tc>
        <w:tc>
          <w:tcPr>
            <w:tcW w:w="4714" w:type="dxa"/>
            <w:shd w:val="clear" w:color="auto" w:fill="D9D9D9"/>
            <w:vAlign w:val="center"/>
          </w:tcPr>
          <w:p w:rsidR="00E51CA7" w:rsidRPr="00473DCA" w:rsidRDefault="00E51CA7" w:rsidP="00DD40AE">
            <w:pPr>
              <w:jc w:val="center"/>
              <w:rPr>
                <w:b/>
              </w:rPr>
            </w:pPr>
            <w:r w:rsidRPr="00473DCA">
              <w:rPr>
                <w:b/>
              </w:rPr>
              <w:t>Průřezová témata</w:t>
            </w:r>
          </w:p>
          <w:p w:rsidR="00E51CA7" w:rsidRPr="00473DCA" w:rsidRDefault="00E51CA7" w:rsidP="00DD40AE">
            <w:pPr>
              <w:jc w:val="center"/>
              <w:rPr>
                <w:b/>
              </w:rPr>
            </w:pPr>
            <w:r w:rsidRPr="00473DCA">
              <w:rPr>
                <w:b/>
              </w:rPr>
              <w:t>Mezipředmětové vztahy</w:t>
            </w:r>
          </w:p>
        </w:tc>
      </w:tr>
      <w:tr w:rsidR="00F94EF1" w:rsidRPr="00473DCA">
        <w:trPr>
          <w:trHeight w:val="3560"/>
        </w:trPr>
        <w:tc>
          <w:tcPr>
            <w:tcW w:w="4714" w:type="dxa"/>
          </w:tcPr>
          <w:p w:rsidR="00F94EF1" w:rsidRPr="00473DCA" w:rsidRDefault="00F94EF1" w:rsidP="00DD40AE">
            <w:r w:rsidRPr="00473DCA">
              <w:t>- vyznačí v jednoduchém plánu místo svého bydliště a školy, cestu na určené místo a rozliší možná nebezpečí v nejbližším okolí</w:t>
            </w:r>
          </w:p>
          <w:p w:rsidR="00F94EF1" w:rsidRPr="00473DCA" w:rsidRDefault="00F94EF1" w:rsidP="00DD40AE">
            <w:r w:rsidRPr="00473DCA">
              <w:t>- začlení svou obec (město) do příslušného kraje a obslužného centra ČR, pozoruje a popíše změny v nejbližším okolí, obci (městě)</w:t>
            </w:r>
          </w:p>
          <w:p w:rsidR="00F94EF1" w:rsidRPr="00473DCA" w:rsidRDefault="00F94EF1" w:rsidP="00DD40AE">
            <w:r w:rsidRPr="00473DCA">
              <w:t>- rozliší přírodní a umělé prvky v okolní krajině a vyjádří různými způsoby její estetické hodnoty a rozmanitost</w:t>
            </w:r>
          </w:p>
          <w:p w:rsidR="00F94EF1" w:rsidRPr="00473DCA" w:rsidRDefault="00F94EF1" w:rsidP="00DD40AE">
            <w:r w:rsidRPr="00473DCA">
              <w:t>- uplatňuje základní pravidla účastníků silničního provozu</w:t>
            </w:r>
          </w:p>
          <w:p w:rsidR="00F94EF1" w:rsidRPr="00473DCA" w:rsidRDefault="00F94EF1" w:rsidP="00DD40AE">
            <w:r w:rsidRPr="00473DCA">
              <w:t>- reaguje adekvátně na pokyny dospělých při mimořádných událostech</w:t>
            </w:r>
          </w:p>
        </w:tc>
        <w:tc>
          <w:tcPr>
            <w:tcW w:w="4714" w:type="dxa"/>
          </w:tcPr>
          <w:p w:rsidR="00F94EF1" w:rsidRPr="00473DCA" w:rsidRDefault="00F94EF1" w:rsidP="00DD40AE">
            <w:pPr>
              <w:rPr>
                <w:b/>
              </w:rPr>
            </w:pPr>
            <w:r w:rsidRPr="00473DCA">
              <w:rPr>
                <w:b/>
              </w:rPr>
              <w:t>Místo, kde žijeme</w:t>
            </w:r>
          </w:p>
          <w:p w:rsidR="00F94EF1" w:rsidRPr="00473DCA" w:rsidRDefault="00F94EF1" w:rsidP="00DD40AE">
            <w:r w:rsidRPr="00473DCA">
              <w:t>- práce s plánem své obce</w:t>
            </w:r>
          </w:p>
          <w:p w:rsidR="00F94EF1" w:rsidRPr="00473DCA" w:rsidRDefault="00F94EF1" w:rsidP="00DD40AE">
            <w:r w:rsidRPr="00473DCA">
              <w:t>- význačná památná místa v obci</w:t>
            </w:r>
          </w:p>
          <w:p w:rsidR="00F94EF1" w:rsidRPr="00473DCA" w:rsidRDefault="00F94EF1" w:rsidP="00DD40AE">
            <w:r w:rsidRPr="00473DCA">
              <w:t>- rozdíly mezi městem a vesnicí</w:t>
            </w:r>
          </w:p>
          <w:p w:rsidR="00F94EF1" w:rsidRPr="00473DCA" w:rsidRDefault="00F94EF1" w:rsidP="00DD40AE">
            <w:r w:rsidRPr="00473DCA">
              <w:t>- znalost základních pravidel silničního provozu</w:t>
            </w:r>
          </w:p>
          <w:p w:rsidR="00F94EF1" w:rsidRPr="00473DCA" w:rsidRDefault="00F94EF1" w:rsidP="00DD40AE">
            <w:r w:rsidRPr="00473DCA">
              <w:t>- správné a bezpečné chování při mimořádných událostech</w:t>
            </w:r>
          </w:p>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Pr>
              <w:rPr>
                <w:b/>
              </w:rPr>
            </w:pPr>
          </w:p>
        </w:tc>
        <w:tc>
          <w:tcPr>
            <w:tcW w:w="4714" w:type="dxa"/>
            <w:vMerge w:val="restart"/>
          </w:tcPr>
          <w:p w:rsidR="00F94EF1" w:rsidRPr="00473DCA" w:rsidRDefault="00F94EF1" w:rsidP="00DD40AE">
            <w:pPr>
              <w:rPr>
                <w:b/>
              </w:rPr>
            </w:pPr>
          </w:p>
          <w:p w:rsidR="00F94EF1" w:rsidRPr="00473DCA" w:rsidRDefault="00F94EF1" w:rsidP="00DD40AE">
            <w:pPr>
              <w:rPr>
                <w:b/>
              </w:rPr>
            </w:pPr>
            <w:r w:rsidRPr="00473DCA">
              <w:rPr>
                <w:b/>
              </w:rPr>
              <w:t>Průřezová témata:</w:t>
            </w:r>
          </w:p>
          <w:p w:rsidR="00F94EF1" w:rsidRPr="00473DCA" w:rsidRDefault="00F94EF1" w:rsidP="00DD40AE">
            <w:pPr>
              <w:rPr>
                <w:u w:val="single"/>
              </w:rPr>
            </w:pPr>
            <w:r w:rsidRPr="00473DCA">
              <w:rPr>
                <w:u w:val="single"/>
              </w:rPr>
              <w:t>Osobností a sociální výchova</w:t>
            </w:r>
          </w:p>
          <w:p w:rsidR="00F94EF1" w:rsidRPr="00473DCA" w:rsidRDefault="00F94EF1" w:rsidP="00DD40AE">
            <w:pPr>
              <w:rPr>
                <w:i/>
              </w:rPr>
            </w:pPr>
            <w:r w:rsidRPr="00473DCA">
              <w:rPr>
                <w:i/>
              </w:rPr>
              <w:t>Mezilidské vztahy</w:t>
            </w:r>
          </w:p>
          <w:p w:rsidR="00F94EF1" w:rsidRPr="00473DCA" w:rsidRDefault="00F94EF1" w:rsidP="00DD40AE">
            <w:pPr>
              <w:rPr>
                <w:b/>
              </w:rPr>
            </w:pPr>
          </w:p>
          <w:p w:rsidR="00F94EF1" w:rsidRPr="00473DCA" w:rsidRDefault="00F94EF1" w:rsidP="00DD40AE">
            <w:pPr>
              <w:rPr>
                <w:b/>
              </w:rPr>
            </w:pPr>
            <w:r w:rsidRPr="00473DCA">
              <w:rPr>
                <w:b/>
              </w:rPr>
              <w:t>Mezipředmětové vztahy:</w:t>
            </w:r>
          </w:p>
          <w:p w:rsidR="00F94EF1" w:rsidRPr="00473DCA" w:rsidRDefault="00F94EF1" w:rsidP="00DD40AE">
            <w:r w:rsidRPr="00473DCA">
              <w:t xml:space="preserve">Čj 3, Hv 3, Tv </w:t>
            </w:r>
            <w:smartTag w:uri="urn:schemas-microsoft-com:office:smarttags" w:element="metricconverter">
              <w:smartTagPr>
                <w:attr w:name="ProductID" w:val="3, M"/>
              </w:smartTagPr>
              <w:r w:rsidRPr="00473DCA">
                <w:t>3, M</w:t>
              </w:r>
            </w:smartTag>
            <w:r w:rsidRPr="00473DCA">
              <w:t xml:space="preserve"> 3, Aj 3, Pč 3</w:t>
            </w:r>
          </w:p>
        </w:tc>
      </w:tr>
      <w:tr w:rsidR="00F94EF1" w:rsidRPr="00473DCA">
        <w:trPr>
          <w:trHeight w:val="860"/>
        </w:trPr>
        <w:tc>
          <w:tcPr>
            <w:tcW w:w="4714" w:type="dxa"/>
          </w:tcPr>
          <w:p w:rsidR="00F94EF1" w:rsidRPr="00473DCA" w:rsidRDefault="00F94EF1" w:rsidP="00DD40AE">
            <w:r w:rsidRPr="00473DCA">
              <w:t>- rozlišuje blízké příbuzenské vztahy v rodině, role rodinných příslušníků a vztahy mezi nimi</w:t>
            </w:r>
          </w:p>
          <w:p w:rsidR="00F94EF1" w:rsidRPr="00473DCA" w:rsidRDefault="00F94EF1" w:rsidP="00DD40AE">
            <w:r w:rsidRPr="00473DCA">
              <w:t>- odvodí význam a potřebu různých povolání a pracovních činností</w:t>
            </w:r>
          </w:p>
          <w:p w:rsidR="00F94EF1" w:rsidRPr="00473DCA" w:rsidRDefault="00F94EF1" w:rsidP="00DD40AE">
            <w:r w:rsidRPr="00473DCA">
              <w:t>- projevuje toleranci k přirozeným odlišnostem spolužáků, jejich přednostem i nedostatkům</w:t>
            </w:r>
          </w:p>
        </w:tc>
        <w:tc>
          <w:tcPr>
            <w:tcW w:w="4714" w:type="dxa"/>
          </w:tcPr>
          <w:p w:rsidR="00F94EF1" w:rsidRPr="00473DCA" w:rsidRDefault="00F94EF1" w:rsidP="00DD40AE">
            <w:pPr>
              <w:rPr>
                <w:b/>
              </w:rPr>
            </w:pPr>
            <w:r w:rsidRPr="00473DCA">
              <w:rPr>
                <w:b/>
              </w:rPr>
              <w:t>Lidé kolem nás</w:t>
            </w:r>
          </w:p>
          <w:p w:rsidR="00F94EF1" w:rsidRPr="00473DCA" w:rsidRDefault="00F94EF1" w:rsidP="00DD40AE">
            <w:r w:rsidRPr="00473DCA">
              <w:t>- rodina, domov, vztahy v rodině, práva a povinnosti členů rodiny</w:t>
            </w:r>
          </w:p>
          <w:p w:rsidR="00F94EF1" w:rsidRPr="00473DCA" w:rsidRDefault="00F94EF1" w:rsidP="00DD40AE">
            <w:r w:rsidRPr="00473DCA">
              <w:t>- pracovní činnosti lidí, tělesná a duševní práce, povolání a volný čas</w:t>
            </w:r>
          </w:p>
          <w:p w:rsidR="00F94EF1" w:rsidRPr="00473DCA" w:rsidRDefault="00F94EF1" w:rsidP="00DD40AE">
            <w:r w:rsidRPr="00473DCA">
              <w:t>- vztahy mezi lidmi, vhodné chování ke spolužákům</w:t>
            </w:r>
          </w:p>
        </w:tc>
        <w:tc>
          <w:tcPr>
            <w:tcW w:w="4714" w:type="dxa"/>
            <w:vMerge/>
          </w:tcPr>
          <w:p w:rsidR="00F94EF1" w:rsidRPr="00473DCA" w:rsidRDefault="00F94EF1" w:rsidP="00DD40AE">
            <w:pPr>
              <w:rPr>
                <w:b/>
              </w:rPr>
            </w:pPr>
          </w:p>
        </w:tc>
      </w:tr>
      <w:tr w:rsidR="00F94EF1" w:rsidRPr="00473DCA">
        <w:tc>
          <w:tcPr>
            <w:tcW w:w="4714" w:type="dxa"/>
          </w:tcPr>
          <w:p w:rsidR="00F94EF1" w:rsidRPr="00473DCA" w:rsidRDefault="00F94EF1" w:rsidP="00DD40AE">
            <w:r w:rsidRPr="00473DCA">
              <w:t>- využívá časové údaje při řešení různých situací v denním životě, rozlišuje děj v minulosti, přítomnosti a budoucnosti</w:t>
            </w:r>
          </w:p>
          <w:p w:rsidR="00F94EF1" w:rsidRPr="00473DCA" w:rsidRDefault="00F94EF1" w:rsidP="00DD40AE">
            <w:r w:rsidRPr="00473DCA">
              <w:t>- pojmenuje některé rodáky, kulturní či historické památky, významné události regionu, interpretuje některé pověsti nebo báje spjaté s místem, v němž žije</w:t>
            </w:r>
          </w:p>
          <w:p w:rsidR="00F94EF1" w:rsidRPr="00473DCA" w:rsidRDefault="00F94EF1" w:rsidP="00DD40AE">
            <w:r w:rsidRPr="00473DCA">
              <w:t>- uplatňuje elementární poznatky o sobě, o rodině a činnostech člověka, o lidské společnosti, soužití, zvycích a o práci lidí; na příkladech porovnává minulost a současnost</w:t>
            </w:r>
          </w:p>
        </w:tc>
        <w:tc>
          <w:tcPr>
            <w:tcW w:w="4714" w:type="dxa"/>
          </w:tcPr>
          <w:p w:rsidR="00F94EF1" w:rsidRPr="00473DCA" w:rsidRDefault="00F94EF1" w:rsidP="00DD40AE">
            <w:pPr>
              <w:rPr>
                <w:b/>
              </w:rPr>
            </w:pPr>
            <w:r w:rsidRPr="00473DCA">
              <w:rPr>
                <w:b/>
              </w:rPr>
              <w:t xml:space="preserve">Lidé a čas </w:t>
            </w:r>
          </w:p>
          <w:p w:rsidR="00F94EF1" w:rsidRPr="00473DCA" w:rsidRDefault="00F94EF1" w:rsidP="00DD40AE">
            <w:r w:rsidRPr="00473DCA">
              <w:t>- orientace v čase, přítomnost, minulost, budoucnost</w:t>
            </w:r>
          </w:p>
          <w:p w:rsidR="00F94EF1" w:rsidRPr="00473DCA" w:rsidRDefault="00F94EF1" w:rsidP="00DD40AE">
            <w:r w:rsidRPr="00473DCA">
              <w:t>- kultura a historie naší obce</w:t>
            </w:r>
          </w:p>
          <w:p w:rsidR="00F94EF1" w:rsidRPr="00473DCA" w:rsidRDefault="00F94EF1" w:rsidP="00DD40AE">
            <w:r w:rsidRPr="00473DCA">
              <w:t>- proměny způsobu života v minulosti a přítomnosti</w:t>
            </w:r>
          </w:p>
          <w:p w:rsidR="00F94EF1" w:rsidRPr="00473DCA" w:rsidRDefault="00F94EF1" w:rsidP="00DD40AE"/>
          <w:p w:rsidR="00F94EF1" w:rsidRPr="00473DCA" w:rsidRDefault="00F94EF1" w:rsidP="00DD40AE"/>
        </w:tc>
        <w:tc>
          <w:tcPr>
            <w:tcW w:w="4714" w:type="dxa"/>
            <w:vMerge/>
          </w:tcPr>
          <w:p w:rsidR="00F94EF1" w:rsidRPr="00473DCA" w:rsidRDefault="00F94EF1" w:rsidP="00DD40AE">
            <w:pPr>
              <w:rPr>
                <w:b/>
              </w:rPr>
            </w:pPr>
          </w:p>
        </w:tc>
      </w:tr>
      <w:tr w:rsidR="00F94EF1" w:rsidRPr="00473DCA">
        <w:tc>
          <w:tcPr>
            <w:tcW w:w="4714" w:type="dxa"/>
          </w:tcPr>
          <w:p w:rsidR="00F94EF1" w:rsidRPr="00473DCA" w:rsidRDefault="00F94EF1" w:rsidP="00DD40AE">
            <w:r w:rsidRPr="00473DCA">
              <w:t>- pozoruje, popíše a porovná viditelné proměny v přírodě v jednotlivých ročních obdobích</w:t>
            </w:r>
          </w:p>
          <w:p w:rsidR="00F94EF1" w:rsidRPr="00473DCA" w:rsidRDefault="00F94EF1" w:rsidP="00DD40AE">
            <w:r w:rsidRPr="00473DCA">
              <w:t>- roztřídí některé přírodniny podle nápadných určujících znaků, uvede příklady výskytu organismů ve známé lokalitě</w:t>
            </w:r>
          </w:p>
          <w:p w:rsidR="00F94EF1" w:rsidRPr="00473DCA" w:rsidRDefault="00F94EF1" w:rsidP="00DD40AE">
            <w:r w:rsidRPr="00473DCA">
              <w:t>- provádí jednoduché pokusy u skupiny známých látek, určuje jejich společné a rozdílné vlastnosti a změří základní veličiny pomocí jednoduchých nástrojů a přístrojů</w:t>
            </w:r>
          </w:p>
        </w:tc>
        <w:tc>
          <w:tcPr>
            <w:tcW w:w="4714" w:type="dxa"/>
          </w:tcPr>
          <w:p w:rsidR="00F94EF1" w:rsidRPr="00473DCA" w:rsidRDefault="00F94EF1" w:rsidP="00DD40AE">
            <w:pPr>
              <w:rPr>
                <w:b/>
              </w:rPr>
            </w:pPr>
            <w:r w:rsidRPr="00473DCA">
              <w:rPr>
                <w:b/>
              </w:rPr>
              <w:t>Rozmanitost přírody</w:t>
            </w:r>
          </w:p>
          <w:p w:rsidR="00F94EF1" w:rsidRPr="00473DCA" w:rsidRDefault="00F94EF1" w:rsidP="00DD40AE">
            <w:r w:rsidRPr="00473DCA">
              <w:t>- charakteristika ročních období, změny počasí</w:t>
            </w:r>
          </w:p>
          <w:p w:rsidR="00F94EF1" w:rsidRPr="00473DCA" w:rsidRDefault="00F94EF1" w:rsidP="00DD40AE">
            <w:r w:rsidRPr="00473DCA">
              <w:t>- rozlišení živé a neživé přírody, podmínky života na Zemi</w:t>
            </w:r>
          </w:p>
          <w:p w:rsidR="00F94EF1" w:rsidRPr="00473DCA" w:rsidRDefault="00F94EF1" w:rsidP="00DD40AE">
            <w:r w:rsidRPr="00473DCA">
              <w:t>- pozorování a porovnávání vlastností látek</w:t>
            </w:r>
          </w:p>
          <w:p w:rsidR="00F94EF1" w:rsidRPr="00473DCA" w:rsidRDefault="00F94EF1" w:rsidP="00DD40AE"/>
          <w:p w:rsidR="00F94EF1" w:rsidRPr="00473DCA" w:rsidRDefault="00F94EF1" w:rsidP="00DD40AE"/>
        </w:tc>
        <w:tc>
          <w:tcPr>
            <w:tcW w:w="4714" w:type="dxa"/>
            <w:vMerge/>
          </w:tcPr>
          <w:p w:rsidR="00F94EF1" w:rsidRPr="00473DCA" w:rsidRDefault="00F94EF1" w:rsidP="00DD40AE">
            <w:pPr>
              <w:rPr>
                <w:b/>
              </w:rPr>
            </w:pPr>
          </w:p>
        </w:tc>
      </w:tr>
      <w:tr w:rsidR="00F94EF1" w:rsidRPr="00473DCA">
        <w:trPr>
          <w:trHeight w:val="2130"/>
        </w:trPr>
        <w:tc>
          <w:tcPr>
            <w:tcW w:w="4714" w:type="dxa"/>
          </w:tcPr>
          <w:p w:rsidR="00F94EF1" w:rsidRPr="00473DCA" w:rsidRDefault="00F94EF1" w:rsidP="00DD40AE">
            <w:r w:rsidRPr="00473DCA">
              <w:t>- uplatňuje základní hygienické, režimové a jiné zdravotně preventivní návyky s využitím elementárních znalostí o lidském těle; projevuje vhodným chováním a činnostmi vztah ke zdraví</w:t>
            </w:r>
          </w:p>
          <w:p w:rsidR="00F94EF1" w:rsidRPr="00473DCA" w:rsidRDefault="00F94EF1" w:rsidP="00DD40AE">
            <w:r w:rsidRPr="00473DCA">
              <w:t>- dodržuje zásady bezpečného chování tak, aby neohrožoval zdraví své a zdraví jiných</w:t>
            </w:r>
          </w:p>
          <w:p w:rsidR="00F94EF1" w:rsidRDefault="00F94EF1" w:rsidP="00DD40AE">
            <w:r w:rsidRPr="00473DCA">
              <w:t xml:space="preserve">- chová se obezřetně při setkání s neznámými jedinci, odmítne komunikaci, která je mu nepříjemná; v případě potřeby požádá o pomoc pro sebe i pro jiné dítě                             -v modelových situacích ohrožení bezpečí,v běžných situacích volí správné orientace ochrany,přivolání pomoci,tíseň. linka                                    -zhodnotí vhodnost míst pro hru a trávení  volného času,uvede možná nebezpečí i způsoby,jak jim čelit                                             -vyhodnotí nebezpečí míst pro hru a trávení volného času/i konkrétních her a činností/          a volí odpovídající způsoby ochrany/jednání,organizace,ochranné pomůcky    </w:t>
            </w:r>
          </w:p>
          <w:p w:rsidR="00F94EF1" w:rsidRPr="00473DCA" w:rsidRDefault="00F94EF1" w:rsidP="00DD40AE">
            <w:r>
              <w:t>-</w:t>
            </w:r>
            <w:r w:rsidRPr="00473DCA">
              <w:t>uplatňuje bezpečné způsoby</w:t>
            </w:r>
            <w:r>
              <w:t xml:space="preserve"> </w:t>
            </w:r>
            <w:r w:rsidRPr="00473DCA">
              <w:t>pohybu a chování v silničním provozu,při cestě do školy a ze školy,charakterizuje nebezpečná místa               prokazuje v situaci dopra</w:t>
            </w:r>
            <w:r>
              <w:t>v</w:t>
            </w:r>
            <w:r w:rsidRPr="00473DCA">
              <w:t>.</w:t>
            </w:r>
            <w:r>
              <w:t xml:space="preserve"> </w:t>
            </w:r>
            <w:r w:rsidRPr="00473DCA">
              <w:t>hřiště bezpečn</w:t>
            </w:r>
            <w:r>
              <w:t>é způsoby chování a jednání v ro</w:t>
            </w:r>
            <w:r w:rsidRPr="00473DCA">
              <w:t>li cyklisty                                                                     -uvede základní ochranné prvky v silniční dopravě v roli chodce a cyklisty,cíleně je používá                                                                -charakterizuje bezpečné a ohleduplné jednání v prostředcích hromadné přepravy a při akcích  školy je uplatňuje</w:t>
            </w:r>
          </w:p>
        </w:tc>
        <w:tc>
          <w:tcPr>
            <w:tcW w:w="4714" w:type="dxa"/>
          </w:tcPr>
          <w:p w:rsidR="00F94EF1" w:rsidRPr="00473DCA" w:rsidRDefault="00F94EF1" w:rsidP="00DD40AE">
            <w:pPr>
              <w:rPr>
                <w:b/>
              </w:rPr>
            </w:pPr>
            <w:r w:rsidRPr="00473DCA">
              <w:rPr>
                <w:b/>
              </w:rPr>
              <w:t>Člověk a jeho zdraví</w:t>
            </w:r>
          </w:p>
          <w:p w:rsidR="00F94EF1" w:rsidRPr="00473DCA" w:rsidRDefault="00F94EF1" w:rsidP="00DD40AE">
            <w:r w:rsidRPr="00473DCA">
              <w:t>- lidské tělo, péče o zdraví, správná životospráva</w:t>
            </w:r>
          </w:p>
          <w:p w:rsidR="00F94EF1" w:rsidRPr="00473DCA" w:rsidRDefault="00F94EF1" w:rsidP="00DD40AE">
            <w:r w:rsidRPr="00473DCA">
              <w:t>- 1. pomoc</w:t>
            </w:r>
          </w:p>
          <w:p w:rsidR="00F94EF1" w:rsidRPr="00473DCA" w:rsidRDefault="00F94EF1" w:rsidP="00DD40AE">
            <w:r w:rsidRPr="00473DCA">
              <w:t>- pravidla chování ve školním řádu</w:t>
            </w:r>
          </w:p>
          <w:p w:rsidR="00F94EF1" w:rsidRPr="00473DCA" w:rsidRDefault="00F94EF1" w:rsidP="00DD40AE">
            <w:r w:rsidRPr="00473DCA">
              <w:t xml:space="preserve">- osobní bezpečí, situace hromadného  ohrožení                                                               </w:t>
            </w:r>
          </w:p>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r w:rsidRPr="00473DCA">
              <w:rPr>
                <w:b/>
              </w:rPr>
              <w:t>Ochrana člověka za běžných rizik a      mimořádných událostí                                      -</w:t>
            </w:r>
            <w:r w:rsidRPr="00473DCA">
              <w:t>rozezná nebezpečí  různého charakteru             -využívá bezpečná místa pro hru</w:t>
            </w:r>
            <w:r w:rsidRPr="00473DCA">
              <w:rPr>
                <w:b/>
              </w:rPr>
              <w:t xml:space="preserve">    </w:t>
            </w:r>
            <w:r w:rsidRPr="00473DCA">
              <w:t xml:space="preserve">                                    </w:t>
            </w:r>
          </w:p>
          <w:p w:rsidR="00F94EF1" w:rsidRPr="00473DCA" w:rsidRDefault="00F94EF1" w:rsidP="00DD40AE"/>
          <w:p w:rsidR="00F94EF1" w:rsidRPr="00473DCA" w:rsidRDefault="00F94EF1" w:rsidP="00DD40AE"/>
          <w:p w:rsidR="00F94EF1" w:rsidRPr="00473DCA" w:rsidRDefault="00F94EF1" w:rsidP="00DD40AE"/>
          <w:p w:rsidR="00F94EF1" w:rsidRDefault="00F94EF1" w:rsidP="00DD40AE">
            <w:pPr>
              <w:rPr>
                <w:b/>
              </w:rPr>
            </w:pPr>
          </w:p>
          <w:p w:rsidR="00F94EF1" w:rsidRPr="00473DCA" w:rsidRDefault="00F94EF1" w:rsidP="00DD40AE">
            <w:r w:rsidRPr="00473DCA">
              <w:rPr>
                <w:b/>
              </w:rPr>
              <w:t>Dopravní výchova</w:t>
            </w:r>
            <w:r w:rsidRPr="00473DCA">
              <w:t xml:space="preserve">                                               </w:t>
            </w:r>
          </w:p>
          <w:p w:rsidR="00F94EF1" w:rsidRPr="00473DCA" w:rsidRDefault="00F94EF1" w:rsidP="00F94EF1">
            <w:r w:rsidRPr="00473DCA">
              <w:t>-zná správná pravidla silničního provozu</w:t>
            </w:r>
          </w:p>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p w:rsidR="00F94EF1" w:rsidRPr="00473DCA" w:rsidRDefault="00F94EF1" w:rsidP="00DD40AE">
            <w:r w:rsidRPr="00473DCA">
              <w:rPr>
                <w:b/>
              </w:rPr>
              <w:t xml:space="preserve">                                                                                               </w:t>
            </w:r>
          </w:p>
          <w:p w:rsidR="00F94EF1" w:rsidRPr="00473DCA" w:rsidRDefault="00F94EF1" w:rsidP="00DD40AE">
            <w:pPr>
              <w:rPr>
                <w:b/>
              </w:rPr>
            </w:pPr>
            <w:r w:rsidRPr="00473DCA">
              <w:t xml:space="preserve">                                                                                                               </w:t>
            </w:r>
          </w:p>
        </w:tc>
        <w:tc>
          <w:tcPr>
            <w:tcW w:w="4714" w:type="dxa"/>
            <w:vMerge/>
          </w:tcPr>
          <w:p w:rsidR="00F94EF1" w:rsidRPr="00473DCA" w:rsidRDefault="00F94EF1" w:rsidP="00DD40AE">
            <w:pPr>
              <w:rPr>
                <w:b/>
              </w:rPr>
            </w:pPr>
          </w:p>
        </w:tc>
      </w:tr>
    </w:tbl>
    <w:p w:rsidR="00CF4EC8" w:rsidRDefault="00CF4EC8" w:rsidP="00E51CA7">
      <w:pPr>
        <w:pStyle w:val="Nadpis3"/>
      </w:pPr>
    </w:p>
    <w:p w:rsidR="00F94EF1" w:rsidRPr="00F94EF1" w:rsidRDefault="00F94EF1" w:rsidP="00F94EF1"/>
    <w:p w:rsidR="00E51CA7" w:rsidRPr="00473DCA" w:rsidRDefault="00E51CA7" w:rsidP="00E51CA7">
      <w:pPr>
        <w:pStyle w:val="Nadpis3"/>
      </w:pPr>
      <w:r w:rsidRPr="00473DCA">
        <w:t>Předmět: Člověk a jeho svět</w:t>
      </w:r>
    </w:p>
    <w:p w:rsidR="00E51CA7" w:rsidRPr="00473DCA" w:rsidRDefault="00E51CA7" w:rsidP="00E51CA7">
      <w:pPr>
        <w:pStyle w:val="Nadpis3"/>
      </w:pPr>
      <w:r w:rsidRPr="00473DCA">
        <w:t xml:space="preserve">Ročník: 4. </w:t>
      </w:r>
    </w:p>
    <w:p w:rsidR="00E51CA7" w:rsidRPr="00473DCA" w:rsidRDefault="00E51CA7" w:rsidP="00E51CA7">
      <w:pPr>
        <w:pStyle w:val="Nadpis3"/>
      </w:pPr>
      <w:r w:rsidRPr="00473DCA">
        <w:t>Časová dotace: 3 hodiny týdně</w:t>
      </w:r>
    </w:p>
    <w:p w:rsidR="00E51CA7" w:rsidRPr="00473DCA" w:rsidRDefault="00E51CA7" w:rsidP="00E51C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51CA7" w:rsidRPr="00473DCA">
        <w:trPr>
          <w:tblHeader/>
        </w:trPr>
        <w:tc>
          <w:tcPr>
            <w:tcW w:w="4714" w:type="dxa"/>
            <w:shd w:val="clear" w:color="auto" w:fill="D9D9D9"/>
            <w:vAlign w:val="center"/>
          </w:tcPr>
          <w:p w:rsidR="00E51CA7" w:rsidRPr="00473DCA" w:rsidRDefault="00E51CA7" w:rsidP="00DD40AE">
            <w:pPr>
              <w:jc w:val="center"/>
              <w:rPr>
                <w:b/>
              </w:rPr>
            </w:pPr>
            <w:r w:rsidRPr="00473DCA">
              <w:rPr>
                <w:b/>
              </w:rPr>
              <w:t>Očekávané výstupy</w:t>
            </w:r>
          </w:p>
        </w:tc>
        <w:tc>
          <w:tcPr>
            <w:tcW w:w="4714" w:type="dxa"/>
            <w:shd w:val="clear" w:color="auto" w:fill="D9D9D9"/>
            <w:vAlign w:val="center"/>
          </w:tcPr>
          <w:p w:rsidR="00E51CA7" w:rsidRPr="00473DCA" w:rsidRDefault="00E51CA7" w:rsidP="00DD40AE">
            <w:pPr>
              <w:jc w:val="center"/>
              <w:rPr>
                <w:b/>
              </w:rPr>
            </w:pPr>
            <w:r w:rsidRPr="00473DCA">
              <w:rPr>
                <w:b/>
              </w:rPr>
              <w:t>Učivo</w:t>
            </w:r>
          </w:p>
        </w:tc>
        <w:tc>
          <w:tcPr>
            <w:tcW w:w="4714" w:type="dxa"/>
            <w:shd w:val="clear" w:color="auto" w:fill="D9D9D9"/>
            <w:vAlign w:val="center"/>
          </w:tcPr>
          <w:p w:rsidR="00E51CA7" w:rsidRPr="00473DCA" w:rsidRDefault="00E51CA7" w:rsidP="00DD40AE">
            <w:pPr>
              <w:jc w:val="center"/>
              <w:rPr>
                <w:b/>
              </w:rPr>
            </w:pPr>
            <w:r w:rsidRPr="00473DCA">
              <w:rPr>
                <w:b/>
              </w:rPr>
              <w:t>Průřezová témata</w:t>
            </w:r>
          </w:p>
          <w:p w:rsidR="00E51CA7" w:rsidRPr="00473DCA" w:rsidRDefault="00E51CA7" w:rsidP="00DD40AE">
            <w:pPr>
              <w:jc w:val="center"/>
              <w:rPr>
                <w:b/>
              </w:rPr>
            </w:pPr>
            <w:r w:rsidRPr="00473DCA">
              <w:rPr>
                <w:b/>
              </w:rPr>
              <w:t>Mezipředmětové vztahy</w:t>
            </w:r>
          </w:p>
        </w:tc>
      </w:tr>
      <w:tr w:rsidR="00E51CA7" w:rsidRPr="00473DCA">
        <w:tc>
          <w:tcPr>
            <w:tcW w:w="4714" w:type="dxa"/>
          </w:tcPr>
          <w:p w:rsidR="00E51CA7" w:rsidRPr="00473DCA" w:rsidRDefault="00E51CA7" w:rsidP="00DD40AE">
            <w:r w:rsidRPr="00473DCA">
              <w:t>- určí a vysvětlí polohu svého bydliště nebo pobytu vzhledem ke krajině a státu</w:t>
            </w:r>
          </w:p>
          <w:p w:rsidR="00E51CA7" w:rsidRPr="00473DCA" w:rsidRDefault="00E51CA7" w:rsidP="00DD40AE">
            <w:r w:rsidRPr="00473DCA">
              <w:t>- určí světové strany v přírodě i podle mapy, orientuje se podle nich a řídí se podle zásad bezpečného pohybu a pobytu v přírodě</w:t>
            </w:r>
          </w:p>
          <w:p w:rsidR="00E51CA7" w:rsidRPr="00473DCA" w:rsidRDefault="00E51CA7" w:rsidP="00DD40AE">
            <w:r w:rsidRPr="00473DCA">
              <w:t>- rozlišuje mezi náčrty, plány a základními typy map; vyhledává jednoduché údaje o přírodních podmínkách a sídlištích lidí na mapách naší republiky</w:t>
            </w:r>
          </w:p>
          <w:p w:rsidR="00E51CA7" w:rsidRPr="00473DCA" w:rsidRDefault="00E51CA7" w:rsidP="00DD40AE">
            <w:r w:rsidRPr="00473DCA">
              <w:t>- vyhledá typické regionální zvláštnosti přírody, osídlení, hospodářství a kultury, jednoduchým způsobem posoudí jejich význam z hlediska přírodního, historického, politického, správního a vlastnického</w:t>
            </w:r>
          </w:p>
          <w:p w:rsidR="00E51CA7" w:rsidRPr="00473DCA" w:rsidRDefault="00E51CA7" w:rsidP="00DD40AE">
            <w:r w:rsidRPr="00473DCA">
              <w:t>- rozlišuje hlavní orgány státní moci a některé jejich zástupce, symboly našeho státu a jejich význam</w:t>
            </w:r>
          </w:p>
        </w:tc>
        <w:tc>
          <w:tcPr>
            <w:tcW w:w="4714" w:type="dxa"/>
          </w:tcPr>
          <w:p w:rsidR="00E51CA7" w:rsidRPr="00473DCA" w:rsidRDefault="00E51CA7" w:rsidP="00DD40AE">
            <w:pPr>
              <w:rPr>
                <w:b/>
              </w:rPr>
            </w:pPr>
            <w:r w:rsidRPr="00473DCA">
              <w:rPr>
                <w:b/>
              </w:rPr>
              <w:t>Místo, kde žijeme</w:t>
            </w:r>
          </w:p>
          <w:p w:rsidR="00E51CA7" w:rsidRPr="00473DCA" w:rsidRDefault="00E51CA7" w:rsidP="00DD40AE">
            <w:r w:rsidRPr="00473DCA">
              <w:t>- orientace v místě a prostoru</w:t>
            </w:r>
          </w:p>
          <w:p w:rsidR="00E51CA7" w:rsidRPr="00473DCA" w:rsidRDefault="00E51CA7" w:rsidP="00DD40AE">
            <w:r w:rsidRPr="00473DCA">
              <w:t>- práce s kompasem a mapou, určování světové strany v přírodě</w:t>
            </w:r>
          </w:p>
          <w:p w:rsidR="00E51CA7" w:rsidRPr="00473DCA" w:rsidRDefault="00E51CA7" w:rsidP="00DD40AE">
            <w:r w:rsidRPr="00473DCA">
              <w:t>- orientace podle náčrtů, plánů a map, zeměpisné pojmy</w:t>
            </w:r>
          </w:p>
          <w:p w:rsidR="00E51CA7" w:rsidRPr="00473DCA" w:rsidRDefault="00E51CA7" w:rsidP="00DD40AE">
            <w:r w:rsidRPr="00473DCA">
              <w:t xml:space="preserve">- ČR - zeměpisné, hospodářské, politické a zemědělské údaje </w:t>
            </w:r>
          </w:p>
          <w:p w:rsidR="00E51CA7" w:rsidRPr="00473DCA" w:rsidRDefault="00E51CA7" w:rsidP="00DD40AE">
            <w:r w:rsidRPr="00473DCA">
              <w:t>- ČR - státní zřízení, orgány státní moci, státní symboly</w:t>
            </w:r>
          </w:p>
        </w:tc>
        <w:tc>
          <w:tcPr>
            <w:tcW w:w="4714" w:type="dxa"/>
            <w:vMerge w:val="restart"/>
          </w:tcPr>
          <w:p w:rsidR="00E51CA7" w:rsidRPr="00473DCA" w:rsidRDefault="00E51CA7" w:rsidP="00DD40AE">
            <w:pPr>
              <w:rPr>
                <w:b/>
              </w:rPr>
            </w:pPr>
          </w:p>
          <w:p w:rsidR="00E51CA7" w:rsidRPr="00473DCA" w:rsidRDefault="00E51CA7" w:rsidP="00DD40AE">
            <w:pPr>
              <w:rPr>
                <w:b/>
              </w:rPr>
            </w:pPr>
            <w:r w:rsidRPr="00473DCA">
              <w:rPr>
                <w:b/>
              </w:rPr>
              <w:t>Průřezová témata:</w:t>
            </w:r>
          </w:p>
          <w:p w:rsidR="00E51CA7" w:rsidRPr="00473DCA" w:rsidRDefault="00E51CA7" w:rsidP="00DD40AE">
            <w:pPr>
              <w:rPr>
                <w:u w:val="single"/>
              </w:rPr>
            </w:pPr>
            <w:r w:rsidRPr="00473DCA">
              <w:rPr>
                <w:u w:val="single"/>
              </w:rPr>
              <w:t>Osobností a sociální výchova</w:t>
            </w:r>
          </w:p>
          <w:p w:rsidR="00E51CA7" w:rsidRPr="00473DCA" w:rsidRDefault="00E51CA7" w:rsidP="00DD40AE">
            <w:pPr>
              <w:rPr>
                <w:i/>
              </w:rPr>
            </w:pPr>
            <w:r w:rsidRPr="00473DCA">
              <w:rPr>
                <w:i/>
              </w:rPr>
              <w:t>Poznávání lidí</w:t>
            </w:r>
          </w:p>
          <w:p w:rsidR="00E51CA7" w:rsidRPr="00473DCA" w:rsidRDefault="00E51CA7" w:rsidP="00DD40AE">
            <w:pPr>
              <w:rPr>
                <w:i/>
              </w:rPr>
            </w:pPr>
            <w:r w:rsidRPr="00473DCA">
              <w:rPr>
                <w:i/>
              </w:rPr>
              <w:t>Hodnoty, postoje, praktická etika</w:t>
            </w:r>
          </w:p>
          <w:p w:rsidR="00E51CA7" w:rsidRPr="00473DCA" w:rsidRDefault="00E51CA7" w:rsidP="00DD40AE">
            <w:pPr>
              <w:rPr>
                <w:i/>
              </w:rPr>
            </w:pPr>
            <w:r w:rsidRPr="00473DCA">
              <w:rPr>
                <w:i/>
              </w:rPr>
              <w:t>Seberegulace a sebeorganizace</w:t>
            </w:r>
          </w:p>
          <w:p w:rsidR="00E51CA7" w:rsidRPr="00473DCA" w:rsidRDefault="00E51CA7" w:rsidP="00DD40AE">
            <w:pPr>
              <w:rPr>
                <w:i/>
              </w:rPr>
            </w:pPr>
            <w:r w:rsidRPr="00473DCA">
              <w:rPr>
                <w:i/>
              </w:rPr>
              <w:t>Psychohygiena</w:t>
            </w:r>
          </w:p>
          <w:p w:rsidR="00E51CA7" w:rsidRPr="00473DCA" w:rsidRDefault="00E51CA7" w:rsidP="00DD40AE">
            <w:pPr>
              <w:rPr>
                <w:u w:val="single"/>
              </w:rPr>
            </w:pPr>
            <w:r w:rsidRPr="00473DCA">
              <w:rPr>
                <w:u w:val="single"/>
              </w:rPr>
              <w:t>Výchova demokratického občana</w:t>
            </w:r>
          </w:p>
          <w:p w:rsidR="00E51CA7" w:rsidRPr="00473DCA" w:rsidRDefault="00E51CA7" w:rsidP="00DD40AE">
            <w:pPr>
              <w:rPr>
                <w:i/>
              </w:rPr>
            </w:pPr>
            <w:r w:rsidRPr="00473DCA">
              <w:rPr>
                <w:i/>
              </w:rPr>
              <w:t>Občanská společnost a škola</w:t>
            </w:r>
          </w:p>
          <w:p w:rsidR="00E51CA7" w:rsidRPr="00473DCA" w:rsidRDefault="00E51CA7" w:rsidP="00DD40AE">
            <w:pPr>
              <w:rPr>
                <w:i/>
              </w:rPr>
            </w:pPr>
            <w:r w:rsidRPr="00473DCA">
              <w:rPr>
                <w:i/>
              </w:rPr>
              <w:t>Občan, občanská společnost a stát</w:t>
            </w:r>
          </w:p>
          <w:p w:rsidR="00E51CA7" w:rsidRPr="00473DCA" w:rsidRDefault="00E51CA7" w:rsidP="00DD40AE">
            <w:pPr>
              <w:rPr>
                <w:i/>
              </w:rPr>
            </w:pPr>
            <w:r w:rsidRPr="00473DCA">
              <w:rPr>
                <w:i/>
              </w:rPr>
              <w:t>Formy participace občanů v politickém životě</w:t>
            </w:r>
          </w:p>
          <w:p w:rsidR="00E51CA7" w:rsidRPr="00473DCA" w:rsidRDefault="00E51CA7" w:rsidP="00DD40AE">
            <w:pPr>
              <w:rPr>
                <w:i/>
              </w:rPr>
            </w:pPr>
            <w:r w:rsidRPr="00473DCA">
              <w:rPr>
                <w:i/>
              </w:rPr>
              <w:t>Principy demokracie jako reformy vlády a způsobů rozhodování</w:t>
            </w:r>
          </w:p>
          <w:p w:rsidR="00E51CA7" w:rsidRPr="00473DCA" w:rsidRDefault="00E51CA7" w:rsidP="00DD40AE">
            <w:pPr>
              <w:tabs>
                <w:tab w:val="left" w:pos="3260"/>
              </w:tabs>
              <w:rPr>
                <w:u w:val="single"/>
              </w:rPr>
            </w:pPr>
            <w:r w:rsidRPr="00473DCA">
              <w:rPr>
                <w:u w:val="single"/>
              </w:rPr>
              <w:t>Environmentální výchova</w:t>
            </w:r>
          </w:p>
          <w:p w:rsidR="00E51CA7" w:rsidRPr="00473DCA" w:rsidRDefault="00E51CA7" w:rsidP="00DD40AE">
            <w:pPr>
              <w:tabs>
                <w:tab w:val="left" w:pos="3260"/>
              </w:tabs>
              <w:rPr>
                <w:i/>
              </w:rPr>
            </w:pPr>
            <w:r w:rsidRPr="00473DCA">
              <w:rPr>
                <w:i/>
              </w:rPr>
              <w:t>Vztah člověka k prostředí</w:t>
            </w:r>
          </w:p>
          <w:p w:rsidR="00E51CA7" w:rsidRPr="00473DCA" w:rsidRDefault="00E51CA7" w:rsidP="00DD40AE">
            <w:pPr>
              <w:tabs>
                <w:tab w:val="left" w:pos="3260"/>
              </w:tabs>
              <w:rPr>
                <w:i/>
              </w:rPr>
            </w:pPr>
            <w:r w:rsidRPr="00473DCA">
              <w:rPr>
                <w:i/>
              </w:rPr>
              <w:t>Ekosystémy</w:t>
            </w:r>
          </w:p>
          <w:p w:rsidR="00E51CA7" w:rsidRPr="00473DCA" w:rsidRDefault="00E51CA7" w:rsidP="00DD40AE">
            <w:pPr>
              <w:tabs>
                <w:tab w:val="left" w:pos="3260"/>
              </w:tabs>
              <w:rPr>
                <w:i/>
              </w:rPr>
            </w:pPr>
            <w:r w:rsidRPr="00473DCA">
              <w:rPr>
                <w:i/>
              </w:rPr>
              <w:t>Základní podmínky života</w:t>
            </w:r>
          </w:p>
          <w:p w:rsidR="00E51CA7" w:rsidRPr="00473DCA" w:rsidRDefault="00E51CA7" w:rsidP="00DD40AE">
            <w:pPr>
              <w:tabs>
                <w:tab w:val="left" w:pos="3260"/>
              </w:tabs>
              <w:rPr>
                <w:i/>
              </w:rPr>
            </w:pPr>
            <w:r w:rsidRPr="00473DCA">
              <w:rPr>
                <w:i/>
              </w:rPr>
              <w:t>Vztah člověka k prostředí</w:t>
            </w:r>
          </w:p>
          <w:p w:rsidR="00E51CA7" w:rsidRPr="00473DCA" w:rsidRDefault="00E51CA7" w:rsidP="00DD40AE">
            <w:pPr>
              <w:tabs>
                <w:tab w:val="left" w:pos="3260"/>
              </w:tabs>
              <w:rPr>
                <w:b/>
              </w:rPr>
            </w:pPr>
          </w:p>
          <w:p w:rsidR="00E51CA7" w:rsidRPr="00473DCA" w:rsidRDefault="00E51CA7" w:rsidP="00DD40AE">
            <w:pPr>
              <w:rPr>
                <w:b/>
              </w:rPr>
            </w:pPr>
            <w:r w:rsidRPr="00473DCA">
              <w:rPr>
                <w:b/>
              </w:rPr>
              <w:t>Mezipředmětové vztahy:</w:t>
            </w:r>
          </w:p>
          <w:p w:rsidR="00E51CA7" w:rsidRPr="00473DCA" w:rsidRDefault="00E51CA7" w:rsidP="00DD40AE">
            <w:r w:rsidRPr="00473DCA">
              <w:t xml:space="preserve">Čj </w:t>
            </w:r>
            <w:smartTag w:uri="urn:schemas-microsoft-com:office:smarttags" w:element="metricconverter">
              <w:smartTagPr>
                <w:attr w:name="ProductID" w:val="4, M"/>
              </w:smartTagPr>
              <w:r w:rsidRPr="00473DCA">
                <w:t>4, M</w:t>
              </w:r>
            </w:smartTag>
            <w:r w:rsidRPr="00473DCA">
              <w:t xml:space="preserve"> 4, Tv 4, Hv 4, Pč 4</w:t>
            </w:r>
          </w:p>
        </w:tc>
      </w:tr>
      <w:tr w:rsidR="00E51CA7" w:rsidRPr="00473DCA">
        <w:tc>
          <w:tcPr>
            <w:tcW w:w="4714" w:type="dxa"/>
          </w:tcPr>
          <w:p w:rsidR="00E51CA7" w:rsidRPr="00473DCA" w:rsidRDefault="00E51CA7" w:rsidP="00DD40AE">
            <w:pPr>
              <w:tabs>
                <w:tab w:val="left" w:pos="1280"/>
              </w:tabs>
            </w:pPr>
            <w:r w:rsidRPr="00473DCA">
              <w:t>- vyjádří na základě vlastních zkušeností základní vztahy mezi lidmi, vyvodí a dodržuje pravidla pro soužití ve škole, mezi chlapci a dívkami, v rodině, v obci (městě)</w:t>
            </w:r>
          </w:p>
          <w:p w:rsidR="00E51CA7" w:rsidRPr="00473DCA" w:rsidRDefault="00E51CA7" w:rsidP="00DD40AE">
            <w:pPr>
              <w:tabs>
                <w:tab w:val="left" w:pos="1280"/>
              </w:tabs>
            </w:pPr>
            <w:r w:rsidRPr="00473DCA">
              <w:t>- rozlišuje základní rozdíly mezi jednotlivci, obhájí při konkrétních činnostech své názory, popřípadě připustí svůj omyl, dohodne se na společném postupu a řešení se spolužáky</w:t>
            </w:r>
          </w:p>
          <w:p w:rsidR="00E51CA7" w:rsidRPr="00473DCA" w:rsidRDefault="00E51CA7" w:rsidP="00DD40AE">
            <w:pPr>
              <w:tabs>
                <w:tab w:val="left" w:pos="1280"/>
              </w:tabs>
            </w:pPr>
            <w:r w:rsidRPr="00473DCA">
              <w:t>- rozpozná ve svém okolí jednání a chování, která se už tolerovat nemohou a která porušují základní lidská práva nebo demokratické principy</w:t>
            </w:r>
          </w:p>
          <w:p w:rsidR="00E51CA7" w:rsidRPr="00473DCA" w:rsidRDefault="00E51CA7" w:rsidP="00DD40AE">
            <w:pPr>
              <w:tabs>
                <w:tab w:val="left" w:pos="1280"/>
              </w:tabs>
            </w:pPr>
            <w:r w:rsidRPr="00473DCA">
              <w:t>- rozpozná ve svém okolí jednání a chování, která se už tolerovat nemohou a která porušují základní lidská práva nebo demokratické principy</w:t>
            </w:r>
          </w:p>
          <w:p w:rsidR="00E51CA7" w:rsidRPr="00473DCA" w:rsidRDefault="00E51CA7" w:rsidP="00DD40AE">
            <w:pPr>
              <w:tabs>
                <w:tab w:val="left" w:pos="1280"/>
              </w:tabs>
            </w:pPr>
            <w:r w:rsidRPr="00473DCA">
              <w:t>- poukáže v nejbližším společenském a přírodním prostředí na změny a některé problémy a navrhne možnosti zlepšení životního prostředí obce (města)</w:t>
            </w:r>
          </w:p>
        </w:tc>
        <w:tc>
          <w:tcPr>
            <w:tcW w:w="4714" w:type="dxa"/>
          </w:tcPr>
          <w:p w:rsidR="00E51CA7" w:rsidRPr="00473DCA" w:rsidRDefault="00E51CA7" w:rsidP="00DD40AE">
            <w:pPr>
              <w:rPr>
                <w:b/>
              </w:rPr>
            </w:pPr>
            <w:r w:rsidRPr="00473DCA">
              <w:rPr>
                <w:b/>
              </w:rPr>
              <w:t>Lidé kolem nás</w:t>
            </w:r>
          </w:p>
          <w:p w:rsidR="00E51CA7" w:rsidRPr="00473DCA" w:rsidRDefault="00E51CA7" w:rsidP="00DD40AE">
            <w:r w:rsidRPr="00473DCA">
              <w:t>- mezilidské vztahy, pravidla slušného chování</w:t>
            </w:r>
          </w:p>
          <w:p w:rsidR="00E51CA7" w:rsidRPr="00473DCA" w:rsidRDefault="00E51CA7" w:rsidP="00DD40AE">
            <w:r w:rsidRPr="00473DCA">
              <w:t>- pravidla dialogu, komunikace</w:t>
            </w:r>
          </w:p>
          <w:p w:rsidR="00E51CA7" w:rsidRPr="00473DCA" w:rsidRDefault="00E51CA7" w:rsidP="00DD40AE">
            <w:r w:rsidRPr="00473DCA">
              <w:t>- lidská práva a práva dítěte</w:t>
            </w:r>
          </w:p>
          <w:p w:rsidR="00E51CA7" w:rsidRPr="00473DCA" w:rsidRDefault="00E51CA7" w:rsidP="00DD40AE">
            <w:r w:rsidRPr="00473DCA">
              <w:t>- základní formy vlastnictví</w:t>
            </w:r>
          </w:p>
          <w:p w:rsidR="00E51CA7" w:rsidRPr="00473DCA" w:rsidRDefault="00E51CA7" w:rsidP="00DD40AE">
            <w:r w:rsidRPr="00473DCA">
              <w:t>- základní globální problémy</w:t>
            </w:r>
          </w:p>
        </w:tc>
        <w:tc>
          <w:tcPr>
            <w:tcW w:w="4714" w:type="dxa"/>
            <w:vMerge/>
          </w:tcPr>
          <w:p w:rsidR="00E51CA7" w:rsidRPr="00473DCA" w:rsidRDefault="00E51CA7" w:rsidP="00DD40AE">
            <w:pPr>
              <w:rPr>
                <w:b/>
              </w:rPr>
            </w:pPr>
          </w:p>
        </w:tc>
      </w:tr>
      <w:tr w:rsidR="00E51CA7" w:rsidRPr="00473DCA">
        <w:tc>
          <w:tcPr>
            <w:tcW w:w="4714" w:type="dxa"/>
          </w:tcPr>
          <w:p w:rsidR="00E51CA7" w:rsidRPr="00473DCA" w:rsidRDefault="00E51CA7" w:rsidP="00DD40AE">
            <w:r w:rsidRPr="00473DCA">
              <w:t>- pracuje s časovými údaji a využívá zjištěných údajů k pochopení vztahů mezi ději a mezi jevy</w:t>
            </w:r>
          </w:p>
          <w:p w:rsidR="00E51CA7" w:rsidRPr="00473DCA" w:rsidRDefault="00E51CA7" w:rsidP="00DD40AE">
            <w:r w:rsidRPr="00473DCA">
              <w:t>- využívá knihoven a sbírek muzeí jako informačních zdrojů pro pochopení minulosti; zdůvodní základní význam chráněných částí přírody, nemovitých i movitých kulturních památek</w:t>
            </w:r>
          </w:p>
          <w:p w:rsidR="00E51CA7" w:rsidRPr="00473DCA" w:rsidRDefault="00E51CA7" w:rsidP="00DD40AE">
            <w:r w:rsidRPr="00473DCA">
              <w:t>- rozeznává současné a minulé a orientuje se v hlavních reáliích minulosti a současnosti naší vlasti s využitím regionálních specifik</w:t>
            </w:r>
          </w:p>
          <w:p w:rsidR="00E51CA7" w:rsidRPr="00473DCA" w:rsidRDefault="00E51CA7" w:rsidP="00DD40AE">
            <w:r w:rsidRPr="00473DCA">
              <w:t>- objasní historické důvody pro zařazení státních svátků a významných dnů</w:t>
            </w:r>
          </w:p>
        </w:tc>
        <w:tc>
          <w:tcPr>
            <w:tcW w:w="4714" w:type="dxa"/>
          </w:tcPr>
          <w:p w:rsidR="00E51CA7" w:rsidRPr="00473DCA" w:rsidRDefault="00E51CA7" w:rsidP="00DD40AE">
            <w:pPr>
              <w:rPr>
                <w:b/>
              </w:rPr>
            </w:pPr>
            <w:r w:rsidRPr="00473DCA">
              <w:rPr>
                <w:b/>
              </w:rPr>
              <w:t>Lidé a čas</w:t>
            </w:r>
          </w:p>
          <w:p w:rsidR="00E51CA7" w:rsidRPr="00473DCA" w:rsidRDefault="00E51CA7" w:rsidP="00DD40AE">
            <w:r w:rsidRPr="00473DCA">
              <w:t>- čas, časová osa</w:t>
            </w:r>
          </w:p>
          <w:p w:rsidR="00E51CA7" w:rsidRPr="00473DCA" w:rsidRDefault="00E51CA7" w:rsidP="00DD40AE">
            <w:pPr>
              <w:jc w:val="center"/>
            </w:pPr>
            <w:r w:rsidRPr="00473DCA">
              <w:t>- obrázky našich dějin, český stát, Velká Morava</w:t>
            </w:r>
          </w:p>
          <w:p w:rsidR="00E51CA7" w:rsidRPr="00473DCA" w:rsidRDefault="00E51CA7" w:rsidP="00DD40AE">
            <w:r w:rsidRPr="00473DCA">
              <w:t>- Přemyslovci, Lucemburkové, Jagellonci, Habsburkové</w:t>
            </w:r>
          </w:p>
          <w:p w:rsidR="00E51CA7" w:rsidRPr="00473DCA" w:rsidRDefault="00E51CA7" w:rsidP="00DD40AE">
            <w:r w:rsidRPr="00473DCA">
              <w:t>- historický přehled</w:t>
            </w:r>
          </w:p>
        </w:tc>
        <w:tc>
          <w:tcPr>
            <w:tcW w:w="4714" w:type="dxa"/>
            <w:vMerge/>
          </w:tcPr>
          <w:p w:rsidR="00E51CA7" w:rsidRPr="00473DCA" w:rsidRDefault="00E51CA7" w:rsidP="00DD40AE">
            <w:pPr>
              <w:rPr>
                <w:b/>
              </w:rPr>
            </w:pPr>
          </w:p>
        </w:tc>
      </w:tr>
      <w:tr w:rsidR="00E51CA7" w:rsidRPr="00473DCA">
        <w:tc>
          <w:tcPr>
            <w:tcW w:w="4714" w:type="dxa"/>
          </w:tcPr>
          <w:p w:rsidR="00E51CA7" w:rsidRPr="00473DCA" w:rsidRDefault="00E51CA7" w:rsidP="00DD40AE">
            <w:r w:rsidRPr="00473DCA">
              <w:t>- objevuje a zjišťuje propojenost prvků živé a neživé přírody, princip rovnováhy přírody a nachází souvislosti mezi konečným vzhledem přírody a činností člověka</w:t>
            </w:r>
          </w:p>
          <w:p w:rsidR="00E51CA7" w:rsidRPr="00473DCA" w:rsidRDefault="00E51CA7" w:rsidP="00DD40AE">
            <w:r w:rsidRPr="00473DCA">
              <w:t>- vysvětlí na základě elementárních poznatků o Zemi jako součásti vesmíru souvislost s rozdělením času a střídáním ročních období</w:t>
            </w:r>
          </w:p>
          <w:p w:rsidR="00E51CA7" w:rsidRPr="00473DCA" w:rsidRDefault="00E51CA7" w:rsidP="00DD40AE">
            <w:r w:rsidRPr="00473DCA">
              <w:t>- zkoumá základní společenstva ve vybraných lokalitách regionů, zdůvodní podstatné vzájemné vztahy mezi organismy a nachází shody a rozdíly v přizpůsobení organismů prostředí</w:t>
            </w:r>
          </w:p>
          <w:p w:rsidR="00E51CA7" w:rsidRPr="00473DCA" w:rsidRDefault="00E51CA7" w:rsidP="00DD40AE">
            <w:r w:rsidRPr="00473DCA">
              <w:t>- porovnává na základě pozorování základní projevy života na konkrétních organismech, prakticky třídí organismy do známých skupin, využívá k tomu i jednoduché klíče a atlasy</w:t>
            </w:r>
          </w:p>
          <w:p w:rsidR="00E51CA7" w:rsidRPr="00473DCA" w:rsidRDefault="00E51CA7" w:rsidP="00DD40AE">
            <w:r w:rsidRPr="00473DCA">
              <w:t>- založí jednoduchý pokus, naplánuje a zdůvodní postup, vyhodnotí a vysvětlí výsledky pokusu</w:t>
            </w:r>
          </w:p>
          <w:p w:rsidR="00E51CA7" w:rsidRPr="00473DCA" w:rsidRDefault="00E51CA7" w:rsidP="00DD40AE">
            <w:r w:rsidRPr="00473DCA">
              <w:t>- účelně plánuje svůj čas pro učení, práci, zábavu a odpočinek podle vlastních potřeb s ohledem na oprávněné nároky jiných osob</w:t>
            </w:r>
          </w:p>
        </w:tc>
        <w:tc>
          <w:tcPr>
            <w:tcW w:w="4714" w:type="dxa"/>
          </w:tcPr>
          <w:p w:rsidR="00E51CA7" w:rsidRPr="00473DCA" w:rsidRDefault="00E51CA7" w:rsidP="00DD40AE">
            <w:pPr>
              <w:rPr>
                <w:b/>
              </w:rPr>
            </w:pPr>
            <w:r w:rsidRPr="00473DCA">
              <w:rPr>
                <w:b/>
              </w:rPr>
              <w:t>Rozmanitost přírody</w:t>
            </w:r>
          </w:p>
          <w:p w:rsidR="00E51CA7" w:rsidRPr="00473DCA" w:rsidRDefault="00E51CA7" w:rsidP="00DD40AE">
            <w:r w:rsidRPr="00473DCA">
              <w:t>- živá a neživá příroda</w:t>
            </w:r>
          </w:p>
          <w:p w:rsidR="00E51CA7" w:rsidRPr="00473DCA" w:rsidRDefault="00E51CA7" w:rsidP="00DD40AE">
            <w:r w:rsidRPr="00473DCA">
              <w:t>- Země a vesmír</w:t>
            </w:r>
          </w:p>
          <w:p w:rsidR="00E51CA7" w:rsidRPr="00473DCA" w:rsidRDefault="00E51CA7" w:rsidP="00DD40AE">
            <w:r w:rsidRPr="00473DCA">
              <w:t>- fauna a flora v jednotlivých podnebních pásech</w:t>
            </w:r>
          </w:p>
          <w:p w:rsidR="00E51CA7" w:rsidRPr="00473DCA" w:rsidRDefault="00E51CA7" w:rsidP="00DD40AE">
            <w:r w:rsidRPr="00473DCA">
              <w:t>- dělení organismů, práce s atlasy a klíči</w:t>
            </w:r>
          </w:p>
          <w:p w:rsidR="00E51CA7" w:rsidRPr="00473DCA" w:rsidRDefault="00E51CA7" w:rsidP="00DD40AE">
            <w:r w:rsidRPr="00473DCA">
              <w:t>- pokusy - postup práce, výstupy</w:t>
            </w:r>
          </w:p>
        </w:tc>
        <w:tc>
          <w:tcPr>
            <w:tcW w:w="4714" w:type="dxa"/>
            <w:vMerge/>
          </w:tcPr>
          <w:p w:rsidR="00E51CA7" w:rsidRPr="00473DCA" w:rsidRDefault="00E51CA7" w:rsidP="00DD40AE">
            <w:pPr>
              <w:rPr>
                <w:b/>
              </w:rPr>
            </w:pPr>
          </w:p>
        </w:tc>
      </w:tr>
      <w:tr w:rsidR="00E51CA7" w:rsidRPr="00473DCA">
        <w:trPr>
          <w:trHeight w:val="177"/>
        </w:trPr>
        <w:tc>
          <w:tcPr>
            <w:tcW w:w="4714" w:type="dxa"/>
          </w:tcPr>
          <w:p w:rsidR="00E51CA7" w:rsidRPr="00473DCA" w:rsidRDefault="00E51CA7" w:rsidP="00DD40AE">
            <w:r w:rsidRPr="00473DCA">
              <w:t>- účelně plánuje svůj čas pro učení, práci, zábavu a odpočinek podle vlastních potřeb s ohledem na oprávněné nároky jiných osob</w:t>
            </w:r>
          </w:p>
          <w:p w:rsidR="00E51CA7" w:rsidRPr="00473DCA" w:rsidRDefault="00E51CA7" w:rsidP="00DD40AE">
            <w:r w:rsidRPr="00473DCA">
              <w:t>- uplatňuje základní dovednosti a návyky související s podporou zdraví a jeho preventivní ochranou</w:t>
            </w:r>
          </w:p>
          <w:p w:rsidR="00E51CA7" w:rsidRPr="00473DCA" w:rsidRDefault="00E51CA7" w:rsidP="00DD40AE">
            <w:pPr>
              <w:rPr>
                <w:b/>
              </w:rPr>
            </w:pPr>
            <w:r w:rsidRPr="00473DCA">
              <w:t>-ošetří drobná poranění a zajistí lékařskou pomoc,v model.situaci určí život ohrožující zranění                                                                  -v modelových situacích ohrožení bezpečí,v běžných situacích volí správné situace ochrany,přivolání pomocí i pomoci jiným          -uvede přírodní jevy i jiné situace,které mohou ohrozit lidské zdraví,životy,vymezí/vybere z příkladů/ vhodný způsob ochrany                                       -v modelových situacích prokáže schopnost vhodně reagovat na pokyny dospělých a jednat v souladu s pravidly ochrany                    -charakterizuje bezpečné a ohleduplné jednání v prostředcích hromadné přepravy a při akcích školy je uplatňuje                                                -v modelových situacích/vycházka,výlet/vyhodnotí nebezpečná místa v silničním provozu a v hromadné dopravě/v méně známých místech obce, v neznámých místech mimo obec/a určuje vhodný způsob bezpečného chování</w:t>
            </w:r>
          </w:p>
        </w:tc>
        <w:tc>
          <w:tcPr>
            <w:tcW w:w="4714" w:type="dxa"/>
          </w:tcPr>
          <w:p w:rsidR="00E51CA7" w:rsidRPr="00473DCA" w:rsidRDefault="00E51CA7" w:rsidP="00DD40AE">
            <w:pPr>
              <w:rPr>
                <w:b/>
              </w:rPr>
            </w:pPr>
            <w:r w:rsidRPr="00473DCA">
              <w:rPr>
                <w:b/>
              </w:rPr>
              <w:t>Člověk a jeho zdraví</w:t>
            </w:r>
          </w:p>
          <w:p w:rsidR="00E51CA7" w:rsidRPr="00473DCA" w:rsidRDefault="00E51CA7" w:rsidP="00DD40AE">
            <w:r w:rsidRPr="00473DCA">
              <w:t>- denní režim - plánování, uspořádání času</w:t>
            </w:r>
          </w:p>
          <w:p w:rsidR="00E51CA7" w:rsidRPr="00473DCA" w:rsidRDefault="00E51CA7" w:rsidP="00DD40AE">
            <w:r w:rsidRPr="00473DCA">
              <w:t>- zdravotní osvěta</w:t>
            </w:r>
          </w:p>
          <w:p w:rsidR="00E51CA7" w:rsidRPr="00473DCA" w:rsidRDefault="00E51CA7" w:rsidP="00DD40AE">
            <w:r w:rsidRPr="00473DCA">
              <w:t xml:space="preserve">-   poskytnutí 1. pomoci                                       </w:t>
            </w:r>
          </w:p>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Pr>
              <w:rPr>
                <w:b/>
              </w:rPr>
            </w:pPr>
          </w:p>
          <w:p w:rsidR="00E51CA7" w:rsidRPr="00473DCA" w:rsidRDefault="00E51CA7" w:rsidP="00DD40AE">
            <w:pPr>
              <w:rPr>
                <w:b/>
              </w:rPr>
            </w:pPr>
          </w:p>
          <w:p w:rsidR="00E51CA7" w:rsidRPr="00473DCA" w:rsidRDefault="00E51CA7" w:rsidP="00DD40AE">
            <w:pPr>
              <w:rPr>
                <w:b/>
              </w:rPr>
            </w:pPr>
            <w:r w:rsidRPr="00473DCA">
              <w:rPr>
                <w:b/>
              </w:rPr>
              <w:t>Ochrana člověka za běžných rizik a    mimořádných situací                                         -</w:t>
            </w:r>
            <w:r w:rsidRPr="00473DCA">
              <w:t>rozezná nebezpečí různého charakteru              -využívá bezpečná místa pro hru</w:t>
            </w:r>
            <w:r w:rsidRPr="00473DCA">
              <w:rPr>
                <w:b/>
              </w:rPr>
              <w:t xml:space="preserve">                                                                                 </w:t>
            </w:r>
          </w:p>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r w:rsidRPr="00473DCA">
              <w:rPr>
                <w:b/>
              </w:rPr>
              <w:t>Dopravní výchova</w:t>
            </w:r>
            <w:r w:rsidRPr="00473DCA">
              <w:t xml:space="preserve">                                               -uplatňuje základní pravidla bezpečného chování účastníků silničního provozu</w:t>
            </w:r>
          </w:p>
          <w:p w:rsidR="00E51CA7" w:rsidRPr="00473DCA" w:rsidRDefault="00E51CA7" w:rsidP="00DD40AE"/>
          <w:p w:rsidR="00E51CA7" w:rsidRPr="00473DCA" w:rsidRDefault="00E51CA7" w:rsidP="00DD40AE"/>
          <w:p w:rsidR="00E51CA7" w:rsidRPr="00473DCA" w:rsidRDefault="00E51CA7" w:rsidP="00DD40AE">
            <w:r w:rsidRPr="00473DCA">
              <w:rPr>
                <w:b/>
              </w:rPr>
              <w:t xml:space="preserve">                                             </w:t>
            </w:r>
          </w:p>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 w:rsidR="00E51CA7" w:rsidRPr="00473DCA" w:rsidRDefault="00E51CA7" w:rsidP="00DD40AE">
            <w:pPr>
              <w:rPr>
                <w:b/>
              </w:rPr>
            </w:pPr>
          </w:p>
        </w:tc>
        <w:tc>
          <w:tcPr>
            <w:tcW w:w="4714" w:type="dxa"/>
            <w:vMerge/>
          </w:tcPr>
          <w:p w:rsidR="00E51CA7" w:rsidRPr="00473DCA" w:rsidRDefault="00E51CA7" w:rsidP="00DD40AE">
            <w:pPr>
              <w:rPr>
                <w:b/>
              </w:rPr>
            </w:pPr>
          </w:p>
        </w:tc>
      </w:tr>
    </w:tbl>
    <w:p w:rsidR="00E51CA7" w:rsidRPr="00473DCA" w:rsidRDefault="00E51CA7" w:rsidP="00E51CA7">
      <w:pPr>
        <w:rPr>
          <w:b/>
        </w:rPr>
      </w:pPr>
    </w:p>
    <w:p w:rsidR="00E51CA7" w:rsidRPr="00473DCA" w:rsidRDefault="00E51CA7" w:rsidP="00E51CA7">
      <w:pPr>
        <w:pStyle w:val="Nadpis3"/>
      </w:pPr>
      <w:r w:rsidRPr="00473DCA">
        <w:t>Předmět: Člověk a jeho svět</w:t>
      </w:r>
    </w:p>
    <w:p w:rsidR="00E51CA7" w:rsidRPr="00473DCA" w:rsidRDefault="00E51CA7" w:rsidP="00E51CA7">
      <w:pPr>
        <w:pStyle w:val="Nadpis3"/>
      </w:pPr>
      <w:r w:rsidRPr="00473DCA">
        <w:t xml:space="preserve">Ročník: 5. </w:t>
      </w:r>
    </w:p>
    <w:p w:rsidR="00E51CA7" w:rsidRPr="00473DCA" w:rsidRDefault="00E51CA7" w:rsidP="00E51CA7">
      <w:pPr>
        <w:pStyle w:val="Nadpis3"/>
      </w:pPr>
      <w:r w:rsidRPr="00473DCA">
        <w:t>Časová dotace: 4 hodiny týdně</w:t>
      </w:r>
    </w:p>
    <w:p w:rsidR="00E51CA7" w:rsidRPr="00473DCA" w:rsidRDefault="00E51CA7" w:rsidP="00E51CA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51CA7" w:rsidRPr="00473DCA">
        <w:trPr>
          <w:tblHeader/>
        </w:trPr>
        <w:tc>
          <w:tcPr>
            <w:tcW w:w="4714" w:type="dxa"/>
            <w:shd w:val="clear" w:color="auto" w:fill="D9D9D9"/>
            <w:vAlign w:val="center"/>
          </w:tcPr>
          <w:p w:rsidR="00E51CA7" w:rsidRPr="00473DCA" w:rsidRDefault="00E51CA7" w:rsidP="00DD40AE">
            <w:pPr>
              <w:jc w:val="center"/>
              <w:rPr>
                <w:b/>
              </w:rPr>
            </w:pPr>
            <w:r w:rsidRPr="00473DCA">
              <w:rPr>
                <w:b/>
              </w:rPr>
              <w:t>Očekávané výstupy</w:t>
            </w:r>
          </w:p>
        </w:tc>
        <w:tc>
          <w:tcPr>
            <w:tcW w:w="4714" w:type="dxa"/>
            <w:shd w:val="clear" w:color="auto" w:fill="D9D9D9"/>
            <w:vAlign w:val="center"/>
          </w:tcPr>
          <w:p w:rsidR="00E51CA7" w:rsidRPr="00473DCA" w:rsidRDefault="00E51CA7" w:rsidP="00DD40AE">
            <w:pPr>
              <w:jc w:val="center"/>
              <w:rPr>
                <w:b/>
              </w:rPr>
            </w:pPr>
            <w:r w:rsidRPr="00473DCA">
              <w:rPr>
                <w:b/>
              </w:rPr>
              <w:t>Učivo</w:t>
            </w:r>
          </w:p>
        </w:tc>
        <w:tc>
          <w:tcPr>
            <w:tcW w:w="4714" w:type="dxa"/>
            <w:shd w:val="clear" w:color="auto" w:fill="D9D9D9"/>
            <w:vAlign w:val="center"/>
          </w:tcPr>
          <w:p w:rsidR="00E51CA7" w:rsidRPr="00473DCA" w:rsidRDefault="00E51CA7" w:rsidP="00DD40AE">
            <w:pPr>
              <w:jc w:val="center"/>
              <w:rPr>
                <w:b/>
              </w:rPr>
            </w:pPr>
            <w:r w:rsidRPr="00473DCA">
              <w:rPr>
                <w:b/>
              </w:rPr>
              <w:t>Průřezová témata</w:t>
            </w:r>
          </w:p>
          <w:p w:rsidR="00E51CA7" w:rsidRPr="00473DCA" w:rsidRDefault="00E51CA7" w:rsidP="00DD40AE">
            <w:pPr>
              <w:jc w:val="center"/>
              <w:rPr>
                <w:b/>
              </w:rPr>
            </w:pPr>
            <w:r w:rsidRPr="00473DCA">
              <w:rPr>
                <w:b/>
              </w:rPr>
              <w:t>Mezipředmětové vztahy</w:t>
            </w:r>
          </w:p>
        </w:tc>
      </w:tr>
      <w:tr w:rsidR="00E51CA7" w:rsidRPr="00473DCA">
        <w:tc>
          <w:tcPr>
            <w:tcW w:w="4714" w:type="dxa"/>
          </w:tcPr>
          <w:p w:rsidR="00E51CA7" w:rsidRPr="00473DCA" w:rsidRDefault="00E51CA7" w:rsidP="00DD40AE">
            <w:r w:rsidRPr="00473DCA">
              <w:t>- rozlišuje mezi náčrty, plány a základními typy map; vyhledává jednoduché údaje o přírodních podmínkách a sídlištích lidí na mapách naší republiky, Evropy a polokoulí</w:t>
            </w:r>
          </w:p>
          <w:p w:rsidR="00E51CA7" w:rsidRPr="00473DCA" w:rsidRDefault="00E51CA7" w:rsidP="00DD40AE">
            <w:r w:rsidRPr="00473DCA">
              <w:t>- vyhledá typické regionální zvláštnosti přírody, osídlení, hospodářství a kultury, jednoduchým způsobem posoudí jejich význam z hlediska přírodního, historického, politického, správního a vlastnického</w:t>
            </w:r>
          </w:p>
          <w:p w:rsidR="00E51CA7" w:rsidRPr="00473DCA" w:rsidRDefault="00E51CA7" w:rsidP="00DD40AE">
            <w:r w:rsidRPr="00473DCA">
              <w:t>- zprostředkuje ostatním zkušenosti, zážitky a zajímavosti z vlastních cest a porovná způsob života a přírodu v naší vlasti i v jiných zemích</w:t>
            </w:r>
          </w:p>
        </w:tc>
        <w:tc>
          <w:tcPr>
            <w:tcW w:w="4714" w:type="dxa"/>
          </w:tcPr>
          <w:p w:rsidR="00E51CA7" w:rsidRPr="00473DCA" w:rsidRDefault="00E51CA7" w:rsidP="00DD40AE">
            <w:pPr>
              <w:tabs>
                <w:tab w:val="left" w:pos="1120"/>
              </w:tabs>
              <w:rPr>
                <w:b/>
              </w:rPr>
            </w:pPr>
            <w:r w:rsidRPr="00473DCA">
              <w:rPr>
                <w:b/>
              </w:rPr>
              <w:t>Místo, kde žijeme</w:t>
            </w:r>
          </w:p>
          <w:p w:rsidR="00E51CA7" w:rsidRPr="00473DCA" w:rsidRDefault="00E51CA7" w:rsidP="00DD40AE">
            <w:pPr>
              <w:tabs>
                <w:tab w:val="left" w:pos="1120"/>
              </w:tabs>
            </w:pPr>
            <w:r w:rsidRPr="00473DCA">
              <w:t>- orientace podle náčrtů, plánů a map</w:t>
            </w:r>
          </w:p>
          <w:p w:rsidR="00E51CA7" w:rsidRPr="00473DCA" w:rsidRDefault="00E51CA7" w:rsidP="00DD40AE">
            <w:pPr>
              <w:tabs>
                <w:tab w:val="left" w:pos="1120"/>
              </w:tabs>
            </w:pPr>
            <w:r w:rsidRPr="00473DCA">
              <w:t>- Evropa - státy a města</w:t>
            </w:r>
          </w:p>
          <w:p w:rsidR="00E51CA7" w:rsidRPr="00473DCA" w:rsidRDefault="00E51CA7" w:rsidP="00DD40AE">
            <w:pPr>
              <w:tabs>
                <w:tab w:val="left" w:pos="1120"/>
              </w:tabs>
            </w:pPr>
            <w:r w:rsidRPr="00473DCA">
              <w:t>- předávání osobních zkušeností z cest</w:t>
            </w:r>
          </w:p>
        </w:tc>
        <w:tc>
          <w:tcPr>
            <w:tcW w:w="4714" w:type="dxa"/>
            <w:vMerge w:val="restart"/>
          </w:tcPr>
          <w:p w:rsidR="00E51CA7" w:rsidRPr="00473DCA" w:rsidRDefault="00E51CA7" w:rsidP="00DD40AE">
            <w:pPr>
              <w:rPr>
                <w:b/>
              </w:rPr>
            </w:pPr>
          </w:p>
          <w:p w:rsidR="00E51CA7" w:rsidRPr="00473DCA" w:rsidRDefault="00E51CA7" w:rsidP="00DD40AE">
            <w:pPr>
              <w:rPr>
                <w:b/>
              </w:rPr>
            </w:pPr>
            <w:r w:rsidRPr="00473DCA">
              <w:rPr>
                <w:b/>
              </w:rPr>
              <w:t>Průřezová témata:</w:t>
            </w:r>
          </w:p>
          <w:p w:rsidR="00E51CA7" w:rsidRPr="00473DCA" w:rsidRDefault="00E51CA7" w:rsidP="00DD40AE">
            <w:pPr>
              <w:rPr>
                <w:u w:val="single"/>
              </w:rPr>
            </w:pPr>
            <w:r w:rsidRPr="00473DCA">
              <w:rPr>
                <w:u w:val="single"/>
              </w:rPr>
              <w:t>Osobností a sociální výchova</w:t>
            </w:r>
          </w:p>
          <w:p w:rsidR="00E51CA7" w:rsidRPr="00473DCA" w:rsidRDefault="00E51CA7" w:rsidP="00DD40AE">
            <w:pPr>
              <w:rPr>
                <w:i/>
              </w:rPr>
            </w:pPr>
            <w:r w:rsidRPr="00473DCA">
              <w:rPr>
                <w:i/>
              </w:rPr>
              <w:t>Poznávání lidí</w:t>
            </w:r>
          </w:p>
          <w:p w:rsidR="00E51CA7" w:rsidRPr="00473DCA" w:rsidRDefault="00E51CA7" w:rsidP="00DD40AE">
            <w:pPr>
              <w:rPr>
                <w:i/>
              </w:rPr>
            </w:pPr>
            <w:r w:rsidRPr="00473DCA">
              <w:rPr>
                <w:i/>
              </w:rPr>
              <w:t>Hodnoty, postoje, praktická etika</w:t>
            </w:r>
          </w:p>
          <w:p w:rsidR="00E51CA7" w:rsidRPr="00473DCA" w:rsidRDefault="00E51CA7" w:rsidP="00DD40AE">
            <w:pPr>
              <w:rPr>
                <w:i/>
              </w:rPr>
            </w:pPr>
            <w:r w:rsidRPr="00473DCA">
              <w:rPr>
                <w:i/>
              </w:rPr>
              <w:t>Sebepoznání a sebepojetí</w:t>
            </w:r>
          </w:p>
          <w:p w:rsidR="00E51CA7" w:rsidRPr="00473DCA" w:rsidRDefault="00E51CA7" w:rsidP="00DD40AE">
            <w:pPr>
              <w:rPr>
                <w:i/>
              </w:rPr>
            </w:pPr>
            <w:r w:rsidRPr="00473DCA">
              <w:rPr>
                <w:i/>
              </w:rPr>
              <w:t>Seberegulace a sebeorganizace</w:t>
            </w:r>
          </w:p>
          <w:p w:rsidR="00E51CA7" w:rsidRPr="00473DCA" w:rsidRDefault="00E51CA7" w:rsidP="00DD40AE">
            <w:pPr>
              <w:rPr>
                <w:i/>
              </w:rPr>
            </w:pPr>
            <w:r w:rsidRPr="00473DCA">
              <w:rPr>
                <w:i/>
              </w:rPr>
              <w:t>Mezilidské vztahy</w:t>
            </w:r>
          </w:p>
          <w:p w:rsidR="00E51CA7" w:rsidRPr="00473DCA" w:rsidRDefault="00E51CA7" w:rsidP="00DD40AE">
            <w:pPr>
              <w:rPr>
                <w:u w:val="single"/>
              </w:rPr>
            </w:pPr>
            <w:r w:rsidRPr="00473DCA">
              <w:rPr>
                <w:u w:val="single"/>
              </w:rPr>
              <w:t>Výchova demokratického občana</w:t>
            </w:r>
          </w:p>
          <w:p w:rsidR="00E51CA7" w:rsidRPr="00473DCA" w:rsidRDefault="00E51CA7" w:rsidP="00DD40AE">
            <w:pPr>
              <w:rPr>
                <w:i/>
              </w:rPr>
            </w:pPr>
            <w:r w:rsidRPr="00473DCA">
              <w:rPr>
                <w:i/>
              </w:rPr>
              <w:t>Občanská společnost a škola</w:t>
            </w:r>
          </w:p>
          <w:p w:rsidR="00E51CA7" w:rsidRPr="00473DCA" w:rsidRDefault="00E51CA7" w:rsidP="00DD40AE">
            <w:pPr>
              <w:tabs>
                <w:tab w:val="left" w:pos="3260"/>
              </w:tabs>
              <w:rPr>
                <w:u w:val="single"/>
              </w:rPr>
            </w:pPr>
            <w:r w:rsidRPr="00473DCA">
              <w:rPr>
                <w:u w:val="single"/>
              </w:rPr>
              <w:t>Multikulturní výchova</w:t>
            </w:r>
          </w:p>
          <w:p w:rsidR="00E51CA7" w:rsidRPr="00473DCA" w:rsidRDefault="00E51CA7" w:rsidP="00DD40AE">
            <w:pPr>
              <w:tabs>
                <w:tab w:val="left" w:pos="3260"/>
              </w:tabs>
              <w:rPr>
                <w:i/>
              </w:rPr>
            </w:pPr>
            <w:r w:rsidRPr="00473DCA">
              <w:rPr>
                <w:i/>
              </w:rPr>
              <w:t>Kulturní diference</w:t>
            </w:r>
          </w:p>
          <w:p w:rsidR="00E51CA7" w:rsidRPr="00473DCA" w:rsidRDefault="00E51CA7" w:rsidP="00DD40AE">
            <w:pPr>
              <w:rPr>
                <w:u w:val="single"/>
              </w:rPr>
            </w:pPr>
            <w:r w:rsidRPr="00473DCA">
              <w:rPr>
                <w:u w:val="single"/>
              </w:rPr>
              <w:t>Environmentální výchova</w:t>
            </w:r>
          </w:p>
          <w:p w:rsidR="00E51CA7" w:rsidRPr="00473DCA" w:rsidRDefault="00E51CA7" w:rsidP="00DD40AE">
            <w:pPr>
              <w:tabs>
                <w:tab w:val="left" w:pos="3260"/>
              </w:tabs>
              <w:rPr>
                <w:i/>
              </w:rPr>
            </w:pPr>
            <w:r w:rsidRPr="00473DCA">
              <w:rPr>
                <w:i/>
              </w:rPr>
              <w:t>Základní podmínky života</w:t>
            </w:r>
          </w:p>
          <w:p w:rsidR="00E51CA7" w:rsidRPr="00473DCA" w:rsidRDefault="00E51CA7" w:rsidP="00DD40AE">
            <w:pPr>
              <w:tabs>
                <w:tab w:val="left" w:pos="3260"/>
              </w:tabs>
              <w:rPr>
                <w:i/>
              </w:rPr>
            </w:pPr>
            <w:r w:rsidRPr="00473DCA">
              <w:rPr>
                <w:i/>
              </w:rPr>
              <w:t>Vztah člověka k prostředí</w:t>
            </w:r>
          </w:p>
          <w:p w:rsidR="00E51CA7" w:rsidRPr="00473DCA" w:rsidRDefault="00E51CA7" w:rsidP="00DD40AE">
            <w:pPr>
              <w:tabs>
                <w:tab w:val="left" w:pos="3260"/>
              </w:tabs>
              <w:rPr>
                <w:b/>
              </w:rPr>
            </w:pPr>
          </w:p>
          <w:p w:rsidR="00E51CA7" w:rsidRPr="00473DCA" w:rsidRDefault="00E51CA7" w:rsidP="00DD40AE">
            <w:pPr>
              <w:rPr>
                <w:b/>
              </w:rPr>
            </w:pPr>
            <w:r w:rsidRPr="00473DCA">
              <w:rPr>
                <w:b/>
              </w:rPr>
              <w:t>Mezipředmětové vztahy:</w:t>
            </w:r>
          </w:p>
          <w:p w:rsidR="00E51CA7" w:rsidRPr="00473DCA" w:rsidRDefault="00E51CA7" w:rsidP="00DD40AE">
            <w:r w:rsidRPr="00473DCA">
              <w:t xml:space="preserve">Čj </w:t>
            </w:r>
            <w:smartTag w:uri="urn:schemas-microsoft-com:office:smarttags" w:element="metricconverter">
              <w:smartTagPr>
                <w:attr w:name="ProductID" w:val="5, M"/>
              </w:smartTagPr>
              <w:r w:rsidRPr="00473DCA">
                <w:t>5, M</w:t>
              </w:r>
            </w:smartTag>
            <w:r w:rsidRPr="00473DCA">
              <w:t xml:space="preserve"> 5, Vv 5, Pč 5, Tv 5</w:t>
            </w:r>
          </w:p>
        </w:tc>
      </w:tr>
      <w:tr w:rsidR="00E51CA7" w:rsidRPr="00473DCA">
        <w:tc>
          <w:tcPr>
            <w:tcW w:w="4714" w:type="dxa"/>
          </w:tcPr>
          <w:p w:rsidR="00E51CA7" w:rsidRPr="00473DCA" w:rsidRDefault="00E51CA7" w:rsidP="00DD40AE">
            <w:r w:rsidRPr="00473DCA">
              <w:t>- rozeznává současné a minulé a orientuje se v hlavních reáliích minulosti a současnosti naší vlasti s využitím regionálních specifik</w:t>
            </w:r>
          </w:p>
          <w:p w:rsidR="00E51CA7" w:rsidRPr="00473DCA" w:rsidRDefault="00E51CA7" w:rsidP="00DD40AE">
            <w:r w:rsidRPr="00473DCA">
              <w:t>- srovnává a hodnotí na vybraných ukázkách způsob života a práce předků na našem území v minulosti a současnosti s využitím regionálních specifik</w:t>
            </w:r>
          </w:p>
          <w:p w:rsidR="00E51CA7" w:rsidRPr="00473DCA" w:rsidRDefault="00E51CA7" w:rsidP="00DD40AE">
            <w:r w:rsidRPr="00473DCA">
              <w:t>-  objasní historické důvody pro zařazení státních svátků a významných dnů</w:t>
            </w:r>
          </w:p>
        </w:tc>
        <w:tc>
          <w:tcPr>
            <w:tcW w:w="4714" w:type="dxa"/>
          </w:tcPr>
          <w:p w:rsidR="00E51CA7" w:rsidRPr="00473DCA" w:rsidRDefault="00E51CA7" w:rsidP="00DD40AE">
            <w:pPr>
              <w:tabs>
                <w:tab w:val="center" w:pos="2395"/>
              </w:tabs>
              <w:rPr>
                <w:b/>
              </w:rPr>
            </w:pPr>
            <w:r w:rsidRPr="00473DCA">
              <w:rPr>
                <w:b/>
              </w:rPr>
              <w:t>Lidé a čas</w:t>
            </w:r>
            <w:r w:rsidRPr="00473DCA">
              <w:rPr>
                <w:b/>
              </w:rPr>
              <w:tab/>
            </w:r>
          </w:p>
          <w:p w:rsidR="00E51CA7" w:rsidRPr="00473DCA" w:rsidRDefault="00E51CA7" w:rsidP="00DD40AE">
            <w:pPr>
              <w:tabs>
                <w:tab w:val="center" w:pos="2395"/>
              </w:tabs>
            </w:pPr>
            <w:r w:rsidRPr="00473DCA">
              <w:t>- Přemyslovci, Lucemburkové, Jagellonci a Habsburkové</w:t>
            </w:r>
          </w:p>
          <w:p w:rsidR="00E51CA7" w:rsidRPr="00473DCA" w:rsidRDefault="00E51CA7" w:rsidP="00DD40AE">
            <w:pPr>
              <w:tabs>
                <w:tab w:val="center" w:pos="2395"/>
              </w:tabs>
            </w:pPr>
            <w:r w:rsidRPr="00473DCA">
              <w:t>- vznik ČSR, vznik ČR, území českého státu v proměnách času</w:t>
            </w:r>
          </w:p>
          <w:p w:rsidR="00E51CA7" w:rsidRPr="00473DCA" w:rsidRDefault="00E51CA7" w:rsidP="00DD40AE">
            <w:pPr>
              <w:tabs>
                <w:tab w:val="center" w:pos="2395"/>
              </w:tabs>
            </w:pPr>
            <w:r w:rsidRPr="00473DCA">
              <w:t>- historický přehled</w:t>
            </w:r>
          </w:p>
        </w:tc>
        <w:tc>
          <w:tcPr>
            <w:tcW w:w="4714" w:type="dxa"/>
            <w:vMerge/>
          </w:tcPr>
          <w:p w:rsidR="00E51CA7" w:rsidRPr="00473DCA" w:rsidRDefault="00E51CA7" w:rsidP="00DD40AE">
            <w:pPr>
              <w:rPr>
                <w:b/>
              </w:rPr>
            </w:pPr>
          </w:p>
        </w:tc>
      </w:tr>
      <w:tr w:rsidR="00E51CA7" w:rsidRPr="00473DCA">
        <w:tc>
          <w:tcPr>
            <w:tcW w:w="4714" w:type="dxa"/>
          </w:tcPr>
          <w:p w:rsidR="00E51CA7" w:rsidRPr="00473DCA" w:rsidRDefault="00E51CA7" w:rsidP="00DD40AE">
            <w:r w:rsidRPr="00473DCA">
              <w:t>- vysvětlí na základě elementárních poznatků o Zemi jako součásti vesmíru souvislost s rozdělením času a střídáním ročních období</w:t>
            </w:r>
          </w:p>
          <w:p w:rsidR="00E51CA7" w:rsidRPr="00473DCA" w:rsidRDefault="00E51CA7" w:rsidP="00DD40AE">
            <w:r w:rsidRPr="00473DCA">
              <w:t>- porovnává na základě pozorování základní projevy života na konkrétních organismech, prakticky třídí organismy do známých skupin, využívá k tomu i jednoduché klíče a atlasy</w:t>
            </w:r>
          </w:p>
          <w:p w:rsidR="00E51CA7" w:rsidRPr="00473DCA" w:rsidRDefault="00E51CA7" w:rsidP="00DD40AE">
            <w:r w:rsidRPr="00473DCA">
              <w:t>- zhodnotí některé konkrétní činnosti člověka v přírodě a rozlišuje aktivity, které mohou prostředí i zdraví člověka podporovat nebo poškodit</w:t>
            </w:r>
          </w:p>
        </w:tc>
        <w:tc>
          <w:tcPr>
            <w:tcW w:w="4714" w:type="dxa"/>
          </w:tcPr>
          <w:p w:rsidR="00E51CA7" w:rsidRPr="00473DCA" w:rsidRDefault="00E51CA7" w:rsidP="00DD40AE">
            <w:pPr>
              <w:rPr>
                <w:b/>
              </w:rPr>
            </w:pPr>
            <w:r w:rsidRPr="00473DCA">
              <w:rPr>
                <w:b/>
              </w:rPr>
              <w:t>Rozmanitost přírody</w:t>
            </w:r>
          </w:p>
          <w:p w:rsidR="00E51CA7" w:rsidRPr="00473DCA" w:rsidRDefault="00E51CA7" w:rsidP="00DD40AE">
            <w:r w:rsidRPr="00473DCA">
              <w:t>- Země, vesmír</w:t>
            </w:r>
          </w:p>
          <w:p w:rsidR="00E51CA7" w:rsidRPr="00473DCA" w:rsidRDefault="00E51CA7" w:rsidP="00DD40AE">
            <w:r w:rsidRPr="00473DCA">
              <w:t>- dělení organismu, práce s atlasy a klíči</w:t>
            </w:r>
          </w:p>
          <w:p w:rsidR="00E51CA7" w:rsidRPr="00473DCA" w:rsidRDefault="00E51CA7" w:rsidP="00DD40AE">
            <w:r w:rsidRPr="00473DCA">
              <w:t>- člověk a příroda – ekologie</w:t>
            </w:r>
          </w:p>
          <w:p w:rsidR="00E51CA7" w:rsidRPr="00473DCA" w:rsidRDefault="00E51CA7" w:rsidP="00DD40AE"/>
        </w:tc>
        <w:tc>
          <w:tcPr>
            <w:tcW w:w="4714" w:type="dxa"/>
            <w:vMerge/>
          </w:tcPr>
          <w:p w:rsidR="00E51CA7" w:rsidRPr="00473DCA" w:rsidRDefault="00E51CA7" w:rsidP="00DD40AE">
            <w:pPr>
              <w:rPr>
                <w:b/>
              </w:rPr>
            </w:pPr>
          </w:p>
        </w:tc>
      </w:tr>
      <w:tr w:rsidR="00E51CA7" w:rsidRPr="00473DCA">
        <w:tc>
          <w:tcPr>
            <w:tcW w:w="4714" w:type="dxa"/>
          </w:tcPr>
          <w:p w:rsidR="00E51CA7" w:rsidRPr="00473DCA" w:rsidRDefault="00E51CA7" w:rsidP="00DD40AE">
            <w:r w:rsidRPr="00473DCA">
              <w:t>- využívá poznatků o lidském těle k vysvětlení základních funkcí jednotlivých orgánových soustav a podpoře vlastního zdravého způsobu života</w:t>
            </w:r>
          </w:p>
          <w:p w:rsidR="00E51CA7" w:rsidRPr="00473DCA" w:rsidRDefault="00E51CA7" w:rsidP="00DD40AE">
            <w:r w:rsidRPr="00473DCA">
              <w:t>- rozlišuje jednotlivé etapy lidského života a orientuje se ve vývoji dítěte před a po jeho narození</w:t>
            </w:r>
          </w:p>
          <w:p w:rsidR="00E51CA7" w:rsidRPr="00473DCA" w:rsidRDefault="00E51CA7" w:rsidP="00DD40AE">
            <w:r w:rsidRPr="00473DCA">
              <w:t>- uplatňuje účelné způsoby chování v situacích ohrožujících zdraví a v modelových situacích simulujících mimořádné události</w:t>
            </w:r>
          </w:p>
          <w:p w:rsidR="00E51CA7" w:rsidRPr="00473DCA" w:rsidRDefault="00E51CA7" w:rsidP="00DD40AE">
            <w:r w:rsidRPr="00473DCA">
              <w:t>- předvede v modelových situacích osvojené jednoduché způsoby odmítání návykových látek</w:t>
            </w:r>
          </w:p>
          <w:p w:rsidR="00E51CA7" w:rsidRPr="00473DCA" w:rsidRDefault="00E51CA7" w:rsidP="00DD40AE">
            <w:r w:rsidRPr="00473DCA">
              <w:t>- ošetří drobná poranění a zajistí lékařskou pomoc                                                                  -v modelové situaci určí život ohrožující zranění,pozná rozdíl mezi drobným,závažným zraněním,život ohrožujícím zraněním</w:t>
            </w:r>
          </w:p>
          <w:p w:rsidR="00E51CA7" w:rsidRPr="00473DCA" w:rsidRDefault="00E51CA7" w:rsidP="00DD40AE">
            <w:r w:rsidRPr="00473DCA">
              <w:t>- uplatňuje ohleduplné chování k druhému pohlaví a orientuje se v bezpečných způsobech sexuálního chování mezi chlapci a děvčaty v daném věku</w:t>
            </w:r>
          </w:p>
        </w:tc>
        <w:tc>
          <w:tcPr>
            <w:tcW w:w="4714" w:type="dxa"/>
          </w:tcPr>
          <w:p w:rsidR="00E51CA7" w:rsidRPr="00473DCA" w:rsidRDefault="00E51CA7" w:rsidP="00DD40AE">
            <w:pPr>
              <w:rPr>
                <w:b/>
              </w:rPr>
            </w:pPr>
            <w:r w:rsidRPr="00473DCA">
              <w:rPr>
                <w:b/>
              </w:rPr>
              <w:t>Člověk a jeho zdraví</w:t>
            </w:r>
          </w:p>
          <w:p w:rsidR="00E51CA7" w:rsidRPr="00473DCA" w:rsidRDefault="00E51CA7" w:rsidP="00DD40AE">
            <w:r w:rsidRPr="00473DCA">
              <w:t>- péče o zdraví, lidské tělo - orgány</w:t>
            </w:r>
          </w:p>
          <w:p w:rsidR="00E51CA7" w:rsidRPr="00473DCA" w:rsidRDefault="00E51CA7" w:rsidP="00DD40AE">
            <w:r w:rsidRPr="00473DCA">
              <w:t>- vývoj člověka - etapy vývoje</w:t>
            </w:r>
          </w:p>
          <w:p w:rsidR="00E51CA7" w:rsidRPr="00473DCA" w:rsidRDefault="00E51CA7" w:rsidP="00DD40AE">
            <w:r w:rsidRPr="00473DCA">
              <w:t>- chování v krizových situacích</w:t>
            </w:r>
          </w:p>
          <w:p w:rsidR="00E51CA7" w:rsidRPr="00473DCA" w:rsidRDefault="00E51CA7" w:rsidP="00DD40AE">
            <w:r w:rsidRPr="00473DCA">
              <w:t>- drogy - prevence, návykové látky</w:t>
            </w:r>
          </w:p>
          <w:p w:rsidR="00E51CA7" w:rsidRPr="00473DCA" w:rsidRDefault="00E51CA7" w:rsidP="00DD40AE">
            <w:r w:rsidRPr="00473DCA">
              <w:t>- zdravotní osvěta</w:t>
            </w:r>
          </w:p>
          <w:p w:rsidR="00E51CA7" w:rsidRPr="00473DCA" w:rsidRDefault="00E51CA7" w:rsidP="00DD40AE">
            <w:r w:rsidRPr="00473DCA">
              <w:t>- poskytnutí 1. pomoci</w:t>
            </w:r>
          </w:p>
          <w:p w:rsidR="00E51CA7" w:rsidRPr="00473DCA" w:rsidRDefault="00E51CA7" w:rsidP="00DD40AE">
            <w:r w:rsidRPr="00473DCA">
              <w:t>- sexuální výchova</w:t>
            </w:r>
          </w:p>
        </w:tc>
        <w:tc>
          <w:tcPr>
            <w:tcW w:w="4714" w:type="dxa"/>
            <w:vMerge/>
          </w:tcPr>
          <w:p w:rsidR="00E51CA7" w:rsidRPr="00473DCA" w:rsidRDefault="00E51CA7" w:rsidP="00DD40AE">
            <w:pPr>
              <w:rPr>
                <w:b/>
              </w:rPr>
            </w:pPr>
          </w:p>
        </w:tc>
      </w:tr>
      <w:tr w:rsidR="00E51CA7" w:rsidRPr="00473DCA">
        <w:tc>
          <w:tcPr>
            <w:tcW w:w="4714" w:type="dxa"/>
          </w:tcPr>
          <w:p w:rsidR="00E51CA7" w:rsidRPr="00473DCA" w:rsidRDefault="00E51CA7" w:rsidP="00DD40AE">
            <w:r w:rsidRPr="00473DCA">
              <w:t xml:space="preserve">- rozlišuje základní rozdíly mezi jednotlivci, obhájí při konkrétních činnostech své názory, popřípadě připustí svůj omyl, dohodne se na společném postupu a řešení se spolužáky           -v modelových situacích ohrožení bezpečí,v běžných situacích volí správné situace ochrany,přivolání pomocí i pomoci jiným          -v modelových situacích prokáže schopnost vhodně reagovat na pokyny dospělých a jednat v souladu s pravidly                 </w:t>
            </w:r>
          </w:p>
        </w:tc>
        <w:tc>
          <w:tcPr>
            <w:tcW w:w="4714" w:type="dxa"/>
          </w:tcPr>
          <w:p w:rsidR="00E51CA7" w:rsidRPr="00473DCA" w:rsidRDefault="00E51CA7" w:rsidP="00DD40AE">
            <w:pPr>
              <w:tabs>
                <w:tab w:val="center" w:pos="2395"/>
              </w:tabs>
              <w:rPr>
                <w:b/>
              </w:rPr>
            </w:pPr>
            <w:r w:rsidRPr="00473DCA">
              <w:rPr>
                <w:b/>
              </w:rPr>
              <w:t xml:space="preserve">           Lidé kolem nás</w:t>
            </w:r>
            <w:r w:rsidRPr="00473DCA">
              <w:rPr>
                <w:b/>
              </w:rPr>
              <w:tab/>
            </w:r>
          </w:p>
          <w:p w:rsidR="00E51CA7" w:rsidRPr="00473DCA" w:rsidRDefault="00E51CA7" w:rsidP="00DD40AE">
            <w:pPr>
              <w:tabs>
                <w:tab w:val="center" w:pos="2395"/>
              </w:tabs>
              <w:ind w:left="720"/>
            </w:pPr>
            <w:r w:rsidRPr="00473DCA">
              <w:t xml:space="preserve">-pravidla dialogu, komunikace                           </w:t>
            </w:r>
          </w:p>
          <w:p w:rsidR="00E51CA7" w:rsidRPr="00473DCA" w:rsidRDefault="00E51CA7" w:rsidP="00DD40AE">
            <w:pPr>
              <w:tabs>
                <w:tab w:val="center" w:pos="2395"/>
              </w:tabs>
              <w:ind w:left="360"/>
            </w:pPr>
          </w:p>
          <w:p w:rsidR="00E51CA7" w:rsidRPr="00473DCA" w:rsidRDefault="00E51CA7" w:rsidP="00DD40AE">
            <w:pPr>
              <w:tabs>
                <w:tab w:val="center" w:pos="2395"/>
              </w:tabs>
            </w:pPr>
          </w:p>
          <w:p w:rsidR="00E51CA7" w:rsidRPr="00473DCA" w:rsidRDefault="00E51CA7" w:rsidP="00DD40AE">
            <w:pPr>
              <w:tabs>
                <w:tab w:val="center" w:pos="2395"/>
              </w:tabs>
              <w:rPr>
                <w:b/>
              </w:rPr>
            </w:pPr>
            <w:r w:rsidRPr="00473DCA">
              <w:rPr>
                <w:b/>
              </w:rPr>
              <w:t xml:space="preserve">     Ochrana člověka za běžných rizik a       </w:t>
            </w:r>
          </w:p>
          <w:p w:rsidR="00E51CA7" w:rsidRPr="00473DCA" w:rsidRDefault="00E51CA7" w:rsidP="00DD40AE">
            <w:pPr>
              <w:tabs>
                <w:tab w:val="center" w:pos="2395"/>
              </w:tabs>
              <w:rPr>
                <w:b/>
              </w:rPr>
            </w:pPr>
            <w:r w:rsidRPr="00473DCA">
              <w:rPr>
                <w:b/>
              </w:rPr>
              <w:t xml:space="preserve">     mimořádných událostí                                        </w:t>
            </w:r>
          </w:p>
          <w:p w:rsidR="00E51CA7" w:rsidRPr="00473DCA" w:rsidRDefault="00E51CA7" w:rsidP="00DD40AE">
            <w:pPr>
              <w:tabs>
                <w:tab w:val="center" w:pos="2395"/>
              </w:tabs>
            </w:pPr>
            <w:r w:rsidRPr="00473DCA">
              <w:rPr>
                <w:b/>
              </w:rPr>
              <w:t xml:space="preserve">   -</w:t>
            </w:r>
            <w:r w:rsidRPr="00473DCA">
              <w:t xml:space="preserve">rozezná nebezpečí různého charakteru               </w:t>
            </w:r>
          </w:p>
          <w:p w:rsidR="00E51CA7" w:rsidRPr="00473DCA" w:rsidRDefault="00E51CA7" w:rsidP="00DD40AE">
            <w:pPr>
              <w:tabs>
                <w:tab w:val="center" w:pos="2395"/>
              </w:tabs>
            </w:pPr>
            <w:r w:rsidRPr="00473DCA">
              <w:t xml:space="preserve">   -využívá bezpečná místa pro trávení volného  </w:t>
            </w:r>
          </w:p>
          <w:p w:rsidR="00E51CA7" w:rsidRPr="00473DCA" w:rsidRDefault="00E51CA7" w:rsidP="00DD40AE">
            <w:pPr>
              <w:tabs>
                <w:tab w:val="center" w:pos="2395"/>
              </w:tabs>
            </w:pPr>
            <w:r w:rsidRPr="00473DCA">
              <w:t xml:space="preserve">    času</w:t>
            </w:r>
          </w:p>
          <w:p w:rsidR="00E51CA7" w:rsidRPr="00473DCA" w:rsidRDefault="00E51CA7" w:rsidP="00DD40AE">
            <w:pPr>
              <w:tabs>
                <w:tab w:val="center" w:pos="2395"/>
              </w:tabs>
            </w:pPr>
          </w:p>
          <w:p w:rsidR="00E51CA7" w:rsidRPr="00473DCA" w:rsidRDefault="00E51CA7" w:rsidP="00DD40AE">
            <w:pPr>
              <w:tabs>
                <w:tab w:val="center" w:pos="2395"/>
              </w:tabs>
            </w:pPr>
          </w:p>
          <w:p w:rsidR="00E51CA7" w:rsidRPr="00473DCA" w:rsidRDefault="00E51CA7" w:rsidP="00DD40AE">
            <w:pPr>
              <w:tabs>
                <w:tab w:val="center" w:pos="2395"/>
              </w:tabs>
              <w:ind w:left="360"/>
            </w:pPr>
          </w:p>
        </w:tc>
        <w:tc>
          <w:tcPr>
            <w:tcW w:w="4714" w:type="dxa"/>
            <w:vMerge/>
          </w:tcPr>
          <w:p w:rsidR="00E51CA7" w:rsidRPr="00473DCA" w:rsidRDefault="00E51CA7" w:rsidP="00DD40AE">
            <w:pPr>
              <w:rPr>
                <w:b/>
              </w:rPr>
            </w:pPr>
          </w:p>
        </w:tc>
      </w:tr>
    </w:tbl>
    <w:p w:rsidR="00E51CA7" w:rsidRPr="00473DCA" w:rsidRDefault="00E51CA7" w:rsidP="00E51CA7">
      <w:pPr>
        <w:pStyle w:val="Seznam"/>
        <w:ind w:left="0" w:firstLine="0"/>
        <w:rPr>
          <w:rFonts w:ascii="Arial" w:hAnsi="Arial" w:cs="Arial"/>
          <w:b/>
          <w:sz w:val="28"/>
          <w:szCs w:val="28"/>
        </w:rPr>
        <w:sectPr w:rsidR="00E51CA7" w:rsidRPr="00473DCA" w:rsidSect="00B96279">
          <w:pgSz w:w="16838" w:h="11906" w:orient="landscape"/>
          <w:pgMar w:top="1259" w:right="1418" w:bottom="1418" w:left="1418" w:header="709" w:footer="709" w:gutter="0"/>
          <w:cols w:space="708"/>
          <w:docGrid w:linePitch="360"/>
        </w:sectPr>
      </w:pPr>
    </w:p>
    <w:p w:rsidR="008E59C2" w:rsidRPr="00473DCA" w:rsidRDefault="00E946EC" w:rsidP="008E59C2">
      <w:pPr>
        <w:pStyle w:val="Seznam"/>
        <w:ind w:left="0" w:firstLine="0"/>
        <w:jc w:val="both"/>
        <w:rPr>
          <w:rFonts w:ascii="Arial" w:hAnsi="Arial" w:cs="Arial"/>
          <w:b/>
          <w:sz w:val="28"/>
          <w:szCs w:val="28"/>
        </w:rPr>
      </w:pPr>
      <w:r w:rsidRPr="00473DCA">
        <w:rPr>
          <w:rFonts w:ascii="Arial" w:hAnsi="Arial" w:cs="Arial"/>
          <w:b/>
          <w:sz w:val="28"/>
          <w:szCs w:val="28"/>
        </w:rPr>
        <w:t>5.5</w:t>
      </w:r>
      <w:r w:rsidR="002273E5" w:rsidRPr="00473DCA">
        <w:rPr>
          <w:rFonts w:ascii="Arial" w:hAnsi="Arial" w:cs="Arial"/>
          <w:b/>
          <w:sz w:val="28"/>
          <w:szCs w:val="28"/>
        </w:rPr>
        <w:tab/>
      </w:r>
      <w:r w:rsidR="008E59C2" w:rsidRPr="00473DCA">
        <w:rPr>
          <w:rFonts w:ascii="Arial" w:hAnsi="Arial" w:cs="Arial"/>
          <w:b/>
          <w:sz w:val="28"/>
          <w:szCs w:val="28"/>
        </w:rPr>
        <w:t>Člověk a společnost</w:t>
      </w:r>
    </w:p>
    <w:p w:rsidR="008E59C2" w:rsidRPr="00473DCA" w:rsidRDefault="008E59C2" w:rsidP="008E59C2">
      <w:pPr>
        <w:pStyle w:val="Nadpis3"/>
        <w:jc w:val="both"/>
      </w:pPr>
      <w:r w:rsidRPr="00473DCA">
        <w:t>Charakteristika oblasti</w:t>
      </w:r>
    </w:p>
    <w:p w:rsidR="008E59C2" w:rsidRPr="00473DCA" w:rsidRDefault="008E59C2" w:rsidP="008E59C2">
      <w:pPr>
        <w:pStyle w:val="Zkladntext-prvnodsazen"/>
        <w:jc w:val="both"/>
      </w:pPr>
      <w:r w:rsidRPr="00473DCA">
        <w:t>Oblast je zařazena na 2. stupni ZŠ. Vědomosti získané v této oblasti mají být v přímém vztahu k reálnému životu. Vyučovací činnosti jsou směřovány k podněcování zájmu o další činnosti a bádání Učení napomáhá lepšímu chápání celistvosti světa a stává se cestou k celoživotnímu vzdělávání se. Jde o poznávání podstaty existence člověka na Zemi.</w:t>
      </w:r>
    </w:p>
    <w:p w:rsidR="008E59C2" w:rsidRPr="00473DCA" w:rsidRDefault="008E59C2" w:rsidP="008E59C2">
      <w:pPr>
        <w:pStyle w:val="Zkladntext"/>
        <w:jc w:val="both"/>
      </w:pPr>
      <w:r w:rsidRPr="00473DCA">
        <w:t>Oblast zahrnuje vyučovací předměty:</w:t>
      </w:r>
    </w:p>
    <w:p w:rsidR="008E59C2" w:rsidRPr="00473DCA" w:rsidRDefault="008E59C2" w:rsidP="008E59C2">
      <w:pPr>
        <w:pStyle w:val="Seznam2"/>
        <w:jc w:val="both"/>
      </w:pPr>
      <w:r w:rsidRPr="00473DCA">
        <w:t>Dějepis (pouze na 2. stupni)</w:t>
      </w:r>
    </w:p>
    <w:p w:rsidR="008E59C2" w:rsidRPr="00473DCA" w:rsidRDefault="008E59C2" w:rsidP="008E59C2">
      <w:pPr>
        <w:pStyle w:val="Seznam2"/>
        <w:jc w:val="both"/>
      </w:pPr>
      <w:r w:rsidRPr="00473DCA">
        <w:t>Výchova k občanství (pouze na 2. stupni)</w:t>
      </w:r>
    </w:p>
    <w:p w:rsidR="008E59C2" w:rsidRPr="00473DCA" w:rsidRDefault="008E59C2" w:rsidP="008E59C2">
      <w:pPr>
        <w:jc w:val="both"/>
      </w:pPr>
    </w:p>
    <w:p w:rsidR="008E59C2" w:rsidRPr="00473DCA" w:rsidRDefault="008E59C2" w:rsidP="008E59C2">
      <w:pPr>
        <w:pStyle w:val="Nadpis3"/>
        <w:jc w:val="both"/>
      </w:pPr>
      <w:r w:rsidRPr="00473DCA">
        <w:t>Zařazená průřezová témata</w:t>
      </w:r>
    </w:p>
    <w:p w:rsidR="008E59C2" w:rsidRPr="00473DCA" w:rsidRDefault="008E59C2" w:rsidP="008E59C2">
      <w:pPr>
        <w:pStyle w:val="Nadpis4"/>
        <w:jc w:val="both"/>
        <w:rPr>
          <w:sz w:val="24"/>
          <w:szCs w:val="24"/>
        </w:rPr>
      </w:pPr>
      <w:r w:rsidRPr="00473DCA">
        <w:rPr>
          <w:sz w:val="24"/>
          <w:szCs w:val="24"/>
        </w:rPr>
        <w:t xml:space="preserve">Osobnostní a sociální výchova  </w:t>
      </w:r>
    </w:p>
    <w:p w:rsidR="008E59C2" w:rsidRPr="00473DCA" w:rsidRDefault="008E59C2" w:rsidP="008E59C2">
      <w:pPr>
        <w:pStyle w:val="Zkladntext-prvnodsazen"/>
        <w:jc w:val="both"/>
      </w:pPr>
      <w:r w:rsidRPr="00473DCA">
        <w:t>Z tématického okruhu osobnostní rozvoj části „Rozvoj schopností poznání“, „Sebepoznání a sebepojetí“, „Seberegulace a sebeorganizace“ a „Psychohygiena“, z tématického okruhu Sociální rozvoj části „Poznávání lidí“, „Mezilidské vztahy“, „Komunikace“ a „Kooperace a kompetice“, z tématického okruhu Morální rozvoj části „Řešení problémů a rozhodovací dovednosti“ a „Hodnoty, postoje, praktická etika“.</w:t>
      </w:r>
    </w:p>
    <w:p w:rsidR="008E59C2" w:rsidRPr="00473DCA" w:rsidRDefault="008E59C2" w:rsidP="008E59C2">
      <w:pPr>
        <w:pStyle w:val="Nadpis4"/>
        <w:jc w:val="both"/>
        <w:rPr>
          <w:sz w:val="24"/>
          <w:szCs w:val="24"/>
        </w:rPr>
      </w:pPr>
      <w:r w:rsidRPr="00473DCA">
        <w:rPr>
          <w:sz w:val="24"/>
          <w:szCs w:val="24"/>
        </w:rPr>
        <w:t xml:space="preserve">Výchova demokratického občana   </w:t>
      </w:r>
    </w:p>
    <w:p w:rsidR="008E59C2" w:rsidRPr="00473DCA" w:rsidRDefault="008E59C2" w:rsidP="008E59C2">
      <w:pPr>
        <w:pStyle w:val="Zkladntext-prvnodsazen"/>
        <w:jc w:val="both"/>
      </w:pPr>
      <w:r w:rsidRPr="00473DCA">
        <w:t>Tématické okruhy „Občanská společnost a škola“, „Občan, občanská společnost a stát“, „Principy demokracie jako reformy vlády a způsobů rozhodování“ a „Formy participace občanů v politickém životě“.</w:t>
      </w:r>
    </w:p>
    <w:p w:rsidR="008E59C2" w:rsidRPr="00473DCA" w:rsidRDefault="008E59C2" w:rsidP="008E59C2">
      <w:pPr>
        <w:pStyle w:val="Nadpis4"/>
        <w:jc w:val="both"/>
        <w:rPr>
          <w:sz w:val="24"/>
          <w:szCs w:val="24"/>
        </w:rPr>
      </w:pPr>
      <w:r w:rsidRPr="00473DCA">
        <w:rPr>
          <w:sz w:val="24"/>
          <w:szCs w:val="24"/>
        </w:rPr>
        <w:t xml:space="preserve">Výchova k myšlení v evropských a globálních souvislostech    </w:t>
      </w:r>
    </w:p>
    <w:p w:rsidR="008E59C2" w:rsidRPr="00473DCA" w:rsidRDefault="008E59C2" w:rsidP="008E59C2">
      <w:pPr>
        <w:pStyle w:val="Zkladntext-prvnodsazen"/>
        <w:jc w:val="both"/>
        <w:rPr>
          <w:b/>
          <w:i/>
        </w:rPr>
      </w:pPr>
      <w:r w:rsidRPr="00473DCA">
        <w:t>Tématické okruhy „Evropa a svět nás zajímá“ a „Jsme Evropané“</w:t>
      </w:r>
    </w:p>
    <w:p w:rsidR="008E59C2" w:rsidRPr="00473DCA" w:rsidRDefault="008E59C2" w:rsidP="008E59C2">
      <w:pPr>
        <w:pStyle w:val="Nadpis4"/>
        <w:jc w:val="both"/>
        <w:rPr>
          <w:sz w:val="24"/>
          <w:szCs w:val="24"/>
        </w:rPr>
      </w:pPr>
      <w:r w:rsidRPr="00473DCA">
        <w:rPr>
          <w:sz w:val="24"/>
          <w:szCs w:val="24"/>
        </w:rPr>
        <w:t xml:space="preserve">Multikulturní výchova  </w:t>
      </w:r>
    </w:p>
    <w:p w:rsidR="008E59C2" w:rsidRPr="00473DCA" w:rsidRDefault="008E59C2" w:rsidP="008E59C2">
      <w:pPr>
        <w:pStyle w:val="Zkladntext-prvnodsazen"/>
        <w:jc w:val="both"/>
      </w:pPr>
      <w:r w:rsidRPr="00473DCA">
        <w:t>Tématické okruhy „Kulturní diference“, „Lidské vztahy“, „Etnický původ“, „Podpora multikulturalita“ a „Princip sociálního smíru a solidarity“.</w:t>
      </w:r>
    </w:p>
    <w:p w:rsidR="008E59C2" w:rsidRPr="00473DCA" w:rsidRDefault="008E59C2" w:rsidP="008E59C2">
      <w:pPr>
        <w:pStyle w:val="Nadpis4"/>
        <w:jc w:val="both"/>
        <w:rPr>
          <w:sz w:val="24"/>
          <w:szCs w:val="24"/>
        </w:rPr>
      </w:pPr>
      <w:r w:rsidRPr="00473DCA">
        <w:rPr>
          <w:sz w:val="24"/>
          <w:szCs w:val="24"/>
        </w:rPr>
        <w:t xml:space="preserve">Environmentální výchova  </w:t>
      </w:r>
    </w:p>
    <w:p w:rsidR="008E59C2" w:rsidRPr="00473DCA" w:rsidRDefault="008E59C2" w:rsidP="008E59C2">
      <w:pPr>
        <w:pStyle w:val="Zkladntext-prvnodsazen"/>
        <w:jc w:val="both"/>
      </w:pPr>
      <w:r w:rsidRPr="00473DCA">
        <w:t>Tématické okruhy „Základní podmínky života“, „Lidské aktivity a problémy životního prostředí“ a „Vztah člověka k prostředí“.</w:t>
      </w:r>
    </w:p>
    <w:p w:rsidR="008E59C2" w:rsidRPr="00473DCA" w:rsidRDefault="008E59C2" w:rsidP="008E59C2">
      <w:pPr>
        <w:pStyle w:val="Nadpis4"/>
        <w:jc w:val="both"/>
        <w:rPr>
          <w:sz w:val="24"/>
          <w:szCs w:val="24"/>
        </w:rPr>
      </w:pPr>
      <w:r w:rsidRPr="00473DCA">
        <w:rPr>
          <w:sz w:val="24"/>
          <w:szCs w:val="24"/>
        </w:rPr>
        <w:t xml:space="preserve">Mediální výchova    </w:t>
      </w:r>
    </w:p>
    <w:p w:rsidR="008E59C2" w:rsidRPr="00473DCA" w:rsidRDefault="008E59C2" w:rsidP="008E59C2">
      <w:pPr>
        <w:pStyle w:val="Zkladntext-prvnodsazen"/>
        <w:jc w:val="both"/>
      </w:pPr>
      <w:r w:rsidRPr="00473DCA">
        <w:t>Z tématického okruhu receptivních činností části „Kritické čtení, poslouchání  a pozorování mediálních sdělení“ a „Interpretace vztahu mediálních sdělení a reality“, z tématického okruhu produktivních činností část „Práce v realizačním týmu“.</w:t>
      </w:r>
    </w:p>
    <w:p w:rsidR="008E59C2" w:rsidRPr="00473DCA" w:rsidRDefault="008E59C2" w:rsidP="008E59C2"/>
    <w:p w:rsidR="00A6205A" w:rsidRPr="00473DCA" w:rsidRDefault="00A6205A" w:rsidP="008E59C2">
      <w:pPr>
        <w:pStyle w:val="Seznam"/>
        <w:ind w:left="0" w:firstLine="0"/>
        <w:jc w:val="both"/>
        <w:rPr>
          <w:i/>
        </w:rPr>
      </w:pPr>
    </w:p>
    <w:p w:rsidR="00A6205A" w:rsidRPr="00473DCA" w:rsidRDefault="00A6205A" w:rsidP="00A6205A"/>
    <w:p w:rsidR="007D57B9" w:rsidRPr="00473DCA" w:rsidRDefault="007D57B9" w:rsidP="00A6205A"/>
    <w:p w:rsidR="007D57B9" w:rsidRPr="00473DCA" w:rsidRDefault="007D57B9" w:rsidP="00A6205A"/>
    <w:p w:rsidR="007D57B9" w:rsidRPr="00473DCA" w:rsidRDefault="007D57B9" w:rsidP="00A6205A"/>
    <w:p w:rsidR="00B033E4" w:rsidRPr="00473DCA" w:rsidRDefault="00B033E4" w:rsidP="00B033E4">
      <w:pPr>
        <w:rPr>
          <w:rFonts w:ascii="Arial" w:hAnsi="Arial" w:cs="Arial"/>
          <w:b/>
          <w:sz w:val="32"/>
          <w:szCs w:val="32"/>
        </w:rPr>
      </w:pPr>
      <w:r w:rsidRPr="00473DCA">
        <w:t xml:space="preserve">   </w:t>
      </w:r>
    </w:p>
    <w:p w:rsidR="008E59C2" w:rsidRPr="00473DCA" w:rsidRDefault="008E59C2" w:rsidP="008E59C2">
      <w:pPr>
        <w:pStyle w:val="Seznam2"/>
        <w:jc w:val="both"/>
        <w:rPr>
          <w:rFonts w:ascii="Arial" w:hAnsi="Arial" w:cs="Arial"/>
          <w:b/>
          <w:sz w:val="32"/>
          <w:szCs w:val="32"/>
        </w:rPr>
      </w:pPr>
      <w:r w:rsidRPr="00473DCA">
        <w:rPr>
          <w:rFonts w:ascii="Arial" w:hAnsi="Arial" w:cs="Arial"/>
          <w:b/>
          <w:sz w:val="32"/>
          <w:szCs w:val="32"/>
        </w:rPr>
        <w:t>5.5.1</w:t>
      </w:r>
      <w:r w:rsidRPr="00473DCA">
        <w:rPr>
          <w:rFonts w:ascii="Arial" w:hAnsi="Arial" w:cs="Arial"/>
          <w:b/>
          <w:sz w:val="32"/>
          <w:szCs w:val="32"/>
        </w:rPr>
        <w:tab/>
        <w:t>Dějepis</w:t>
      </w:r>
    </w:p>
    <w:p w:rsidR="008E59C2" w:rsidRPr="00473DCA" w:rsidRDefault="008E59C2" w:rsidP="008E59C2">
      <w:pPr>
        <w:pStyle w:val="Nadpis3"/>
        <w:jc w:val="both"/>
      </w:pPr>
      <w:r w:rsidRPr="00473DCA">
        <w:t>Charakteristika oboru</w:t>
      </w:r>
    </w:p>
    <w:p w:rsidR="008E59C2" w:rsidRPr="00473DCA" w:rsidRDefault="008E59C2" w:rsidP="008E59C2">
      <w:pPr>
        <w:pStyle w:val="Zkladntext-prvnodsazen"/>
        <w:jc w:val="both"/>
      </w:pPr>
      <w:r w:rsidRPr="00473DCA">
        <w:t>Vyučovací předmět Dějepis je vyučován pouze na 2. stupni  v 6. až  9. ročníku s dvouhodinovou týdenní dotací.</w:t>
      </w:r>
    </w:p>
    <w:p w:rsidR="008E59C2" w:rsidRPr="00473DCA" w:rsidRDefault="008E59C2" w:rsidP="008E59C2">
      <w:pPr>
        <w:pStyle w:val="Zkladntext-prvnodsazen"/>
        <w:jc w:val="both"/>
      </w:pPr>
      <w:r w:rsidRPr="00473DCA">
        <w:t xml:space="preserve">Vzdělávací oblast Člověk a společnost v základním vzdělávání vybavuje žáka znalostmi a dovednostmi potřebnými pro jeho aktivní zapojení do života demokratické společnosti. Seznamuje žáky s vývojem společnosti a s důležitými společenskými jevy a procesy.  Důležitou součástí vzdělávání v dané vzdělávací oblasti je prevence rasistických, xenofobních a extrémistických postojů, výchova k toleranci a respektování lidských práv, k ochraně uměleckých a kulturních hodnot. Žáci se učí rozpoznávat a formulovat společenské problémy v minulosti i současnosti. Vzdělávací obor Dějepis přináší základní poznatky o konání člověka v minulosti. Jeho hlavním posláním je uchování kontinuity historické paměti. Důraz je kladen především na dějiny </w:t>
      </w:r>
      <w:smartTag w:uri="urn:schemas-microsoft-com:office:smarttags" w:element="metricconverter">
        <w:smartTagPr>
          <w:attr w:name="ProductID" w:val="19. a"/>
        </w:smartTagPr>
        <w:r w:rsidRPr="00473DCA">
          <w:t>19. a</w:t>
        </w:r>
      </w:smartTag>
      <w:r w:rsidRPr="00473DCA">
        <w:t xml:space="preserve"> 20. století. Žáci jsou vedeni k poznání, že historie není jen uzavřenou minulostí. Obecné historické problémy jsou konkretizovány prostřednictvím zařazováním dějin regionu i dějin místních.</w:t>
      </w:r>
    </w:p>
    <w:p w:rsidR="008E59C2" w:rsidRPr="00473DCA" w:rsidRDefault="008E59C2" w:rsidP="008E59C2">
      <w:pPr>
        <w:pStyle w:val="Zkladntext-prvnodsazen"/>
        <w:jc w:val="both"/>
        <w:rPr>
          <w:b/>
        </w:rPr>
      </w:pPr>
      <w:r w:rsidRPr="00473DCA">
        <w:rPr>
          <w:b/>
        </w:rPr>
        <w:t>Výchovně vzdělávací strategie pro rozvoj klíčových kompetencí u žáků</w:t>
      </w:r>
    </w:p>
    <w:p w:rsidR="008E59C2" w:rsidRPr="00473DCA" w:rsidRDefault="008E59C2" w:rsidP="008E59C2">
      <w:pPr>
        <w:pStyle w:val="Nadpis4"/>
        <w:jc w:val="both"/>
        <w:rPr>
          <w:sz w:val="24"/>
          <w:szCs w:val="24"/>
        </w:rPr>
      </w:pPr>
      <w:r w:rsidRPr="00473DCA">
        <w:rPr>
          <w:sz w:val="24"/>
          <w:szCs w:val="24"/>
        </w:rPr>
        <w:t>Kompetence k učení</w:t>
      </w:r>
    </w:p>
    <w:p w:rsidR="008E59C2" w:rsidRPr="00473DCA" w:rsidRDefault="008E59C2" w:rsidP="008E59C2">
      <w:pPr>
        <w:pStyle w:val="Seznamsodrkami3"/>
        <w:jc w:val="both"/>
      </w:pPr>
      <w:r w:rsidRPr="00473DCA">
        <w:t xml:space="preserve">chápat probírané oblasti v dějepisně-zeměpisném kontextu  </w:t>
      </w:r>
    </w:p>
    <w:p w:rsidR="008E59C2" w:rsidRPr="00473DCA" w:rsidRDefault="008E59C2" w:rsidP="008E59C2">
      <w:pPr>
        <w:pStyle w:val="Seznamsodrkami3"/>
        <w:jc w:val="both"/>
      </w:pPr>
      <w:r w:rsidRPr="00473DCA">
        <w:t>orientovat se na časové ose</w:t>
      </w:r>
    </w:p>
    <w:p w:rsidR="008E59C2" w:rsidRPr="00473DCA" w:rsidRDefault="008E59C2" w:rsidP="008E59C2">
      <w:pPr>
        <w:pStyle w:val="Seznamsodrkami3"/>
        <w:jc w:val="both"/>
      </w:pPr>
      <w:r w:rsidRPr="00473DCA">
        <w:t>oznámit se s obecně používanými znaky, termíny a symboly</w:t>
      </w:r>
    </w:p>
    <w:p w:rsidR="008E59C2" w:rsidRPr="00473DCA" w:rsidRDefault="008E59C2" w:rsidP="008E59C2">
      <w:pPr>
        <w:pStyle w:val="Seznamsodrkami3"/>
        <w:jc w:val="both"/>
      </w:pPr>
      <w:r w:rsidRPr="00473DCA">
        <w:t>seznámit se s kunsthistorickým pozadím</w:t>
      </w:r>
    </w:p>
    <w:p w:rsidR="008E59C2" w:rsidRPr="00473DCA" w:rsidRDefault="008E59C2" w:rsidP="008E59C2">
      <w:pPr>
        <w:pStyle w:val="Seznamsodrkami3"/>
        <w:numPr>
          <w:ilvl w:val="0"/>
          <w:numId w:val="0"/>
        </w:numPr>
        <w:ind w:left="566"/>
      </w:pPr>
    </w:p>
    <w:p w:rsidR="008E59C2" w:rsidRPr="00473DCA" w:rsidRDefault="008E59C2" w:rsidP="008E59C2">
      <w:pPr>
        <w:jc w:val="both"/>
      </w:pPr>
      <w:r w:rsidRPr="00473DCA">
        <w:rPr>
          <w:b/>
        </w:rPr>
        <w:t xml:space="preserve">Strategie: </w:t>
      </w:r>
      <w:r w:rsidRPr="00473DCA">
        <w:t>práce s odbornými příručkami, novinami, prameny,  informacemi na internetu, výtah,  skupinová práce, sebehodnocení, prezentace vybraných témat, soutěže, práce ve dvojicích, zpracování projektů, filmové dokumenty, audio nahrávky, spolupráce s muzeem, galeriemi, exkurze, besedy, regionální historie a literatura  atd.</w:t>
      </w:r>
    </w:p>
    <w:p w:rsidR="008E59C2" w:rsidRPr="00473DCA" w:rsidRDefault="008E59C2" w:rsidP="008E59C2">
      <w:pPr>
        <w:pStyle w:val="Seznamsodrkami3"/>
        <w:numPr>
          <w:ilvl w:val="0"/>
          <w:numId w:val="0"/>
        </w:numPr>
        <w:ind w:left="566"/>
      </w:pPr>
    </w:p>
    <w:p w:rsidR="008E59C2" w:rsidRPr="00473DCA" w:rsidRDefault="008E59C2" w:rsidP="008E59C2">
      <w:pPr>
        <w:pStyle w:val="Nadpis4"/>
        <w:jc w:val="both"/>
        <w:rPr>
          <w:sz w:val="24"/>
          <w:szCs w:val="24"/>
        </w:rPr>
      </w:pPr>
      <w:r w:rsidRPr="00473DCA">
        <w:rPr>
          <w:sz w:val="24"/>
          <w:szCs w:val="24"/>
        </w:rPr>
        <w:t>Kompetence k řešení problémů</w:t>
      </w:r>
    </w:p>
    <w:p w:rsidR="008E59C2" w:rsidRPr="00473DCA" w:rsidRDefault="008E59C2" w:rsidP="008E59C2">
      <w:pPr>
        <w:pStyle w:val="Seznamsodrkami3"/>
        <w:jc w:val="both"/>
      </w:pPr>
      <w:r w:rsidRPr="00473DCA">
        <w:t>vnímat nejrůznější společenské problémy v jejich vývoji</w:t>
      </w:r>
    </w:p>
    <w:p w:rsidR="008E59C2" w:rsidRPr="00473DCA" w:rsidRDefault="008E59C2" w:rsidP="008E59C2">
      <w:pPr>
        <w:pStyle w:val="Seznamsodrkami3"/>
        <w:jc w:val="both"/>
      </w:pPr>
      <w:r w:rsidRPr="00473DCA">
        <w:t>při řešení problémů objevovat paralely s historií</w:t>
      </w:r>
    </w:p>
    <w:p w:rsidR="008E59C2" w:rsidRPr="00473DCA" w:rsidRDefault="008E59C2" w:rsidP="008E59C2">
      <w:pPr>
        <w:pStyle w:val="Seznamsodrkami3"/>
        <w:jc w:val="both"/>
      </w:pPr>
      <w:r w:rsidRPr="00473DCA">
        <w:t>osvojit si schopnost poučení se z historie</w:t>
      </w:r>
    </w:p>
    <w:p w:rsidR="008E59C2" w:rsidRPr="00473DCA" w:rsidRDefault="008E59C2" w:rsidP="008E59C2">
      <w:pPr>
        <w:pStyle w:val="Seznamsodrkami3"/>
        <w:numPr>
          <w:ilvl w:val="0"/>
          <w:numId w:val="0"/>
        </w:numPr>
        <w:ind w:left="926" w:hanging="360"/>
        <w:jc w:val="both"/>
      </w:pPr>
    </w:p>
    <w:p w:rsidR="008E59C2" w:rsidRPr="00473DCA" w:rsidRDefault="008E59C2" w:rsidP="008E59C2">
      <w:pPr>
        <w:jc w:val="both"/>
      </w:pPr>
      <w:r w:rsidRPr="00473DCA">
        <w:rPr>
          <w:b/>
        </w:rPr>
        <w:t xml:space="preserve">Strategie: </w:t>
      </w:r>
      <w:r w:rsidRPr="00473DCA">
        <w:t xml:space="preserve">samostatná práce, skupinová práce, práce s odbornými příručkami, referáty, prezentace vybraného tématu, práce s internetem,  sebehodnocení, aktuality,  sledování novin, televize, rozhlasu, zpětná vazba, vazba k historii, diskuse, závěr, shrnutí. </w:t>
      </w:r>
    </w:p>
    <w:p w:rsidR="008E59C2" w:rsidRPr="00473DCA" w:rsidRDefault="008E59C2" w:rsidP="008E59C2">
      <w:pPr>
        <w:pStyle w:val="Seznamsodrkami3"/>
        <w:numPr>
          <w:ilvl w:val="0"/>
          <w:numId w:val="0"/>
        </w:numPr>
        <w:ind w:left="926" w:hanging="360"/>
        <w:jc w:val="both"/>
      </w:pPr>
    </w:p>
    <w:p w:rsidR="008E59C2" w:rsidRPr="00473DCA" w:rsidRDefault="008E59C2" w:rsidP="008E59C2">
      <w:pPr>
        <w:jc w:val="both"/>
      </w:pPr>
    </w:p>
    <w:p w:rsidR="008E59C2" w:rsidRPr="00473DCA" w:rsidRDefault="008E59C2" w:rsidP="008E59C2">
      <w:pPr>
        <w:pStyle w:val="Nadpis4"/>
        <w:jc w:val="both"/>
        <w:rPr>
          <w:sz w:val="24"/>
          <w:szCs w:val="24"/>
        </w:rPr>
      </w:pPr>
      <w:r w:rsidRPr="00473DCA">
        <w:rPr>
          <w:sz w:val="24"/>
          <w:szCs w:val="24"/>
        </w:rPr>
        <w:t>Kompetence komunikativní</w:t>
      </w:r>
    </w:p>
    <w:p w:rsidR="008E59C2" w:rsidRPr="00473DCA" w:rsidRDefault="008E59C2" w:rsidP="008E59C2">
      <w:pPr>
        <w:pStyle w:val="Seznamsodrkami3"/>
        <w:jc w:val="both"/>
      </w:pPr>
      <w:r w:rsidRPr="00473DCA">
        <w:t>souvisle a výstižně formulovat své názory na společenské dění</w:t>
      </w:r>
    </w:p>
    <w:p w:rsidR="008E59C2" w:rsidRPr="00473DCA" w:rsidRDefault="008E59C2" w:rsidP="008E59C2">
      <w:pPr>
        <w:pStyle w:val="Seznamsodrkami3"/>
        <w:jc w:val="both"/>
      </w:pPr>
      <w:r w:rsidRPr="00473DCA">
        <w:t>pochopit potřebu vyslechnout odlišný názor a zabývat se jím</w:t>
      </w:r>
    </w:p>
    <w:p w:rsidR="008E59C2" w:rsidRPr="00473DCA" w:rsidRDefault="008E59C2" w:rsidP="008E59C2">
      <w:pPr>
        <w:pStyle w:val="Seznamsodrkami3"/>
        <w:jc w:val="both"/>
      </w:pPr>
      <w:r w:rsidRPr="00473DCA">
        <w:t>osvojit si základní statistické metody</w:t>
      </w:r>
    </w:p>
    <w:p w:rsidR="008E59C2" w:rsidRPr="00473DCA" w:rsidRDefault="008E59C2" w:rsidP="008E59C2">
      <w:pPr>
        <w:jc w:val="both"/>
        <w:rPr>
          <w:b/>
        </w:rPr>
      </w:pPr>
    </w:p>
    <w:p w:rsidR="008E59C2" w:rsidRPr="00473DCA" w:rsidRDefault="008E59C2" w:rsidP="008E59C2">
      <w:pPr>
        <w:jc w:val="both"/>
      </w:pPr>
      <w:r w:rsidRPr="00473DCA">
        <w:rPr>
          <w:b/>
        </w:rPr>
        <w:t>Strategie:</w:t>
      </w:r>
      <w:r w:rsidRPr="00473DCA">
        <w:t xml:space="preserve"> samostatná práce, práce ve dvojicích, skupinová práce, soutěže, diskuze, kvízy, práce se sdělovacími prostředky, dotazníky, zpracování grafů,  besedy, exkurze, regionální historie a její návaznost na současnost.   </w:t>
      </w:r>
    </w:p>
    <w:p w:rsidR="008E59C2" w:rsidRPr="00473DCA" w:rsidRDefault="008E59C2" w:rsidP="008E59C2">
      <w:pPr>
        <w:jc w:val="both"/>
      </w:pPr>
    </w:p>
    <w:p w:rsidR="008E59C2" w:rsidRPr="00473DCA" w:rsidRDefault="008E59C2" w:rsidP="008E59C2">
      <w:pPr>
        <w:jc w:val="both"/>
      </w:pPr>
    </w:p>
    <w:p w:rsidR="008E59C2" w:rsidRPr="00473DCA" w:rsidRDefault="008E59C2" w:rsidP="008E59C2">
      <w:pPr>
        <w:jc w:val="both"/>
        <w:rPr>
          <w:b/>
        </w:rPr>
      </w:pPr>
    </w:p>
    <w:p w:rsidR="008E59C2" w:rsidRPr="00473DCA" w:rsidRDefault="008E59C2" w:rsidP="008E59C2">
      <w:pPr>
        <w:jc w:val="both"/>
        <w:rPr>
          <w:b/>
        </w:rPr>
      </w:pPr>
      <w:r w:rsidRPr="00473DCA">
        <w:rPr>
          <w:b/>
        </w:rPr>
        <w:t xml:space="preserve">Kompetence sociální a personální </w:t>
      </w:r>
    </w:p>
    <w:p w:rsidR="008E59C2" w:rsidRPr="00473DCA" w:rsidRDefault="008E59C2" w:rsidP="008E59C2">
      <w:pPr>
        <w:jc w:val="both"/>
        <w:rPr>
          <w:b/>
        </w:rPr>
      </w:pPr>
    </w:p>
    <w:p w:rsidR="008E59C2" w:rsidRPr="00473DCA" w:rsidRDefault="008E59C2" w:rsidP="008E59C2">
      <w:pPr>
        <w:pStyle w:val="Seznamsodrkami3"/>
        <w:jc w:val="both"/>
      </w:pPr>
      <w:r w:rsidRPr="00473DCA">
        <w:t>chápat význam týmové práce a postavení samostatné práce</w:t>
      </w:r>
    </w:p>
    <w:p w:rsidR="008E59C2" w:rsidRPr="00473DCA" w:rsidRDefault="008E59C2" w:rsidP="008E59C2">
      <w:pPr>
        <w:pStyle w:val="Seznamsodrkami3"/>
        <w:jc w:val="both"/>
      </w:pPr>
      <w:r w:rsidRPr="00473DCA">
        <w:t>naučit se diskutovat</w:t>
      </w:r>
    </w:p>
    <w:p w:rsidR="008E59C2" w:rsidRPr="00473DCA" w:rsidRDefault="008E59C2" w:rsidP="008E59C2">
      <w:pPr>
        <w:pStyle w:val="Seznamsodrkami3"/>
        <w:numPr>
          <w:ilvl w:val="0"/>
          <w:numId w:val="0"/>
        </w:numPr>
        <w:ind w:left="566"/>
      </w:pPr>
    </w:p>
    <w:p w:rsidR="008E59C2" w:rsidRPr="00473DCA" w:rsidRDefault="008E59C2" w:rsidP="008E59C2">
      <w:pPr>
        <w:pStyle w:val="Seznamsodrkami3"/>
      </w:pPr>
      <w:r w:rsidRPr="00473DCA">
        <w:rPr>
          <w:b/>
        </w:rPr>
        <w:t>Strategie:</w:t>
      </w:r>
      <w:r w:rsidRPr="00473DCA">
        <w:t xml:space="preserve"> skupinová práce, práce ve dvojicích, projekty, prezentace, soutěže, exkurze, (Velké Meziříčí, Praha, Třebíč, Slavkov, Terezín, Osvětim), poznávací zájezdy (Vídeň, Londýn), besedy, diskuse, odbourání bariér v komunikaci v multikulturní společnosti, sebehodnocení, reflexe, vzájemná tolerance. </w:t>
      </w:r>
    </w:p>
    <w:p w:rsidR="008E59C2" w:rsidRPr="00473DCA" w:rsidRDefault="008E59C2" w:rsidP="008E59C2">
      <w:pPr>
        <w:pStyle w:val="Seznamsodrkami3"/>
        <w:numPr>
          <w:ilvl w:val="0"/>
          <w:numId w:val="0"/>
        </w:numPr>
        <w:ind w:left="926" w:hanging="360"/>
        <w:jc w:val="both"/>
      </w:pPr>
    </w:p>
    <w:p w:rsidR="008E59C2" w:rsidRPr="00473DCA" w:rsidRDefault="008E59C2" w:rsidP="008E59C2">
      <w:pPr>
        <w:jc w:val="both"/>
        <w:rPr>
          <w:b/>
        </w:rPr>
      </w:pPr>
    </w:p>
    <w:p w:rsidR="008E59C2" w:rsidRPr="00473DCA" w:rsidRDefault="008E59C2" w:rsidP="008E59C2">
      <w:pPr>
        <w:pStyle w:val="Nadpis4"/>
        <w:jc w:val="both"/>
        <w:rPr>
          <w:sz w:val="24"/>
          <w:szCs w:val="24"/>
        </w:rPr>
      </w:pPr>
      <w:r w:rsidRPr="00473DCA">
        <w:rPr>
          <w:sz w:val="24"/>
          <w:szCs w:val="24"/>
        </w:rPr>
        <w:t>Kompetence občanské</w:t>
      </w:r>
    </w:p>
    <w:p w:rsidR="008E59C2" w:rsidRPr="00473DCA" w:rsidRDefault="008E59C2" w:rsidP="008E59C2">
      <w:pPr>
        <w:pStyle w:val="Seznamsodrkami3"/>
        <w:jc w:val="both"/>
      </w:pPr>
      <w:r w:rsidRPr="00473DCA">
        <w:t>přijmout základní principy, na kterých spočívají zákony a společenské normy</w:t>
      </w:r>
    </w:p>
    <w:p w:rsidR="008E59C2" w:rsidRPr="00473DCA" w:rsidRDefault="008E59C2" w:rsidP="008E59C2">
      <w:pPr>
        <w:pStyle w:val="Seznamsodrkami3"/>
        <w:jc w:val="both"/>
      </w:pPr>
      <w:r w:rsidRPr="00473DCA">
        <w:t>poznat naše kulturní tradice historické svědectví a tímto poznáním pocítit potřebu je chránit</w:t>
      </w:r>
    </w:p>
    <w:p w:rsidR="008E59C2" w:rsidRPr="00473DCA" w:rsidRDefault="008E59C2" w:rsidP="008E59C2">
      <w:pPr>
        <w:pStyle w:val="Seznamsodrkami3"/>
        <w:numPr>
          <w:ilvl w:val="0"/>
          <w:numId w:val="0"/>
        </w:numPr>
        <w:ind w:left="926" w:hanging="360"/>
        <w:jc w:val="both"/>
      </w:pPr>
    </w:p>
    <w:p w:rsidR="008E59C2" w:rsidRPr="00473DCA" w:rsidRDefault="008E59C2" w:rsidP="008E59C2">
      <w:pPr>
        <w:jc w:val="both"/>
      </w:pPr>
      <w:r w:rsidRPr="00473DCA">
        <w:rPr>
          <w:b/>
        </w:rPr>
        <w:t>Strategie:</w:t>
      </w:r>
      <w:r w:rsidRPr="00473DCA">
        <w:t xml:space="preserve"> prezentace a projekty vybraného tématu, práce s odbornými příručkami, práce s internetem a časopisy, besedy s místními regionálními osobnostmi, starostou, místními zastupiteli, volby, exkurze (UNESCO), přednášky, soutěže, kvízy, spolupráce s muzeem. </w:t>
      </w:r>
    </w:p>
    <w:p w:rsidR="008E59C2" w:rsidRPr="00473DCA" w:rsidRDefault="008E59C2" w:rsidP="008E59C2">
      <w:pPr>
        <w:pStyle w:val="Seznamsodrkami3"/>
        <w:numPr>
          <w:ilvl w:val="0"/>
          <w:numId w:val="0"/>
        </w:numPr>
        <w:ind w:left="926" w:hanging="360"/>
        <w:jc w:val="both"/>
      </w:pPr>
    </w:p>
    <w:p w:rsidR="008E59C2" w:rsidRPr="00473DCA" w:rsidRDefault="008E59C2" w:rsidP="008E59C2">
      <w:pPr>
        <w:rPr>
          <w:b/>
        </w:rPr>
      </w:pPr>
    </w:p>
    <w:p w:rsidR="008E59C2" w:rsidRPr="00473DCA" w:rsidRDefault="008E59C2" w:rsidP="008E59C2">
      <w:pPr>
        <w:pStyle w:val="Nadpis4"/>
        <w:rPr>
          <w:sz w:val="24"/>
          <w:szCs w:val="24"/>
        </w:rPr>
      </w:pPr>
      <w:r w:rsidRPr="00473DCA">
        <w:rPr>
          <w:sz w:val="24"/>
          <w:szCs w:val="24"/>
        </w:rPr>
        <w:t>Kompetence pracovní</w:t>
      </w:r>
    </w:p>
    <w:p w:rsidR="008E59C2" w:rsidRPr="00473DCA" w:rsidRDefault="008E59C2" w:rsidP="008E59C2">
      <w:pPr>
        <w:pStyle w:val="Odstavec"/>
        <w:ind w:firstLine="0"/>
      </w:pPr>
      <w:r w:rsidRPr="00473DCA">
        <w:t>•</w:t>
      </w:r>
      <w:r w:rsidRPr="00473DCA">
        <w:tab/>
        <w:t>nacházet způsoby, jak využívat znalostí získané ve škole i mimo ni pro svůj další rozvoj</w:t>
      </w:r>
    </w:p>
    <w:p w:rsidR="008E59C2" w:rsidRPr="00473DCA" w:rsidRDefault="008E59C2" w:rsidP="008E59C2">
      <w:pPr>
        <w:pStyle w:val="Odstavec"/>
        <w:ind w:firstLine="0"/>
      </w:pPr>
    </w:p>
    <w:p w:rsidR="008E59C2" w:rsidRPr="00473DCA" w:rsidRDefault="008E59C2" w:rsidP="008E59C2">
      <w:pPr>
        <w:jc w:val="both"/>
        <w:rPr>
          <w:b/>
        </w:rPr>
      </w:pPr>
      <w:r w:rsidRPr="00473DCA">
        <w:rPr>
          <w:b/>
        </w:rPr>
        <w:t xml:space="preserve">Strategie: </w:t>
      </w:r>
      <w:r w:rsidRPr="00473DCA">
        <w:t xml:space="preserve">práce s odbornými a s autentickými materiály, s prameny, internetem,  sebehodnocení, připomínání výročí,  výstupy formou projektů, projektová výuka, praktické ověřování.  </w:t>
      </w:r>
    </w:p>
    <w:p w:rsidR="008E59C2" w:rsidRPr="00473DCA" w:rsidRDefault="008E59C2" w:rsidP="008E59C2">
      <w:pPr>
        <w:jc w:val="both"/>
      </w:pPr>
    </w:p>
    <w:p w:rsidR="008E59C2" w:rsidRPr="00473DCA" w:rsidRDefault="008E59C2" w:rsidP="008E59C2">
      <w:pPr>
        <w:pStyle w:val="Odstavec"/>
        <w:ind w:firstLine="0"/>
      </w:pPr>
      <w:r w:rsidRPr="00473DCA">
        <w:t xml:space="preserve"> </w:t>
      </w:r>
    </w:p>
    <w:p w:rsidR="008E59C2" w:rsidRPr="00473DCA" w:rsidRDefault="008E59C2" w:rsidP="008E59C2">
      <w:pPr>
        <w:sectPr w:rsidR="008E59C2" w:rsidRPr="00473DCA" w:rsidSect="00CF4EC8">
          <w:pgSz w:w="11906" w:h="16838"/>
          <w:pgMar w:top="1418" w:right="1259" w:bottom="1418" w:left="1418" w:header="709" w:footer="709" w:gutter="0"/>
          <w:cols w:space="708"/>
          <w:docGrid w:linePitch="360"/>
        </w:sectPr>
      </w:pPr>
    </w:p>
    <w:p w:rsidR="008E59C2" w:rsidRPr="00473DCA" w:rsidRDefault="008E59C2" w:rsidP="008E59C2">
      <w:pPr>
        <w:pStyle w:val="Nadpis3"/>
      </w:pPr>
      <w:r w:rsidRPr="00473DCA">
        <w:t>Předmět: Dějepis</w:t>
      </w:r>
    </w:p>
    <w:p w:rsidR="008E59C2" w:rsidRPr="00473DCA" w:rsidRDefault="008E59C2" w:rsidP="008E59C2">
      <w:pPr>
        <w:pStyle w:val="Nadpis3"/>
      </w:pPr>
      <w:r w:rsidRPr="00473DCA">
        <w:t xml:space="preserve">Ročník: 6. </w:t>
      </w:r>
    </w:p>
    <w:p w:rsidR="008E59C2" w:rsidRPr="00473DCA" w:rsidRDefault="008E59C2" w:rsidP="008E59C2">
      <w:pPr>
        <w:pStyle w:val="Nadpis3"/>
      </w:pPr>
      <w:r w:rsidRPr="00473DCA">
        <w:t>Časová dotace: 2 hodiny týdně</w:t>
      </w:r>
    </w:p>
    <w:p w:rsidR="008E59C2" w:rsidRPr="00473DCA" w:rsidRDefault="008E59C2" w:rsidP="008E59C2">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8E59C2" w:rsidRPr="00473DCA">
        <w:trPr>
          <w:tblHeader/>
        </w:trPr>
        <w:tc>
          <w:tcPr>
            <w:tcW w:w="4714" w:type="dxa"/>
            <w:shd w:val="clear" w:color="auto" w:fill="D9D9D9"/>
            <w:vAlign w:val="center"/>
          </w:tcPr>
          <w:p w:rsidR="008E59C2" w:rsidRPr="00473DCA" w:rsidRDefault="008E59C2" w:rsidP="00C13306">
            <w:pPr>
              <w:jc w:val="center"/>
              <w:rPr>
                <w:b/>
              </w:rPr>
            </w:pPr>
            <w:r w:rsidRPr="00473DCA">
              <w:rPr>
                <w:b/>
              </w:rPr>
              <w:t>Očekávané výstupy</w:t>
            </w:r>
          </w:p>
        </w:tc>
        <w:tc>
          <w:tcPr>
            <w:tcW w:w="4714" w:type="dxa"/>
            <w:shd w:val="clear" w:color="auto" w:fill="D9D9D9"/>
            <w:vAlign w:val="center"/>
          </w:tcPr>
          <w:p w:rsidR="008E59C2" w:rsidRPr="00473DCA" w:rsidRDefault="008E59C2" w:rsidP="00C13306">
            <w:pPr>
              <w:jc w:val="center"/>
              <w:rPr>
                <w:b/>
              </w:rPr>
            </w:pPr>
            <w:r w:rsidRPr="00473DCA">
              <w:rPr>
                <w:b/>
              </w:rPr>
              <w:t>Učivo</w:t>
            </w:r>
          </w:p>
        </w:tc>
        <w:tc>
          <w:tcPr>
            <w:tcW w:w="4714" w:type="dxa"/>
            <w:shd w:val="clear" w:color="auto" w:fill="D9D9D9"/>
            <w:vAlign w:val="center"/>
          </w:tcPr>
          <w:p w:rsidR="008E59C2" w:rsidRPr="00473DCA" w:rsidRDefault="008E59C2" w:rsidP="00C13306">
            <w:pPr>
              <w:jc w:val="center"/>
              <w:rPr>
                <w:b/>
              </w:rPr>
            </w:pPr>
            <w:r w:rsidRPr="00473DCA">
              <w:rPr>
                <w:b/>
              </w:rPr>
              <w:t>Průřezová témata</w:t>
            </w:r>
          </w:p>
          <w:p w:rsidR="008E59C2" w:rsidRPr="00473DCA" w:rsidRDefault="008E59C2" w:rsidP="00C13306">
            <w:pPr>
              <w:jc w:val="center"/>
              <w:rPr>
                <w:b/>
              </w:rPr>
            </w:pPr>
            <w:r w:rsidRPr="00473DCA">
              <w:rPr>
                <w:b/>
              </w:rPr>
              <w:t>Mezipředmětové vztahy</w:t>
            </w:r>
          </w:p>
        </w:tc>
      </w:tr>
      <w:tr w:rsidR="008E59C2" w:rsidRPr="00473DCA">
        <w:tc>
          <w:tcPr>
            <w:tcW w:w="4714" w:type="dxa"/>
          </w:tcPr>
          <w:p w:rsidR="008E59C2" w:rsidRPr="00473DCA" w:rsidRDefault="008E59C2" w:rsidP="00C13306">
            <w:r w:rsidRPr="00473DCA">
              <w:t>- uvede konkrétní příklady důležitosti a potřebnosti dějepisných poznatků</w:t>
            </w:r>
          </w:p>
          <w:p w:rsidR="008E59C2" w:rsidRPr="00473DCA" w:rsidRDefault="008E59C2" w:rsidP="00C13306">
            <w:r w:rsidRPr="00473DCA">
              <w:t>- uvede příklady zdrojů informací o minulosti; pojmenuje instituce, kde jsou tyto zdroje shromažďovány</w:t>
            </w:r>
          </w:p>
          <w:p w:rsidR="008E59C2" w:rsidRPr="00473DCA" w:rsidRDefault="008E59C2" w:rsidP="00C13306"/>
        </w:tc>
        <w:tc>
          <w:tcPr>
            <w:tcW w:w="4714" w:type="dxa"/>
          </w:tcPr>
          <w:p w:rsidR="008E59C2" w:rsidRPr="00473DCA" w:rsidRDefault="008E59C2" w:rsidP="00C13306">
            <w:pPr>
              <w:rPr>
                <w:b/>
              </w:rPr>
            </w:pPr>
            <w:r w:rsidRPr="00473DCA">
              <w:rPr>
                <w:b/>
              </w:rPr>
              <w:t>Dějepisné informační zdroje</w:t>
            </w:r>
          </w:p>
          <w:p w:rsidR="008E59C2" w:rsidRPr="00473DCA" w:rsidRDefault="008E59C2" w:rsidP="00C13306">
            <w:r w:rsidRPr="00473DCA">
              <w:t>- historie</w:t>
            </w:r>
          </w:p>
          <w:p w:rsidR="008E59C2" w:rsidRPr="00473DCA" w:rsidRDefault="008E59C2" w:rsidP="00C13306">
            <w:r w:rsidRPr="00473DCA">
              <w:t>- archeologie</w:t>
            </w:r>
          </w:p>
          <w:p w:rsidR="008E59C2" w:rsidRPr="00473DCA" w:rsidRDefault="008E59C2" w:rsidP="00C13306">
            <w:r w:rsidRPr="00473DCA">
              <w:t>- pomocné vědy historické</w:t>
            </w:r>
          </w:p>
          <w:p w:rsidR="008E59C2" w:rsidRPr="00473DCA" w:rsidRDefault="008E59C2" w:rsidP="00C13306">
            <w:r w:rsidRPr="00473DCA">
              <w:t>- kroniky</w:t>
            </w:r>
          </w:p>
          <w:p w:rsidR="008E59C2" w:rsidRPr="00473DCA" w:rsidRDefault="008E59C2" w:rsidP="00C13306">
            <w:r w:rsidRPr="00473DCA">
              <w:t>- pověsti, mýty, legendy</w:t>
            </w:r>
          </w:p>
          <w:p w:rsidR="008E59C2" w:rsidRPr="00473DCA" w:rsidRDefault="008E59C2" w:rsidP="00C13306">
            <w:r w:rsidRPr="00473DCA">
              <w:t>- znalost okolí</w:t>
            </w:r>
          </w:p>
          <w:p w:rsidR="008E59C2" w:rsidRPr="00473DCA" w:rsidRDefault="008E59C2" w:rsidP="00C13306">
            <w:r w:rsidRPr="00473DCA">
              <w:t>- muzea, knihovny</w:t>
            </w:r>
          </w:p>
        </w:tc>
        <w:tc>
          <w:tcPr>
            <w:tcW w:w="4714" w:type="dxa"/>
            <w:vMerge w:val="restart"/>
          </w:tcPr>
          <w:p w:rsidR="008E59C2" w:rsidRPr="00473DCA" w:rsidRDefault="008E59C2" w:rsidP="00C13306">
            <w:pPr>
              <w:rPr>
                <w:b/>
              </w:rPr>
            </w:pPr>
          </w:p>
          <w:p w:rsidR="008E59C2" w:rsidRPr="00473DCA" w:rsidRDefault="008E59C2" w:rsidP="00C13306">
            <w:pPr>
              <w:rPr>
                <w:b/>
              </w:rPr>
            </w:pPr>
            <w:r w:rsidRPr="00473DCA">
              <w:rPr>
                <w:b/>
              </w:rPr>
              <w:t>Průřezová témata:</w:t>
            </w:r>
          </w:p>
          <w:p w:rsidR="008E59C2" w:rsidRPr="00473DCA" w:rsidRDefault="008E59C2" w:rsidP="00C13306">
            <w:pPr>
              <w:rPr>
                <w:u w:val="single"/>
              </w:rPr>
            </w:pPr>
            <w:r w:rsidRPr="00473DCA">
              <w:rPr>
                <w:u w:val="single"/>
              </w:rPr>
              <w:t>Výchova demokratického občana</w:t>
            </w:r>
          </w:p>
          <w:p w:rsidR="008E59C2" w:rsidRPr="00473DCA" w:rsidRDefault="008E59C2" w:rsidP="00C13306">
            <w:pPr>
              <w:rPr>
                <w:i/>
              </w:rPr>
            </w:pPr>
            <w:r w:rsidRPr="00473DCA">
              <w:rPr>
                <w:i/>
              </w:rPr>
              <w:t>Občan, občanská společnost a stát</w:t>
            </w:r>
          </w:p>
          <w:p w:rsidR="008E59C2" w:rsidRPr="00473DCA" w:rsidRDefault="008E59C2" w:rsidP="00C13306">
            <w:pPr>
              <w:rPr>
                <w:i/>
              </w:rPr>
            </w:pPr>
            <w:r w:rsidRPr="00473DCA">
              <w:rPr>
                <w:i/>
              </w:rPr>
              <w:t>Principy demokracie jako reformy vlády a způsobů rozhodování</w:t>
            </w:r>
          </w:p>
          <w:p w:rsidR="008E59C2" w:rsidRPr="00473DCA" w:rsidRDefault="008E59C2" w:rsidP="00C13306">
            <w:pPr>
              <w:tabs>
                <w:tab w:val="left" w:pos="3260"/>
              </w:tabs>
              <w:rPr>
                <w:u w:val="single"/>
              </w:rPr>
            </w:pPr>
            <w:r w:rsidRPr="00473DCA">
              <w:rPr>
                <w:u w:val="single"/>
              </w:rPr>
              <w:t>Multikulturní výchova</w:t>
            </w:r>
          </w:p>
          <w:p w:rsidR="008E59C2" w:rsidRPr="00473DCA" w:rsidRDefault="008E59C2" w:rsidP="00C13306">
            <w:pPr>
              <w:tabs>
                <w:tab w:val="left" w:pos="3260"/>
              </w:tabs>
              <w:rPr>
                <w:i/>
              </w:rPr>
            </w:pPr>
            <w:r w:rsidRPr="00473DCA">
              <w:rPr>
                <w:i/>
              </w:rPr>
              <w:t>Lidské vztahy</w:t>
            </w:r>
          </w:p>
          <w:p w:rsidR="008E59C2" w:rsidRPr="00473DCA" w:rsidRDefault="008E59C2" w:rsidP="00C13306">
            <w:pPr>
              <w:tabs>
                <w:tab w:val="left" w:pos="3260"/>
              </w:tabs>
              <w:rPr>
                <w:i/>
              </w:rPr>
            </w:pPr>
            <w:r w:rsidRPr="00473DCA">
              <w:rPr>
                <w:i/>
              </w:rPr>
              <w:t>Etnický původ</w:t>
            </w:r>
          </w:p>
          <w:p w:rsidR="008E59C2" w:rsidRPr="00473DCA" w:rsidRDefault="008E59C2" w:rsidP="00C13306">
            <w:pPr>
              <w:tabs>
                <w:tab w:val="left" w:pos="3260"/>
              </w:tabs>
              <w:rPr>
                <w:i/>
              </w:rPr>
            </w:pPr>
            <w:r w:rsidRPr="00473DCA">
              <w:rPr>
                <w:i/>
              </w:rPr>
              <w:t>Princip sociálního smíru a solidarity</w:t>
            </w:r>
          </w:p>
          <w:p w:rsidR="008E59C2" w:rsidRPr="00473DCA" w:rsidRDefault="008E59C2" w:rsidP="00C13306">
            <w:pPr>
              <w:tabs>
                <w:tab w:val="left" w:pos="3260"/>
              </w:tabs>
              <w:rPr>
                <w:b/>
              </w:rPr>
            </w:pPr>
            <w:r w:rsidRPr="00473DCA">
              <w:rPr>
                <w:u w:val="single"/>
              </w:rPr>
              <w:t>Environmentální výchova</w:t>
            </w:r>
            <w:r w:rsidRPr="00473DCA">
              <w:rPr>
                <w:b/>
              </w:rPr>
              <w:tab/>
            </w:r>
          </w:p>
          <w:p w:rsidR="008E59C2" w:rsidRPr="00473DCA" w:rsidRDefault="008E59C2" w:rsidP="00C13306">
            <w:pPr>
              <w:tabs>
                <w:tab w:val="left" w:pos="3260"/>
              </w:tabs>
              <w:rPr>
                <w:i/>
              </w:rPr>
            </w:pPr>
            <w:r w:rsidRPr="00473DCA">
              <w:rPr>
                <w:i/>
              </w:rPr>
              <w:t>Základní podmínky života</w:t>
            </w:r>
          </w:p>
          <w:p w:rsidR="008E59C2" w:rsidRPr="00473DCA" w:rsidRDefault="008E59C2" w:rsidP="00C13306">
            <w:pPr>
              <w:tabs>
                <w:tab w:val="left" w:pos="3260"/>
              </w:tabs>
              <w:rPr>
                <w:i/>
              </w:rPr>
            </w:pPr>
            <w:r w:rsidRPr="00473DCA">
              <w:rPr>
                <w:i/>
              </w:rPr>
              <w:t>Vztah člověka k prostředí</w:t>
            </w:r>
          </w:p>
          <w:p w:rsidR="008E59C2" w:rsidRPr="00473DCA" w:rsidRDefault="008E59C2" w:rsidP="00C13306">
            <w:pPr>
              <w:tabs>
                <w:tab w:val="left" w:pos="3260"/>
              </w:tabs>
              <w:rPr>
                <w:u w:val="single"/>
              </w:rPr>
            </w:pPr>
            <w:r w:rsidRPr="00473DCA">
              <w:rPr>
                <w:u w:val="single"/>
              </w:rPr>
              <w:t>Mediální výchova</w:t>
            </w:r>
          </w:p>
          <w:p w:rsidR="008E59C2" w:rsidRPr="00473DCA" w:rsidRDefault="008E59C2" w:rsidP="00C13306">
            <w:pPr>
              <w:tabs>
                <w:tab w:val="left" w:pos="3260"/>
              </w:tabs>
              <w:rPr>
                <w:i/>
              </w:rPr>
            </w:pPr>
            <w:r w:rsidRPr="00473DCA">
              <w:rPr>
                <w:i/>
              </w:rPr>
              <w:t>Práce v realizačním týmu</w:t>
            </w:r>
          </w:p>
          <w:p w:rsidR="008E59C2" w:rsidRPr="00473DCA" w:rsidRDefault="008E59C2" w:rsidP="00C13306">
            <w:pPr>
              <w:rPr>
                <w:b/>
              </w:rPr>
            </w:pPr>
          </w:p>
          <w:p w:rsidR="008E59C2" w:rsidRPr="00473DCA" w:rsidRDefault="008E59C2" w:rsidP="00C13306">
            <w:pPr>
              <w:rPr>
                <w:b/>
              </w:rPr>
            </w:pPr>
            <w:r w:rsidRPr="00473DCA">
              <w:rPr>
                <w:b/>
              </w:rPr>
              <w:t>Mezipředmětové vztahy:</w:t>
            </w:r>
          </w:p>
          <w:p w:rsidR="008E59C2" w:rsidRPr="00473DCA" w:rsidRDefault="008E59C2" w:rsidP="00C13306">
            <w:pPr>
              <w:rPr>
                <w:i/>
              </w:rPr>
            </w:pPr>
            <w:r w:rsidRPr="00473DCA">
              <w:t xml:space="preserve">Čj 6 </w:t>
            </w:r>
            <w:r w:rsidRPr="00473DCA">
              <w:rPr>
                <w:i/>
              </w:rPr>
              <w:t>(Báje a pověsti)</w:t>
            </w:r>
          </w:p>
          <w:p w:rsidR="008E59C2" w:rsidRPr="00473DCA" w:rsidRDefault="008E59C2" w:rsidP="00C13306">
            <w:pPr>
              <w:rPr>
                <w:i/>
              </w:rPr>
            </w:pPr>
            <w:r w:rsidRPr="00473DCA">
              <w:t>Bč 8</w:t>
            </w:r>
            <w:r w:rsidRPr="00473DCA">
              <w:rPr>
                <w:i/>
              </w:rPr>
              <w:t xml:space="preserve"> (Vývoj člověka)</w:t>
            </w:r>
          </w:p>
          <w:p w:rsidR="008E59C2" w:rsidRPr="00473DCA" w:rsidRDefault="008E59C2" w:rsidP="00C13306">
            <w:pPr>
              <w:rPr>
                <w:i/>
              </w:rPr>
            </w:pPr>
            <w:r w:rsidRPr="00473DCA">
              <w:t>Čj 9</w:t>
            </w:r>
            <w:r w:rsidRPr="00473DCA">
              <w:rPr>
                <w:i/>
              </w:rPr>
              <w:t xml:space="preserve"> (Literatura a divadlo)</w:t>
            </w:r>
          </w:p>
          <w:p w:rsidR="008E59C2" w:rsidRPr="00473DCA" w:rsidRDefault="008E59C2" w:rsidP="00C13306">
            <w:pPr>
              <w:rPr>
                <w:i/>
              </w:rPr>
            </w:pPr>
            <w:r w:rsidRPr="00473DCA">
              <w:t>Ov 6</w:t>
            </w:r>
            <w:r w:rsidRPr="00473DCA">
              <w:rPr>
                <w:i/>
              </w:rPr>
              <w:t xml:space="preserve"> (Naše vlast; Ochrana kulturních památek)</w:t>
            </w:r>
          </w:p>
          <w:p w:rsidR="008E59C2" w:rsidRPr="00473DCA" w:rsidRDefault="008E59C2" w:rsidP="00C13306">
            <w:r w:rsidRPr="00473DCA">
              <w:t xml:space="preserve">Čj 7 </w:t>
            </w:r>
            <w:r w:rsidRPr="00473DCA">
              <w:rPr>
                <w:i/>
              </w:rPr>
              <w:t>(Pověsti)</w:t>
            </w:r>
          </w:p>
          <w:p w:rsidR="008E59C2" w:rsidRPr="00473DCA" w:rsidRDefault="008E59C2" w:rsidP="00C13306"/>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orientuje se na časové ose a v historické mapě, řadí hlavní historické epochy v chronologickém sledu</w:t>
            </w:r>
          </w:p>
        </w:tc>
        <w:tc>
          <w:tcPr>
            <w:tcW w:w="4714" w:type="dxa"/>
          </w:tcPr>
          <w:p w:rsidR="008E59C2" w:rsidRPr="00473DCA" w:rsidRDefault="008E59C2" w:rsidP="00C13306">
            <w:pPr>
              <w:rPr>
                <w:b/>
              </w:rPr>
            </w:pPr>
            <w:r w:rsidRPr="00473DCA">
              <w:rPr>
                <w:b/>
              </w:rPr>
              <w:t>Časová osa</w:t>
            </w:r>
          </w:p>
          <w:p w:rsidR="008E59C2" w:rsidRPr="00473DCA" w:rsidRDefault="008E59C2" w:rsidP="00C13306">
            <w:r w:rsidRPr="00473DCA">
              <w:t xml:space="preserve">- práce s časovou osou </w:t>
            </w:r>
          </w:p>
          <w:p w:rsidR="008E59C2" w:rsidRPr="00473DCA" w:rsidRDefault="008E59C2" w:rsidP="00C13306">
            <w:r w:rsidRPr="00473DCA">
              <w:t>- přiřazování dějů k ose</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charakterizuje život pravěkých sběračů a lovců, jejich materiální a duchovní kulturu</w:t>
            </w:r>
          </w:p>
          <w:p w:rsidR="008E59C2" w:rsidRPr="00473DCA" w:rsidRDefault="008E59C2" w:rsidP="00C13306">
            <w:pPr>
              <w:jc w:val="center"/>
            </w:pPr>
          </w:p>
        </w:tc>
        <w:tc>
          <w:tcPr>
            <w:tcW w:w="4714" w:type="dxa"/>
          </w:tcPr>
          <w:p w:rsidR="008E59C2" w:rsidRPr="00473DCA" w:rsidRDefault="008E59C2" w:rsidP="00C13306">
            <w:pPr>
              <w:rPr>
                <w:b/>
              </w:rPr>
            </w:pPr>
            <w:r w:rsidRPr="00473DCA">
              <w:rPr>
                <w:b/>
              </w:rPr>
              <w:t>Vývoj člověka</w:t>
            </w:r>
          </w:p>
          <w:p w:rsidR="008E59C2" w:rsidRPr="00473DCA" w:rsidRDefault="008E59C2" w:rsidP="00C13306">
            <w:r w:rsidRPr="00473DCA">
              <w:t>- lovec</w:t>
            </w:r>
          </w:p>
          <w:p w:rsidR="008E59C2" w:rsidRPr="00473DCA" w:rsidRDefault="008E59C2" w:rsidP="00C13306">
            <w:r w:rsidRPr="00473DCA">
              <w:t>- zemědělec</w:t>
            </w:r>
          </w:p>
          <w:p w:rsidR="008E59C2" w:rsidRPr="00473DCA" w:rsidRDefault="008E59C2" w:rsidP="00C13306">
            <w:r w:rsidRPr="00473DCA">
              <w:t>- řemeslník</w:t>
            </w:r>
          </w:p>
          <w:p w:rsidR="008E59C2" w:rsidRPr="00473DCA" w:rsidRDefault="008E59C2" w:rsidP="00C13306">
            <w:r w:rsidRPr="00473DCA">
              <w:t>- vývoj jeho náboženských představ</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objasní význam zemědělství, dobytkářství a zpracování kovů pro lidskou společnost</w:t>
            </w:r>
          </w:p>
        </w:tc>
        <w:tc>
          <w:tcPr>
            <w:tcW w:w="4714" w:type="dxa"/>
          </w:tcPr>
          <w:p w:rsidR="008E59C2" w:rsidRPr="00473DCA" w:rsidRDefault="008E59C2" w:rsidP="00C13306">
            <w:pPr>
              <w:tabs>
                <w:tab w:val="left" w:pos="2860"/>
              </w:tabs>
              <w:rPr>
                <w:b/>
              </w:rPr>
            </w:pPr>
            <w:r w:rsidRPr="00473DCA">
              <w:rPr>
                <w:b/>
              </w:rPr>
              <w:t>Význam zemědělství, dobytkářství a zpracování kovů</w:t>
            </w:r>
          </w:p>
          <w:p w:rsidR="008E59C2" w:rsidRPr="00473DCA" w:rsidRDefault="008E59C2" w:rsidP="00C13306">
            <w:pPr>
              <w:tabs>
                <w:tab w:val="left" w:pos="2860"/>
              </w:tabs>
            </w:pPr>
            <w:r w:rsidRPr="00473DCA">
              <w:t>- faktory, které ovlivňují vývoj společnosti  (poloha, podnebí,...)</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uvede příklady archeologických kultur na našem území</w:t>
            </w:r>
          </w:p>
        </w:tc>
        <w:tc>
          <w:tcPr>
            <w:tcW w:w="4714" w:type="dxa"/>
          </w:tcPr>
          <w:p w:rsidR="008E59C2" w:rsidRPr="00473DCA" w:rsidRDefault="008E59C2" w:rsidP="00C13306">
            <w:pPr>
              <w:rPr>
                <w:b/>
              </w:rPr>
            </w:pPr>
            <w:r w:rsidRPr="00473DCA">
              <w:rPr>
                <w:b/>
              </w:rPr>
              <w:t>Archeologické kultury na našem území</w:t>
            </w:r>
          </w:p>
          <w:p w:rsidR="008E59C2" w:rsidRPr="00473DCA" w:rsidRDefault="008E59C2" w:rsidP="00C13306">
            <w:r w:rsidRPr="00473DCA">
              <w:t>- doba kamenná</w:t>
            </w:r>
          </w:p>
          <w:p w:rsidR="008E59C2" w:rsidRPr="00473DCA" w:rsidRDefault="008E59C2" w:rsidP="00C13306">
            <w:r w:rsidRPr="00473DCA">
              <w:t>- doba bronzová</w:t>
            </w:r>
          </w:p>
          <w:p w:rsidR="008E59C2" w:rsidRPr="00473DCA" w:rsidRDefault="008E59C2" w:rsidP="00C13306">
            <w:r w:rsidRPr="00473DCA">
              <w:t>- doba železná</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rozpozná souvislosti mezi přírodními podmínkami a vznikem prvních velkých zemědělských civilizací</w:t>
            </w:r>
          </w:p>
          <w:p w:rsidR="008E59C2" w:rsidRPr="00473DCA" w:rsidRDefault="008E59C2" w:rsidP="00C13306"/>
          <w:p w:rsidR="008E59C2" w:rsidRPr="00473DCA" w:rsidRDefault="008E59C2" w:rsidP="00C13306">
            <w:pPr>
              <w:tabs>
                <w:tab w:val="left" w:pos="940"/>
              </w:tabs>
            </w:pPr>
            <w:r w:rsidRPr="00473DCA">
              <w:tab/>
            </w:r>
          </w:p>
        </w:tc>
        <w:tc>
          <w:tcPr>
            <w:tcW w:w="4714" w:type="dxa"/>
          </w:tcPr>
          <w:p w:rsidR="008E59C2" w:rsidRPr="00473DCA" w:rsidRDefault="008E59C2" w:rsidP="00C13306">
            <w:pPr>
              <w:rPr>
                <w:b/>
              </w:rPr>
            </w:pPr>
            <w:r w:rsidRPr="00473DCA">
              <w:rPr>
                <w:b/>
              </w:rPr>
              <w:t>Starověké civilizace</w:t>
            </w:r>
          </w:p>
          <w:p w:rsidR="008E59C2" w:rsidRPr="00473DCA" w:rsidRDefault="008E59C2" w:rsidP="00C13306">
            <w:r w:rsidRPr="00473DCA">
              <w:t>- Mezopotámie</w:t>
            </w:r>
          </w:p>
          <w:p w:rsidR="008E59C2" w:rsidRPr="00473DCA" w:rsidRDefault="008E59C2" w:rsidP="00C13306">
            <w:r w:rsidRPr="00473DCA">
              <w:t>- Egypt</w:t>
            </w:r>
          </w:p>
          <w:p w:rsidR="008E59C2" w:rsidRPr="00473DCA" w:rsidRDefault="008E59C2" w:rsidP="00C13306">
            <w:r w:rsidRPr="00473DCA">
              <w:t>- Čína</w:t>
            </w:r>
          </w:p>
          <w:p w:rsidR="008E59C2" w:rsidRPr="00473DCA" w:rsidRDefault="008E59C2" w:rsidP="00C13306">
            <w:r w:rsidRPr="00473DCA">
              <w:t>- Indie</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uvede nejvýznamnější typy, které se staly součástí světového kulturního dědictví</w:t>
            </w:r>
          </w:p>
        </w:tc>
        <w:tc>
          <w:tcPr>
            <w:tcW w:w="4714" w:type="dxa"/>
          </w:tcPr>
          <w:p w:rsidR="008E59C2" w:rsidRPr="00473DCA" w:rsidRDefault="008E59C2" w:rsidP="00C13306">
            <w:pPr>
              <w:rPr>
                <w:b/>
              </w:rPr>
            </w:pPr>
            <w:r w:rsidRPr="00473DCA">
              <w:rPr>
                <w:b/>
              </w:rPr>
              <w:t>Starověká kultura</w:t>
            </w:r>
          </w:p>
          <w:p w:rsidR="008E59C2" w:rsidRPr="00473DCA" w:rsidRDefault="008E59C2" w:rsidP="00C13306">
            <w:r w:rsidRPr="00473DCA">
              <w:t>- Mezopotámie</w:t>
            </w:r>
          </w:p>
          <w:p w:rsidR="008E59C2" w:rsidRPr="00473DCA" w:rsidRDefault="008E59C2" w:rsidP="00C13306">
            <w:r w:rsidRPr="00473DCA">
              <w:t>- Egypt</w:t>
            </w:r>
          </w:p>
          <w:p w:rsidR="008E59C2" w:rsidRPr="00473DCA" w:rsidRDefault="008E59C2" w:rsidP="00C13306">
            <w:r w:rsidRPr="00473DCA">
              <w:t>- Čína</w:t>
            </w:r>
          </w:p>
          <w:p w:rsidR="008E59C2" w:rsidRPr="00473DCA" w:rsidRDefault="008E59C2" w:rsidP="00C13306">
            <w:r w:rsidRPr="00473DCA">
              <w:t>- Indie</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demonstruje na konkrétních příkladech přínos antické kultury a uvede osobnosti antiky důležité pro evropskou civilizaci, z rod křesťanství a souvislost s judaismem</w:t>
            </w:r>
          </w:p>
          <w:p w:rsidR="008E59C2" w:rsidRPr="00473DCA" w:rsidRDefault="008E59C2" w:rsidP="00C13306">
            <w:r w:rsidRPr="00473DCA">
              <w:t>- porovnává formy vlády a postavení společenských skupin v jednotlivých státech a vysvětlí podstatu antické demokracie</w:t>
            </w:r>
          </w:p>
          <w:p w:rsidR="008E59C2" w:rsidRPr="00473DCA" w:rsidRDefault="008E59C2" w:rsidP="00C13306">
            <w:pPr>
              <w:jc w:val="center"/>
            </w:pPr>
          </w:p>
        </w:tc>
        <w:tc>
          <w:tcPr>
            <w:tcW w:w="4714" w:type="dxa"/>
          </w:tcPr>
          <w:p w:rsidR="008E59C2" w:rsidRPr="00473DCA" w:rsidRDefault="008E59C2" w:rsidP="00C13306">
            <w:pPr>
              <w:rPr>
                <w:b/>
              </w:rPr>
            </w:pPr>
            <w:r w:rsidRPr="00473DCA">
              <w:rPr>
                <w:b/>
              </w:rPr>
              <w:t>Antická kultura</w:t>
            </w:r>
          </w:p>
          <w:p w:rsidR="008E59C2" w:rsidRPr="00473DCA" w:rsidRDefault="008E59C2" w:rsidP="00C13306">
            <w:r w:rsidRPr="00473DCA">
              <w:t>- Mezopotámie</w:t>
            </w:r>
          </w:p>
          <w:p w:rsidR="008E59C2" w:rsidRPr="00473DCA" w:rsidRDefault="008E59C2" w:rsidP="00C13306">
            <w:r w:rsidRPr="00473DCA">
              <w:t>- Egypt</w:t>
            </w:r>
          </w:p>
          <w:p w:rsidR="008E59C2" w:rsidRPr="00473DCA" w:rsidRDefault="008E59C2" w:rsidP="00C13306">
            <w:r w:rsidRPr="00473DCA">
              <w:t>- Čína</w:t>
            </w:r>
          </w:p>
          <w:p w:rsidR="008E59C2" w:rsidRPr="00473DCA" w:rsidRDefault="008E59C2" w:rsidP="00C13306">
            <w:r w:rsidRPr="00473DCA">
              <w:t>- Indie</w:t>
            </w:r>
          </w:p>
        </w:tc>
        <w:tc>
          <w:tcPr>
            <w:tcW w:w="4714" w:type="dxa"/>
            <w:vMerge/>
          </w:tcPr>
          <w:p w:rsidR="008E59C2" w:rsidRPr="00473DCA" w:rsidRDefault="008E59C2" w:rsidP="00C13306">
            <w:pPr>
              <w:rPr>
                <w:b/>
                <w:sz w:val="28"/>
                <w:szCs w:val="28"/>
              </w:rPr>
            </w:pPr>
          </w:p>
        </w:tc>
      </w:tr>
    </w:tbl>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pStyle w:val="Nadpis3"/>
      </w:pPr>
      <w:r w:rsidRPr="00473DCA">
        <w:t>Předmět: Dějepis</w:t>
      </w:r>
    </w:p>
    <w:p w:rsidR="008E59C2" w:rsidRPr="00473DCA" w:rsidRDefault="008E59C2" w:rsidP="008E59C2">
      <w:pPr>
        <w:pStyle w:val="Nadpis3"/>
      </w:pPr>
      <w:r w:rsidRPr="00473DCA">
        <w:t xml:space="preserve">Ročník: 7. </w:t>
      </w:r>
    </w:p>
    <w:p w:rsidR="008E59C2" w:rsidRPr="00473DCA" w:rsidRDefault="008E59C2" w:rsidP="008E59C2">
      <w:pPr>
        <w:pStyle w:val="Nadpis3"/>
      </w:pPr>
      <w:r w:rsidRPr="00473DCA">
        <w:t>Časová dotace: 2 hodiny týdně</w:t>
      </w:r>
    </w:p>
    <w:p w:rsidR="008E59C2" w:rsidRPr="00473DCA" w:rsidRDefault="008E59C2" w:rsidP="008E59C2">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8E59C2" w:rsidRPr="00473DCA">
        <w:trPr>
          <w:tblHeader/>
        </w:trPr>
        <w:tc>
          <w:tcPr>
            <w:tcW w:w="4714" w:type="dxa"/>
            <w:shd w:val="clear" w:color="auto" w:fill="D9D9D9"/>
            <w:vAlign w:val="center"/>
          </w:tcPr>
          <w:p w:rsidR="008E59C2" w:rsidRPr="00473DCA" w:rsidRDefault="008E59C2" w:rsidP="00C13306">
            <w:pPr>
              <w:jc w:val="center"/>
              <w:rPr>
                <w:b/>
              </w:rPr>
            </w:pPr>
            <w:r w:rsidRPr="00473DCA">
              <w:rPr>
                <w:b/>
              </w:rPr>
              <w:t>Očekávané výstupy</w:t>
            </w:r>
          </w:p>
        </w:tc>
        <w:tc>
          <w:tcPr>
            <w:tcW w:w="4714" w:type="dxa"/>
            <w:shd w:val="clear" w:color="auto" w:fill="D9D9D9"/>
            <w:vAlign w:val="center"/>
          </w:tcPr>
          <w:p w:rsidR="008E59C2" w:rsidRPr="00473DCA" w:rsidRDefault="008E59C2" w:rsidP="00C13306">
            <w:pPr>
              <w:jc w:val="center"/>
              <w:rPr>
                <w:b/>
              </w:rPr>
            </w:pPr>
            <w:r w:rsidRPr="00473DCA">
              <w:rPr>
                <w:b/>
              </w:rPr>
              <w:t>Učivo</w:t>
            </w:r>
          </w:p>
        </w:tc>
        <w:tc>
          <w:tcPr>
            <w:tcW w:w="4714" w:type="dxa"/>
            <w:shd w:val="clear" w:color="auto" w:fill="D9D9D9"/>
            <w:vAlign w:val="center"/>
          </w:tcPr>
          <w:p w:rsidR="008E59C2" w:rsidRPr="00473DCA" w:rsidRDefault="008E59C2" w:rsidP="00C13306">
            <w:pPr>
              <w:jc w:val="center"/>
              <w:rPr>
                <w:b/>
              </w:rPr>
            </w:pPr>
            <w:r w:rsidRPr="00473DCA">
              <w:rPr>
                <w:b/>
              </w:rPr>
              <w:t>Průřezová témata</w:t>
            </w:r>
          </w:p>
          <w:p w:rsidR="008E59C2" w:rsidRPr="00473DCA" w:rsidRDefault="008E59C2" w:rsidP="00C13306">
            <w:pPr>
              <w:jc w:val="center"/>
              <w:rPr>
                <w:b/>
              </w:rPr>
            </w:pPr>
            <w:r w:rsidRPr="00473DCA">
              <w:rPr>
                <w:b/>
              </w:rPr>
              <w:t>Mezipředmětové vztahy</w:t>
            </w:r>
          </w:p>
        </w:tc>
      </w:tr>
      <w:tr w:rsidR="008E59C2" w:rsidRPr="00473DCA">
        <w:tc>
          <w:tcPr>
            <w:tcW w:w="4714" w:type="dxa"/>
          </w:tcPr>
          <w:p w:rsidR="008E59C2" w:rsidRPr="00473DCA" w:rsidRDefault="008E59C2" w:rsidP="00C13306">
            <w:r w:rsidRPr="00473DCA">
              <w:t>- popíše podstatnou změnu evropské situace, která nastala v důsledku příchodu nových etnik, christianizace a vzniku států</w:t>
            </w:r>
          </w:p>
          <w:p w:rsidR="008E59C2" w:rsidRPr="00473DCA" w:rsidRDefault="008E59C2" w:rsidP="00C13306">
            <w:r w:rsidRPr="00473DCA">
              <w:t>- porovná základní rysy západoevropské, byzantsko-slovanské a islámské kulturní oblasti</w:t>
            </w:r>
          </w:p>
          <w:p w:rsidR="008E59C2" w:rsidRPr="00473DCA" w:rsidRDefault="008E59C2" w:rsidP="00C13306">
            <w:pPr>
              <w:rPr>
                <w:szCs w:val="32"/>
              </w:rPr>
            </w:pPr>
            <w:r w:rsidRPr="00473DCA">
              <w:t>- vymezí úlohu křesťanství a víry v životě středověkého člověka, konflikty mezi světskou a církevní mocí, vztah křesťanství ke kacířství a jiným věroukám</w:t>
            </w:r>
          </w:p>
          <w:p w:rsidR="008E59C2" w:rsidRPr="00473DCA" w:rsidRDefault="008E59C2" w:rsidP="00C13306">
            <w:pPr>
              <w:rPr>
                <w:szCs w:val="32"/>
              </w:rPr>
            </w:pPr>
            <w:r w:rsidRPr="00473DCA">
              <w:t>- objasní situaci Velkomoravské  říše a vnitřní vývoj českého státu a postavení těchto státních útvarů v evropských souvislostech</w:t>
            </w:r>
          </w:p>
        </w:tc>
        <w:tc>
          <w:tcPr>
            <w:tcW w:w="4714" w:type="dxa"/>
          </w:tcPr>
          <w:p w:rsidR="008E59C2" w:rsidRPr="00473DCA" w:rsidRDefault="008E59C2" w:rsidP="00C13306">
            <w:pPr>
              <w:rPr>
                <w:b/>
              </w:rPr>
            </w:pPr>
            <w:r w:rsidRPr="00473DCA">
              <w:rPr>
                <w:b/>
              </w:rPr>
              <w:t>Stěhování národů, vznik a vývoj raně středověkých státních útvarů, náboženství středověku</w:t>
            </w:r>
          </w:p>
          <w:p w:rsidR="008E59C2" w:rsidRPr="00473DCA" w:rsidRDefault="008E59C2" w:rsidP="00C13306">
            <w:r w:rsidRPr="00473DCA">
              <w:t>- stěhování národů</w:t>
            </w:r>
          </w:p>
          <w:p w:rsidR="008E59C2" w:rsidRPr="00473DCA" w:rsidRDefault="008E59C2" w:rsidP="00C13306">
            <w:r w:rsidRPr="00473DCA">
              <w:t>- vznik a vývoj raně středověkých státních útvarů</w:t>
            </w:r>
          </w:p>
          <w:p w:rsidR="008E59C2" w:rsidRPr="00473DCA" w:rsidRDefault="008E59C2" w:rsidP="00C13306">
            <w:r w:rsidRPr="00473DCA">
              <w:t>- základy křesťanství a jeho šíření</w:t>
            </w:r>
          </w:p>
          <w:p w:rsidR="008E59C2" w:rsidRPr="00473DCA" w:rsidRDefault="008E59C2" w:rsidP="00C13306">
            <w:r w:rsidRPr="00473DCA">
              <w:t>- další významná náboženství středověku</w:t>
            </w:r>
          </w:p>
        </w:tc>
        <w:tc>
          <w:tcPr>
            <w:tcW w:w="4714" w:type="dxa"/>
            <w:vMerge w:val="restart"/>
          </w:tcPr>
          <w:p w:rsidR="008E59C2" w:rsidRPr="00473DCA" w:rsidRDefault="008E59C2" w:rsidP="00C13306">
            <w:pPr>
              <w:rPr>
                <w:b/>
                <w:sz w:val="28"/>
                <w:szCs w:val="28"/>
              </w:rPr>
            </w:pPr>
          </w:p>
          <w:p w:rsidR="008E59C2" w:rsidRPr="00473DCA" w:rsidRDefault="008E59C2" w:rsidP="00C13306">
            <w:pPr>
              <w:rPr>
                <w:b/>
              </w:rPr>
            </w:pPr>
            <w:r w:rsidRPr="00473DCA">
              <w:rPr>
                <w:b/>
              </w:rPr>
              <w:t>Průřezová témata:</w:t>
            </w:r>
          </w:p>
          <w:p w:rsidR="008E59C2" w:rsidRPr="00473DCA" w:rsidRDefault="008E59C2" w:rsidP="00C13306">
            <w:pPr>
              <w:rPr>
                <w:u w:val="single"/>
              </w:rPr>
            </w:pPr>
            <w:r w:rsidRPr="00473DCA">
              <w:rPr>
                <w:u w:val="single"/>
              </w:rPr>
              <w:t>Výchova k myšlení v evropských a globálních souvislostech</w:t>
            </w:r>
          </w:p>
          <w:p w:rsidR="008E59C2" w:rsidRPr="00473DCA" w:rsidRDefault="008E59C2" w:rsidP="00C13306">
            <w:pPr>
              <w:tabs>
                <w:tab w:val="left" w:pos="3260"/>
              </w:tabs>
              <w:rPr>
                <w:i/>
              </w:rPr>
            </w:pPr>
            <w:r w:rsidRPr="00473DCA">
              <w:rPr>
                <w:i/>
              </w:rPr>
              <w:t>Jsme Evropané</w:t>
            </w:r>
          </w:p>
          <w:p w:rsidR="008E59C2" w:rsidRPr="00473DCA" w:rsidRDefault="008E59C2" w:rsidP="00C13306">
            <w:pPr>
              <w:rPr>
                <w:u w:val="single"/>
              </w:rPr>
            </w:pPr>
            <w:r w:rsidRPr="00473DCA">
              <w:rPr>
                <w:u w:val="single"/>
              </w:rPr>
              <w:t>Výchova demokratického občana</w:t>
            </w:r>
          </w:p>
          <w:p w:rsidR="008E59C2" w:rsidRPr="00473DCA" w:rsidRDefault="008E59C2" w:rsidP="00C13306">
            <w:pPr>
              <w:rPr>
                <w:i/>
              </w:rPr>
            </w:pPr>
            <w:r w:rsidRPr="00473DCA">
              <w:rPr>
                <w:i/>
              </w:rPr>
              <w:t>Principy demokracie jako reformy vlády a způsobů rozhodování</w:t>
            </w:r>
          </w:p>
          <w:p w:rsidR="008E59C2" w:rsidRPr="00473DCA" w:rsidRDefault="008E59C2" w:rsidP="00C13306">
            <w:pPr>
              <w:rPr>
                <w:b/>
              </w:rPr>
            </w:pPr>
          </w:p>
          <w:p w:rsidR="008E59C2" w:rsidRPr="00473DCA" w:rsidRDefault="008E59C2" w:rsidP="00C13306">
            <w:pPr>
              <w:rPr>
                <w:b/>
              </w:rPr>
            </w:pPr>
            <w:r w:rsidRPr="00473DCA">
              <w:rPr>
                <w:b/>
              </w:rPr>
              <w:t>Mezipředmětové vztahy:</w:t>
            </w:r>
          </w:p>
          <w:p w:rsidR="008E59C2" w:rsidRPr="00473DCA" w:rsidRDefault="008E59C2" w:rsidP="00C13306">
            <w:r w:rsidRPr="00473DCA">
              <w:t xml:space="preserve">Čj 7 </w:t>
            </w:r>
            <w:r w:rsidRPr="00473DCA">
              <w:rPr>
                <w:i/>
              </w:rPr>
              <w:t>(Pověsti; renesance, humanismus)</w:t>
            </w:r>
          </w:p>
          <w:p w:rsidR="008E59C2" w:rsidRPr="00473DCA" w:rsidRDefault="008E59C2" w:rsidP="00C13306">
            <w:pPr>
              <w:rPr>
                <w:i/>
              </w:rPr>
            </w:pPr>
            <w:r w:rsidRPr="00473DCA">
              <w:t xml:space="preserve">Čj 8 </w:t>
            </w:r>
            <w:r w:rsidRPr="00473DCA">
              <w:rPr>
                <w:i/>
              </w:rPr>
              <w:t>(Literatura doby renesance a humanismu)</w:t>
            </w:r>
          </w:p>
          <w:p w:rsidR="008E59C2" w:rsidRPr="00473DCA" w:rsidRDefault="008E59C2" w:rsidP="00C13306">
            <w:pPr>
              <w:rPr>
                <w:i/>
              </w:rPr>
            </w:pPr>
            <w:r w:rsidRPr="00473DCA">
              <w:t>Ov 6</w:t>
            </w:r>
            <w:r w:rsidRPr="00473DCA">
              <w:rPr>
                <w:i/>
              </w:rPr>
              <w:t xml:space="preserve"> (Naše vlast; Ochrana kulturních památek)</w:t>
            </w:r>
          </w:p>
          <w:p w:rsidR="008E59C2" w:rsidRPr="00473DCA" w:rsidRDefault="008E59C2" w:rsidP="00C13306">
            <w:r w:rsidRPr="00473DCA">
              <w:t xml:space="preserve">Ov 6 </w:t>
            </w:r>
            <w:r w:rsidRPr="00473DCA">
              <w:rPr>
                <w:i/>
              </w:rPr>
              <w:t>(Region)</w:t>
            </w:r>
          </w:p>
        </w:tc>
      </w:tr>
      <w:tr w:rsidR="008E59C2" w:rsidRPr="00473DCA">
        <w:tc>
          <w:tcPr>
            <w:tcW w:w="4714" w:type="dxa"/>
          </w:tcPr>
          <w:p w:rsidR="008E59C2" w:rsidRPr="00473DCA" w:rsidRDefault="008E59C2" w:rsidP="00C13306">
            <w:pPr>
              <w:rPr>
                <w:szCs w:val="32"/>
              </w:rPr>
            </w:pPr>
            <w:r w:rsidRPr="00473DCA">
              <w:t>- ilustruje postavení jednotlivých vrstev středověké společnosti, uvede příklady románské a gotické kultury</w:t>
            </w:r>
          </w:p>
        </w:tc>
        <w:tc>
          <w:tcPr>
            <w:tcW w:w="4714" w:type="dxa"/>
          </w:tcPr>
          <w:p w:rsidR="008E59C2" w:rsidRPr="00473DCA" w:rsidRDefault="008E59C2" w:rsidP="00C13306">
            <w:pPr>
              <w:rPr>
                <w:b/>
              </w:rPr>
            </w:pPr>
            <w:r w:rsidRPr="00473DCA">
              <w:rPr>
                <w:b/>
              </w:rPr>
              <w:t>Vývoj středověké společnosti</w:t>
            </w:r>
          </w:p>
          <w:p w:rsidR="008E59C2" w:rsidRPr="00473DCA" w:rsidRDefault="008E59C2" w:rsidP="00C13306">
            <w:pPr>
              <w:rPr>
                <w:szCs w:val="32"/>
              </w:rPr>
            </w:pPr>
            <w:r w:rsidRPr="00473DCA">
              <w:rPr>
                <w:szCs w:val="32"/>
              </w:rPr>
              <w:t>- feudalismus</w:t>
            </w:r>
          </w:p>
          <w:p w:rsidR="008E59C2" w:rsidRPr="00473DCA" w:rsidRDefault="008E59C2" w:rsidP="00C13306">
            <w:pPr>
              <w:rPr>
                <w:szCs w:val="32"/>
              </w:rPr>
            </w:pPr>
            <w:r w:rsidRPr="00473DCA">
              <w:rPr>
                <w:szCs w:val="32"/>
              </w:rPr>
              <w:t>- vývoj středověké společnosti</w:t>
            </w:r>
          </w:p>
          <w:p w:rsidR="008E59C2" w:rsidRPr="00473DCA" w:rsidRDefault="008E59C2" w:rsidP="00C13306">
            <w:pPr>
              <w:rPr>
                <w:szCs w:val="32"/>
              </w:rPr>
            </w:pPr>
            <w:r w:rsidRPr="00473DCA">
              <w:rPr>
                <w:szCs w:val="32"/>
              </w:rPr>
              <w:t>- kulturní slohy</w:t>
            </w:r>
          </w:p>
          <w:p w:rsidR="008E59C2" w:rsidRPr="00473DCA" w:rsidRDefault="008E59C2" w:rsidP="00C13306">
            <w:pPr>
              <w:rPr>
                <w:szCs w:val="32"/>
              </w:rPr>
            </w:pPr>
            <w:r w:rsidRPr="00473DCA">
              <w:rPr>
                <w:szCs w:val="32"/>
              </w:rPr>
              <w:t>- regionální dějiny: Velké Meziříčí ve středověku</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vysvětlí znovuobjevení antického ideálu člověka, nové myšlenky žádající reformu církve včetně reakce církve na tyto požadavky</w:t>
            </w:r>
          </w:p>
          <w:p w:rsidR="008E59C2" w:rsidRPr="00473DCA" w:rsidRDefault="008E59C2" w:rsidP="00C13306">
            <w:r w:rsidRPr="00473DCA">
              <w:t>- vymezí význam husitské tradice pro český politický a kulturní život</w:t>
            </w:r>
          </w:p>
          <w:p w:rsidR="008E59C2" w:rsidRPr="00473DCA" w:rsidRDefault="008E59C2" w:rsidP="00C13306">
            <w:r w:rsidRPr="00473DCA">
              <w:t>- popíše a demonstruje průběh zámořských objevů, jejich příčiny a důsledky</w:t>
            </w:r>
          </w:p>
          <w:p w:rsidR="008E59C2" w:rsidRPr="00473DCA" w:rsidRDefault="008E59C2" w:rsidP="00C13306">
            <w:pPr>
              <w:tabs>
                <w:tab w:val="left" w:pos="1140"/>
              </w:tabs>
            </w:pPr>
            <w:r w:rsidRPr="00473DCA">
              <w:tab/>
            </w:r>
          </w:p>
        </w:tc>
        <w:tc>
          <w:tcPr>
            <w:tcW w:w="4714" w:type="dxa"/>
          </w:tcPr>
          <w:p w:rsidR="008E59C2" w:rsidRPr="00473DCA" w:rsidRDefault="008E59C2" w:rsidP="00C13306">
            <w:pPr>
              <w:rPr>
                <w:b/>
              </w:rPr>
            </w:pPr>
            <w:r w:rsidRPr="00473DCA">
              <w:rPr>
                <w:b/>
              </w:rPr>
              <w:t>Renesance a humanismus</w:t>
            </w:r>
          </w:p>
          <w:p w:rsidR="008E59C2" w:rsidRPr="00473DCA" w:rsidRDefault="008E59C2" w:rsidP="00C13306">
            <w:pPr>
              <w:rPr>
                <w:szCs w:val="32"/>
              </w:rPr>
            </w:pPr>
            <w:r w:rsidRPr="00473DCA">
              <w:rPr>
                <w:szCs w:val="32"/>
              </w:rPr>
              <w:t>- renesance a humanismus, stav a vývoj středověké společnosti</w:t>
            </w:r>
          </w:p>
          <w:p w:rsidR="008E59C2" w:rsidRPr="00473DCA" w:rsidRDefault="008E59C2" w:rsidP="00C13306">
            <w:pPr>
              <w:rPr>
                <w:szCs w:val="32"/>
              </w:rPr>
            </w:pPr>
            <w:r w:rsidRPr="00473DCA">
              <w:rPr>
                <w:szCs w:val="32"/>
              </w:rPr>
              <w:t>- husitství</w:t>
            </w:r>
          </w:p>
          <w:p w:rsidR="008E59C2" w:rsidRPr="00473DCA" w:rsidRDefault="008E59C2" w:rsidP="00C13306">
            <w:pPr>
              <w:rPr>
                <w:szCs w:val="32"/>
              </w:rPr>
            </w:pPr>
            <w:r w:rsidRPr="00473DCA">
              <w:rPr>
                <w:szCs w:val="32"/>
              </w:rPr>
              <w:t>- reformace X protireformace</w:t>
            </w:r>
          </w:p>
          <w:p w:rsidR="008E59C2" w:rsidRPr="00473DCA" w:rsidRDefault="008E59C2" w:rsidP="00C13306">
            <w:pPr>
              <w:rPr>
                <w:szCs w:val="32"/>
              </w:rPr>
            </w:pPr>
            <w:r w:rsidRPr="00473DCA">
              <w:rPr>
                <w:szCs w:val="32"/>
              </w:rPr>
              <w:t>- zámořské objevy</w:t>
            </w:r>
          </w:p>
          <w:p w:rsidR="008E59C2" w:rsidRPr="00473DCA" w:rsidRDefault="008E59C2" w:rsidP="00C13306">
            <w:pPr>
              <w:rPr>
                <w:szCs w:val="32"/>
              </w:rPr>
            </w:pPr>
            <w:r w:rsidRPr="00473DCA">
              <w:rPr>
                <w:szCs w:val="32"/>
              </w:rPr>
              <w:t>- počátky dobývání světa a důsledky objevů</w:t>
            </w:r>
          </w:p>
          <w:p w:rsidR="008E59C2" w:rsidRPr="00473DCA" w:rsidRDefault="008E59C2" w:rsidP="00C13306">
            <w:pPr>
              <w:rPr>
                <w:szCs w:val="32"/>
              </w:rPr>
            </w:pPr>
            <w:r w:rsidRPr="00473DCA">
              <w:rPr>
                <w:szCs w:val="32"/>
              </w:rPr>
              <w:t>- regionální dějiny: renesanční stavby ve Velkém Meziříčí</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objasní postavení českého státu v podmínkách Evropy rozdělené do řady mocenských a náboženských center a jeho postavení uvnitř habsburské monarchie</w:t>
            </w:r>
          </w:p>
          <w:p w:rsidR="008E59C2" w:rsidRPr="00473DCA" w:rsidRDefault="008E59C2" w:rsidP="00C13306">
            <w:pPr>
              <w:tabs>
                <w:tab w:val="left" w:pos="1260"/>
              </w:tabs>
            </w:pPr>
            <w:r w:rsidRPr="00473DCA">
              <w:tab/>
            </w:r>
          </w:p>
        </w:tc>
        <w:tc>
          <w:tcPr>
            <w:tcW w:w="4714" w:type="dxa"/>
          </w:tcPr>
          <w:p w:rsidR="008E59C2" w:rsidRPr="00473DCA" w:rsidRDefault="008E59C2" w:rsidP="00C13306">
            <w:pPr>
              <w:rPr>
                <w:b/>
              </w:rPr>
            </w:pPr>
            <w:r w:rsidRPr="00473DCA">
              <w:rPr>
                <w:b/>
              </w:rPr>
              <w:t>Přemyslovci, Lucemburkové, Jagellonci a Habsburkové na českém trůně</w:t>
            </w:r>
          </w:p>
          <w:p w:rsidR="008E59C2" w:rsidRPr="00473DCA" w:rsidRDefault="008E59C2" w:rsidP="00C13306">
            <w:pPr>
              <w:rPr>
                <w:szCs w:val="32"/>
              </w:rPr>
            </w:pPr>
            <w:r w:rsidRPr="00473DCA">
              <w:rPr>
                <w:szCs w:val="32"/>
              </w:rPr>
              <w:t>- český stát za vlády Přemyslovců, Lucemburků, Jagellonců a Habsburků</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pPr>
              <w:rPr>
                <w:szCs w:val="32"/>
              </w:rPr>
            </w:pPr>
            <w:r w:rsidRPr="00473DCA">
              <w:t>- objasní příčiny a důsledky vzniku třicetileté války a posoudí její důsledky</w:t>
            </w:r>
          </w:p>
          <w:p w:rsidR="008E59C2" w:rsidRPr="00473DCA" w:rsidRDefault="008E59C2" w:rsidP="00C13306">
            <w:pPr>
              <w:rPr>
                <w:szCs w:val="32"/>
              </w:rPr>
            </w:pPr>
            <w:r w:rsidRPr="00473DCA">
              <w:t>- na příkladech evropských dějin konkretizuje absolutismus, konstituční monarchie, parlamentarismus</w:t>
            </w:r>
          </w:p>
        </w:tc>
        <w:tc>
          <w:tcPr>
            <w:tcW w:w="4714" w:type="dxa"/>
          </w:tcPr>
          <w:p w:rsidR="008E59C2" w:rsidRPr="00473DCA" w:rsidRDefault="008E59C2" w:rsidP="00C13306">
            <w:pPr>
              <w:rPr>
                <w:b/>
              </w:rPr>
            </w:pPr>
            <w:r w:rsidRPr="00473DCA">
              <w:rPr>
                <w:b/>
              </w:rPr>
              <w:t>Třicetiletá válka</w:t>
            </w:r>
          </w:p>
          <w:p w:rsidR="008E59C2" w:rsidRPr="00473DCA" w:rsidRDefault="008E59C2" w:rsidP="00C13306">
            <w:pPr>
              <w:rPr>
                <w:szCs w:val="32"/>
              </w:rPr>
            </w:pPr>
            <w:r w:rsidRPr="00473DCA">
              <w:t>- na příkladech vysvětlí absolutismus, konstituční monarchii, parlamentarismus</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pPr>
              <w:rPr>
                <w:szCs w:val="32"/>
              </w:rPr>
            </w:pPr>
            <w:r w:rsidRPr="00473DCA">
              <w:t>- rozpozná základní znaky jednotlivých kulturních stylů a uvede jejich představitele a příklady významných kulturních památek</w:t>
            </w:r>
          </w:p>
        </w:tc>
        <w:tc>
          <w:tcPr>
            <w:tcW w:w="4714" w:type="dxa"/>
          </w:tcPr>
          <w:p w:rsidR="008E59C2" w:rsidRPr="00473DCA" w:rsidRDefault="008E59C2" w:rsidP="00C13306">
            <w:pPr>
              <w:rPr>
                <w:b/>
              </w:rPr>
            </w:pPr>
            <w:r w:rsidRPr="00473DCA">
              <w:rPr>
                <w:b/>
              </w:rPr>
              <w:t>Baroko, osvícenství</w:t>
            </w:r>
          </w:p>
          <w:p w:rsidR="008E59C2" w:rsidRPr="00473DCA" w:rsidRDefault="008E59C2" w:rsidP="00C13306">
            <w:r w:rsidRPr="00473DCA">
              <w:t>- základní znaky jednotlivých kulturních stylů, jejich představitelé a příklady kulturních památek</w:t>
            </w:r>
          </w:p>
          <w:p w:rsidR="008E59C2" w:rsidRPr="00473DCA" w:rsidRDefault="008E59C2" w:rsidP="00C13306">
            <w:r w:rsidRPr="00473DCA">
              <w:t>- regionální dějiny: baroko ve Velkém Meziříčí</w:t>
            </w:r>
          </w:p>
        </w:tc>
        <w:tc>
          <w:tcPr>
            <w:tcW w:w="4714" w:type="dxa"/>
            <w:vMerge/>
          </w:tcPr>
          <w:p w:rsidR="008E59C2" w:rsidRPr="00473DCA" w:rsidRDefault="008E59C2" w:rsidP="00C13306">
            <w:pPr>
              <w:rPr>
                <w:b/>
                <w:sz w:val="28"/>
                <w:szCs w:val="28"/>
              </w:rPr>
            </w:pPr>
          </w:p>
        </w:tc>
      </w:tr>
    </w:tbl>
    <w:p w:rsidR="008E59C2" w:rsidRPr="00473DCA" w:rsidRDefault="008E59C2" w:rsidP="008E59C2">
      <w:pPr>
        <w:rPr>
          <w:b/>
          <w:sz w:val="28"/>
          <w:szCs w:val="28"/>
        </w:rPr>
      </w:pPr>
    </w:p>
    <w:p w:rsidR="008E59C2" w:rsidRPr="00473DCA" w:rsidRDefault="008E59C2" w:rsidP="008E59C2">
      <w:pPr>
        <w:pStyle w:val="Nadpis3"/>
      </w:pPr>
      <w:r w:rsidRPr="00473DCA">
        <w:t>Předmět: Dějepis</w:t>
      </w:r>
    </w:p>
    <w:p w:rsidR="008E59C2" w:rsidRPr="00473DCA" w:rsidRDefault="008E59C2" w:rsidP="008E59C2">
      <w:pPr>
        <w:pStyle w:val="Nadpis3"/>
      </w:pPr>
      <w:r w:rsidRPr="00473DCA">
        <w:t xml:space="preserve">Ročník: 8. </w:t>
      </w:r>
    </w:p>
    <w:p w:rsidR="008E59C2" w:rsidRPr="00473DCA" w:rsidRDefault="008E59C2" w:rsidP="008E59C2">
      <w:pPr>
        <w:pStyle w:val="Nadpis3"/>
      </w:pPr>
      <w:r w:rsidRPr="00473DCA">
        <w:t>Časová dotace: 2 hodiny týdně</w:t>
      </w:r>
    </w:p>
    <w:p w:rsidR="008E59C2" w:rsidRPr="00473DCA" w:rsidRDefault="008E59C2" w:rsidP="008E59C2">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8E59C2" w:rsidRPr="00473DCA">
        <w:trPr>
          <w:tblHeader/>
        </w:trPr>
        <w:tc>
          <w:tcPr>
            <w:tcW w:w="4714" w:type="dxa"/>
            <w:shd w:val="clear" w:color="auto" w:fill="D9D9D9"/>
            <w:vAlign w:val="center"/>
          </w:tcPr>
          <w:p w:rsidR="008E59C2" w:rsidRPr="00473DCA" w:rsidRDefault="008E59C2" w:rsidP="00C13306">
            <w:pPr>
              <w:jc w:val="center"/>
              <w:rPr>
                <w:b/>
              </w:rPr>
            </w:pPr>
            <w:r w:rsidRPr="00473DCA">
              <w:rPr>
                <w:b/>
              </w:rPr>
              <w:t>Očekávané výstupy</w:t>
            </w:r>
          </w:p>
        </w:tc>
        <w:tc>
          <w:tcPr>
            <w:tcW w:w="4714" w:type="dxa"/>
            <w:shd w:val="clear" w:color="auto" w:fill="D9D9D9"/>
            <w:vAlign w:val="center"/>
          </w:tcPr>
          <w:p w:rsidR="008E59C2" w:rsidRPr="00473DCA" w:rsidRDefault="008E59C2" w:rsidP="00C13306">
            <w:pPr>
              <w:jc w:val="center"/>
              <w:rPr>
                <w:b/>
              </w:rPr>
            </w:pPr>
            <w:r w:rsidRPr="00473DCA">
              <w:rPr>
                <w:b/>
              </w:rPr>
              <w:t>Učivo</w:t>
            </w:r>
          </w:p>
        </w:tc>
        <w:tc>
          <w:tcPr>
            <w:tcW w:w="4714" w:type="dxa"/>
            <w:shd w:val="clear" w:color="auto" w:fill="D9D9D9"/>
            <w:vAlign w:val="center"/>
          </w:tcPr>
          <w:p w:rsidR="008E59C2" w:rsidRPr="00473DCA" w:rsidRDefault="008E59C2" w:rsidP="00C13306">
            <w:pPr>
              <w:jc w:val="center"/>
              <w:rPr>
                <w:b/>
              </w:rPr>
            </w:pPr>
            <w:r w:rsidRPr="00473DCA">
              <w:rPr>
                <w:b/>
              </w:rPr>
              <w:t>Průřezová témata</w:t>
            </w:r>
          </w:p>
          <w:p w:rsidR="008E59C2" w:rsidRPr="00473DCA" w:rsidRDefault="008E59C2" w:rsidP="00C13306">
            <w:pPr>
              <w:jc w:val="center"/>
              <w:rPr>
                <w:b/>
              </w:rPr>
            </w:pPr>
            <w:r w:rsidRPr="00473DCA">
              <w:rPr>
                <w:b/>
              </w:rPr>
              <w:t>Mezipředmětové vztahy</w:t>
            </w:r>
          </w:p>
        </w:tc>
      </w:tr>
      <w:tr w:rsidR="008E59C2" w:rsidRPr="00473DCA">
        <w:tc>
          <w:tcPr>
            <w:tcW w:w="4714" w:type="dxa"/>
          </w:tcPr>
          <w:p w:rsidR="008E59C2" w:rsidRPr="00473DCA" w:rsidRDefault="008E59C2" w:rsidP="00C13306">
            <w:r w:rsidRPr="00473DCA">
              <w:t>- vysvětlí podstatné ekonomické, sociální, politické a kulturní změny ve vybraných zemích a u nás, které charakterizují modernizaci společnosti</w:t>
            </w:r>
          </w:p>
        </w:tc>
        <w:tc>
          <w:tcPr>
            <w:tcW w:w="4714" w:type="dxa"/>
          </w:tcPr>
          <w:p w:rsidR="008E59C2" w:rsidRPr="00473DCA" w:rsidRDefault="008E59C2" w:rsidP="00C13306">
            <w:pPr>
              <w:rPr>
                <w:b/>
              </w:rPr>
            </w:pPr>
            <w:r w:rsidRPr="00473DCA">
              <w:rPr>
                <w:b/>
              </w:rPr>
              <w:t>Industrializace v </w:t>
            </w:r>
            <w:smartTag w:uri="urn:schemas-microsoft-com:office:smarttags" w:element="metricconverter">
              <w:smartTagPr>
                <w:attr w:name="ProductID" w:val="18. a"/>
              </w:smartTagPr>
              <w:r w:rsidRPr="00473DCA">
                <w:rPr>
                  <w:b/>
                </w:rPr>
                <w:t>18. a</w:t>
              </w:r>
            </w:smartTag>
            <w:r w:rsidRPr="00473DCA">
              <w:rPr>
                <w:b/>
              </w:rPr>
              <w:t xml:space="preserve"> 19. století</w:t>
            </w:r>
          </w:p>
          <w:p w:rsidR="008E59C2" w:rsidRPr="00473DCA" w:rsidRDefault="008E59C2" w:rsidP="00C13306">
            <w:r w:rsidRPr="00473DCA">
              <w:t>- vysvětlí podstatné ekonomické, sociální, politické a kulturní změny ve vybraných zemích a u nás v </w:t>
            </w:r>
            <w:smartTag w:uri="urn:schemas-microsoft-com:office:smarttags" w:element="metricconverter">
              <w:smartTagPr>
                <w:attr w:name="ProductID" w:val="18. a"/>
              </w:smartTagPr>
              <w:r w:rsidRPr="00473DCA">
                <w:t>18. a</w:t>
              </w:r>
            </w:smartTag>
            <w:r w:rsidRPr="00473DCA">
              <w:t xml:space="preserve"> 19. století</w:t>
            </w:r>
          </w:p>
          <w:p w:rsidR="008E59C2" w:rsidRPr="00473DCA" w:rsidRDefault="008E59C2" w:rsidP="00C13306">
            <w:r w:rsidRPr="00473DCA">
              <w:t>- industrializace a její důsledky pro společnost</w:t>
            </w:r>
          </w:p>
        </w:tc>
        <w:tc>
          <w:tcPr>
            <w:tcW w:w="4714" w:type="dxa"/>
            <w:vMerge w:val="restart"/>
          </w:tcPr>
          <w:p w:rsidR="008E59C2" w:rsidRPr="00473DCA" w:rsidRDefault="008E59C2" w:rsidP="00C13306">
            <w:pPr>
              <w:rPr>
                <w:b/>
                <w:sz w:val="28"/>
                <w:szCs w:val="28"/>
              </w:rPr>
            </w:pPr>
          </w:p>
          <w:p w:rsidR="008E59C2" w:rsidRPr="00473DCA" w:rsidRDefault="008E59C2" w:rsidP="00C13306">
            <w:pPr>
              <w:rPr>
                <w:b/>
              </w:rPr>
            </w:pPr>
            <w:r w:rsidRPr="00473DCA">
              <w:rPr>
                <w:b/>
              </w:rPr>
              <w:t>Průřezová témata:</w:t>
            </w:r>
          </w:p>
          <w:p w:rsidR="008E59C2" w:rsidRPr="00473DCA" w:rsidRDefault="008E59C2" w:rsidP="00C13306">
            <w:pPr>
              <w:rPr>
                <w:u w:val="single"/>
              </w:rPr>
            </w:pPr>
            <w:r w:rsidRPr="00473DCA">
              <w:rPr>
                <w:u w:val="single"/>
              </w:rPr>
              <w:t>Výchova k myšlení v evropských a globálních souvislostech</w:t>
            </w:r>
          </w:p>
          <w:p w:rsidR="008E59C2" w:rsidRPr="00473DCA" w:rsidRDefault="008E59C2" w:rsidP="00C13306">
            <w:pPr>
              <w:tabs>
                <w:tab w:val="left" w:pos="3260"/>
              </w:tabs>
              <w:rPr>
                <w:i/>
              </w:rPr>
            </w:pPr>
            <w:r w:rsidRPr="00473DCA">
              <w:rPr>
                <w:i/>
              </w:rPr>
              <w:t>Jsme Evropané</w:t>
            </w:r>
          </w:p>
          <w:p w:rsidR="008E59C2" w:rsidRPr="00473DCA" w:rsidRDefault="008E59C2" w:rsidP="00C13306">
            <w:pPr>
              <w:rPr>
                <w:u w:val="single"/>
              </w:rPr>
            </w:pPr>
            <w:r w:rsidRPr="00473DCA">
              <w:rPr>
                <w:u w:val="single"/>
              </w:rPr>
              <w:t>Výchova demokratického občana</w:t>
            </w:r>
          </w:p>
          <w:p w:rsidR="008E59C2" w:rsidRPr="00473DCA" w:rsidRDefault="008E59C2" w:rsidP="00C13306">
            <w:r w:rsidRPr="00473DCA">
              <w:rPr>
                <w:i/>
              </w:rPr>
              <w:t>Občan, občanská společnost a</w:t>
            </w:r>
            <w:r w:rsidRPr="00473DCA">
              <w:t xml:space="preserve"> stát</w:t>
            </w:r>
          </w:p>
          <w:p w:rsidR="008E59C2" w:rsidRPr="00473DCA" w:rsidRDefault="008E59C2" w:rsidP="00C13306">
            <w:pPr>
              <w:rPr>
                <w:b/>
              </w:rPr>
            </w:pPr>
          </w:p>
          <w:p w:rsidR="008E59C2" w:rsidRPr="00473DCA" w:rsidRDefault="008E59C2" w:rsidP="00C13306">
            <w:pPr>
              <w:rPr>
                <w:b/>
              </w:rPr>
            </w:pPr>
            <w:r w:rsidRPr="00473DCA">
              <w:rPr>
                <w:b/>
              </w:rPr>
              <w:t>Mezipředmětové vztahy:</w:t>
            </w:r>
          </w:p>
          <w:p w:rsidR="008E59C2" w:rsidRPr="00473DCA" w:rsidRDefault="008E59C2" w:rsidP="00C13306">
            <w:pPr>
              <w:rPr>
                <w:i/>
              </w:rPr>
            </w:pPr>
            <w:r w:rsidRPr="00473DCA">
              <w:t xml:space="preserve">Čj 8 </w:t>
            </w:r>
            <w:r w:rsidRPr="00473DCA">
              <w:rPr>
                <w:i/>
              </w:rPr>
              <w:t>( Národní obrození a 1. pol. 19. stol.)</w:t>
            </w:r>
          </w:p>
          <w:p w:rsidR="008E59C2" w:rsidRPr="00473DCA" w:rsidRDefault="008E59C2" w:rsidP="00C13306">
            <w:pPr>
              <w:rPr>
                <w:i/>
              </w:rPr>
            </w:pPr>
            <w:r w:rsidRPr="00473DCA">
              <w:t xml:space="preserve">Inf 8 </w:t>
            </w:r>
            <w:r w:rsidRPr="00473DCA">
              <w:rPr>
                <w:i/>
              </w:rPr>
              <w:t>(Služba WWW)</w:t>
            </w:r>
          </w:p>
          <w:p w:rsidR="008E59C2" w:rsidRPr="00473DCA" w:rsidRDefault="008E59C2" w:rsidP="00C13306">
            <w:pPr>
              <w:rPr>
                <w:i/>
              </w:rPr>
            </w:pPr>
            <w:r w:rsidRPr="00473DCA">
              <w:t>Ov 6</w:t>
            </w:r>
            <w:r w:rsidRPr="00473DCA">
              <w:rPr>
                <w:i/>
              </w:rPr>
              <w:t xml:space="preserve"> (Naše vlast; Ochrana kulturních památek)</w:t>
            </w:r>
          </w:p>
          <w:p w:rsidR="008E59C2" w:rsidRPr="00473DCA" w:rsidRDefault="008E59C2" w:rsidP="00C13306">
            <w:pPr>
              <w:rPr>
                <w:b/>
                <w:sz w:val="28"/>
                <w:szCs w:val="28"/>
              </w:rPr>
            </w:pPr>
            <w:r w:rsidRPr="00473DCA">
              <w:t xml:space="preserve">Ov 6 </w:t>
            </w:r>
            <w:r w:rsidRPr="00473DCA">
              <w:rPr>
                <w:i/>
              </w:rPr>
              <w:t>(Region</w:t>
            </w:r>
            <w:r w:rsidRPr="00473DCA">
              <w:rPr>
                <w:i/>
                <w:sz w:val="28"/>
                <w:szCs w:val="28"/>
              </w:rPr>
              <w:t>)</w:t>
            </w:r>
          </w:p>
        </w:tc>
      </w:tr>
      <w:tr w:rsidR="008E59C2" w:rsidRPr="00473DCA">
        <w:tc>
          <w:tcPr>
            <w:tcW w:w="4714" w:type="dxa"/>
          </w:tcPr>
          <w:p w:rsidR="008E59C2" w:rsidRPr="00473DCA" w:rsidRDefault="008E59C2" w:rsidP="00C13306">
            <w:r w:rsidRPr="00473DCA">
              <w:t>- objasní souvislost mezi událostmi francouzské revoluce a napoleonských válek na jedné straně a rozbitím starých společenských struktur v Evropě na straně druhé</w:t>
            </w:r>
          </w:p>
        </w:tc>
        <w:tc>
          <w:tcPr>
            <w:tcW w:w="4714" w:type="dxa"/>
          </w:tcPr>
          <w:p w:rsidR="008E59C2" w:rsidRPr="00473DCA" w:rsidRDefault="008E59C2" w:rsidP="00C13306">
            <w:pPr>
              <w:rPr>
                <w:b/>
              </w:rPr>
            </w:pPr>
            <w:r w:rsidRPr="00473DCA">
              <w:rPr>
                <w:b/>
              </w:rPr>
              <w:t>Velká francouzská revoluce, období vlády Napoleona</w:t>
            </w:r>
          </w:p>
          <w:p w:rsidR="008E59C2" w:rsidRPr="00473DCA" w:rsidRDefault="008E59C2" w:rsidP="00C13306">
            <w:r w:rsidRPr="00473DCA">
              <w:t>- Velká francouzská revoluce, změna společenské struktury ve společnosti</w:t>
            </w:r>
          </w:p>
          <w:p w:rsidR="008E59C2" w:rsidRPr="00473DCA" w:rsidRDefault="008E59C2" w:rsidP="00C13306">
            <w:r w:rsidRPr="00473DCA">
              <w:t>- průmyslový rozvoj</w:t>
            </w:r>
          </w:p>
          <w:p w:rsidR="008E59C2" w:rsidRPr="00473DCA" w:rsidRDefault="008E59C2" w:rsidP="00C13306">
            <w:r w:rsidRPr="00473DCA">
              <w:t>- napoleonské války a jejich důsledky</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porovná jednotlivé fáze utváření novodobého českého národa v souvislosti s národními hnutími vybraných evropských národů</w:t>
            </w:r>
          </w:p>
        </w:tc>
        <w:tc>
          <w:tcPr>
            <w:tcW w:w="4714" w:type="dxa"/>
          </w:tcPr>
          <w:p w:rsidR="008E59C2" w:rsidRPr="00473DCA" w:rsidRDefault="008E59C2" w:rsidP="00C13306">
            <w:pPr>
              <w:tabs>
                <w:tab w:val="left" w:pos="2100"/>
              </w:tabs>
              <w:rPr>
                <w:b/>
              </w:rPr>
            </w:pPr>
            <w:r w:rsidRPr="00473DCA">
              <w:rPr>
                <w:b/>
              </w:rPr>
              <w:t>Národní obrození</w:t>
            </w:r>
            <w:r w:rsidRPr="00473DCA">
              <w:rPr>
                <w:b/>
              </w:rPr>
              <w:tab/>
            </w:r>
          </w:p>
          <w:p w:rsidR="008E59C2" w:rsidRPr="00473DCA" w:rsidRDefault="008E59C2" w:rsidP="00C13306">
            <w:pPr>
              <w:tabs>
                <w:tab w:val="left" w:pos="2100"/>
              </w:tabs>
            </w:pPr>
            <w:r w:rsidRPr="00473DCA">
              <w:t>- Národní obrození v českých zemích</w:t>
            </w:r>
          </w:p>
          <w:p w:rsidR="008E59C2" w:rsidRPr="00473DCA" w:rsidRDefault="008E59C2" w:rsidP="00C13306">
            <w:pPr>
              <w:tabs>
                <w:tab w:val="left" w:pos="2100"/>
              </w:tabs>
            </w:pPr>
            <w:r w:rsidRPr="00473DCA">
              <w:t>- revoluční rok 1848 v Evropě a u nás</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charakterizuje emancipační úsilí významných sociálních skupin; uvede požadavky formulované ve vybraných evropských revolucích</w:t>
            </w:r>
          </w:p>
        </w:tc>
        <w:tc>
          <w:tcPr>
            <w:tcW w:w="4714" w:type="dxa"/>
          </w:tcPr>
          <w:p w:rsidR="008E59C2" w:rsidRPr="00473DCA" w:rsidRDefault="008E59C2" w:rsidP="00C13306">
            <w:pPr>
              <w:tabs>
                <w:tab w:val="left" w:pos="1380"/>
              </w:tabs>
              <w:rPr>
                <w:b/>
              </w:rPr>
            </w:pPr>
            <w:r w:rsidRPr="00473DCA">
              <w:rPr>
                <w:b/>
              </w:rPr>
              <w:t>Vznik USA, vývoj ve Francii, sjednocení Itálie a Německa</w:t>
            </w:r>
          </w:p>
          <w:p w:rsidR="008E59C2" w:rsidRPr="00473DCA" w:rsidRDefault="008E59C2" w:rsidP="00C13306">
            <w:pPr>
              <w:tabs>
                <w:tab w:val="left" w:pos="1380"/>
              </w:tabs>
            </w:pPr>
            <w:r w:rsidRPr="00473DCA">
              <w:t>- vznik USA</w:t>
            </w:r>
          </w:p>
          <w:p w:rsidR="008E59C2" w:rsidRPr="00473DCA" w:rsidRDefault="008E59C2" w:rsidP="00C13306">
            <w:pPr>
              <w:tabs>
                <w:tab w:val="left" w:pos="1380"/>
              </w:tabs>
            </w:pPr>
            <w:r w:rsidRPr="00473DCA">
              <w:t>- vývoj ve Francii</w:t>
            </w:r>
          </w:p>
          <w:p w:rsidR="008E59C2" w:rsidRPr="00473DCA" w:rsidRDefault="008E59C2" w:rsidP="00C13306">
            <w:pPr>
              <w:tabs>
                <w:tab w:val="left" w:pos="1380"/>
              </w:tabs>
            </w:pPr>
            <w:r w:rsidRPr="00473DCA">
              <w:t>- sjednocení Itálie a Německa</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na vybraných příkladech demonstruje základní politické proudy</w:t>
            </w:r>
          </w:p>
        </w:tc>
        <w:tc>
          <w:tcPr>
            <w:tcW w:w="4714" w:type="dxa"/>
          </w:tcPr>
          <w:p w:rsidR="008E59C2" w:rsidRPr="00473DCA" w:rsidRDefault="008E59C2" w:rsidP="00C13306">
            <w:pPr>
              <w:tabs>
                <w:tab w:val="left" w:pos="1520"/>
              </w:tabs>
              <w:rPr>
                <w:b/>
              </w:rPr>
            </w:pPr>
            <w:r w:rsidRPr="00473DCA">
              <w:rPr>
                <w:b/>
              </w:rPr>
              <w:t>Vznik Rakousko – Uherska</w:t>
            </w:r>
          </w:p>
          <w:p w:rsidR="008E59C2" w:rsidRPr="00473DCA" w:rsidRDefault="008E59C2" w:rsidP="00C13306">
            <w:pPr>
              <w:tabs>
                <w:tab w:val="left" w:pos="1520"/>
              </w:tabs>
            </w:pPr>
            <w:r w:rsidRPr="00473DCA">
              <w:t>- vznik Rakousko - Uherska</w:t>
            </w:r>
          </w:p>
          <w:p w:rsidR="008E59C2" w:rsidRPr="00473DCA" w:rsidRDefault="008E59C2" w:rsidP="00C13306">
            <w:pPr>
              <w:tabs>
                <w:tab w:val="left" w:pos="1520"/>
              </w:tabs>
            </w:pPr>
            <w:r w:rsidRPr="00473DCA">
              <w:t>- vznik hnutí, spolků a nových politických stran</w:t>
            </w:r>
          </w:p>
          <w:p w:rsidR="008E59C2" w:rsidRPr="00473DCA" w:rsidRDefault="008E59C2" w:rsidP="00C13306">
            <w:pPr>
              <w:tabs>
                <w:tab w:val="left" w:pos="1520"/>
              </w:tabs>
            </w:pPr>
            <w:r w:rsidRPr="00473DCA">
              <w:t>- konzervatismus</w:t>
            </w:r>
          </w:p>
          <w:p w:rsidR="008E59C2" w:rsidRPr="00473DCA" w:rsidRDefault="008E59C2" w:rsidP="00C13306">
            <w:pPr>
              <w:tabs>
                <w:tab w:val="left" w:pos="1520"/>
              </w:tabs>
            </w:pPr>
            <w:r w:rsidRPr="00473DCA">
              <w:t>- liberalismus</w:t>
            </w:r>
          </w:p>
          <w:p w:rsidR="008E59C2" w:rsidRPr="00473DCA" w:rsidRDefault="008E59C2" w:rsidP="00C13306">
            <w:pPr>
              <w:tabs>
                <w:tab w:val="left" w:pos="1520"/>
              </w:tabs>
            </w:pPr>
            <w:r w:rsidRPr="00473DCA">
              <w:t>- demokratismus</w:t>
            </w:r>
          </w:p>
          <w:p w:rsidR="008E59C2" w:rsidRPr="00473DCA" w:rsidRDefault="008E59C2" w:rsidP="00C13306">
            <w:pPr>
              <w:tabs>
                <w:tab w:val="left" w:pos="1520"/>
              </w:tabs>
            </w:pPr>
            <w:r w:rsidRPr="00473DCA">
              <w:t>- socialismus</w:t>
            </w:r>
          </w:p>
          <w:p w:rsidR="008E59C2" w:rsidRPr="00473DCA" w:rsidRDefault="008E59C2" w:rsidP="00C13306">
            <w:pPr>
              <w:tabs>
                <w:tab w:val="left" w:pos="1520"/>
              </w:tabs>
            </w:pPr>
            <w:r w:rsidRPr="00473DCA">
              <w:t>- občanská práva</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vysvětlí rozdílné tempo modernizace a prohloubení nerovnoměrnosti vývoje jednotlivých částí Evropy a světa včetně důsledků, ke kterým tato nerovnoměrnost vedla; charakterizuje soupeření mezi velmocemi a vymezí význam kolonií</w:t>
            </w:r>
          </w:p>
          <w:p w:rsidR="008E59C2" w:rsidRPr="00473DCA" w:rsidRDefault="008E59C2" w:rsidP="00C13306">
            <w:pPr>
              <w:ind w:firstLine="708"/>
            </w:pPr>
          </w:p>
        </w:tc>
        <w:tc>
          <w:tcPr>
            <w:tcW w:w="4714" w:type="dxa"/>
          </w:tcPr>
          <w:p w:rsidR="008E59C2" w:rsidRPr="00473DCA" w:rsidRDefault="008E59C2" w:rsidP="00C13306">
            <w:pPr>
              <w:rPr>
                <w:b/>
              </w:rPr>
            </w:pPr>
            <w:r w:rsidRPr="00473DCA">
              <w:rPr>
                <w:b/>
              </w:rPr>
              <w:t>Kolonialismus</w:t>
            </w:r>
          </w:p>
          <w:p w:rsidR="008E59C2" w:rsidRPr="00473DCA" w:rsidRDefault="008E59C2" w:rsidP="00C13306">
            <w:r w:rsidRPr="00473DCA">
              <w:t>- kolonialismus</w:t>
            </w:r>
          </w:p>
          <w:p w:rsidR="008E59C2" w:rsidRPr="00473DCA" w:rsidRDefault="008E59C2" w:rsidP="00C13306">
            <w:r w:rsidRPr="00473DCA">
              <w:t>- monopoly</w:t>
            </w:r>
          </w:p>
          <w:p w:rsidR="008E59C2" w:rsidRPr="00473DCA" w:rsidRDefault="008E59C2" w:rsidP="00C13306">
            <w:r w:rsidRPr="00473DCA">
              <w:t>- konflikty mezi velmocemi</w:t>
            </w:r>
          </w:p>
          <w:p w:rsidR="008E59C2" w:rsidRPr="00473DCA" w:rsidRDefault="008E59C2" w:rsidP="00C13306">
            <w:r w:rsidRPr="00473DCA">
              <w:t>- průmyslová revoluce</w:t>
            </w:r>
          </w:p>
        </w:tc>
        <w:tc>
          <w:tcPr>
            <w:tcW w:w="4714" w:type="dxa"/>
            <w:vMerge/>
          </w:tcPr>
          <w:p w:rsidR="008E59C2" w:rsidRPr="00473DCA" w:rsidRDefault="008E59C2" w:rsidP="00C13306">
            <w:pPr>
              <w:rPr>
                <w:b/>
                <w:sz w:val="28"/>
                <w:szCs w:val="28"/>
              </w:rPr>
            </w:pPr>
          </w:p>
        </w:tc>
      </w:tr>
    </w:tbl>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rPr>
          <w:b/>
          <w:sz w:val="28"/>
          <w:szCs w:val="28"/>
        </w:rPr>
      </w:pPr>
    </w:p>
    <w:p w:rsidR="008E59C2" w:rsidRPr="00473DCA" w:rsidRDefault="008E59C2" w:rsidP="008E59C2">
      <w:pPr>
        <w:pStyle w:val="Nadpis3"/>
      </w:pPr>
      <w:r w:rsidRPr="00473DCA">
        <w:t>Předmět: Dějepis</w:t>
      </w:r>
    </w:p>
    <w:p w:rsidR="008E59C2" w:rsidRPr="00473DCA" w:rsidRDefault="008E59C2" w:rsidP="008E59C2">
      <w:pPr>
        <w:pStyle w:val="Nadpis3"/>
      </w:pPr>
      <w:r w:rsidRPr="00473DCA">
        <w:t xml:space="preserve">Ročník: 9. </w:t>
      </w:r>
    </w:p>
    <w:p w:rsidR="008E59C2" w:rsidRPr="00473DCA" w:rsidRDefault="008E59C2" w:rsidP="008E59C2">
      <w:pPr>
        <w:pStyle w:val="Nadpis3"/>
      </w:pPr>
      <w:r w:rsidRPr="00473DCA">
        <w:t>Časová dotace: 2 hodiny týdně</w:t>
      </w:r>
    </w:p>
    <w:p w:rsidR="008E59C2" w:rsidRPr="00473DCA" w:rsidRDefault="008E59C2" w:rsidP="008E59C2">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8E59C2" w:rsidRPr="00473DCA">
        <w:trPr>
          <w:tblHeader/>
        </w:trPr>
        <w:tc>
          <w:tcPr>
            <w:tcW w:w="4714" w:type="dxa"/>
            <w:shd w:val="clear" w:color="auto" w:fill="D9D9D9"/>
            <w:vAlign w:val="center"/>
          </w:tcPr>
          <w:p w:rsidR="008E59C2" w:rsidRPr="00473DCA" w:rsidRDefault="008E59C2" w:rsidP="00C13306">
            <w:pPr>
              <w:jc w:val="center"/>
              <w:rPr>
                <w:b/>
              </w:rPr>
            </w:pPr>
            <w:r w:rsidRPr="00473DCA">
              <w:rPr>
                <w:b/>
              </w:rPr>
              <w:t>Očekávané výstupy</w:t>
            </w:r>
          </w:p>
        </w:tc>
        <w:tc>
          <w:tcPr>
            <w:tcW w:w="4714" w:type="dxa"/>
            <w:shd w:val="clear" w:color="auto" w:fill="D9D9D9"/>
            <w:vAlign w:val="center"/>
          </w:tcPr>
          <w:p w:rsidR="008E59C2" w:rsidRPr="00473DCA" w:rsidRDefault="008E59C2" w:rsidP="00C13306">
            <w:pPr>
              <w:jc w:val="center"/>
              <w:rPr>
                <w:b/>
              </w:rPr>
            </w:pPr>
            <w:r w:rsidRPr="00473DCA">
              <w:rPr>
                <w:b/>
              </w:rPr>
              <w:t>Učivo</w:t>
            </w:r>
          </w:p>
        </w:tc>
        <w:tc>
          <w:tcPr>
            <w:tcW w:w="4714" w:type="dxa"/>
            <w:shd w:val="clear" w:color="auto" w:fill="D9D9D9"/>
            <w:vAlign w:val="center"/>
          </w:tcPr>
          <w:p w:rsidR="008E59C2" w:rsidRPr="00473DCA" w:rsidRDefault="008E59C2" w:rsidP="00C13306">
            <w:pPr>
              <w:jc w:val="center"/>
              <w:rPr>
                <w:b/>
              </w:rPr>
            </w:pPr>
            <w:r w:rsidRPr="00473DCA">
              <w:rPr>
                <w:b/>
              </w:rPr>
              <w:t>Průřezová témata</w:t>
            </w:r>
          </w:p>
          <w:p w:rsidR="008E59C2" w:rsidRPr="00473DCA" w:rsidRDefault="008E59C2" w:rsidP="00C13306">
            <w:pPr>
              <w:jc w:val="center"/>
              <w:rPr>
                <w:b/>
              </w:rPr>
            </w:pPr>
            <w:r w:rsidRPr="00473DCA">
              <w:rPr>
                <w:b/>
              </w:rPr>
              <w:t>Mezipředmětové vztahy</w:t>
            </w:r>
          </w:p>
        </w:tc>
      </w:tr>
      <w:tr w:rsidR="008E59C2" w:rsidRPr="00473DCA">
        <w:tc>
          <w:tcPr>
            <w:tcW w:w="4714" w:type="dxa"/>
          </w:tcPr>
          <w:p w:rsidR="008E59C2" w:rsidRPr="00473DCA" w:rsidRDefault="008E59C2" w:rsidP="00C13306">
            <w:r w:rsidRPr="00473DCA">
              <w:t>- na příkladech demonstruje zneužití techniky ve světových válkách a jeho důsledky</w:t>
            </w:r>
          </w:p>
          <w:p w:rsidR="008E59C2" w:rsidRPr="00473DCA" w:rsidRDefault="008E59C2" w:rsidP="00C13306">
            <w:pPr>
              <w:jc w:val="center"/>
            </w:pPr>
          </w:p>
        </w:tc>
        <w:tc>
          <w:tcPr>
            <w:tcW w:w="4714" w:type="dxa"/>
          </w:tcPr>
          <w:p w:rsidR="008E59C2" w:rsidRPr="00473DCA" w:rsidRDefault="008E59C2" w:rsidP="00C13306">
            <w:pPr>
              <w:tabs>
                <w:tab w:val="left" w:pos="1140"/>
              </w:tabs>
              <w:rPr>
                <w:b/>
              </w:rPr>
            </w:pPr>
            <w:r w:rsidRPr="00473DCA">
              <w:rPr>
                <w:b/>
              </w:rPr>
              <w:t>Zneužití techniky ve světových válkách</w:t>
            </w:r>
          </w:p>
          <w:p w:rsidR="008E59C2" w:rsidRPr="00473DCA" w:rsidRDefault="008E59C2" w:rsidP="00C13306">
            <w:pPr>
              <w:tabs>
                <w:tab w:val="left" w:pos="1140"/>
              </w:tabs>
            </w:pPr>
            <w:r w:rsidRPr="00473DCA">
              <w:t xml:space="preserve">- příčiny a vznik </w:t>
            </w:r>
            <w:smartTag w:uri="urn:schemas-microsoft-com:office:smarttags" w:element="metricconverter">
              <w:smartTagPr>
                <w:attr w:name="ProductID" w:val="1. a"/>
              </w:smartTagPr>
              <w:r w:rsidRPr="00473DCA">
                <w:t>1. a</w:t>
              </w:r>
            </w:smartTag>
            <w:r w:rsidRPr="00473DCA">
              <w:t xml:space="preserve"> 2. světové války</w:t>
            </w:r>
          </w:p>
          <w:p w:rsidR="008E59C2" w:rsidRPr="00473DCA" w:rsidRDefault="008E59C2" w:rsidP="00C13306">
            <w:pPr>
              <w:tabs>
                <w:tab w:val="left" w:pos="1140"/>
              </w:tabs>
            </w:pPr>
            <w:r w:rsidRPr="00473DCA">
              <w:t>- politické, sociální a kulturní důsledky válek</w:t>
            </w:r>
          </w:p>
        </w:tc>
        <w:tc>
          <w:tcPr>
            <w:tcW w:w="4714" w:type="dxa"/>
            <w:vMerge w:val="restart"/>
          </w:tcPr>
          <w:p w:rsidR="008E59C2" w:rsidRPr="00473DCA" w:rsidRDefault="008E59C2" w:rsidP="00C13306">
            <w:pPr>
              <w:rPr>
                <w:b/>
              </w:rPr>
            </w:pPr>
          </w:p>
          <w:p w:rsidR="008E59C2" w:rsidRPr="00473DCA" w:rsidRDefault="008E59C2" w:rsidP="00C13306">
            <w:pPr>
              <w:rPr>
                <w:b/>
              </w:rPr>
            </w:pPr>
            <w:r w:rsidRPr="00473DCA">
              <w:rPr>
                <w:b/>
              </w:rPr>
              <w:t>Průřezová témata:</w:t>
            </w:r>
          </w:p>
          <w:p w:rsidR="008E59C2" w:rsidRPr="00473DCA" w:rsidRDefault="008E59C2" w:rsidP="00C13306">
            <w:pPr>
              <w:rPr>
                <w:u w:val="single"/>
              </w:rPr>
            </w:pPr>
            <w:r w:rsidRPr="00473DCA">
              <w:rPr>
                <w:u w:val="single"/>
              </w:rPr>
              <w:t>Osobností a sociální výchova</w:t>
            </w:r>
          </w:p>
          <w:p w:rsidR="008E59C2" w:rsidRPr="00473DCA" w:rsidRDefault="008E59C2" w:rsidP="00C13306">
            <w:pPr>
              <w:rPr>
                <w:i/>
              </w:rPr>
            </w:pPr>
            <w:r w:rsidRPr="00473DCA">
              <w:rPr>
                <w:i/>
              </w:rPr>
              <w:t>Mezilidské vztahy</w:t>
            </w:r>
          </w:p>
          <w:p w:rsidR="008E59C2" w:rsidRPr="00473DCA" w:rsidRDefault="008E59C2" w:rsidP="00C13306">
            <w:r w:rsidRPr="00473DCA">
              <w:t>Výchova demokratického občana</w:t>
            </w:r>
          </w:p>
          <w:p w:rsidR="008E59C2" w:rsidRPr="00473DCA" w:rsidRDefault="008E59C2" w:rsidP="00C13306">
            <w:pPr>
              <w:rPr>
                <w:i/>
              </w:rPr>
            </w:pPr>
            <w:r w:rsidRPr="00473DCA">
              <w:rPr>
                <w:i/>
              </w:rPr>
              <w:t>Principy demokracie jako reformy vlády a způsobů rozhodování</w:t>
            </w:r>
          </w:p>
          <w:p w:rsidR="008E59C2" w:rsidRPr="00473DCA" w:rsidRDefault="008E59C2" w:rsidP="00C13306">
            <w:pPr>
              <w:tabs>
                <w:tab w:val="left" w:pos="3260"/>
              </w:tabs>
              <w:rPr>
                <w:u w:val="single"/>
              </w:rPr>
            </w:pPr>
            <w:r w:rsidRPr="00473DCA">
              <w:rPr>
                <w:u w:val="single"/>
              </w:rPr>
              <w:t>Multikulturní výchova</w:t>
            </w:r>
          </w:p>
          <w:p w:rsidR="008E59C2" w:rsidRPr="00473DCA" w:rsidRDefault="008E59C2" w:rsidP="00C13306">
            <w:pPr>
              <w:tabs>
                <w:tab w:val="left" w:pos="3260"/>
              </w:tabs>
              <w:rPr>
                <w:i/>
              </w:rPr>
            </w:pPr>
            <w:r w:rsidRPr="00473DCA">
              <w:rPr>
                <w:i/>
              </w:rPr>
              <w:t>Etnický původ</w:t>
            </w:r>
          </w:p>
          <w:p w:rsidR="008E59C2" w:rsidRPr="00473DCA" w:rsidRDefault="008E59C2" w:rsidP="00C13306">
            <w:pPr>
              <w:tabs>
                <w:tab w:val="left" w:pos="3260"/>
              </w:tabs>
              <w:rPr>
                <w:i/>
              </w:rPr>
            </w:pPr>
            <w:r w:rsidRPr="00473DCA">
              <w:rPr>
                <w:i/>
              </w:rPr>
              <w:t>Princip sociálního smíru a solidarity</w:t>
            </w:r>
          </w:p>
          <w:p w:rsidR="008E59C2" w:rsidRPr="00473DCA" w:rsidRDefault="008E59C2" w:rsidP="00C13306">
            <w:pPr>
              <w:rPr>
                <w:b/>
              </w:rPr>
            </w:pPr>
          </w:p>
          <w:p w:rsidR="008E59C2" w:rsidRPr="00473DCA" w:rsidRDefault="008E59C2" w:rsidP="00C13306">
            <w:pPr>
              <w:rPr>
                <w:b/>
              </w:rPr>
            </w:pPr>
            <w:r w:rsidRPr="00473DCA">
              <w:rPr>
                <w:b/>
              </w:rPr>
              <w:t>Mezipředmětové vztahy:</w:t>
            </w:r>
          </w:p>
          <w:p w:rsidR="008E59C2" w:rsidRPr="00473DCA" w:rsidRDefault="008E59C2" w:rsidP="00C13306">
            <w:pPr>
              <w:rPr>
                <w:i/>
              </w:rPr>
            </w:pPr>
            <w:r w:rsidRPr="00473DCA">
              <w:t xml:space="preserve">Bč 8 </w:t>
            </w:r>
            <w:r w:rsidRPr="00473DCA">
              <w:rPr>
                <w:i/>
              </w:rPr>
              <w:t>(Vývoj člověka)</w:t>
            </w:r>
          </w:p>
          <w:p w:rsidR="008E59C2" w:rsidRPr="00473DCA" w:rsidRDefault="008E59C2" w:rsidP="00C13306">
            <w:pPr>
              <w:rPr>
                <w:i/>
              </w:rPr>
            </w:pPr>
            <w:r w:rsidRPr="00473DCA">
              <w:t>Čj 9</w:t>
            </w:r>
            <w:r w:rsidRPr="00473DCA">
              <w:rPr>
                <w:i/>
              </w:rPr>
              <w:t xml:space="preserve"> (Literatura 1. pol. 20. stol.)</w:t>
            </w:r>
          </w:p>
          <w:p w:rsidR="008E59C2" w:rsidRPr="00473DCA" w:rsidRDefault="008E59C2" w:rsidP="00C13306">
            <w:pPr>
              <w:rPr>
                <w:i/>
              </w:rPr>
            </w:pPr>
            <w:r w:rsidRPr="00473DCA">
              <w:t>Ov 6</w:t>
            </w:r>
            <w:r w:rsidRPr="00473DCA">
              <w:rPr>
                <w:i/>
              </w:rPr>
              <w:t xml:space="preserve"> (Naše vlast; Ochrana kulturních památek)</w:t>
            </w:r>
          </w:p>
          <w:p w:rsidR="008E59C2" w:rsidRPr="00473DCA" w:rsidRDefault="008E59C2" w:rsidP="00C13306">
            <w:pPr>
              <w:rPr>
                <w:b/>
              </w:rPr>
            </w:pPr>
            <w:r w:rsidRPr="00473DCA">
              <w:t xml:space="preserve">Ov 6 </w:t>
            </w:r>
            <w:r w:rsidRPr="00473DCA">
              <w:rPr>
                <w:i/>
              </w:rPr>
              <w:t>(Region)</w:t>
            </w:r>
          </w:p>
        </w:tc>
      </w:tr>
      <w:tr w:rsidR="008E59C2" w:rsidRPr="00473DCA">
        <w:tc>
          <w:tcPr>
            <w:tcW w:w="4714" w:type="dxa"/>
          </w:tcPr>
          <w:p w:rsidR="008E59C2" w:rsidRPr="00473DCA" w:rsidRDefault="008E59C2" w:rsidP="00C13306">
            <w:r w:rsidRPr="00473DCA">
              <w:t>- rozpozná klady a nedostatky demokratických systémů</w:t>
            </w:r>
          </w:p>
          <w:p w:rsidR="008E59C2" w:rsidRPr="00473DCA" w:rsidRDefault="008E59C2" w:rsidP="00C13306">
            <w:r w:rsidRPr="00473DCA">
              <w:t>- charakterizuje jednotlivé totalitní systémy, příčiny jejich nastolení v širších ekonomických a politických souvislostech a důsledky jejich existence pro svět; rozpozná destruktivní sílu totalitarismu a vypjatého nacionalismu</w:t>
            </w:r>
          </w:p>
          <w:p w:rsidR="008E59C2" w:rsidRPr="00473DCA" w:rsidRDefault="008E59C2" w:rsidP="00C13306">
            <w:pPr>
              <w:rPr>
                <w:szCs w:val="32"/>
              </w:rPr>
            </w:pPr>
            <w:r w:rsidRPr="00473DCA">
              <w:t>- na příkladech vyloží antisemitismus, rasismus a jejich nepřijatelnost z hlediska lidských práv</w:t>
            </w:r>
          </w:p>
        </w:tc>
        <w:tc>
          <w:tcPr>
            <w:tcW w:w="4714" w:type="dxa"/>
          </w:tcPr>
          <w:p w:rsidR="008E59C2" w:rsidRPr="00473DCA" w:rsidRDefault="008E59C2" w:rsidP="00C13306">
            <w:pPr>
              <w:rPr>
                <w:b/>
              </w:rPr>
            </w:pPr>
            <w:r w:rsidRPr="00473DCA">
              <w:rPr>
                <w:b/>
              </w:rPr>
              <w:t>Evropa a svět v 1. polovině 20. století</w:t>
            </w:r>
          </w:p>
          <w:p w:rsidR="008E59C2" w:rsidRPr="00473DCA" w:rsidRDefault="008E59C2" w:rsidP="00C13306">
            <w:pPr>
              <w:rPr>
                <w:szCs w:val="32"/>
              </w:rPr>
            </w:pPr>
            <w:r w:rsidRPr="00473DCA">
              <w:rPr>
                <w:szCs w:val="32"/>
              </w:rPr>
              <w:t>- demokracie</w:t>
            </w:r>
          </w:p>
          <w:p w:rsidR="008E59C2" w:rsidRPr="00473DCA" w:rsidRDefault="008E59C2" w:rsidP="00C13306">
            <w:pPr>
              <w:rPr>
                <w:szCs w:val="32"/>
              </w:rPr>
            </w:pPr>
            <w:r w:rsidRPr="00473DCA">
              <w:rPr>
                <w:szCs w:val="32"/>
              </w:rPr>
              <w:t>- totalitní režimy</w:t>
            </w:r>
          </w:p>
          <w:p w:rsidR="008E59C2" w:rsidRPr="00473DCA" w:rsidRDefault="008E59C2" w:rsidP="00C13306">
            <w:pPr>
              <w:rPr>
                <w:szCs w:val="32"/>
              </w:rPr>
            </w:pPr>
            <w:r w:rsidRPr="00473DCA">
              <w:rPr>
                <w:szCs w:val="32"/>
              </w:rPr>
              <w:t>- tržní ekonomika v kapitalismu</w:t>
            </w:r>
          </w:p>
          <w:p w:rsidR="008E59C2" w:rsidRPr="00473DCA" w:rsidRDefault="008E59C2" w:rsidP="00C13306">
            <w:pPr>
              <w:rPr>
                <w:szCs w:val="32"/>
              </w:rPr>
            </w:pPr>
            <w:r w:rsidRPr="00473DCA">
              <w:rPr>
                <w:szCs w:val="32"/>
              </w:rPr>
              <w:t>- hospodářské krize a jejich příčiny</w:t>
            </w:r>
          </w:p>
          <w:p w:rsidR="008E59C2" w:rsidRPr="00473DCA" w:rsidRDefault="008E59C2" w:rsidP="00C13306">
            <w:pPr>
              <w:rPr>
                <w:szCs w:val="32"/>
              </w:rPr>
            </w:pPr>
            <w:r w:rsidRPr="00473DCA">
              <w:rPr>
                <w:szCs w:val="32"/>
              </w:rPr>
              <w:t xml:space="preserve">- antisemitismus </w:t>
            </w:r>
          </w:p>
          <w:p w:rsidR="008E59C2" w:rsidRPr="00473DCA" w:rsidRDefault="008E59C2" w:rsidP="00C13306">
            <w:pPr>
              <w:rPr>
                <w:szCs w:val="32"/>
              </w:rPr>
            </w:pPr>
            <w:r w:rsidRPr="00473DCA">
              <w:rPr>
                <w:szCs w:val="32"/>
              </w:rPr>
              <w:t>- rasismus</w:t>
            </w:r>
          </w:p>
          <w:p w:rsidR="008E59C2" w:rsidRPr="00473DCA" w:rsidRDefault="008E59C2" w:rsidP="00C13306">
            <w:pPr>
              <w:rPr>
                <w:szCs w:val="32"/>
              </w:rPr>
            </w:pPr>
            <w:r w:rsidRPr="00473DCA">
              <w:rPr>
                <w:szCs w:val="32"/>
              </w:rPr>
              <w:t>- holocaust</w:t>
            </w:r>
          </w:p>
          <w:p w:rsidR="008E59C2" w:rsidRPr="00473DCA" w:rsidRDefault="008E59C2" w:rsidP="00C13306">
            <w:pPr>
              <w:rPr>
                <w:szCs w:val="32"/>
              </w:rPr>
            </w:pPr>
            <w:r w:rsidRPr="00473DCA">
              <w:rPr>
                <w:szCs w:val="32"/>
              </w:rPr>
              <w:t>- boj za lidská práva</w:t>
            </w:r>
          </w:p>
          <w:p w:rsidR="008E59C2" w:rsidRPr="00473DCA" w:rsidRDefault="008E59C2" w:rsidP="00C13306">
            <w:pPr>
              <w:rPr>
                <w:szCs w:val="32"/>
              </w:rPr>
            </w:pPr>
            <w:r w:rsidRPr="00473DCA">
              <w:rPr>
                <w:szCs w:val="32"/>
              </w:rPr>
              <w:t>- regionální dějiny: Velkomeziříčská tragédie</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pPr>
              <w:rPr>
                <w:szCs w:val="32"/>
              </w:rPr>
            </w:pPr>
            <w:r w:rsidRPr="00473DCA">
              <w:t>-zhodnotí postavení ČSR v evropských souvislostech a její vnitřní sociální, politické, hospodářské a kulturní prostředí</w:t>
            </w:r>
          </w:p>
        </w:tc>
        <w:tc>
          <w:tcPr>
            <w:tcW w:w="4714" w:type="dxa"/>
          </w:tcPr>
          <w:p w:rsidR="008E59C2" w:rsidRPr="00473DCA" w:rsidRDefault="008E59C2" w:rsidP="00C13306">
            <w:pPr>
              <w:rPr>
                <w:b/>
              </w:rPr>
            </w:pPr>
            <w:r w:rsidRPr="00473DCA">
              <w:rPr>
                <w:b/>
              </w:rPr>
              <w:t>Vznik a vývoj ČSR do roku 1948</w:t>
            </w:r>
          </w:p>
          <w:p w:rsidR="008E59C2" w:rsidRPr="00473DCA" w:rsidRDefault="008E59C2" w:rsidP="00C13306">
            <w:pPr>
              <w:rPr>
                <w:szCs w:val="32"/>
              </w:rPr>
            </w:pPr>
            <w:r w:rsidRPr="00473DCA">
              <w:rPr>
                <w:szCs w:val="32"/>
              </w:rPr>
              <w:t>- vznik ČSR</w:t>
            </w:r>
          </w:p>
          <w:p w:rsidR="008E59C2" w:rsidRPr="00473DCA" w:rsidRDefault="008E59C2" w:rsidP="00C13306">
            <w:pPr>
              <w:rPr>
                <w:szCs w:val="32"/>
              </w:rPr>
            </w:pPr>
            <w:r w:rsidRPr="00473DCA">
              <w:rPr>
                <w:szCs w:val="32"/>
              </w:rPr>
              <w:t>- vývoj ČSR do roku 1948</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r w:rsidRPr="00473DCA">
              <w:t>- vysvětlí příčiny a důsledky vzniku bipolárního světa; uvede příklady střetávání obou bloků</w:t>
            </w:r>
          </w:p>
          <w:p w:rsidR="008E59C2" w:rsidRPr="00473DCA" w:rsidRDefault="008E59C2" w:rsidP="00C13306">
            <w:pPr>
              <w:rPr>
                <w:szCs w:val="32"/>
              </w:rPr>
            </w:pPr>
            <w:r w:rsidRPr="00473DCA">
              <w:rPr>
                <w:szCs w:val="32"/>
              </w:rPr>
              <w:t>- vysvětlí a na příkladech doloží mocenské a politické důvody euroatlantické hospodářské a vojenské spolupráce</w:t>
            </w:r>
          </w:p>
        </w:tc>
        <w:tc>
          <w:tcPr>
            <w:tcW w:w="4714" w:type="dxa"/>
          </w:tcPr>
          <w:p w:rsidR="008E59C2" w:rsidRPr="00473DCA" w:rsidRDefault="008E59C2" w:rsidP="00C13306">
            <w:pPr>
              <w:tabs>
                <w:tab w:val="left" w:pos="2820"/>
              </w:tabs>
              <w:rPr>
                <w:b/>
              </w:rPr>
            </w:pPr>
            <w:r w:rsidRPr="00473DCA">
              <w:rPr>
                <w:b/>
              </w:rPr>
              <w:t>Období studené války</w:t>
            </w:r>
            <w:r w:rsidRPr="00473DCA">
              <w:rPr>
                <w:b/>
              </w:rPr>
              <w:tab/>
            </w:r>
          </w:p>
          <w:p w:rsidR="008E59C2" w:rsidRPr="00473DCA" w:rsidRDefault="008E59C2" w:rsidP="00C13306">
            <w:pPr>
              <w:tabs>
                <w:tab w:val="left" w:pos="2820"/>
              </w:tabs>
              <w:rPr>
                <w:szCs w:val="32"/>
              </w:rPr>
            </w:pPr>
            <w:r w:rsidRPr="00473DCA">
              <w:rPr>
                <w:szCs w:val="32"/>
              </w:rPr>
              <w:t>- ukončení 2. světové války</w:t>
            </w:r>
          </w:p>
          <w:p w:rsidR="008E59C2" w:rsidRPr="00473DCA" w:rsidRDefault="008E59C2" w:rsidP="00C13306">
            <w:pPr>
              <w:tabs>
                <w:tab w:val="left" w:pos="2820"/>
              </w:tabs>
              <w:rPr>
                <w:szCs w:val="32"/>
              </w:rPr>
            </w:pPr>
            <w:r w:rsidRPr="00473DCA">
              <w:rPr>
                <w:szCs w:val="32"/>
              </w:rPr>
              <w:t>- rozdělení světa mezi USA a SSSR</w:t>
            </w:r>
          </w:p>
          <w:p w:rsidR="008E59C2" w:rsidRPr="00473DCA" w:rsidRDefault="008E59C2" w:rsidP="00C13306">
            <w:pPr>
              <w:tabs>
                <w:tab w:val="left" w:pos="2820"/>
              </w:tabs>
              <w:rPr>
                <w:szCs w:val="32"/>
              </w:rPr>
            </w:pPr>
            <w:r w:rsidRPr="00473DCA">
              <w:rPr>
                <w:szCs w:val="32"/>
              </w:rPr>
              <w:t>- bipolarita</w:t>
            </w:r>
          </w:p>
          <w:p w:rsidR="008E59C2" w:rsidRPr="00473DCA" w:rsidRDefault="008E59C2" w:rsidP="00C13306">
            <w:pPr>
              <w:tabs>
                <w:tab w:val="left" w:pos="2820"/>
              </w:tabs>
              <w:rPr>
                <w:szCs w:val="32"/>
              </w:rPr>
            </w:pPr>
            <w:r w:rsidRPr="00473DCA">
              <w:rPr>
                <w:szCs w:val="32"/>
              </w:rPr>
              <w:t>- studená válka</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pPr>
              <w:rPr>
                <w:szCs w:val="32"/>
              </w:rPr>
            </w:pPr>
            <w:r w:rsidRPr="00473DCA">
              <w:t>- posoudí postavení rozvojových zemí</w:t>
            </w:r>
          </w:p>
        </w:tc>
        <w:tc>
          <w:tcPr>
            <w:tcW w:w="4714" w:type="dxa"/>
          </w:tcPr>
          <w:p w:rsidR="008E59C2" w:rsidRPr="00473DCA" w:rsidRDefault="008E59C2" w:rsidP="00C13306">
            <w:pPr>
              <w:rPr>
                <w:b/>
              </w:rPr>
            </w:pPr>
            <w:r w:rsidRPr="00473DCA">
              <w:rPr>
                <w:b/>
              </w:rPr>
              <w:t>Rozpad koloniálního systému</w:t>
            </w:r>
          </w:p>
          <w:p w:rsidR="008E59C2" w:rsidRPr="00473DCA" w:rsidRDefault="008E59C2" w:rsidP="00C13306">
            <w:pPr>
              <w:rPr>
                <w:szCs w:val="32"/>
              </w:rPr>
            </w:pPr>
            <w:r w:rsidRPr="00473DCA">
              <w:rPr>
                <w:szCs w:val="32"/>
              </w:rPr>
              <w:t>- rozpad koloniálního systému</w:t>
            </w:r>
          </w:p>
          <w:p w:rsidR="008E59C2" w:rsidRPr="00473DCA" w:rsidRDefault="008E59C2" w:rsidP="00C13306">
            <w:pPr>
              <w:rPr>
                <w:szCs w:val="32"/>
              </w:rPr>
            </w:pPr>
            <w:r w:rsidRPr="00473DCA">
              <w:rPr>
                <w:szCs w:val="32"/>
              </w:rPr>
              <w:t>- 60. a70. léta - boj za nezávislost jednotlivých států ve světě</w:t>
            </w:r>
          </w:p>
        </w:tc>
        <w:tc>
          <w:tcPr>
            <w:tcW w:w="4714" w:type="dxa"/>
            <w:vMerge/>
          </w:tcPr>
          <w:p w:rsidR="008E59C2" w:rsidRPr="00473DCA" w:rsidRDefault="008E59C2" w:rsidP="00C13306">
            <w:pPr>
              <w:rPr>
                <w:b/>
                <w:sz w:val="28"/>
                <w:szCs w:val="28"/>
              </w:rPr>
            </w:pPr>
          </w:p>
        </w:tc>
      </w:tr>
      <w:tr w:rsidR="008E59C2" w:rsidRPr="00473DCA">
        <w:tc>
          <w:tcPr>
            <w:tcW w:w="4714" w:type="dxa"/>
          </w:tcPr>
          <w:p w:rsidR="008E59C2" w:rsidRPr="00473DCA" w:rsidRDefault="008E59C2" w:rsidP="00C13306">
            <w:pPr>
              <w:rPr>
                <w:szCs w:val="32"/>
              </w:rPr>
            </w:pPr>
            <w:r w:rsidRPr="00473DCA">
              <w:t>- prokáže základní orientaci v problémech současného světa</w:t>
            </w:r>
          </w:p>
        </w:tc>
        <w:tc>
          <w:tcPr>
            <w:tcW w:w="4714" w:type="dxa"/>
          </w:tcPr>
          <w:p w:rsidR="008E59C2" w:rsidRPr="00473DCA" w:rsidRDefault="008E59C2" w:rsidP="00C13306">
            <w:pPr>
              <w:tabs>
                <w:tab w:val="left" w:pos="1620"/>
              </w:tabs>
              <w:rPr>
                <w:b/>
              </w:rPr>
            </w:pPr>
            <w:r w:rsidRPr="00473DCA">
              <w:rPr>
                <w:b/>
              </w:rPr>
              <w:t>Problémy současného světa</w:t>
            </w:r>
          </w:p>
          <w:p w:rsidR="008E59C2" w:rsidRPr="00473DCA" w:rsidRDefault="008E59C2" w:rsidP="00C13306">
            <w:pPr>
              <w:tabs>
                <w:tab w:val="left" w:pos="1620"/>
              </w:tabs>
              <w:rPr>
                <w:szCs w:val="32"/>
              </w:rPr>
            </w:pPr>
            <w:r w:rsidRPr="00473DCA">
              <w:rPr>
                <w:szCs w:val="32"/>
              </w:rPr>
              <w:t>- revoluce 1989</w:t>
            </w:r>
          </w:p>
          <w:p w:rsidR="008E59C2" w:rsidRPr="00473DCA" w:rsidRDefault="008E59C2" w:rsidP="00C13306">
            <w:pPr>
              <w:tabs>
                <w:tab w:val="left" w:pos="1620"/>
              </w:tabs>
              <w:rPr>
                <w:szCs w:val="32"/>
              </w:rPr>
            </w:pPr>
            <w:r w:rsidRPr="00473DCA">
              <w:rPr>
                <w:szCs w:val="32"/>
              </w:rPr>
              <w:t>- vznik ČR a její postavení ve světě</w:t>
            </w:r>
          </w:p>
          <w:p w:rsidR="008E59C2" w:rsidRPr="00473DCA" w:rsidRDefault="008E59C2" w:rsidP="00C13306">
            <w:pPr>
              <w:tabs>
                <w:tab w:val="left" w:pos="1620"/>
              </w:tabs>
              <w:rPr>
                <w:szCs w:val="32"/>
              </w:rPr>
            </w:pPr>
            <w:r w:rsidRPr="00473DCA">
              <w:rPr>
                <w:szCs w:val="32"/>
              </w:rPr>
              <w:t>- faktory pro zdravý vývoj světa</w:t>
            </w:r>
          </w:p>
        </w:tc>
        <w:tc>
          <w:tcPr>
            <w:tcW w:w="4714" w:type="dxa"/>
            <w:vMerge/>
          </w:tcPr>
          <w:p w:rsidR="008E59C2" w:rsidRPr="00473DCA" w:rsidRDefault="008E59C2" w:rsidP="00C13306">
            <w:pPr>
              <w:rPr>
                <w:b/>
                <w:sz w:val="28"/>
                <w:szCs w:val="28"/>
              </w:rPr>
            </w:pPr>
          </w:p>
        </w:tc>
      </w:tr>
    </w:tbl>
    <w:p w:rsidR="008E59C2" w:rsidRPr="00473DCA" w:rsidRDefault="008E59C2" w:rsidP="008E59C2">
      <w:pPr>
        <w:rPr>
          <w:b/>
          <w:sz w:val="28"/>
          <w:szCs w:val="28"/>
        </w:rPr>
      </w:pPr>
    </w:p>
    <w:p w:rsidR="00B033E4" w:rsidRPr="00473DCA" w:rsidRDefault="00B033E4" w:rsidP="00B033E4">
      <w:pPr>
        <w:rPr>
          <w:b/>
          <w:sz w:val="28"/>
          <w:szCs w:val="28"/>
        </w:rPr>
      </w:pPr>
    </w:p>
    <w:p w:rsidR="00B033E4" w:rsidRPr="00473DCA" w:rsidRDefault="00B033E4" w:rsidP="00B033E4">
      <w:pPr>
        <w:rPr>
          <w:b/>
          <w:sz w:val="28"/>
          <w:szCs w:val="28"/>
        </w:rPr>
      </w:pPr>
    </w:p>
    <w:p w:rsidR="00B033E4" w:rsidRPr="00473DCA" w:rsidRDefault="00B033E4" w:rsidP="00B033E4">
      <w:pPr>
        <w:rPr>
          <w:b/>
          <w:sz w:val="28"/>
          <w:szCs w:val="28"/>
        </w:rPr>
      </w:pPr>
    </w:p>
    <w:p w:rsidR="00F82E19" w:rsidRPr="00473DCA" w:rsidRDefault="00F82E19" w:rsidP="002273E5">
      <w:pPr>
        <w:pStyle w:val="Seznam2"/>
        <w:rPr>
          <w:rFonts w:ascii="Arial" w:hAnsi="Arial" w:cs="Arial"/>
          <w:b/>
          <w:sz w:val="32"/>
          <w:szCs w:val="32"/>
        </w:rPr>
        <w:sectPr w:rsidR="00F82E19" w:rsidRPr="00473DCA" w:rsidSect="00CF4EC8">
          <w:pgSz w:w="16838" w:h="11906" w:orient="landscape"/>
          <w:pgMar w:top="1259" w:right="1418" w:bottom="1418" w:left="1418" w:header="709" w:footer="709" w:gutter="0"/>
          <w:cols w:space="708"/>
          <w:docGrid w:linePitch="360"/>
        </w:sectPr>
      </w:pPr>
    </w:p>
    <w:p w:rsidR="001054CA" w:rsidRPr="00473DCA" w:rsidRDefault="001054CA" w:rsidP="001054CA">
      <w:pPr>
        <w:pStyle w:val="Seznam2"/>
        <w:ind w:left="0" w:firstLine="0"/>
        <w:jc w:val="both"/>
        <w:rPr>
          <w:rFonts w:ascii="Arial" w:hAnsi="Arial" w:cs="Arial"/>
          <w:b/>
          <w:sz w:val="28"/>
          <w:szCs w:val="28"/>
        </w:rPr>
      </w:pPr>
      <w:r w:rsidRPr="00473DCA">
        <w:rPr>
          <w:rFonts w:ascii="Arial" w:hAnsi="Arial" w:cs="Arial"/>
          <w:b/>
          <w:sz w:val="28"/>
          <w:szCs w:val="28"/>
        </w:rPr>
        <w:t>5.5.2</w:t>
      </w:r>
      <w:r w:rsidRPr="00473DCA">
        <w:rPr>
          <w:rFonts w:ascii="Arial" w:hAnsi="Arial" w:cs="Arial"/>
          <w:b/>
          <w:sz w:val="28"/>
          <w:szCs w:val="28"/>
        </w:rPr>
        <w:tab/>
        <w:t>Výchova k občanství</w:t>
      </w:r>
    </w:p>
    <w:p w:rsidR="001054CA" w:rsidRPr="00473DCA" w:rsidRDefault="001054CA" w:rsidP="001054CA">
      <w:pPr>
        <w:pStyle w:val="Nadpis3"/>
        <w:jc w:val="both"/>
      </w:pPr>
      <w:r w:rsidRPr="00473DCA">
        <w:t>Charakteristika oboru</w:t>
      </w:r>
    </w:p>
    <w:p w:rsidR="001054CA" w:rsidRPr="00473DCA" w:rsidRDefault="001054CA" w:rsidP="001054CA">
      <w:pPr>
        <w:pStyle w:val="Zkladntext-prvnodsazen"/>
        <w:jc w:val="both"/>
      </w:pPr>
      <w:r w:rsidRPr="00473DCA">
        <w:t>Vyučovací předmět Výchova k občanství je součástí vzdělávací oblasti Člověk a společnost. Má časovou dotaci 1hodina týdně.</w:t>
      </w:r>
    </w:p>
    <w:p w:rsidR="001054CA" w:rsidRPr="00473DCA" w:rsidRDefault="001054CA" w:rsidP="001054CA">
      <w:pPr>
        <w:pStyle w:val="Zkladntext-prvnodsazen"/>
        <w:jc w:val="both"/>
      </w:pPr>
      <w:r w:rsidRPr="00473DCA">
        <w:t xml:space="preserve">Předmět směřuje k tomu, aby se žáci naučili vyjadřovat své myšlenky a názory, uvědomili si zodpovědnost za svá rozhodnutí a výsledky svých činů, dovedli komunikovat s jinými lidmi a respektovali jejich přesvědčení. </w:t>
      </w:r>
    </w:p>
    <w:p w:rsidR="001054CA" w:rsidRPr="00473DCA" w:rsidRDefault="001054CA" w:rsidP="001054CA">
      <w:pPr>
        <w:pStyle w:val="Zkladntext"/>
        <w:jc w:val="both"/>
      </w:pPr>
      <w:r w:rsidRPr="00473DCA">
        <w:t>Schopnost chápat základní principy, na nichž spočívají zákony a společenské normy, jim umožní dodržovat vymezená pravidla a plnit povin</w:t>
      </w:r>
      <w:r w:rsidR="00C4601B">
        <w:t>n</w:t>
      </w:r>
      <w:r w:rsidRPr="00473DCA">
        <w:t>osti. Získané vědomosti a zkušenosti pak využijí v přípravě na budoucnost.</w:t>
      </w:r>
    </w:p>
    <w:p w:rsidR="001054CA" w:rsidRPr="00473DCA" w:rsidRDefault="001054CA" w:rsidP="001054CA">
      <w:pPr>
        <w:pStyle w:val="Zkladntext-prvnodsazen"/>
        <w:jc w:val="both"/>
      </w:pPr>
      <w:r w:rsidRPr="00473DCA">
        <w:t>Výuka Výchovy k občanství bude probíhat podle charakteru učiva v různých prostředích: školní třída, městský úřad, muzeum, knihovna, centrum ekologické výchovy, místní firma, dle možnosti také okresní soud nebo prostory senátu. Tomu budou odpovídat i zvolené učební metody.</w:t>
      </w:r>
    </w:p>
    <w:p w:rsidR="001054CA" w:rsidRPr="00473DCA" w:rsidRDefault="001054CA" w:rsidP="001054CA">
      <w:pPr>
        <w:pStyle w:val="Odstavec"/>
        <w:ind w:firstLine="142"/>
      </w:pPr>
    </w:p>
    <w:p w:rsidR="001054CA" w:rsidRPr="00473DCA" w:rsidRDefault="001054CA" w:rsidP="001054CA">
      <w:pPr>
        <w:pStyle w:val="Odstavec"/>
        <w:ind w:firstLine="284"/>
        <w:rPr>
          <w:b/>
        </w:rPr>
      </w:pPr>
      <w:r w:rsidRPr="00473DCA">
        <w:rPr>
          <w:b/>
        </w:rPr>
        <w:t>Výchovné a vzdělávací strategie pro rozvoj klíčových kompetencí u žáků:</w:t>
      </w:r>
    </w:p>
    <w:p w:rsidR="001054CA" w:rsidRPr="00473DCA" w:rsidRDefault="001054CA" w:rsidP="001054CA">
      <w:pPr>
        <w:pStyle w:val="Nadpis4"/>
        <w:jc w:val="both"/>
        <w:rPr>
          <w:sz w:val="24"/>
          <w:szCs w:val="24"/>
        </w:rPr>
      </w:pPr>
      <w:r w:rsidRPr="00473DCA">
        <w:rPr>
          <w:sz w:val="24"/>
          <w:szCs w:val="24"/>
        </w:rPr>
        <w:t>Kompetence k učení</w:t>
      </w:r>
    </w:p>
    <w:p w:rsidR="001054CA" w:rsidRPr="00473DCA" w:rsidRDefault="001054CA" w:rsidP="001054CA">
      <w:pPr>
        <w:pStyle w:val="Seznamsodrkami2"/>
        <w:jc w:val="both"/>
      </w:pPr>
      <w:r w:rsidRPr="00473DCA">
        <w:t>organizovat a řídit vlastní učení, projevovat ochotu věnovat se dalšímu vzdělávání</w:t>
      </w:r>
    </w:p>
    <w:p w:rsidR="001054CA" w:rsidRPr="00473DCA" w:rsidRDefault="001054CA" w:rsidP="001054CA">
      <w:pPr>
        <w:pStyle w:val="Seznamsodrkami2"/>
        <w:jc w:val="both"/>
      </w:pPr>
      <w:r w:rsidRPr="00473DCA">
        <w:t>operovat s obecně užívanými termíny, znaky a symboly, uvádět věci do souvislosti</w:t>
      </w:r>
    </w:p>
    <w:p w:rsidR="001054CA" w:rsidRPr="00473DCA" w:rsidRDefault="001054CA" w:rsidP="001054CA">
      <w:pPr>
        <w:pStyle w:val="Seznamsodrkami2"/>
        <w:numPr>
          <w:ilvl w:val="0"/>
          <w:numId w:val="0"/>
        </w:numPr>
        <w:ind w:left="643" w:hanging="360"/>
        <w:jc w:val="both"/>
      </w:pPr>
    </w:p>
    <w:p w:rsidR="001054CA" w:rsidRPr="00473DCA" w:rsidRDefault="001054CA" w:rsidP="001054CA">
      <w:pPr>
        <w:jc w:val="both"/>
      </w:pPr>
      <w:r w:rsidRPr="00473DCA">
        <w:rPr>
          <w:b/>
        </w:rPr>
        <w:t xml:space="preserve">Strategie: </w:t>
      </w:r>
      <w:r w:rsidRPr="00473DCA">
        <w:t xml:space="preserve">samostatná práce, skupinová práce, referát, třídění podle znaků, prezentace  </w:t>
      </w:r>
    </w:p>
    <w:p w:rsidR="001054CA" w:rsidRPr="00473DCA" w:rsidRDefault="001054CA" w:rsidP="001054CA">
      <w:pPr>
        <w:jc w:val="both"/>
      </w:pPr>
      <w:r w:rsidRPr="00473DCA">
        <w:t xml:space="preserve">           vybraného tématu, výklad, práce s odbornými pomůckami</w:t>
      </w:r>
    </w:p>
    <w:p w:rsidR="001054CA" w:rsidRPr="00473DCA" w:rsidRDefault="001054CA" w:rsidP="001054CA">
      <w:pPr>
        <w:pStyle w:val="Nadpis4"/>
        <w:jc w:val="both"/>
        <w:rPr>
          <w:sz w:val="24"/>
          <w:szCs w:val="24"/>
        </w:rPr>
      </w:pPr>
      <w:r w:rsidRPr="00473DCA">
        <w:rPr>
          <w:sz w:val="24"/>
          <w:szCs w:val="24"/>
        </w:rPr>
        <w:t>Kompetence k řešení problémů</w:t>
      </w:r>
    </w:p>
    <w:p w:rsidR="001054CA" w:rsidRPr="00473DCA" w:rsidRDefault="001054CA" w:rsidP="001054CA">
      <w:pPr>
        <w:pStyle w:val="Seznamsodrkami2"/>
        <w:jc w:val="both"/>
      </w:pPr>
      <w:r w:rsidRPr="00473DCA">
        <w:t>vnímat nejrůznější problémové situace ve škole i mimo ni</w:t>
      </w:r>
    </w:p>
    <w:p w:rsidR="001054CA" w:rsidRPr="00473DCA" w:rsidRDefault="001054CA" w:rsidP="001054CA">
      <w:pPr>
        <w:pStyle w:val="Seznamsodrkami2"/>
        <w:jc w:val="both"/>
      </w:pPr>
      <w:r w:rsidRPr="00473DCA">
        <w:t>uvědomovat si zodpovědnost za svá rozhodnutí a výsledky svých činů zhodnotit</w:t>
      </w:r>
    </w:p>
    <w:p w:rsidR="001054CA" w:rsidRPr="00473DCA" w:rsidRDefault="001054CA" w:rsidP="001054CA">
      <w:pPr>
        <w:pStyle w:val="Seznamsodrkami2"/>
        <w:numPr>
          <w:ilvl w:val="0"/>
          <w:numId w:val="0"/>
        </w:numPr>
        <w:ind w:left="643" w:hanging="643"/>
        <w:jc w:val="both"/>
        <w:rPr>
          <w:b/>
        </w:rPr>
      </w:pPr>
    </w:p>
    <w:p w:rsidR="001054CA" w:rsidRPr="00473DCA" w:rsidRDefault="001054CA" w:rsidP="001054CA">
      <w:pPr>
        <w:pStyle w:val="Seznamsodrkami2"/>
        <w:numPr>
          <w:ilvl w:val="0"/>
          <w:numId w:val="0"/>
        </w:numPr>
        <w:ind w:left="643" w:hanging="643"/>
        <w:jc w:val="both"/>
      </w:pPr>
      <w:r w:rsidRPr="00473DCA">
        <w:rPr>
          <w:b/>
        </w:rPr>
        <w:t>Strategie:</w:t>
      </w:r>
      <w:r w:rsidRPr="00473DCA">
        <w:t xml:space="preserve"> samostatná práce, skupinová práce, beseda, diskuse, zpracování projektu</w:t>
      </w:r>
    </w:p>
    <w:p w:rsidR="001054CA" w:rsidRPr="00473DCA" w:rsidRDefault="001054CA" w:rsidP="001054CA">
      <w:pPr>
        <w:jc w:val="both"/>
        <w:rPr>
          <w:b/>
        </w:rPr>
      </w:pPr>
      <w:r w:rsidRPr="00473DCA">
        <w:t xml:space="preserve">    </w:t>
      </w:r>
    </w:p>
    <w:p w:rsidR="001054CA" w:rsidRPr="00473DCA" w:rsidRDefault="001054CA" w:rsidP="001054CA">
      <w:pPr>
        <w:pStyle w:val="Nadpis4"/>
        <w:jc w:val="both"/>
        <w:rPr>
          <w:sz w:val="24"/>
          <w:szCs w:val="24"/>
        </w:rPr>
      </w:pPr>
      <w:r w:rsidRPr="00473DCA">
        <w:rPr>
          <w:sz w:val="24"/>
          <w:szCs w:val="24"/>
        </w:rPr>
        <w:t xml:space="preserve">Kompetence komunikativní </w:t>
      </w:r>
    </w:p>
    <w:p w:rsidR="001054CA" w:rsidRPr="00473DCA" w:rsidRDefault="001054CA" w:rsidP="001054CA">
      <w:pPr>
        <w:pStyle w:val="Seznamsodrkami2"/>
        <w:jc w:val="both"/>
      </w:pPr>
      <w:r w:rsidRPr="00473DCA">
        <w:t>formulovat a vyjadřovat své myšlenky a názory</w:t>
      </w:r>
    </w:p>
    <w:p w:rsidR="001054CA" w:rsidRPr="00473DCA" w:rsidRDefault="001054CA" w:rsidP="001054CA">
      <w:pPr>
        <w:pStyle w:val="Seznamsodrkami2"/>
        <w:jc w:val="both"/>
      </w:pPr>
      <w:r w:rsidRPr="00473DCA">
        <w:t>naslouchat promluvám druhých lidí, vhodně na ně reagovat, účinně se zapojovat do diskuse, obhajovat svůj názor a vhodně argumentovat</w:t>
      </w:r>
    </w:p>
    <w:p w:rsidR="001054CA" w:rsidRPr="00473DCA" w:rsidRDefault="001054CA" w:rsidP="001054CA">
      <w:pPr>
        <w:pStyle w:val="Seznamsodrkami2"/>
        <w:numPr>
          <w:ilvl w:val="0"/>
          <w:numId w:val="0"/>
        </w:numPr>
        <w:rPr>
          <w:b/>
        </w:rPr>
      </w:pPr>
    </w:p>
    <w:p w:rsidR="001054CA" w:rsidRPr="00473DCA" w:rsidRDefault="001054CA" w:rsidP="001054CA">
      <w:pPr>
        <w:pStyle w:val="Seznamsodrkami2"/>
        <w:numPr>
          <w:ilvl w:val="0"/>
          <w:numId w:val="0"/>
        </w:numPr>
      </w:pPr>
      <w:r w:rsidRPr="00473DCA">
        <w:rPr>
          <w:b/>
        </w:rPr>
        <w:t xml:space="preserve">Strategie: </w:t>
      </w:r>
      <w:r w:rsidRPr="00473DCA">
        <w:t xml:space="preserve">skupinová práce, diskuse, beseda, prezentace vybraného tématu, sebehodnocení, </w:t>
      </w:r>
    </w:p>
    <w:p w:rsidR="001054CA" w:rsidRPr="00473DCA" w:rsidRDefault="001054CA" w:rsidP="001054CA">
      <w:pPr>
        <w:pStyle w:val="Seznamsodrkami2"/>
        <w:numPr>
          <w:ilvl w:val="0"/>
          <w:numId w:val="0"/>
        </w:numPr>
      </w:pPr>
      <w:r w:rsidRPr="00473DCA">
        <w:t xml:space="preserve">           práce ve dvojicích, výklad</w:t>
      </w:r>
    </w:p>
    <w:p w:rsidR="001054CA" w:rsidRPr="00473DCA" w:rsidRDefault="001054CA" w:rsidP="001054CA">
      <w:pPr>
        <w:pStyle w:val="Nadpis4"/>
        <w:jc w:val="both"/>
        <w:rPr>
          <w:sz w:val="24"/>
          <w:szCs w:val="24"/>
        </w:rPr>
      </w:pPr>
      <w:r w:rsidRPr="00473DCA">
        <w:rPr>
          <w:sz w:val="24"/>
          <w:szCs w:val="24"/>
        </w:rPr>
        <w:t>Kompetence sociální a personální</w:t>
      </w:r>
    </w:p>
    <w:p w:rsidR="001054CA" w:rsidRPr="00473DCA" w:rsidRDefault="001054CA" w:rsidP="001054CA">
      <w:pPr>
        <w:pStyle w:val="Seznamsodrkami2"/>
        <w:jc w:val="both"/>
      </w:pPr>
      <w:r w:rsidRPr="00473DCA">
        <w:t>podílet se společně s pedagogy na vytváření pravidel práce v týmu</w:t>
      </w:r>
    </w:p>
    <w:p w:rsidR="001054CA" w:rsidRPr="00473DCA" w:rsidRDefault="001054CA" w:rsidP="001054CA">
      <w:pPr>
        <w:pStyle w:val="Seznamsodrkami2"/>
        <w:jc w:val="both"/>
      </w:pPr>
      <w:r w:rsidRPr="00473DCA">
        <w:t>přispívat k upevňování dobrých mezilidských vztahů, v případě potřeby poskytnout pomoc nebo o ni požádat</w:t>
      </w:r>
    </w:p>
    <w:p w:rsidR="001054CA" w:rsidRPr="00473DCA" w:rsidRDefault="001054CA" w:rsidP="001054CA">
      <w:pPr>
        <w:pStyle w:val="Seznamsodrkami2"/>
        <w:jc w:val="both"/>
      </w:pPr>
      <w:r w:rsidRPr="00473DCA">
        <w:t>vytvářet pozitivní představu o sobě samém, řídit svoje jednání a chování tak, aby dosáhl pocitu sebeuspokojení</w:t>
      </w:r>
    </w:p>
    <w:p w:rsidR="001054CA" w:rsidRPr="00473DCA" w:rsidRDefault="001054CA" w:rsidP="001054CA">
      <w:pPr>
        <w:pStyle w:val="Seznamsodrkami2"/>
        <w:numPr>
          <w:ilvl w:val="0"/>
          <w:numId w:val="0"/>
        </w:numPr>
        <w:ind w:left="643" w:hanging="360"/>
      </w:pPr>
    </w:p>
    <w:p w:rsidR="001054CA" w:rsidRPr="00473DCA" w:rsidRDefault="001054CA" w:rsidP="001054CA">
      <w:pPr>
        <w:pStyle w:val="Seznamsodrkami2"/>
        <w:numPr>
          <w:ilvl w:val="0"/>
          <w:numId w:val="0"/>
        </w:numPr>
        <w:ind w:left="643" w:hanging="643"/>
      </w:pPr>
      <w:r w:rsidRPr="00473DCA">
        <w:rPr>
          <w:b/>
        </w:rPr>
        <w:t xml:space="preserve">Strategie: </w:t>
      </w:r>
      <w:r w:rsidRPr="00473DCA">
        <w:t xml:space="preserve">skupinová práce, sebehodnocení, zpracování projektu, práce s odbornými </w:t>
      </w:r>
    </w:p>
    <w:p w:rsidR="001054CA" w:rsidRPr="00473DCA" w:rsidRDefault="001054CA" w:rsidP="001054CA">
      <w:pPr>
        <w:pStyle w:val="Seznamsodrkami2"/>
        <w:numPr>
          <w:ilvl w:val="0"/>
          <w:numId w:val="0"/>
        </w:numPr>
        <w:ind w:left="643" w:hanging="643"/>
      </w:pPr>
      <w:r w:rsidRPr="00473DCA">
        <w:rPr>
          <w:b/>
        </w:rPr>
        <w:t xml:space="preserve">           </w:t>
      </w:r>
      <w:r w:rsidRPr="00473DCA">
        <w:t>příručkami, beseda</w:t>
      </w:r>
    </w:p>
    <w:p w:rsidR="001054CA" w:rsidRPr="00473DCA" w:rsidRDefault="001054CA" w:rsidP="001054CA">
      <w:pPr>
        <w:pStyle w:val="Nadpis4"/>
        <w:jc w:val="both"/>
        <w:rPr>
          <w:sz w:val="24"/>
          <w:szCs w:val="24"/>
        </w:rPr>
      </w:pPr>
      <w:r w:rsidRPr="00473DCA">
        <w:rPr>
          <w:sz w:val="24"/>
          <w:szCs w:val="24"/>
        </w:rPr>
        <w:t>Kompetence občanské</w:t>
      </w:r>
    </w:p>
    <w:p w:rsidR="001054CA" w:rsidRPr="00473DCA" w:rsidRDefault="001054CA" w:rsidP="001054CA">
      <w:pPr>
        <w:pStyle w:val="Seznamsodrkami2"/>
        <w:jc w:val="both"/>
      </w:pPr>
      <w:r w:rsidRPr="00473DCA">
        <w:t>respektovat přesvědčení druhých lidí, odmítat útlak a hrubé zacházení</w:t>
      </w:r>
    </w:p>
    <w:p w:rsidR="001054CA" w:rsidRPr="00473DCA" w:rsidRDefault="001054CA" w:rsidP="001054CA">
      <w:pPr>
        <w:pStyle w:val="Seznamsodrkami2"/>
        <w:jc w:val="both"/>
      </w:pPr>
      <w:r w:rsidRPr="00473DCA">
        <w:t>chápat základní principy, na nichž spočívají zákony a společenské normy, uvědomovat si svá práva a povinnosti ve škole i mimo školu</w:t>
      </w:r>
    </w:p>
    <w:p w:rsidR="001054CA" w:rsidRPr="00473DCA" w:rsidRDefault="001054CA" w:rsidP="001054CA">
      <w:pPr>
        <w:pStyle w:val="Seznamsodrkami2"/>
        <w:jc w:val="both"/>
      </w:pPr>
      <w:r w:rsidRPr="00473DCA">
        <w:t>respektovat požadavky na kvalitní životní prostředí, rozhodovat se v zájmu ochrany zdraví</w:t>
      </w:r>
    </w:p>
    <w:p w:rsidR="001054CA" w:rsidRPr="00473DCA" w:rsidRDefault="001054CA" w:rsidP="001054CA">
      <w:pPr>
        <w:pStyle w:val="Seznamsodrkami2"/>
        <w:numPr>
          <w:ilvl w:val="0"/>
          <w:numId w:val="0"/>
        </w:numPr>
      </w:pPr>
    </w:p>
    <w:p w:rsidR="001054CA" w:rsidRPr="00473DCA" w:rsidRDefault="001054CA" w:rsidP="001054CA">
      <w:pPr>
        <w:pStyle w:val="Seznamsodrkami2"/>
        <w:numPr>
          <w:ilvl w:val="0"/>
          <w:numId w:val="0"/>
        </w:numPr>
      </w:pPr>
      <w:r w:rsidRPr="00473DCA">
        <w:rPr>
          <w:b/>
        </w:rPr>
        <w:t xml:space="preserve">Strategie: </w:t>
      </w:r>
      <w:r w:rsidRPr="00473DCA">
        <w:t xml:space="preserve">třídění podle znaků, výklad, prezentace vybraného tématu, práce s odbornými </w:t>
      </w:r>
    </w:p>
    <w:p w:rsidR="001054CA" w:rsidRPr="00473DCA" w:rsidRDefault="001054CA" w:rsidP="001054CA">
      <w:pPr>
        <w:pStyle w:val="Seznamsodrkami2"/>
        <w:numPr>
          <w:ilvl w:val="0"/>
          <w:numId w:val="0"/>
        </w:numPr>
        <w:rPr>
          <w:b/>
        </w:rPr>
      </w:pPr>
      <w:r w:rsidRPr="00473DCA">
        <w:t xml:space="preserve">           příručkami, samostatná práce, referát</w:t>
      </w:r>
    </w:p>
    <w:p w:rsidR="001054CA" w:rsidRPr="00473DCA" w:rsidRDefault="001054CA" w:rsidP="001054CA">
      <w:pPr>
        <w:jc w:val="both"/>
        <w:rPr>
          <w:b/>
        </w:rPr>
      </w:pPr>
    </w:p>
    <w:p w:rsidR="001054CA" w:rsidRPr="00473DCA" w:rsidRDefault="001054CA" w:rsidP="001054CA">
      <w:pPr>
        <w:pStyle w:val="Nadpis4"/>
        <w:jc w:val="both"/>
        <w:rPr>
          <w:sz w:val="24"/>
          <w:szCs w:val="24"/>
        </w:rPr>
      </w:pPr>
      <w:r w:rsidRPr="00473DCA">
        <w:rPr>
          <w:sz w:val="24"/>
          <w:szCs w:val="24"/>
        </w:rPr>
        <w:t>Kompetence pracovní</w:t>
      </w:r>
    </w:p>
    <w:p w:rsidR="001054CA" w:rsidRPr="00473DCA" w:rsidRDefault="001054CA" w:rsidP="001054CA">
      <w:pPr>
        <w:pStyle w:val="Seznamsodrkami2"/>
        <w:jc w:val="both"/>
      </w:pPr>
      <w:r w:rsidRPr="00473DCA">
        <w:t>dodržovat vymezená pravidla, plnit povinnosti, adaptovat se na změněné nebo nové podmínky</w:t>
      </w:r>
    </w:p>
    <w:p w:rsidR="001054CA" w:rsidRPr="00473DCA" w:rsidRDefault="001054CA" w:rsidP="001054CA">
      <w:pPr>
        <w:pStyle w:val="Seznamsodrkami2"/>
        <w:jc w:val="both"/>
      </w:pPr>
      <w:r w:rsidRPr="00473DCA">
        <w:t>získané znalosti a zkušenosti využívat v zájmu vlastního rozvoje i své přípravy na budoucnost</w:t>
      </w:r>
    </w:p>
    <w:p w:rsidR="001054CA" w:rsidRPr="00473DCA" w:rsidRDefault="001054CA" w:rsidP="001054CA">
      <w:pPr>
        <w:rPr>
          <w:b/>
        </w:rPr>
      </w:pPr>
    </w:p>
    <w:p w:rsidR="001054CA" w:rsidRPr="00473DCA" w:rsidRDefault="001054CA" w:rsidP="001054CA">
      <w:pPr>
        <w:pStyle w:val="Seznamsodrkami2"/>
        <w:numPr>
          <w:ilvl w:val="0"/>
          <w:numId w:val="0"/>
        </w:numPr>
        <w:ind w:left="643" w:hanging="643"/>
        <w:jc w:val="both"/>
      </w:pPr>
      <w:r w:rsidRPr="00473DCA">
        <w:rPr>
          <w:b/>
        </w:rPr>
        <w:t xml:space="preserve">Strategie: </w:t>
      </w:r>
      <w:r w:rsidRPr="00473DCA">
        <w:t>sebehodnocení, beseda, exkurze, práce na PC – volba povolání, výklad</w:t>
      </w:r>
    </w:p>
    <w:p w:rsidR="001054CA" w:rsidRPr="00473DCA" w:rsidRDefault="001054CA" w:rsidP="001054CA">
      <w:pPr>
        <w:rPr>
          <w:b/>
        </w:rPr>
        <w:sectPr w:rsidR="001054CA" w:rsidRPr="00473DCA" w:rsidSect="00CF4EC8">
          <w:pgSz w:w="11906" w:h="16838"/>
          <w:pgMar w:top="1418" w:right="1259" w:bottom="1418" w:left="1418" w:header="709" w:footer="709" w:gutter="0"/>
          <w:cols w:space="708"/>
          <w:docGrid w:linePitch="360"/>
        </w:sectPr>
      </w:pPr>
    </w:p>
    <w:p w:rsidR="001054CA" w:rsidRPr="00473DCA" w:rsidRDefault="001054CA" w:rsidP="001054CA">
      <w:pPr>
        <w:pStyle w:val="Nadpis3"/>
      </w:pPr>
      <w:r w:rsidRPr="00473DCA">
        <w:t>Předmět: Výchova k občanství</w:t>
      </w:r>
    </w:p>
    <w:p w:rsidR="001054CA" w:rsidRPr="00473DCA" w:rsidRDefault="001054CA" w:rsidP="001054CA">
      <w:pPr>
        <w:pStyle w:val="Nadpis3"/>
      </w:pPr>
      <w:r w:rsidRPr="00473DCA">
        <w:t xml:space="preserve">Ročník: 6. </w:t>
      </w:r>
    </w:p>
    <w:p w:rsidR="001054CA" w:rsidRPr="00473DCA" w:rsidRDefault="001054CA" w:rsidP="001054CA">
      <w:pPr>
        <w:pStyle w:val="Nadpis3"/>
      </w:pPr>
      <w:r w:rsidRPr="00473DCA">
        <w:t>Časová dotace: 1 hodina týdně</w:t>
      </w:r>
    </w:p>
    <w:p w:rsidR="001054CA" w:rsidRPr="00473DCA" w:rsidRDefault="001054CA" w:rsidP="001054CA">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054CA" w:rsidRPr="00473DCA">
        <w:trPr>
          <w:tblHeader/>
        </w:trPr>
        <w:tc>
          <w:tcPr>
            <w:tcW w:w="4714" w:type="dxa"/>
            <w:shd w:val="clear" w:color="auto" w:fill="D9D9D9"/>
            <w:vAlign w:val="center"/>
          </w:tcPr>
          <w:p w:rsidR="001054CA" w:rsidRPr="00473DCA" w:rsidRDefault="001054CA" w:rsidP="00555B63">
            <w:pPr>
              <w:jc w:val="center"/>
              <w:rPr>
                <w:b/>
              </w:rPr>
            </w:pPr>
            <w:r w:rsidRPr="00473DCA">
              <w:rPr>
                <w:b/>
              </w:rPr>
              <w:t>Očekávané výstupy</w:t>
            </w:r>
          </w:p>
        </w:tc>
        <w:tc>
          <w:tcPr>
            <w:tcW w:w="4714" w:type="dxa"/>
            <w:shd w:val="clear" w:color="auto" w:fill="D9D9D9"/>
            <w:vAlign w:val="center"/>
          </w:tcPr>
          <w:p w:rsidR="001054CA" w:rsidRPr="00473DCA" w:rsidRDefault="001054CA" w:rsidP="00555B63">
            <w:pPr>
              <w:jc w:val="center"/>
              <w:rPr>
                <w:b/>
              </w:rPr>
            </w:pPr>
            <w:r w:rsidRPr="00473DCA">
              <w:rPr>
                <w:b/>
              </w:rPr>
              <w:t>Učivo</w:t>
            </w:r>
          </w:p>
        </w:tc>
        <w:tc>
          <w:tcPr>
            <w:tcW w:w="4714" w:type="dxa"/>
            <w:shd w:val="clear" w:color="auto" w:fill="D9D9D9"/>
            <w:vAlign w:val="center"/>
          </w:tcPr>
          <w:p w:rsidR="001054CA" w:rsidRPr="00473DCA" w:rsidRDefault="001054CA" w:rsidP="00555B63">
            <w:pPr>
              <w:jc w:val="center"/>
              <w:rPr>
                <w:b/>
              </w:rPr>
            </w:pPr>
            <w:r w:rsidRPr="00473DCA">
              <w:rPr>
                <w:b/>
              </w:rPr>
              <w:t>Průřezová témata</w:t>
            </w:r>
          </w:p>
          <w:p w:rsidR="001054CA" w:rsidRPr="00473DCA" w:rsidRDefault="001054CA" w:rsidP="00555B63">
            <w:pPr>
              <w:jc w:val="center"/>
              <w:rPr>
                <w:b/>
              </w:rPr>
            </w:pPr>
            <w:r w:rsidRPr="00473DCA">
              <w:rPr>
                <w:b/>
              </w:rPr>
              <w:t>Mezipředmětové vztahy</w:t>
            </w:r>
          </w:p>
        </w:tc>
      </w:tr>
      <w:tr w:rsidR="001054CA" w:rsidRPr="00473DCA">
        <w:tc>
          <w:tcPr>
            <w:tcW w:w="4714" w:type="dxa"/>
          </w:tcPr>
          <w:p w:rsidR="001054CA" w:rsidRPr="00473DCA" w:rsidRDefault="001054CA" w:rsidP="00555B63">
            <w:r w:rsidRPr="00473DCA">
              <w:t>- posoudí a na příkladech doloží přínos spolupráce lidí při řešení konkrétních úkolů a dosahování některých cílů v rodině, ve škole, v obci</w:t>
            </w:r>
          </w:p>
        </w:tc>
        <w:tc>
          <w:tcPr>
            <w:tcW w:w="4714" w:type="dxa"/>
          </w:tcPr>
          <w:p w:rsidR="001054CA" w:rsidRPr="00473DCA" w:rsidRDefault="001054CA" w:rsidP="00555B63">
            <w:pPr>
              <w:tabs>
                <w:tab w:val="center" w:pos="2249"/>
              </w:tabs>
              <w:rPr>
                <w:b/>
              </w:rPr>
            </w:pPr>
            <w:r w:rsidRPr="00473DCA">
              <w:rPr>
                <w:b/>
              </w:rPr>
              <w:t>Naše škola</w:t>
            </w:r>
            <w:r w:rsidRPr="00473DCA">
              <w:rPr>
                <w:b/>
              </w:rPr>
              <w:tab/>
            </w:r>
          </w:p>
          <w:p w:rsidR="001054CA" w:rsidRPr="00473DCA" w:rsidRDefault="001054CA" w:rsidP="00555B63">
            <w:pPr>
              <w:tabs>
                <w:tab w:val="center" w:pos="2249"/>
              </w:tabs>
            </w:pPr>
            <w:r w:rsidRPr="00473DCA">
              <w:t>- život ve škole</w:t>
            </w:r>
          </w:p>
          <w:p w:rsidR="001054CA" w:rsidRPr="00473DCA" w:rsidRDefault="001054CA" w:rsidP="00555B63">
            <w:pPr>
              <w:tabs>
                <w:tab w:val="center" w:pos="2249"/>
              </w:tabs>
            </w:pPr>
            <w:r w:rsidRPr="00473DCA">
              <w:t>- práva a povinnosti žáků</w:t>
            </w:r>
          </w:p>
          <w:p w:rsidR="001054CA" w:rsidRPr="00473DCA" w:rsidRDefault="001054CA" w:rsidP="00555B63">
            <w:pPr>
              <w:tabs>
                <w:tab w:val="center" w:pos="2249"/>
              </w:tabs>
            </w:pPr>
            <w:r w:rsidRPr="00473DCA">
              <w:t>- význam a činnost žákovské samosprávy</w:t>
            </w:r>
          </w:p>
          <w:p w:rsidR="001054CA" w:rsidRPr="00473DCA" w:rsidRDefault="001054CA" w:rsidP="00555B63">
            <w:pPr>
              <w:tabs>
                <w:tab w:val="center" w:pos="2249"/>
              </w:tabs>
            </w:pPr>
            <w:r w:rsidRPr="00473DCA">
              <w:t>- společná pravidla a normy</w:t>
            </w:r>
          </w:p>
          <w:p w:rsidR="001054CA" w:rsidRPr="00473DCA" w:rsidRDefault="001054CA" w:rsidP="00555B63">
            <w:pPr>
              <w:tabs>
                <w:tab w:val="center" w:pos="2249"/>
              </w:tabs>
            </w:pPr>
            <w:r w:rsidRPr="00473DCA">
              <w:t>-  vklad vzdělání pro život</w:t>
            </w:r>
          </w:p>
        </w:tc>
        <w:tc>
          <w:tcPr>
            <w:tcW w:w="4714" w:type="dxa"/>
            <w:vMerge w:val="restart"/>
          </w:tcPr>
          <w:p w:rsidR="001054CA" w:rsidRPr="00473DCA" w:rsidRDefault="001054CA" w:rsidP="00555B63">
            <w:pPr>
              <w:rPr>
                <w:b/>
              </w:rPr>
            </w:pPr>
          </w:p>
          <w:p w:rsidR="001054CA" w:rsidRPr="00473DCA" w:rsidRDefault="001054CA" w:rsidP="00555B63">
            <w:pPr>
              <w:rPr>
                <w:b/>
              </w:rPr>
            </w:pPr>
            <w:r w:rsidRPr="00473DCA">
              <w:rPr>
                <w:b/>
              </w:rPr>
              <w:t>Průřezová témata:</w:t>
            </w:r>
          </w:p>
          <w:p w:rsidR="001054CA" w:rsidRPr="00473DCA" w:rsidRDefault="001054CA" w:rsidP="00555B63">
            <w:pPr>
              <w:rPr>
                <w:u w:val="single"/>
              </w:rPr>
            </w:pPr>
            <w:r w:rsidRPr="00473DCA">
              <w:rPr>
                <w:u w:val="single"/>
              </w:rPr>
              <w:t>Výchova demokratického občana</w:t>
            </w:r>
          </w:p>
          <w:p w:rsidR="001054CA" w:rsidRPr="00473DCA" w:rsidRDefault="001054CA" w:rsidP="00555B63">
            <w:pPr>
              <w:rPr>
                <w:i/>
              </w:rPr>
            </w:pPr>
            <w:r w:rsidRPr="00473DCA">
              <w:rPr>
                <w:i/>
              </w:rPr>
              <w:t>Občanská společnost a škola</w:t>
            </w:r>
          </w:p>
          <w:p w:rsidR="001054CA" w:rsidRPr="00473DCA" w:rsidRDefault="001054CA" w:rsidP="00555B63">
            <w:pPr>
              <w:rPr>
                <w:i/>
              </w:rPr>
            </w:pPr>
            <w:r w:rsidRPr="00473DCA">
              <w:rPr>
                <w:i/>
              </w:rPr>
              <w:t>Občan, občanská společnost a stát</w:t>
            </w:r>
          </w:p>
          <w:p w:rsidR="001054CA" w:rsidRPr="00473DCA" w:rsidRDefault="001054CA" w:rsidP="00555B63">
            <w:pPr>
              <w:rPr>
                <w:u w:val="single"/>
              </w:rPr>
            </w:pPr>
            <w:r w:rsidRPr="00473DCA">
              <w:rPr>
                <w:u w:val="single"/>
              </w:rPr>
              <w:t>Environmentální výchova</w:t>
            </w:r>
          </w:p>
          <w:p w:rsidR="001054CA" w:rsidRPr="00473DCA" w:rsidRDefault="001054CA" w:rsidP="00555B63">
            <w:pPr>
              <w:tabs>
                <w:tab w:val="left" w:pos="3260"/>
              </w:tabs>
              <w:rPr>
                <w:i/>
              </w:rPr>
            </w:pPr>
            <w:r w:rsidRPr="00473DCA">
              <w:rPr>
                <w:i/>
              </w:rPr>
              <w:t>Lidské aktivity a problémy životního prostředí</w:t>
            </w:r>
          </w:p>
          <w:p w:rsidR="001054CA" w:rsidRPr="00473DCA" w:rsidRDefault="001054CA" w:rsidP="00555B63">
            <w:pPr>
              <w:tabs>
                <w:tab w:val="left" w:pos="3260"/>
              </w:tabs>
              <w:rPr>
                <w:i/>
              </w:rPr>
            </w:pPr>
            <w:r w:rsidRPr="00473DCA">
              <w:rPr>
                <w:i/>
              </w:rPr>
              <w:t>Vztah člověka k prostředí</w:t>
            </w:r>
          </w:p>
          <w:p w:rsidR="001054CA" w:rsidRPr="00473DCA" w:rsidRDefault="001054CA" w:rsidP="00555B63">
            <w:pPr>
              <w:tabs>
                <w:tab w:val="left" w:pos="3260"/>
              </w:tabs>
              <w:rPr>
                <w:u w:val="single"/>
              </w:rPr>
            </w:pPr>
            <w:r w:rsidRPr="00473DCA">
              <w:rPr>
                <w:u w:val="single"/>
              </w:rPr>
              <w:t>Mediální výchova</w:t>
            </w:r>
          </w:p>
          <w:p w:rsidR="001054CA" w:rsidRPr="00473DCA" w:rsidRDefault="001054CA" w:rsidP="00555B63">
            <w:pPr>
              <w:tabs>
                <w:tab w:val="left" w:pos="3260"/>
              </w:tabs>
              <w:rPr>
                <w:i/>
              </w:rPr>
            </w:pPr>
            <w:r w:rsidRPr="00473DCA">
              <w:rPr>
                <w:i/>
              </w:rPr>
              <w:t>Kritické čtení, poslouchání  a  mediálních sdělení</w:t>
            </w:r>
          </w:p>
          <w:p w:rsidR="001054CA" w:rsidRPr="00473DCA" w:rsidRDefault="001054CA" w:rsidP="00555B63">
            <w:pPr>
              <w:tabs>
                <w:tab w:val="left" w:pos="3260"/>
              </w:tabs>
              <w:rPr>
                <w:i/>
              </w:rPr>
            </w:pPr>
            <w:r w:rsidRPr="00473DCA">
              <w:rPr>
                <w:i/>
              </w:rPr>
              <w:t>Interpretace vztahu mediálních sdělení a reality</w:t>
            </w:r>
          </w:p>
          <w:p w:rsidR="001054CA" w:rsidRPr="00473DCA" w:rsidRDefault="001054CA" w:rsidP="00555B63">
            <w:pPr>
              <w:tabs>
                <w:tab w:val="left" w:pos="3260"/>
              </w:tabs>
              <w:rPr>
                <w:u w:val="single"/>
              </w:rPr>
            </w:pPr>
            <w:r w:rsidRPr="00473DCA">
              <w:rPr>
                <w:u w:val="single"/>
              </w:rPr>
              <w:t>Multikulturní výchova</w:t>
            </w:r>
          </w:p>
          <w:p w:rsidR="001054CA" w:rsidRPr="00473DCA" w:rsidRDefault="001054CA" w:rsidP="00555B63">
            <w:pPr>
              <w:tabs>
                <w:tab w:val="left" w:pos="3260"/>
              </w:tabs>
              <w:rPr>
                <w:i/>
              </w:rPr>
            </w:pPr>
            <w:r w:rsidRPr="00473DCA">
              <w:rPr>
                <w:i/>
              </w:rPr>
              <w:t>Kulturní diference</w:t>
            </w:r>
          </w:p>
          <w:p w:rsidR="001054CA" w:rsidRPr="00473DCA" w:rsidRDefault="001054CA" w:rsidP="00555B63">
            <w:pPr>
              <w:tabs>
                <w:tab w:val="left" w:pos="3260"/>
              </w:tabs>
              <w:rPr>
                <w:i/>
              </w:rPr>
            </w:pPr>
            <w:r w:rsidRPr="00473DCA">
              <w:rPr>
                <w:i/>
              </w:rPr>
              <w:t>Lidské vztahy</w:t>
            </w:r>
          </w:p>
          <w:p w:rsidR="001054CA" w:rsidRPr="00473DCA" w:rsidRDefault="001054CA" w:rsidP="00555B63">
            <w:pPr>
              <w:tabs>
                <w:tab w:val="left" w:pos="3260"/>
              </w:tabs>
              <w:rPr>
                <w:i/>
              </w:rPr>
            </w:pPr>
            <w:r w:rsidRPr="00473DCA">
              <w:rPr>
                <w:i/>
              </w:rPr>
              <w:t>Podpora multikulturalita</w:t>
            </w:r>
          </w:p>
          <w:p w:rsidR="001054CA" w:rsidRPr="00473DCA" w:rsidRDefault="001054CA" w:rsidP="00555B63"/>
          <w:p w:rsidR="001054CA" w:rsidRPr="00473DCA" w:rsidRDefault="001054CA" w:rsidP="00555B63">
            <w:r w:rsidRPr="00473DCA">
              <w:rPr>
                <w:b/>
              </w:rPr>
              <w:t>Mezipředmětové vztahy:</w:t>
            </w:r>
          </w:p>
          <w:p w:rsidR="001054CA" w:rsidRPr="00473DCA" w:rsidRDefault="001054CA" w:rsidP="00555B63">
            <w:pPr>
              <w:rPr>
                <w:i/>
              </w:rPr>
            </w:pPr>
            <w:r w:rsidRPr="00473DCA">
              <w:t>Aj 6</w:t>
            </w:r>
            <w:r w:rsidRPr="00473DCA">
              <w:rPr>
                <w:i/>
              </w:rPr>
              <w:t xml:space="preserve"> (Budoucí čas)</w:t>
            </w:r>
          </w:p>
          <w:p w:rsidR="001054CA" w:rsidRPr="00473DCA" w:rsidRDefault="001054CA" w:rsidP="00555B63">
            <w:pPr>
              <w:rPr>
                <w:i/>
              </w:rPr>
            </w:pPr>
            <w:r w:rsidRPr="00473DCA">
              <w:t xml:space="preserve">Vz 6 </w:t>
            </w:r>
            <w:r w:rsidRPr="00473DCA">
              <w:rPr>
                <w:i/>
              </w:rPr>
              <w:t>(Já proti Tobě I. (patologické vztahy))</w:t>
            </w:r>
          </w:p>
          <w:p w:rsidR="001054CA" w:rsidRPr="00473DCA" w:rsidRDefault="001054CA" w:rsidP="00555B63">
            <w:pPr>
              <w:rPr>
                <w:i/>
              </w:rPr>
            </w:pPr>
            <w:r w:rsidRPr="00473DCA">
              <w:t xml:space="preserve">Aj 9 </w:t>
            </w:r>
            <w:r w:rsidRPr="00473DCA">
              <w:rPr>
                <w:i/>
              </w:rPr>
              <w:t>(Minulý čas)</w:t>
            </w:r>
          </w:p>
          <w:p w:rsidR="001054CA" w:rsidRPr="00473DCA" w:rsidRDefault="001054CA" w:rsidP="00555B63">
            <w:pPr>
              <w:rPr>
                <w:i/>
              </w:rPr>
            </w:pPr>
            <w:r w:rsidRPr="00473DCA">
              <w:t xml:space="preserve">Nj 7-9 </w:t>
            </w:r>
            <w:r w:rsidRPr="00473DCA">
              <w:rPr>
                <w:i/>
              </w:rPr>
              <w:t>(Tematické okruhy)</w:t>
            </w:r>
          </w:p>
          <w:p w:rsidR="001054CA" w:rsidRPr="00473DCA" w:rsidRDefault="001054CA" w:rsidP="00555B63">
            <w:pPr>
              <w:rPr>
                <w:b/>
              </w:rPr>
            </w:pPr>
          </w:p>
        </w:tc>
      </w:tr>
      <w:tr w:rsidR="001054CA" w:rsidRPr="00473DCA">
        <w:tc>
          <w:tcPr>
            <w:tcW w:w="4714" w:type="dxa"/>
          </w:tcPr>
          <w:p w:rsidR="001054CA" w:rsidRPr="00473DCA" w:rsidRDefault="001054CA" w:rsidP="00555B63">
            <w:r w:rsidRPr="00473DCA">
              <w:t>- zdůvodní nepřijatelnost vandalského chování a aktivně proti němu vystupuje</w:t>
            </w:r>
          </w:p>
          <w:p w:rsidR="001054CA" w:rsidRPr="00473DCA" w:rsidRDefault="001054CA" w:rsidP="00555B63">
            <w:r w:rsidRPr="00473DCA">
              <w:t>- zhodnotí nabídku kulturních institucí a cíleně z ní vybírá akce, které ho zajímají</w:t>
            </w:r>
          </w:p>
          <w:p w:rsidR="001054CA" w:rsidRPr="00473DCA" w:rsidRDefault="001054CA" w:rsidP="00555B63">
            <w:r w:rsidRPr="00473DCA">
              <w:t>- posoudí a na příkladech doloží přínos spolupráce lidí při řešení konkrétních úkolů a dosahování některých cílů v rodině, ve škole, v obci</w:t>
            </w:r>
          </w:p>
        </w:tc>
        <w:tc>
          <w:tcPr>
            <w:tcW w:w="4714" w:type="dxa"/>
          </w:tcPr>
          <w:p w:rsidR="001054CA" w:rsidRPr="00473DCA" w:rsidRDefault="001054CA" w:rsidP="00555B63">
            <w:pPr>
              <w:rPr>
                <w:b/>
              </w:rPr>
            </w:pPr>
            <w:r w:rsidRPr="00473DCA">
              <w:rPr>
                <w:b/>
              </w:rPr>
              <w:t>Naše obec, region, kraj</w:t>
            </w:r>
          </w:p>
          <w:p w:rsidR="001054CA" w:rsidRPr="00473DCA" w:rsidRDefault="001054CA" w:rsidP="00555B63">
            <w:r w:rsidRPr="00473DCA">
              <w:t>- důležité instituce</w:t>
            </w:r>
          </w:p>
          <w:p w:rsidR="001054CA" w:rsidRPr="00473DCA" w:rsidRDefault="001054CA" w:rsidP="00555B63">
            <w:r w:rsidRPr="00473DCA">
              <w:t>- zajímavá a památná místa</w:t>
            </w:r>
          </w:p>
          <w:p w:rsidR="001054CA" w:rsidRPr="00473DCA" w:rsidRDefault="001054CA" w:rsidP="00555B63">
            <w:r w:rsidRPr="00473DCA">
              <w:t>-  významní rodáci</w:t>
            </w:r>
          </w:p>
          <w:p w:rsidR="001054CA" w:rsidRPr="00473DCA" w:rsidRDefault="001054CA" w:rsidP="00555B63">
            <w:r w:rsidRPr="00473DCA">
              <w:t>-  místní tradice</w:t>
            </w:r>
          </w:p>
          <w:p w:rsidR="001054CA" w:rsidRPr="00473DCA" w:rsidRDefault="001054CA" w:rsidP="00555B63">
            <w:r w:rsidRPr="00473DCA">
              <w:t>- ochrana kulturních památek</w:t>
            </w:r>
          </w:p>
          <w:p w:rsidR="001054CA" w:rsidRPr="00473DCA" w:rsidRDefault="001054CA" w:rsidP="00555B63">
            <w:r w:rsidRPr="00473DCA">
              <w:t>- přírodních objektů a majetku</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objasní účel důležitých symbolů našeho státu a způsoby jejich používání</w:t>
            </w:r>
          </w:p>
          <w:p w:rsidR="001054CA" w:rsidRPr="00473DCA" w:rsidRDefault="001054CA" w:rsidP="00555B63">
            <w:r w:rsidRPr="00473DCA">
              <w:t>- rozlišuje projevy vlastenectví od projevů nacionalismu</w:t>
            </w:r>
          </w:p>
        </w:tc>
        <w:tc>
          <w:tcPr>
            <w:tcW w:w="4714" w:type="dxa"/>
          </w:tcPr>
          <w:p w:rsidR="001054CA" w:rsidRPr="00473DCA" w:rsidRDefault="001054CA" w:rsidP="00555B63">
            <w:pPr>
              <w:rPr>
                <w:b/>
              </w:rPr>
            </w:pPr>
            <w:r w:rsidRPr="00473DCA">
              <w:rPr>
                <w:b/>
              </w:rPr>
              <w:t>Naše vlast</w:t>
            </w:r>
          </w:p>
          <w:p w:rsidR="001054CA" w:rsidRPr="00473DCA" w:rsidRDefault="001054CA" w:rsidP="00555B63">
            <w:r w:rsidRPr="00473DCA">
              <w:t>- pojem vlasti a vlastenectví</w:t>
            </w:r>
          </w:p>
          <w:p w:rsidR="001054CA" w:rsidRPr="00473DCA" w:rsidRDefault="001054CA" w:rsidP="00555B63">
            <w:r w:rsidRPr="00473DCA">
              <w:t>- zajímavá a památná místa</w:t>
            </w:r>
          </w:p>
          <w:p w:rsidR="001054CA" w:rsidRPr="00473DCA" w:rsidRDefault="001054CA" w:rsidP="00555B63">
            <w:r w:rsidRPr="00473DCA">
              <w:t>- co nás proslavilo</w:t>
            </w:r>
          </w:p>
          <w:p w:rsidR="001054CA" w:rsidRPr="00473DCA" w:rsidRDefault="001054CA" w:rsidP="00555B63">
            <w:r w:rsidRPr="00473DCA">
              <w:t>- významné osobnosti</w:t>
            </w:r>
          </w:p>
          <w:p w:rsidR="001054CA" w:rsidRPr="00473DCA" w:rsidRDefault="001054CA" w:rsidP="00555B63">
            <w:r w:rsidRPr="00473DCA">
              <w:t>- státní symboly</w:t>
            </w:r>
          </w:p>
          <w:p w:rsidR="001054CA" w:rsidRPr="00473DCA" w:rsidRDefault="001054CA" w:rsidP="00555B63">
            <w:r w:rsidRPr="00473DCA">
              <w:t>- státní svátky</w:t>
            </w:r>
          </w:p>
          <w:p w:rsidR="001054CA" w:rsidRPr="00473DCA" w:rsidRDefault="001054CA" w:rsidP="00555B63">
            <w:r w:rsidRPr="00473DCA">
              <w:t>- významné dny</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zhodnotí nabídku kulturních institucí a cíleně z ní vybírá akce, které ho zajímají</w:t>
            </w:r>
          </w:p>
          <w:p w:rsidR="001054CA" w:rsidRPr="00473DCA" w:rsidRDefault="001054CA" w:rsidP="00555B63">
            <w:r w:rsidRPr="00473DCA">
              <w:t>- kriticky přistupuje k mediálním informacím, vyjádří svůj postoj k působení propagandy a reklamy na veřejné mínění a chování lidí</w:t>
            </w:r>
          </w:p>
        </w:tc>
        <w:tc>
          <w:tcPr>
            <w:tcW w:w="4714" w:type="dxa"/>
          </w:tcPr>
          <w:p w:rsidR="001054CA" w:rsidRPr="00473DCA" w:rsidRDefault="001054CA" w:rsidP="00555B63">
            <w:pPr>
              <w:rPr>
                <w:b/>
              </w:rPr>
            </w:pPr>
            <w:r w:rsidRPr="00473DCA">
              <w:rPr>
                <w:b/>
              </w:rPr>
              <w:t>Kulturní život</w:t>
            </w:r>
          </w:p>
          <w:p w:rsidR="001054CA" w:rsidRPr="00473DCA" w:rsidRDefault="001054CA" w:rsidP="00555B63">
            <w:r w:rsidRPr="00473DCA">
              <w:t>- rozmanitost kulturních projevů</w:t>
            </w:r>
          </w:p>
          <w:p w:rsidR="001054CA" w:rsidRPr="00473DCA" w:rsidRDefault="001054CA" w:rsidP="00555B63">
            <w:r w:rsidRPr="00473DCA">
              <w:t>- kulturní hodnoty</w:t>
            </w:r>
          </w:p>
          <w:p w:rsidR="001054CA" w:rsidRPr="00473DCA" w:rsidRDefault="001054CA" w:rsidP="00555B63">
            <w:r w:rsidRPr="00473DCA">
              <w:t>- kulturní tradice</w:t>
            </w:r>
          </w:p>
          <w:p w:rsidR="001054CA" w:rsidRPr="00473DCA" w:rsidRDefault="001054CA" w:rsidP="00555B63">
            <w:r w:rsidRPr="00473DCA">
              <w:t>- kulturní instituce</w:t>
            </w:r>
          </w:p>
          <w:p w:rsidR="001054CA" w:rsidRPr="00473DCA" w:rsidRDefault="001054CA" w:rsidP="00555B63">
            <w:r w:rsidRPr="00473DCA">
              <w:t>- masová kultura</w:t>
            </w:r>
          </w:p>
          <w:p w:rsidR="001054CA" w:rsidRPr="00473DCA" w:rsidRDefault="001054CA" w:rsidP="00555B63">
            <w:r w:rsidRPr="00473DCA">
              <w:t>- prostředky masové komunikace</w:t>
            </w:r>
          </w:p>
          <w:p w:rsidR="001054CA" w:rsidRPr="00473DCA" w:rsidRDefault="001054CA" w:rsidP="00555B63">
            <w:r w:rsidRPr="00473DCA">
              <w:t>- masmédia</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sestaví jednoduchý osobní rozpočet na základě svých příjmů v daném měsíci</w:t>
            </w:r>
          </w:p>
          <w:p w:rsidR="001054CA" w:rsidRPr="00473DCA" w:rsidRDefault="001054CA" w:rsidP="00555B63">
            <w:r w:rsidRPr="00473DCA">
              <w:t>-vysvětlí rozdíl mezi pravidelnými a jednorázovými příjmy</w:t>
            </w:r>
          </w:p>
          <w:p w:rsidR="001054CA" w:rsidRPr="00473DCA" w:rsidRDefault="001054CA" w:rsidP="00555B63">
            <w:r w:rsidRPr="00473DCA">
              <w:t>- jaké výdaje může, musí omezit</w:t>
            </w:r>
          </w:p>
          <w:p w:rsidR="001054CA" w:rsidRPr="00473DCA" w:rsidRDefault="001054CA" w:rsidP="00555B63">
            <w:r w:rsidRPr="00473DCA">
              <w:t>- zhodnotí a na příkladech doloží význam vzájemné solidarity mezi lidmi, vyjádří své možnosti, jak může v případě potřeby pomáhat lidem v nouzi a v situacích ohrožení</w:t>
            </w:r>
          </w:p>
          <w:p w:rsidR="001054CA" w:rsidRPr="00473DCA" w:rsidRDefault="001054CA" w:rsidP="00555B63">
            <w:r w:rsidRPr="00473DCA">
              <w:t>- objasní potřebu tolerance ve společnosti, respektuje kulturní zvláštnosti i odlišné názory, zájmy, způsoby chování a myšlení lidí, zaujímá tolerantní postoje k menšinám</w:t>
            </w:r>
          </w:p>
        </w:tc>
        <w:tc>
          <w:tcPr>
            <w:tcW w:w="4714" w:type="dxa"/>
          </w:tcPr>
          <w:p w:rsidR="001054CA" w:rsidRPr="00473DCA" w:rsidRDefault="001054CA" w:rsidP="00555B63">
            <w:pPr>
              <w:rPr>
                <w:b/>
              </w:rPr>
            </w:pPr>
            <w:r w:rsidRPr="00473DCA">
              <w:rPr>
                <w:b/>
              </w:rPr>
              <w:t>Lidská setkání</w:t>
            </w:r>
          </w:p>
          <w:p w:rsidR="001054CA" w:rsidRPr="00473DCA" w:rsidRDefault="001054CA" w:rsidP="00555B63">
            <w:r w:rsidRPr="00473DCA">
              <w:t>- přirozené a sociální rozdíly mezi lidmi</w:t>
            </w:r>
          </w:p>
          <w:p w:rsidR="001054CA" w:rsidRPr="00473DCA" w:rsidRDefault="001054CA" w:rsidP="00555B63">
            <w:r w:rsidRPr="00473DCA">
              <w:t>- moje kapesné, příjmy a výdaje, osobní rozpočet</w:t>
            </w:r>
          </w:p>
          <w:p w:rsidR="001054CA" w:rsidRPr="00473DCA" w:rsidRDefault="001054CA" w:rsidP="00555B63">
            <w:r w:rsidRPr="00473DCA">
              <w:t>- rovnost a nerovnost</w:t>
            </w:r>
          </w:p>
          <w:p w:rsidR="001054CA" w:rsidRPr="00473DCA" w:rsidRDefault="001054CA" w:rsidP="00555B63">
            <w:r w:rsidRPr="00473DCA">
              <w:t>- rovné postavení mužů a žen</w:t>
            </w:r>
          </w:p>
          <w:p w:rsidR="001054CA" w:rsidRPr="00473DCA" w:rsidRDefault="001054CA" w:rsidP="00555B63">
            <w:r w:rsidRPr="00473DCA">
              <w:t>- lidská solidarita, pomoc lidem v nouzi</w:t>
            </w:r>
          </w:p>
          <w:p w:rsidR="001054CA" w:rsidRPr="00473DCA" w:rsidRDefault="001054CA" w:rsidP="00555B63">
            <w:r w:rsidRPr="00473DCA">
              <w:t>- potřební lidé ve společnosti</w:t>
            </w:r>
          </w:p>
        </w:tc>
        <w:tc>
          <w:tcPr>
            <w:tcW w:w="4714" w:type="dxa"/>
            <w:vMerge/>
          </w:tcPr>
          <w:p w:rsidR="001054CA" w:rsidRPr="00473DCA" w:rsidRDefault="001054CA" w:rsidP="00555B63">
            <w:pPr>
              <w:rPr>
                <w:b/>
              </w:rPr>
            </w:pPr>
          </w:p>
        </w:tc>
      </w:tr>
    </w:tbl>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pStyle w:val="Nadpis3"/>
      </w:pPr>
      <w:r w:rsidRPr="00473DCA">
        <w:t>Předmět: Výchova k občanství</w:t>
      </w:r>
    </w:p>
    <w:p w:rsidR="001054CA" w:rsidRPr="00473DCA" w:rsidRDefault="001054CA" w:rsidP="001054CA">
      <w:pPr>
        <w:pStyle w:val="Nadpis3"/>
      </w:pPr>
      <w:r w:rsidRPr="00473DCA">
        <w:t xml:space="preserve">Ročník: 7. </w:t>
      </w:r>
    </w:p>
    <w:p w:rsidR="001054CA" w:rsidRPr="00473DCA" w:rsidRDefault="001054CA" w:rsidP="001054CA">
      <w:pPr>
        <w:pStyle w:val="Nadpis3"/>
      </w:pPr>
      <w:r w:rsidRPr="00473DCA">
        <w:t>Časová dotace: 1 hodina týdně</w:t>
      </w:r>
    </w:p>
    <w:p w:rsidR="001054CA" w:rsidRPr="00473DCA" w:rsidRDefault="001054CA" w:rsidP="001054CA">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054CA" w:rsidRPr="00473DCA">
        <w:trPr>
          <w:tblHeader/>
        </w:trPr>
        <w:tc>
          <w:tcPr>
            <w:tcW w:w="4714" w:type="dxa"/>
            <w:shd w:val="clear" w:color="auto" w:fill="D9D9D9"/>
            <w:vAlign w:val="center"/>
          </w:tcPr>
          <w:p w:rsidR="001054CA" w:rsidRPr="00473DCA" w:rsidRDefault="001054CA" w:rsidP="00555B63">
            <w:pPr>
              <w:jc w:val="center"/>
              <w:rPr>
                <w:b/>
              </w:rPr>
            </w:pPr>
            <w:r w:rsidRPr="00473DCA">
              <w:rPr>
                <w:b/>
              </w:rPr>
              <w:t>Očekávané výstupy</w:t>
            </w:r>
          </w:p>
        </w:tc>
        <w:tc>
          <w:tcPr>
            <w:tcW w:w="4714" w:type="dxa"/>
            <w:shd w:val="clear" w:color="auto" w:fill="D9D9D9"/>
            <w:vAlign w:val="center"/>
          </w:tcPr>
          <w:p w:rsidR="001054CA" w:rsidRPr="00473DCA" w:rsidRDefault="001054CA" w:rsidP="00555B63">
            <w:pPr>
              <w:jc w:val="center"/>
              <w:rPr>
                <w:b/>
              </w:rPr>
            </w:pPr>
            <w:r w:rsidRPr="00473DCA">
              <w:rPr>
                <w:b/>
              </w:rPr>
              <w:t>Učivo</w:t>
            </w:r>
          </w:p>
        </w:tc>
        <w:tc>
          <w:tcPr>
            <w:tcW w:w="4714" w:type="dxa"/>
            <w:shd w:val="clear" w:color="auto" w:fill="D9D9D9"/>
            <w:vAlign w:val="center"/>
          </w:tcPr>
          <w:p w:rsidR="001054CA" w:rsidRPr="00473DCA" w:rsidRDefault="001054CA" w:rsidP="00555B63">
            <w:pPr>
              <w:jc w:val="center"/>
              <w:rPr>
                <w:b/>
              </w:rPr>
            </w:pPr>
            <w:r w:rsidRPr="00473DCA">
              <w:rPr>
                <w:b/>
              </w:rPr>
              <w:t>Průřezová témata</w:t>
            </w:r>
          </w:p>
          <w:p w:rsidR="001054CA" w:rsidRPr="00473DCA" w:rsidRDefault="001054CA" w:rsidP="00555B63">
            <w:pPr>
              <w:jc w:val="center"/>
              <w:rPr>
                <w:b/>
              </w:rPr>
            </w:pPr>
            <w:r w:rsidRPr="00473DCA">
              <w:rPr>
                <w:b/>
              </w:rPr>
              <w:t>Mezipředmětové vztahy</w:t>
            </w:r>
          </w:p>
        </w:tc>
      </w:tr>
      <w:tr w:rsidR="001054CA" w:rsidRPr="00473DCA">
        <w:tc>
          <w:tcPr>
            <w:tcW w:w="4714" w:type="dxa"/>
          </w:tcPr>
          <w:p w:rsidR="001054CA" w:rsidRPr="00473DCA" w:rsidRDefault="001054CA" w:rsidP="00555B63">
            <w:r w:rsidRPr="00473DCA">
              <w:t>- uplatňuje vhodné způsoby chování a komunikace v různých životních situacích, případné neshody či konflikty s druhými lidmi řeší nenásilným způsobem</w:t>
            </w:r>
          </w:p>
          <w:p w:rsidR="001054CA" w:rsidRPr="00473DCA" w:rsidRDefault="001054CA" w:rsidP="00555B63">
            <w:r w:rsidRPr="00473DCA">
              <w:t>- objasní potřebu tolerance ve společnosti, respektuje kulturní zvláštnosti i odlišné názory, zájmy, způsoby chování a myšlení lidí, zaujímá tolerantní postoje k menšinám</w:t>
            </w:r>
          </w:p>
          <w:p w:rsidR="001054CA" w:rsidRPr="00473DCA" w:rsidRDefault="001054CA" w:rsidP="00555B63">
            <w:r w:rsidRPr="00473DCA">
              <w:t>- rozpoznává netolerantní, rasistické, xenofobní a extremistické projevy v chování lidí a zaujímá aktivní postoj proti všem projevům lidské nesnášenlivosti</w:t>
            </w:r>
          </w:p>
        </w:tc>
        <w:tc>
          <w:tcPr>
            <w:tcW w:w="4714" w:type="dxa"/>
          </w:tcPr>
          <w:p w:rsidR="001054CA" w:rsidRPr="00473DCA" w:rsidRDefault="001054CA" w:rsidP="00555B63">
            <w:pPr>
              <w:rPr>
                <w:b/>
              </w:rPr>
            </w:pPr>
            <w:r w:rsidRPr="00473DCA">
              <w:rPr>
                <w:b/>
              </w:rPr>
              <w:t>Vztahy mezi lidmi- osobní a neosobní vztahy</w:t>
            </w:r>
          </w:p>
          <w:p w:rsidR="001054CA" w:rsidRPr="00473DCA" w:rsidRDefault="001054CA" w:rsidP="00555B63">
            <w:r w:rsidRPr="00473DCA">
              <w:t>- mezilidská komunikace</w:t>
            </w:r>
          </w:p>
          <w:p w:rsidR="001054CA" w:rsidRPr="00473DCA" w:rsidRDefault="001054CA" w:rsidP="00555B63">
            <w:r w:rsidRPr="00473DCA">
              <w:t>- konflikty v mezilidských vztazích</w:t>
            </w:r>
          </w:p>
          <w:p w:rsidR="001054CA" w:rsidRPr="00473DCA" w:rsidRDefault="001054CA" w:rsidP="00555B63">
            <w:r w:rsidRPr="00473DCA">
              <w:t>- problémy lidské nesnášenlivosti</w:t>
            </w:r>
          </w:p>
        </w:tc>
        <w:tc>
          <w:tcPr>
            <w:tcW w:w="4714" w:type="dxa"/>
            <w:vMerge w:val="restart"/>
          </w:tcPr>
          <w:p w:rsidR="001054CA" w:rsidRPr="00473DCA" w:rsidRDefault="001054CA" w:rsidP="00555B63">
            <w:pPr>
              <w:rPr>
                <w:b/>
              </w:rPr>
            </w:pPr>
          </w:p>
          <w:p w:rsidR="001054CA" w:rsidRPr="00473DCA" w:rsidRDefault="001054CA" w:rsidP="00555B63">
            <w:pPr>
              <w:rPr>
                <w:b/>
              </w:rPr>
            </w:pPr>
            <w:r w:rsidRPr="00473DCA">
              <w:rPr>
                <w:b/>
              </w:rPr>
              <w:t>Průřezová témata:</w:t>
            </w:r>
          </w:p>
          <w:p w:rsidR="001054CA" w:rsidRPr="00473DCA" w:rsidRDefault="001054CA" w:rsidP="00555B63">
            <w:pPr>
              <w:rPr>
                <w:u w:val="single"/>
              </w:rPr>
            </w:pPr>
            <w:r w:rsidRPr="00473DCA">
              <w:rPr>
                <w:u w:val="single"/>
              </w:rPr>
              <w:t>Osobností a sociální výchova</w:t>
            </w:r>
          </w:p>
          <w:p w:rsidR="001054CA" w:rsidRPr="00473DCA" w:rsidRDefault="001054CA" w:rsidP="00555B63">
            <w:pPr>
              <w:rPr>
                <w:i/>
              </w:rPr>
            </w:pPr>
            <w:r w:rsidRPr="00473DCA">
              <w:rPr>
                <w:i/>
              </w:rPr>
              <w:t>Rozvoj schopností poznání</w:t>
            </w:r>
          </w:p>
          <w:p w:rsidR="001054CA" w:rsidRPr="00473DCA" w:rsidRDefault="001054CA" w:rsidP="00555B63">
            <w:pPr>
              <w:rPr>
                <w:i/>
              </w:rPr>
            </w:pPr>
            <w:r w:rsidRPr="00473DCA">
              <w:rPr>
                <w:i/>
              </w:rPr>
              <w:t>Sebepoznání a sebepojetí</w:t>
            </w:r>
          </w:p>
          <w:p w:rsidR="001054CA" w:rsidRPr="00473DCA" w:rsidRDefault="001054CA" w:rsidP="00555B63">
            <w:pPr>
              <w:rPr>
                <w:i/>
              </w:rPr>
            </w:pPr>
            <w:r w:rsidRPr="00473DCA">
              <w:rPr>
                <w:i/>
              </w:rPr>
              <w:t>Seberegulace a sebeorganizace</w:t>
            </w:r>
          </w:p>
          <w:p w:rsidR="001054CA" w:rsidRPr="00473DCA" w:rsidRDefault="001054CA" w:rsidP="00555B63">
            <w:pPr>
              <w:rPr>
                <w:i/>
              </w:rPr>
            </w:pPr>
            <w:r w:rsidRPr="00473DCA">
              <w:rPr>
                <w:i/>
              </w:rPr>
              <w:t>Psychohygiena</w:t>
            </w:r>
          </w:p>
          <w:p w:rsidR="001054CA" w:rsidRPr="00473DCA" w:rsidRDefault="001054CA" w:rsidP="00555B63">
            <w:pPr>
              <w:rPr>
                <w:i/>
              </w:rPr>
            </w:pPr>
            <w:r w:rsidRPr="00473DCA">
              <w:rPr>
                <w:i/>
              </w:rPr>
              <w:t>Poznávání lidí</w:t>
            </w:r>
          </w:p>
          <w:p w:rsidR="001054CA" w:rsidRPr="00473DCA" w:rsidRDefault="001054CA" w:rsidP="00555B63">
            <w:pPr>
              <w:rPr>
                <w:i/>
              </w:rPr>
            </w:pPr>
            <w:r w:rsidRPr="00473DCA">
              <w:rPr>
                <w:i/>
              </w:rPr>
              <w:t>Mezilidské vztahy</w:t>
            </w:r>
          </w:p>
          <w:p w:rsidR="001054CA" w:rsidRPr="00473DCA" w:rsidRDefault="001054CA" w:rsidP="00555B63">
            <w:pPr>
              <w:rPr>
                <w:i/>
              </w:rPr>
            </w:pPr>
            <w:r w:rsidRPr="00473DCA">
              <w:rPr>
                <w:i/>
              </w:rPr>
              <w:t>Komunikace</w:t>
            </w:r>
          </w:p>
          <w:p w:rsidR="001054CA" w:rsidRPr="00473DCA" w:rsidRDefault="001054CA" w:rsidP="00555B63">
            <w:pPr>
              <w:rPr>
                <w:i/>
              </w:rPr>
            </w:pPr>
            <w:r w:rsidRPr="00473DCA">
              <w:rPr>
                <w:i/>
              </w:rPr>
              <w:t>Kooperace a kompetice</w:t>
            </w:r>
          </w:p>
          <w:p w:rsidR="001054CA" w:rsidRPr="00473DCA" w:rsidRDefault="001054CA" w:rsidP="00555B63">
            <w:pPr>
              <w:rPr>
                <w:i/>
              </w:rPr>
            </w:pPr>
            <w:r w:rsidRPr="00473DCA">
              <w:rPr>
                <w:i/>
              </w:rPr>
              <w:t>Řešení problémů a rozhodovací dovednosti</w:t>
            </w:r>
          </w:p>
          <w:p w:rsidR="001054CA" w:rsidRPr="00473DCA" w:rsidRDefault="001054CA" w:rsidP="00555B63">
            <w:pPr>
              <w:rPr>
                <w:i/>
              </w:rPr>
            </w:pPr>
            <w:r w:rsidRPr="00473DCA">
              <w:rPr>
                <w:i/>
              </w:rPr>
              <w:t>Hodnoty, postoje, praktická etika</w:t>
            </w:r>
          </w:p>
          <w:p w:rsidR="001054CA" w:rsidRPr="00473DCA" w:rsidRDefault="001054CA" w:rsidP="00555B63">
            <w:r w:rsidRPr="00473DCA">
              <w:t>Výchova demokratického občana</w:t>
            </w:r>
          </w:p>
          <w:p w:rsidR="001054CA" w:rsidRPr="00473DCA" w:rsidRDefault="001054CA" w:rsidP="00555B63">
            <w:pPr>
              <w:rPr>
                <w:i/>
              </w:rPr>
            </w:pPr>
            <w:r w:rsidRPr="00473DCA">
              <w:rPr>
                <w:i/>
              </w:rPr>
              <w:t>Občan, občanská společnost a stát</w:t>
            </w:r>
          </w:p>
          <w:p w:rsidR="001054CA" w:rsidRPr="00473DCA" w:rsidRDefault="001054CA" w:rsidP="00555B63">
            <w:pPr>
              <w:rPr>
                <w:u w:val="single"/>
              </w:rPr>
            </w:pPr>
            <w:r w:rsidRPr="00473DCA">
              <w:rPr>
                <w:u w:val="single"/>
              </w:rPr>
              <w:t>Výchova k myšlení v evropských a globálních souvislostech</w:t>
            </w:r>
          </w:p>
          <w:p w:rsidR="001054CA" w:rsidRPr="00473DCA" w:rsidRDefault="001054CA" w:rsidP="00555B63">
            <w:pPr>
              <w:rPr>
                <w:i/>
              </w:rPr>
            </w:pPr>
            <w:r w:rsidRPr="00473DCA">
              <w:rPr>
                <w:i/>
              </w:rPr>
              <w:t>Evropa a svět nás zajímá</w:t>
            </w:r>
          </w:p>
          <w:p w:rsidR="001054CA" w:rsidRPr="00473DCA" w:rsidRDefault="001054CA" w:rsidP="00555B63">
            <w:pPr>
              <w:tabs>
                <w:tab w:val="left" w:pos="3260"/>
              </w:tabs>
              <w:rPr>
                <w:u w:val="single"/>
              </w:rPr>
            </w:pPr>
            <w:r w:rsidRPr="00473DCA">
              <w:rPr>
                <w:u w:val="single"/>
              </w:rPr>
              <w:t>Multikulturní výchova</w:t>
            </w:r>
          </w:p>
          <w:p w:rsidR="001054CA" w:rsidRPr="00473DCA" w:rsidRDefault="001054CA" w:rsidP="00555B63">
            <w:pPr>
              <w:tabs>
                <w:tab w:val="left" w:pos="3260"/>
              </w:tabs>
              <w:rPr>
                <w:i/>
              </w:rPr>
            </w:pPr>
            <w:r w:rsidRPr="00473DCA">
              <w:rPr>
                <w:i/>
              </w:rPr>
              <w:t>Podpora multikulturalita</w:t>
            </w:r>
          </w:p>
          <w:p w:rsidR="001054CA" w:rsidRPr="00473DCA" w:rsidRDefault="001054CA" w:rsidP="00555B63">
            <w:pPr>
              <w:rPr>
                <w:b/>
              </w:rPr>
            </w:pPr>
          </w:p>
          <w:p w:rsidR="001054CA" w:rsidRPr="00473DCA" w:rsidRDefault="001054CA" w:rsidP="00555B63">
            <w:r w:rsidRPr="00473DCA">
              <w:rPr>
                <w:b/>
              </w:rPr>
              <w:t>Mezipředmětové vztahy:</w:t>
            </w:r>
          </w:p>
          <w:p w:rsidR="001054CA" w:rsidRPr="00473DCA" w:rsidRDefault="001054CA" w:rsidP="00555B63">
            <w:r w:rsidRPr="00473DCA">
              <w:t xml:space="preserve">Vz 6 </w:t>
            </w:r>
            <w:r w:rsidRPr="00473DCA">
              <w:rPr>
                <w:i/>
              </w:rPr>
              <w:t>(Já proti Tobě I. (patologické vztahy);</w:t>
            </w:r>
            <w:r w:rsidRPr="00473DCA">
              <w:t xml:space="preserve"> </w:t>
            </w:r>
            <w:r w:rsidRPr="00473DCA">
              <w:rPr>
                <w:i/>
              </w:rPr>
              <w:t>Osobní a sociální rozvoj)</w:t>
            </w:r>
          </w:p>
          <w:p w:rsidR="001054CA" w:rsidRPr="00473DCA" w:rsidRDefault="001054CA" w:rsidP="00555B63">
            <w:r w:rsidRPr="00473DCA">
              <w:t xml:space="preserve">Aj 7 </w:t>
            </w:r>
            <w:r w:rsidRPr="00473DCA">
              <w:rPr>
                <w:i/>
              </w:rPr>
              <w:t>(Budoucí čas)</w:t>
            </w:r>
          </w:p>
          <w:p w:rsidR="001054CA" w:rsidRPr="00473DCA" w:rsidRDefault="001054CA" w:rsidP="00555B63">
            <w:r w:rsidRPr="00473DCA">
              <w:t xml:space="preserve">Nj 7 </w:t>
            </w:r>
            <w:r w:rsidRPr="00473DCA">
              <w:rPr>
                <w:i/>
              </w:rPr>
              <w:t>(Tematické okruhy)</w:t>
            </w:r>
          </w:p>
          <w:p w:rsidR="001054CA" w:rsidRPr="00473DCA" w:rsidRDefault="001054CA" w:rsidP="00555B63">
            <w:pPr>
              <w:rPr>
                <w:i/>
              </w:rPr>
            </w:pPr>
            <w:r w:rsidRPr="00473DCA">
              <w:t xml:space="preserve">Bá 8 </w:t>
            </w:r>
            <w:r w:rsidRPr="00473DCA">
              <w:rPr>
                <w:i/>
              </w:rPr>
              <w:t>(Nervová soustava)</w:t>
            </w:r>
          </w:p>
          <w:p w:rsidR="001054CA" w:rsidRPr="00473DCA" w:rsidRDefault="001054CA" w:rsidP="00555B63">
            <w:pPr>
              <w:rPr>
                <w:i/>
              </w:rPr>
            </w:pPr>
          </w:p>
          <w:p w:rsidR="001054CA" w:rsidRPr="00473DCA" w:rsidRDefault="001054CA" w:rsidP="00555B63">
            <w:pPr>
              <w:rPr>
                <w:b/>
              </w:rPr>
            </w:pPr>
          </w:p>
        </w:tc>
      </w:tr>
      <w:tr w:rsidR="001054CA" w:rsidRPr="00473DCA">
        <w:tc>
          <w:tcPr>
            <w:tcW w:w="4714" w:type="dxa"/>
          </w:tcPr>
          <w:p w:rsidR="001054CA" w:rsidRPr="00473DCA" w:rsidRDefault="001054CA" w:rsidP="00555B63">
            <w:r w:rsidRPr="00473DCA">
              <w:t>- uplatňuje vhodné způsoby chování a komunikace v různých životních situacích, případné neshody či konflikty s druhými lidmi řeší nenásilným způsobem</w:t>
            </w:r>
          </w:p>
          <w:p w:rsidR="001054CA" w:rsidRPr="00473DCA" w:rsidRDefault="001054CA" w:rsidP="00555B63">
            <w:r w:rsidRPr="00473DCA">
              <w:t>- posoudí a na příkladech doloží přínos spolupráce lidí při řešení konkrétních úkolů a dosahování některých cílů v rodině, ve škole, v obci</w:t>
            </w:r>
          </w:p>
        </w:tc>
        <w:tc>
          <w:tcPr>
            <w:tcW w:w="4714" w:type="dxa"/>
          </w:tcPr>
          <w:p w:rsidR="001054CA" w:rsidRPr="00473DCA" w:rsidRDefault="001054CA" w:rsidP="00555B63">
            <w:pPr>
              <w:rPr>
                <w:b/>
              </w:rPr>
            </w:pPr>
            <w:r w:rsidRPr="00473DCA">
              <w:rPr>
                <w:b/>
              </w:rPr>
              <w:t>Zásady lidského soužití</w:t>
            </w:r>
          </w:p>
          <w:p w:rsidR="001054CA" w:rsidRPr="00473DCA" w:rsidRDefault="001054CA" w:rsidP="00555B63">
            <w:r w:rsidRPr="00473DCA">
              <w:t>- morálka a mravnost</w:t>
            </w:r>
          </w:p>
          <w:p w:rsidR="001054CA" w:rsidRPr="00473DCA" w:rsidRDefault="001054CA" w:rsidP="00555B63">
            <w:r w:rsidRPr="00473DCA">
              <w:t>- svoboda a vzájemná závislost</w:t>
            </w:r>
          </w:p>
          <w:p w:rsidR="001054CA" w:rsidRPr="00473DCA" w:rsidRDefault="001054CA" w:rsidP="00555B63">
            <w:r w:rsidRPr="00473DCA">
              <w:t>- pravidla chování</w:t>
            </w:r>
          </w:p>
          <w:p w:rsidR="001054CA" w:rsidRPr="00473DCA" w:rsidRDefault="001054CA" w:rsidP="00555B63">
            <w:r w:rsidRPr="00473DCA">
              <w:t>- dělba práce a činností</w:t>
            </w:r>
          </w:p>
          <w:p w:rsidR="001054CA" w:rsidRPr="00473DCA" w:rsidRDefault="001054CA" w:rsidP="00555B63">
            <w:r w:rsidRPr="00473DCA">
              <w:t>- výhody spolupráce lidí</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objasní, jak může realističtější poznání a hodnocení vlastní osobnosti a potenciálu pozitivně ovlivnit jeho rozhodování, vztahy s druhými lidmi i kvalitu života</w:t>
            </w:r>
          </w:p>
          <w:p w:rsidR="001054CA" w:rsidRPr="00473DCA" w:rsidRDefault="001054CA" w:rsidP="00555B63">
            <w:r w:rsidRPr="00473DCA">
              <w:t>- posoudí vliv osobních vlastností na dosahování individuálních i společných cílů, objasní význam vůle při dosahování cílů a překonávání překážek</w:t>
            </w:r>
          </w:p>
        </w:tc>
        <w:tc>
          <w:tcPr>
            <w:tcW w:w="4714" w:type="dxa"/>
          </w:tcPr>
          <w:p w:rsidR="001054CA" w:rsidRPr="00473DCA" w:rsidRDefault="001054CA" w:rsidP="00555B63">
            <w:pPr>
              <w:tabs>
                <w:tab w:val="left" w:pos="1300"/>
              </w:tabs>
              <w:rPr>
                <w:b/>
              </w:rPr>
            </w:pPr>
            <w:r w:rsidRPr="00473DCA">
              <w:rPr>
                <w:b/>
              </w:rPr>
              <w:t>Podobnost a odlišnost lidí</w:t>
            </w:r>
          </w:p>
          <w:p w:rsidR="001054CA" w:rsidRPr="00473DCA" w:rsidRDefault="001054CA" w:rsidP="00555B63">
            <w:pPr>
              <w:tabs>
                <w:tab w:val="left" w:pos="1300"/>
              </w:tabs>
            </w:pPr>
            <w:r w:rsidRPr="00473DCA">
              <w:t>- projevy chován</w:t>
            </w:r>
          </w:p>
          <w:p w:rsidR="001054CA" w:rsidRPr="00473DCA" w:rsidRDefault="001054CA" w:rsidP="00555B63">
            <w:pPr>
              <w:tabs>
                <w:tab w:val="left" w:pos="1300"/>
              </w:tabs>
            </w:pPr>
            <w:r w:rsidRPr="00473DCA">
              <w:t>- rozdíly v prožívání</w:t>
            </w:r>
          </w:p>
          <w:p w:rsidR="001054CA" w:rsidRPr="00473DCA" w:rsidRDefault="001054CA" w:rsidP="00555B63">
            <w:pPr>
              <w:tabs>
                <w:tab w:val="left" w:pos="1300"/>
              </w:tabs>
            </w:pPr>
            <w:r w:rsidRPr="00473DCA">
              <w:t>- myšlení a jednání</w:t>
            </w:r>
          </w:p>
          <w:p w:rsidR="001054CA" w:rsidRPr="00473DCA" w:rsidRDefault="001054CA" w:rsidP="00555B63">
            <w:pPr>
              <w:tabs>
                <w:tab w:val="left" w:pos="1300"/>
              </w:tabs>
            </w:pPr>
            <w:r w:rsidRPr="00473DCA">
              <w:t>- osobní vlastnosti, dovednosti, schopnosti a  charakter</w:t>
            </w:r>
          </w:p>
          <w:p w:rsidR="001054CA" w:rsidRPr="00473DCA" w:rsidRDefault="001054CA" w:rsidP="00555B63">
            <w:pPr>
              <w:tabs>
                <w:tab w:val="left" w:pos="1300"/>
              </w:tabs>
            </w:pPr>
            <w:r w:rsidRPr="00473DCA">
              <w:t>- vrozené předpoklady</w:t>
            </w:r>
          </w:p>
          <w:p w:rsidR="001054CA" w:rsidRPr="00473DCA" w:rsidRDefault="001054CA" w:rsidP="00555B63">
            <w:pPr>
              <w:tabs>
                <w:tab w:val="left" w:pos="1300"/>
              </w:tabs>
            </w:pPr>
            <w:r w:rsidRPr="00473DCA">
              <w:t>- osobní potenciál</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rozpoznává projevy záporných charakterových vlastností u sebe i u druhých lidí, kriticky hodnotí a vhodně koriguje své chování a jednání</w:t>
            </w:r>
          </w:p>
        </w:tc>
        <w:tc>
          <w:tcPr>
            <w:tcW w:w="4714" w:type="dxa"/>
          </w:tcPr>
          <w:p w:rsidR="001054CA" w:rsidRPr="00473DCA" w:rsidRDefault="001054CA" w:rsidP="00555B63">
            <w:pPr>
              <w:tabs>
                <w:tab w:val="left" w:pos="1200"/>
              </w:tabs>
              <w:rPr>
                <w:b/>
              </w:rPr>
            </w:pPr>
            <w:r w:rsidRPr="00473DCA">
              <w:rPr>
                <w:b/>
              </w:rPr>
              <w:t>Vnitřní svět člověka</w:t>
            </w:r>
          </w:p>
          <w:p w:rsidR="001054CA" w:rsidRPr="00473DCA" w:rsidRDefault="001054CA" w:rsidP="00555B63">
            <w:pPr>
              <w:tabs>
                <w:tab w:val="left" w:pos="1200"/>
              </w:tabs>
            </w:pPr>
            <w:r w:rsidRPr="00473DCA">
              <w:t>- vnímání, prožívání, poznávání a posuzování skutečnosti, sebe i druhých lidí, systém osobních hodnot, sebehodnocení</w:t>
            </w:r>
          </w:p>
          <w:p w:rsidR="001054CA" w:rsidRPr="00473DCA" w:rsidRDefault="001054CA" w:rsidP="00555B63">
            <w:pPr>
              <w:tabs>
                <w:tab w:val="left" w:pos="1200"/>
              </w:tabs>
            </w:pPr>
            <w:r w:rsidRPr="00473DCA">
              <w:t>- stereotypy v posuzování druhých lidí</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popíše, jak lze usměrňovat a kultivovat charakterové a volní vlastnosti, rozvíjet osobní přednosti, překonávat osobní nedostatky a pěstovat zdravou sebedůvěru</w:t>
            </w:r>
          </w:p>
        </w:tc>
        <w:tc>
          <w:tcPr>
            <w:tcW w:w="4714" w:type="dxa"/>
          </w:tcPr>
          <w:p w:rsidR="001054CA" w:rsidRPr="00473DCA" w:rsidRDefault="001054CA" w:rsidP="00555B63">
            <w:pPr>
              <w:rPr>
                <w:b/>
              </w:rPr>
            </w:pPr>
            <w:r w:rsidRPr="00473DCA">
              <w:rPr>
                <w:b/>
              </w:rPr>
              <w:t>Osobní rozvoj</w:t>
            </w:r>
          </w:p>
          <w:p w:rsidR="001054CA" w:rsidRPr="00473DCA" w:rsidRDefault="001054CA" w:rsidP="00555B63">
            <w:r w:rsidRPr="00473DCA">
              <w:t>- životní cíle a plány, životní perspektiva, adaptace na životní změny, sebezměna</w:t>
            </w:r>
          </w:p>
          <w:p w:rsidR="001054CA" w:rsidRPr="00473DCA" w:rsidRDefault="001054CA" w:rsidP="00555B63">
            <w:r w:rsidRPr="00473DCA">
              <w:t>- význam motivace, aktivity, vůle a osobní kázně při seberozvoji</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přiměřeně uplatňuje svá práva a respektuje práva a oprávněné zájmy druhých lidí, posoudí význam ochrany lidských práv a svobod</w:t>
            </w:r>
          </w:p>
          <w:p w:rsidR="001054CA" w:rsidRPr="00473DCA" w:rsidRDefault="001054CA" w:rsidP="00555B63"/>
          <w:p w:rsidR="001054CA" w:rsidRPr="00473DCA" w:rsidRDefault="001054CA" w:rsidP="00555B63">
            <w:pPr>
              <w:ind w:firstLine="708"/>
            </w:pPr>
          </w:p>
        </w:tc>
        <w:tc>
          <w:tcPr>
            <w:tcW w:w="4714" w:type="dxa"/>
          </w:tcPr>
          <w:p w:rsidR="001054CA" w:rsidRPr="00473DCA" w:rsidRDefault="001054CA" w:rsidP="00555B63">
            <w:pPr>
              <w:rPr>
                <w:b/>
              </w:rPr>
            </w:pPr>
            <w:r w:rsidRPr="00473DCA">
              <w:rPr>
                <w:b/>
              </w:rPr>
              <w:t>Lidská práva</w:t>
            </w:r>
          </w:p>
          <w:p w:rsidR="001054CA" w:rsidRPr="00473DCA" w:rsidRDefault="001054CA" w:rsidP="00555B63">
            <w:r w:rsidRPr="00473DCA">
              <w:t>- základní lidská práva, práva dítěte, jejich ochrana</w:t>
            </w:r>
          </w:p>
          <w:p w:rsidR="001054CA" w:rsidRPr="00473DCA" w:rsidRDefault="001054CA" w:rsidP="00555B63">
            <w:r w:rsidRPr="00473DCA">
              <w:t>- úprava lidských práv a práv dětí v dokumentech</w:t>
            </w:r>
          </w:p>
          <w:p w:rsidR="001054CA" w:rsidRPr="00473DCA" w:rsidRDefault="001054CA" w:rsidP="00555B63">
            <w:r w:rsidRPr="00473DCA">
              <w:t>- poškozování lidských práv, šikana, diskriminace</w:t>
            </w:r>
          </w:p>
        </w:tc>
        <w:tc>
          <w:tcPr>
            <w:tcW w:w="4714" w:type="dxa"/>
            <w:vMerge/>
          </w:tcPr>
          <w:p w:rsidR="001054CA" w:rsidRPr="00473DCA" w:rsidRDefault="001054CA" w:rsidP="00555B63">
            <w:pPr>
              <w:rPr>
                <w:b/>
              </w:rPr>
            </w:pPr>
          </w:p>
        </w:tc>
      </w:tr>
    </w:tbl>
    <w:p w:rsidR="001054CA" w:rsidRPr="00473DCA" w:rsidRDefault="001054CA" w:rsidP="001054CA">
      <w:pPr>
        <w:rPr>
          <w:b/>
        </w:rPr>
      </w:pPr>
    </w:p>
    <w:p w:rsidR="001054CA" w:rsidRPr="00473DCA" w:rsidRDefault="001054CA" w:rsidP="001054CA">
      <w:pPr>
        <w:pStyle w:val="Nadpis3"/>
      </w:pPr>
      <w:r w:rsidRPr="00473DCA">
        <w:t>Předmět: Výchova k občanství</w:t>
      </w:r>
    </w:p>
    <w:p w:rsidR="001054CA" w:rsidRPr="00473DCA" w:rsidRDefault="001054CA" w:rsidP="001054CA">
      <w:pPr>
        <w:pStyle w:val="Nadpis3"/>
      </w:pPr>
      <w:r w:rsidRPr="00473DCA">
        <w:t xml:space="preserve">Ročník: 8. </w:t>
      </w:r>
    </w:p>
    <w:p w:rsidR="001054CA" w:rsidRPr="00473DCA" w:rsidRDefault="001054CA" w:rsidP="001054CA">
      <w:pPr>
        <w:pStyle w:val="Nadpis3"/>
      </w:pPr>
      <w:r w:rsidRPr="00473DCA">
        <w:t>Časová dotace: 1 hodina týdně</w:t>
      </w:r>
    </w:p>
    <w:p w:rsidR="001054CA" w:rsidRPr="00473DCA" w:rsidRDefault="001054CA" w:rsidP="001054CA">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054CA" w:rsidRPr="00473DCA">
        <w:trPr>
          <w:tblHeader/>
        </w:trPr>
        <w:tc>
          <w:tcPr>
            <w:tcW w:w="4714" w:type="dxa"/>
            <w:shd w:val="clear" w:color="auto" w:fill="D9D9D9"/>
            <w:vAlign w:val="center"/>
          </w:tcPr>
          <w:p w:rsidR="001054CA" w:rsidRPr="00473DCA" w:rsidRDefault="001054CA" w:rsidP="00555B63">
            <w:pPr>
              <w:jc w:val="center"/>
              <w:rPr>
                <w:b/>
              </w:rPr>
            </w:pPr>
            <w:r w:rsidRPr="00473DCA">
              <w:rPr>
                <w:b/>
              </w:rPr>
              <w:t>Očekávané výstupy</w:t>
            </w:r>
          </w:p>
        </w:tc>
        <w:tc>
          <w:tcPr>
            <w:tcW w:w="4714" w:type="dxa"/>
            <w:shd w:val="clear" w:color="auto" w:fill="D9D9D9"/>
            <w:vAlign w:val="center"/>
          </w:tcPr>
          <w:p w:rsidR="001054CA" w:rsidRPr="00473DCA" w:rsidRDefault="001054CA" w:rsidP="00555B63">
            <w:pPr>
              <w:jc w:val="center"/>
              <w:rPr>
                <w:b/>
              </w:rPr>
            </w:pPr>
            <w:r w:rsidRPr="00473DCA">
              <w:rPr>
                <w:b/>
              </w:rPr>
              <w:t>Učivo</w:t>
            </w:r>
          </w:p>
        </w:tc>
        <w:tc>
          <w:tcPr>
            <w:tcW w:w="4714" w:type="dxa"/>
            <w:shd w:val="clear" w:color="auto" w:fill="D9D9D9"/>
            <w:vAlign w:val="center"/>
          </w:tcPr>
          <w:p w:rsidR="001054CA" w:rsidRPr="00473DCA" w:rsidRDefault="001054CA" w:rsidP="00555B63">
            <w:pPr>
              <w:jc w:val="center"/>
              <w:rPr>
                <w:b/>
              </w:rPr>
            </w:pPr>
            <w:r w:rsidRPr="00473DCA">
              <w:rPr>
                <w:b/>
              </w:rPr>
              <w:t>Průřezová témata</w:t>
            </w:r>
          </w:p>
          <w:p w:rsidR="001054CA" w:rsidRPr="00473DCA" w:rsidRDefault="001054CA" w:rsidP="00555B63">
            <w:pPr>
              <w:jc w:val="center"/>
              <w:rPr>
                <w:b/>
              </w:rPr>
            </w:pPr>
            <w:r w:rsidRPr="00473DCA">
              <w:rPr>
                <w:b/>
              </w:rPr>
              <w:t>Mezipředmětové vztahy</w:t>
            </w:r>
          </w:p>
        </w:tc>
      </w:tr>
      <w:tr w:rsidR="001054CA" w:rsidRPr="00473DCA">
        <w:tc>
          <w:tcPr>
            <w:tcW w:w="4714" w:type="dxa"/>
          </w:tcPr>
          <w:p w:rsidR="001054CA" w:rsidRPr="00473DCA" w:rsidRDefault="001054CA" w:rsidP="00555B63">
            <w:r w:rsidRPr="00473DCA">
              <w:t>- rozlišuje nejčastější typy a formy států a na příkladech porovná jejich znaky</w:t>
            </w:r>
          </w:p>
        </w:tc>
        <w:tc>
          <w:tcPr>
            <w:tcW w:w="4714" w:type="dxa"/>
          </w:tcPr>
          <w:p w:rsidR="001054CA" w:rsidRPr="00473DCA" w:rsidRDefault="001054CA" w:rsidP="00555B63">
            <w:pPr>
              <w:rPr>
                <w:b/>
              </w:rPr>
            </w:pPr>
            <w:r w:rsidRPr="00473DCA">
              <w:rPr>
                <w:b/>
              </w:rPr>
              <w:t>Právní základy státu</w:t>
            </w:r>
          </w:p>
          <w:p w:rsidR="001054CA" w:rsidRPr="00473DCA" w:rsidRDefault="001054CA" w:rsidP="00555B63">
            <w:r w:rsidRPr="00473DCA">
              <w:t>- znaky státu, typy a formy státu</w:t>
            </w:r>
          </w:p>
          <w:p w:rsidR="001054CA" w:rsidRPr="00473DCA" w:rsidRDefault="001054CA" w:rsidP="00555B63">
            <w:r w:rsidRPr="00473DCA">
              <w:t>- státní občanství ČR a Ústava ČR</w:t>
            </w:r>
          </w:p>
          <w:p w:rsidR="001054CA" w:rsidRPr="00473DCA" w:rsidRDefault="001054CA" w:rsidP="00555B63">
            <w:pPr>
              <w:rPr>
                <w:b/>
              </w:rPr>
            </w:pPr>
            <w:r w:rsidRPr="00473DCA">
              <w:t>- složky státní moci, jejich orgány a instituce</w:t>
            </w:r>
          </w:p>
        </w:tc>
        <w:tc>
          <w:tcPr>
            <w:tcW w:w="4714" w:type="dxa"/>
            <w:vMerge w:val="restart"/>
          </w:tcPr>
          <w:p w:rsidR="001054CA" w:rsidRPr="00473DCA" w:rsidRDefault="001054CA" w:rsidP="00555B63">
            <w:pPr>
              <w:rPr>
                <w:b/>
              </w:rPr>
            </w:pPr>
          </w:p>
          <w:p w:rsidR="001054CA" w:rsidRPr="00473DCA" w:rsidRDefault="001054CA" w:rsidP="00555B63">
            <w:pPr>
              <w:rPr>
                <w:b/>
              </w:rPr>
            </w:pPr>
            <w:r w:rsidRPr="00473DCA">
              <w:rPr>
                <w:b/>
              </w:rPr>
              <w:t>Průřezová témata:</w:t>
            </w:r>
          </w:p>
          <w:p w:rsidR="001054CA" w:rsidRPr="00473DCA" w:rsidRDefault="001054CA" w:rsidP="00555B63">
            <w:pPr>
              <w:rPr>
                <w:u w:val="single"/>
              </w:rPr>
            </w:pPr>
            <w:r w:rsidRPr="00473DCA">
              <w:rPr>
                <w:u w:val="single"/>
              </w:rPr>
              <w:t>Výchova demokratického občana</w:t>
            </w:r>
          </w:p>
          <w:p w:rsidR="001054CA" w:rsidRPr="00473DCA" w:rsidRDefault="001054CA" w:rsidP="00555B63">
            <w:pPr>
              <w:rPr>
                <w:i/>
              </w:rPr>
            </w:pPr>
            <w:r w:rsidRPr="00473DCA">
              <w:rPr>
                <w:i/>
              </w:rPr>
              <w:t>Občan, občanská společnost a stát</w:t>
            </w:r>
          </w:p>
          <w:p w:rsidR="001054CA" w:rsidRPr="00473DCA" w:rsidRDefault="001054CA" w:rsidP="00555B63">
            <w:pPr>
              <w:rPr>
                <w:i/>
              </w:rPr>
            </w:pPr>
            <w:r w:rsidRPr="00473DCA">
              <w:rPr>
                <w:i/>
              </w:rPr>
              <w:t>Formy participace občanů v politickém životě</w:t>
            </w:r>
          </w:p>
          <w:p w:rsidR="001054CA" w:rsidRPr="00473DCA" w:rsidRDefault="001054CA" w:rsidP="00555B63">
            <w:pPr>
              <w:rPr>
                <w:i/>
              </w:rPr>
            </w:pPr>
            <w:r w:rsidRPr="00473DCA">
              <w:rPr>
                <w:i/>
              </w:rPr>
              <w:t>Principy demokracie jako reformy vlády a způsobů rozhodování</w:t>
            </w:r>
          </w:p>
          <w:p w:rsidR="001054CA" w:rsidRPr="00473DCA" w:rsidRDefault="001054CA" w:rsidP="00555B63">
            <w:pPr>
              <w:tabs>
                <w:tab w:val="left" w:pos="3260"/>
              </w:tabs>
              <w:rPr>
                <w:u w:val="single"/>
              </w:rPr>
            </w:pPr>
            <w:r w:rsidRPr="00473DCA">
              <w:rPr>
                <w:u w:val="single"/>
              </w:rPr>
              <w:t>Mediální výchova</w:t>
            </w:r>
          </w:p>
          <w:p w:rsidR="001054CA" w:rsidRPr="00473DCA" w:rsidRDefault="001054CA" w:rsidP="00555B63">
            <w:pPr>
              <w:tabs>
                <w:tab w:val="left" w:pos="3260"/>
              </w:tabs>
              <w:rPr>
                <w:i/>
              </w:rPr>
            </w:pPr>
            <w:r w:rsidRPr="00473DCA">
              <w:rPr>
                <w:i/>
              </w:rPr>
              <w:t>Práce v realizačním týmu</w:t>
            </w:r>
          </w:p>
          <w:p w:rsidR="001054CA" w:rsidRPr="00473DCA" w:rsidRDefault="001054CA" w:rsidP="00555B63"/>
          <w:p w:rsidR="001054CA" w:rsidRPr="00473DCA" w:rsidRDefault="001054CA" w:rsidP="00555B63">
            <w:r w:rsidRPr="00473DCA">
              <w:rPr>
                <w:b/>
              </w:rPr>
              <w:t>Mezipředmětové vztahy:</w:t>
            </w:r>
          </w:p>
          <w:p w:rsidR="001054CA" w:rsidRPr="00473DCA" w:rsidRDefault="001054CA" w:rsidP="00555B63">
            <w:pPr>
              <w:rPr>
                <w:b/>
              </w:rPr>
            </w:pPr>
            <w:r w:rsidRPr="00473DCA">
              <w:t>Inf 9</w:t>
            </w:r>
            <w:r w:rsidRPr="00473DCA">
              <w:rPr>
                <w:i/>
              </w:rPr>
              <w:t xml:space="preserve"> (Paragrafy a počítače)</w:t>
            </w:r>
          </w:p>
        </w:tc>
      </w:tr>
      <w:tr w:rsidR="001054CA" w:rsidRPr="00473DCA">
        <w:tc>
          <w:tcPr>
            <w:tcW w:w="4714" w:type="dxa"/>
          </w:tcPr>
          <w:p w:rsidR="001054CA" w:rsidRPr="00473DCA" w:rsidRDefault="001054CA" w:rsidP="00555B63">
            <w:r w:rsidRPr="00473DCA">
              <w:t>- rozlišuje a porovnává úkoly jednotlivých složek státní moci ČR i jejich orgánů a institucí, uvede příklady institucí a orgánů, které se podílejí na správě obcí, krajů a státu</w:t>
            </w:r>
          </w:p>
        </w:tc>
        <w:tc>
          <w:tcPr>
            <w:tcW w:w="4714" w:type="dxa"/>
          </w:tcPr>
          <w:p w:rsidR="001054CA" w:rsidRPr="00473DCA" w:rsidRDefault="001054CA" w:rsidP="00555B63">
            <w:pPr>
              <w:rPr>
                <w:b/>
              </w:rPr>
            </w:pPr>
            <w:r w:rsidRPr="00473DCA">
              <w:rPr>
                <w:b/>
              </w:rPr>
              <w:t>Státní správa a samospráva</w:t>
            </w:r>
          </w:p>
          <w:p w:rsidR="001054CA" w:rsidRPr="00473DCA" w:rsidRDefault="001054CA" w:rsidP="00555B63">
            <w:r w:rsidRPr="00473DCA">
              <w:t>- orgány a instituce státní správy a samosprávy, jejich úkoly</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objasní výhody demokratického způsobu řízení státu pro každodenní život občanů</w:t>
            </w:r>
          </w:p>
          <w:p w:rsidR="001054CA" w:rsidRPr="00473DCA" w:rsidRDefault="001054CA" w:rsidP="00555B63">
            <w:r w:rsidRPr="00473DCA">
              <w:t>- vyloží smysl voleb do zastupitelstev v demokratických státech a uvede příklady, jak mohou výsledky voleb ovlivňovat každodenní život občanů</w:t>
            </w:r>
          </w:p>
        </w:tc>
        <w:tc>
          <w:tcPr>
            <w:tcW w:w="4714" w:type="dxa"/>
          </w:tcPr>
          <w:p w:rsidR="001054CA" w:rsidRPr="00473DCA" w:rsidRDefault="001054CA" w:rsidP="00555B63">
            <w:pPr>
              <w:tabs>
                <w:tab w:val="left" w:pos="2560"/>
              </w:tabs>
              <w:rPr>
                <w:b/>
              </w:rPr>
            </w:pPr>
            <w:r w:rsidRPr="00473DCA">
              <w:rPr>
                <w:b/>
              </w:rPr>
              <w:t>Principy demokracie</w:t>
            </w:r>
            <w:r w:rsidRPr="00473DCA">
              <w:rPr>
                <w:b/>
              </w:rPr>
              <w:tab/>
            </w:r>
          </w:p>
          <w:p w:rsidR="001054CA" w:rsidRPr="00473DCA" w:rsidRDefault="001054CA" w:rsidP="00555B63">
            <w:pPr>
              <w:tabs>
                <w:tab w:val="left" w:pos="2560"/>
              </w:tabs>
            </w:pPr>
            <w:r w:rsidRPr="00473DCA">
              <w:t>- znaky demokratického způsobu rozhodování a řízení státu</w:t>
            </w:r>
          </w:p>
          <w:p w:rsidR="001054CA" w:rsidRPr="00473DCA" w:rsidRDefault="001054CA" w:rsidP="00555B63">
            <w:pPr>
              <w:tabs>
                <w:tab w:val="left" w:pos="2560"/>
              </w:tabs>
            </w:pPr>
            <w:r w:rsidRPr="00473DCA">
              <w:t>- politický pluralismus, sociální dialog a jejich význam</w:t>
            </w:r>
          </w:p>
          <w:p w:rsidR="001054CA" w:rsidRPr="00473DCA" w:rsidRDefault="001054CA" w:rsidP="00555B63">
            <w:pPr>
              <w:tabs>
                <w:tab w:val="left" w:pos="2560"/>
              </w:tabs>
            </w:pPr>
            <w:r w:rsidRPr="00473DCA">
              <w:t>- význam a formy voleb do zastupitelstev</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rozlišuje a porovnává úkoly jednotlivých složek státní moci ČR i jejich orgánů a institucí, uvede příklady institucí a orgánů, které se podílejí na správě obcí, krajů a státu</w:t>
            </w:r>
          </w:p>
        </w:tc>
        <w:tc>
          <w:tcPr>
            <w:tcW w:w="4714" w:type="dxa"/>
          </w:tcPr>
          <w:p w:rsidR="001054CA" w:rsidRPr="00473DCA" w:rsidRDefault="001054CA" w:rsidP="00555B63">
            <w:pPr>
              <w:tabs>
                <w:tab w:val="left" w:pos="3020"/>
              </w:tabs>
              <w:rPr>
                <w:b/>
              </w:rPr>
            </w:pPr>
            <w:r w:rsidRPr="00473DCA">
              <w:rPr>
                <w:b/>
              </w:rPr>
              <w:t>Právní řád České republiky</w:t>
            </w:r>
            <w:r w:rsidRPr="00473DCA">
              <w:rPr>
                <w:b/>
              </w:rPr>
              <w:tab/>
            </w:r>
          </w:p>
          <w:p w:rsidR="001054CA" w:rsidRPr="00473DCA" w:rsidRDefault="001054CA" w:rsidP="00555B63">
            <w:pPr>
              <w:tabs>
                <w:tab w:val="left" w:pos="3020"/>
              </w:tabs>
            </w:pPr>
            <w:r w:rsidRPr="00473DCA">
              <w:t>- význam a funkce právního řádu, orgány právní ochrany občanů, soustava soudů</w:t>
            </w:r>
          </w:p>
          <w:p w:rsidR="001054CA" w:rsidRPr="00473DCA" w:rsidRDefault="001054CA" w:rsidP="00555B63">
            <w:pPr>
              <w:tabs>
                <w:tab w:val="left" w:pos="3020"/>
              </w:tabs>
            </w:pPr>
            <w:r w:rsidRPr="00473DCA">
              <w:t>- právní norma, předpis, publikování právních předpisů</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dodržuje právní ustanovení, která se na něj vztahují, a uvědomuje si rizika jejich porušování</w:t>
            </w:r>
          </w:p>
          <w:p w:rsidR="001054CA" w:rsidRPr="00473DCA" w:rsidRDefault="001054CA" w:rsidP="00555B63">
            <w:r w:rsidRPr="00473DCA">
              <w:t xml:space="preserve">- uvede příklady korupčního jednání </w:t>
            </w:r>
          </w:p>
          <w:p w:rsidR="001054CA" w:rsidRPr="00473DCA" w:rsidRDefault="001054CA" w:rsidP="00555B63">
            <w:r w:rsidRPr="00473DCA">
              <w:t>- diskutuje o příčinách a důsledcích korupčního jednání v konkrétních situacích</w:t>
            </w:r>
          </w:p>
          <w:p w:rsidR="001054CA" w:rsidRPr="00473DCA" w:rsidRDefault="001054CA" w:rsidP="00555B63">
            <w:r w:rsidRPr="00473DCA">
              <w:t>- rozpozná protiprávní jednání, rozliší přestupek a trestný čin, uvede jejich příklady</w:t>
            </w:r>
          </w:p>
        </w:tc>
        <w:tc>
          <w:tcPr>
            <w:tcW w:w="4714" w:type="dxa"/>
          </w:tcPr>
          <w:p w:rsidR="001054CA" w:rsidRPr="00473DCA" w:rsidRDefault="001054CA" w:rsidP="00555B63">
            <w:pPr>
              <w:rPr>
                <w:b/>
              </w:rPr>
            </w:pPr>
            <w:r w:rsidRPr="00473DCA">
              <w:rPr>
                <w:b/>
              </w:rPr>
              <w:t>Protiprávní jednání</w:t>
            </w:r>
          </w:p>
          <w:p w:rsidR="001054CA" w:rsidRPr="00473DCA" w:rsidRDefault="001054CA" w:rsidP="00555B63">
            <w:r w:rsidRPr="00473DCA">
              <w:t>- druhy a postihy protiprávního jednání včetně korupce</w:t>
            </w:r>
          </w:p>
          <w:p w:rsidR="001054CA" w:rsidRPr="00473DCA" w:rsidRDefault="001054CA" w:rsidP="00555B63">
            <w:r w:rsidRPr="00473DCA">
              <w:t>- porušování předpisů v silničním provozu</w:t>
            </w:r>
          </w:p>
          <w:p w:rsidR="001054CA" w:rsidRPr="00473DCA" w:rsidRDefault="001054CA" w:rsidP="00555B63">
            <w:r w:rsidRPr="00473DCA">
              <w:t>- porušování práv k duševnímu vlastnictví</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respektuje práva a oprávněné zájmy druhých lidí</w:t>
            </w:r>
          </w:p>
          <w:p w:rsidR="001054CA" w:rsidRPr="00473DCA" w:rsidRDefault="001054CA" w:rsidP="00555B63">
            <w:r w:rsidRPr="00473DCA">
              <w:t>- zhodnotí a na příkladech doloží význam vzájemné solidarity mezi lidmi</w:t>
            </w:r>
          </w:p>
          <w:p w:rsidR="001054CA" w:rsidRPr="00473DCA" w:rsidRDefault="001054CA" w:rsidP="00555B63">
            <w:r w:rsidRPr="00473DCA">
              <w:t>- vyjádří, jak může v případě potřeby pomáhat lidem v nouzi</w:t>
            </w:r>
          </w:p>
          <w:p w:rsidR="001054CA" w:rsidRPr="00473DCA" w:rsidRDefault="001054CA" w:rsidP="00555B63">
            <w:r w:rsidRPr="00473DCA">
              <w:t>- jak může pomoci v situacích ohrožení státu</w:t>
            </w:r>
          </w:p>
          <w:p w:rsidR="001054CA" w:rsidRPr="00473DCA" w:rsidRDefault="001054CA" w:rsidP="00555B63">
            <w:r w:rsidRPr="00473DCA">
              <w:t>- uvede příklady zahraničních misí</w:t>
            </w:r>
          </w:p>
        </w:tc>
        <w:tc>
          <w:tcPr>
            <w:tcW w:w="4714" w:type="dxa"/>
          </w:tcPr>
          <w:p w:rsidR="001054CA" w:rsidRPr="00473DCA" w:rsidRDefault="001054CA" w:rsidP="00555B63">
            <w:pPr>
              <w:rPr>
                <w:b/>
              </w:rPr>
            </w:pPr>
            <w:r w:rsidRPr="00473DCA">
              <w:rPr>
                <w:b/>
              </w:rPr>
              <w:t>Zásady lidského soužití</w:t>
            </w:r>
          </w:p>
          <w:p w:rsidR="001054CA" w:rsidRPr="00473DCA" w:rsidRDefault="001054CA" w:rsidP="00555B63">
            <w:r w:rsidRPr="00473DCA">
              <w:t>- morálka a mravnost, svoboda a vzájemná závislost</w:t>
            </w:r>
          </w:p>
          <w:p w:rsidR="001054CA" w:rsidRPr="00473DCA" w:rsidRDefault="001054CA" w:rsidP="00555B63">
            <w:r w:rsidRPr="00473DCA">
              <w:t>- výhody spolupráce lidí</w:t>
            </w:r>
          </w:p>
          <w:p w:rsidR="001054CA" w:rsidRPr="00473DCA" w:rsidRDefault="001054CA" w:rsidP="00555B63">
            <w:r w:rsidRPr="00473DCA">
              <w:t>- obrana vlasti, význam armády, význam zahraničních misí</w:t>
            </w:r>
          </w:p>
        </w:tc>
        <w:tc>
          <w:tcPr>
            <w:tcW w:w="4714" w:type="dxa"/>
            <w:vMerge/>
          </w:tcPr>
          <w:p w:rsidR="001054CA" w:rsidRPr="00473DCA" w:rsidRDefault="001054CA" w:rsidP="00555B63">
            <w:pPr>
              <w:rPr>
                <w:b/>
              </w:rPr>
            </w:pPr>
          </w:p>
        </w:tc>
      </w:tr>
    </w:tbl>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rPr>
          <w:b/>
        </w:rPr>
      </w:pPr>
    </w:p>
    <w:p w:rsidR="001054CA" w:rsidRPr="00473DCA" w:rsidRDefault="001054CA" w:rsidP="001054CA">
      <w:pPr>
        <w:pStyle w:val="Nadpis3"/>
      </w:pPr>
      <w:r w:rsidRPr="00473DCA">
        <w:t>Předmět: Výchova k občanství</w:t>
      </w:r>
    </w:p>
    <w:p w:rsidR="001054CA" w:rsidRPr="00473DCA" w:rsidRDefault="001054CA" w:rsidP="001054CA">
      <w:pPr>
        <w:pStyle w:val="Nadpis3"/>
      </w:pPr>
      <w:r w:rsidRPr="00473DCA">
        <w:t xml:space="preserve">Ročník: 9. </w:t>
      </w:r>
    </w:p>
    <w:p w:rsidR="001054CA" w:rsidRPr="00473DCA" w:rsidRDefault="001054CA" w:rsidP="001054CA">
      <w:pPr>
        <w:pStyle w:val="Nadpis3"/>
      </w:pPr>
      <w:r w:rsidRPr="00473DCA">
        <w:t>Časová dotace: 1 hodina týdně</w:t>
      </w:r>
    </w:p>
    <w:p w:rsidR="001054CA" w:rsidRPr="00473DCA" w:rsidRDefault="001054CA" w:rsidP="001054CA">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054CA" w:rsidRPr="00473DCA">
        <w:tc>
          <w:tcPr>
            <w:tcW w:w="4714" w:type="dxa"/>
            <w:shd w:val="clear" w:color="auto" w:fill="D9D9D9"/>
            <w:vAlign w:val="center"/>
          </w:tcPr>
          <w:p w:rsidR="001054CA" w:rsidRPr="00473DCA" w:rsidRDefault="001054CA" w:rsidP="00555B63">
            <w:pPr>
              <w:jc w:val="center"/>
              <w:rPr>
                <w:b/>
              </w:rPr>
            </w:pPr>
            <w:r w:rsidRPr="00473DCA">
              <w:rPr>
                <w:b/>
              </w:rPr>
              <w:t>Očekávané výstupy</w:t>
            </w:r>
          </w:p>
        </w:tc>
        <w:tc>
          <w:tcPr>
            <w:tcW w:w="4714" w:type="dxa"/>
            <w:shd w:val="clear" w:color="auto" w:fill="D9D9D9"/>
            <w:vAlign w:val="center"/>
          </w:tcPr>
          <w:p w:rsidR="001054CA" w:rsidRPr="00473DCA" w:rsidRDefault="001054CA" w:rsidP="00555B63">
            <w:pPr>
              <w:jc w:val="center"/>
              <w:rPr>
                <w:b/>
              </w:rPr>
            </w:pPr>
            <w:r w:rsidRPr="00473DCA">
              <w:rPr>
                <w:b/>
              </w:rPr>
              <w:t>Učivo</w:t>
            </w:r>
          </w:p>
        </w:tc>
        <w:tc>
          <w:tcPr>
            <w:tcW w:w="4714" w:type="dxa"/>
            <w:shd w:val="clear" w:color="auto" w:fill="D9D9D9"/>
            <w:vAlign w:val="center"/>
          </w:tcPr>
          <w:p w:rsidR="001054CA" w:rsidRPr="00473DCA" w:rsidRDefault="001054CA" w:rsidP="00555B63">
            <w:pPr>
              <w:jc w:val="center"/>
              <w:rPr>
                <w:b/>
              </w:rPr>
            </w:pPr>
            <w:r w:rsidRPr="00473DCA">
              <w:rPr>
                <w:b/>
              </w:rPr>
              <w:t>Průřezová témata</w:t>
            </w:r>
          </w:p>
          <w:p w:rsidR="001054CA" w:rsidRPr="00473DCA" w:rsidRDefault="001054CA" w:rsidP="00555B63">
            <w:pPr>
              <w:jc w:val="center"/>
              <w:rPr>
                <w:b/>
              </w:rPr>
            </w:pPr>
            <w:r w:rsidRPr="00473DCA">
              <w:rPr>
                <w:b/>
              </w:rPr>
              <w:t>Mezipředmětové vztahy</w:t>
            </w:r>
          </w:p>
        </w:tc>
      </w:tr>
      <w:tr w:rsidR="001054CA" w:rsidRPr="00473DCA">
        <w:tc>
          <w:tcPr>
            <w:tcW w:w="4714" w:type="dxa"/>
          </w:tcPr>
          <w:p w:rsidR="001054CA" w:rsidRPr="00473DCA" w:rsidRDefault="001054CA" w:rsidP="00555B63">
            <w:r w:rsidRPr="00473DCA">
              <w:t>- rozlišuje a porovnává různé formy vlastnictví, uvede jejich příklady</w:t>
            </w:r>
          </w:p>
          <w:p w:rsidR="001054CA" w:rsidRPr="00473DCA" w:rsidRDefault="001054CA" w:rsidP="00555B63">
            <w:r w:rsidRPr="00473DCA">
              <w:t>- objasní potřebu dodržování zásad ochrany duševního vlastnictví a jejich znalost uplatňuje ve svém jednání</w:t>
            </w:r>
          </w:p>
        </w:tc>
        <w:tc>
          <w:tcPr>
            <w:tcW w:w="4714" w:type="dxa"/>
          </w:tcPr>
          <w:p w:rsidR="001054CA" w:rsidRPr="00473DCA" w:rsidRDefault="001054CA" w:rsidP="00555B63">
            <w:pPr>
              <w:rPr>
                <w:b/>
              </w:rPr>
            </w:pPr>
            <w:r w:rsidRPr="00473DCA">
              <w:rPr>
                <w:b/>
              </w:rPr>
              <w:t>Majetek, vlastnictví</w:t>
            </w:r>
          </w:p>
          <w:p w:rsidR="001054CA" w:rsidRPr="00473DCA" w:rsidRDefault="001054CA" w:rsidP="00555B63">
            <w:r w:rsidRPr="00473DCA">
              <w:t>- formy vlastnictví</w:t>
            </w:r>
          </w:p>
          <w:p w:rsidR="001054CA" w:rsidRPr="00473DCA" w:rsidRDefault="001054CA" w:rsidP="00555B63">
            <w:r w:rsidRPr="00473DCA">
              <w:t>- hmotné a duševní vlastnictví, jejich ochrana</w:t>
            </w:r>
          </w:p>
          <w:p w:rsidR="001054CA" w:rsidRPr="00473DCA" w:rsidRDefault="001054CA" w:rsidP="00555B63">
            <w:r w:rsidRPr="00473DCA">
              <w:t>- hospodaření s penězi, majetkem a různými formami vlastnictví</w:t>
            </w:r>
          </w:p>
        </w:tc>
        <w:tc>
          <w:tcPr>
            <w:tcW w:w="4714" w:type="dxa"/>
            <w:vMerge w:val="restart"/>
          </w:tcPr>
          <w:p w:rsidR="001054CA" w:rsidRPr="00473DCA" w:rsidRDefault="001054CA" w:rsidP="00555B63">
            <w:pPr>
              <w:rPr>
                <w:b/>
              </w:rPr>
            </w:pPr>
          </w:p>
          <w:p w:rsidR="001054CA" w:rsidRPr="00473DCA" w:rsidRDefault="001054CA" w:rsidP="00555B63">
            <w:pPr>
              <w:rPr>
                <w:b/>
              </w:rPr>
            </w:pPr>
            <w:r w:rsidRPr="00473DCA">
              <w:rPr>
                <w:b/>
              </w:rPr>
              <w:t>Průřezová témata:</w:t>
            </w:r>
          </w:p>
          <w:p w:rsidR="001054CA" w:rsidRPr="00473DCA" w:rsidRDefault="001054CA" w:rsidP="00555B63">
            <w:pPr>
              <w:rPr>
                <w:u w:val="single"/>
              </w:rPr>
            </w:pPr>
            <w:r w:rsidRPr="00473DCA">
              <w:rPr>
                <w:u w:val="single"/>
              </w:rPr>
              <w:t>Výchova demokratického občana</w:t>
            </w:r>
          </w:p>
          <w:p w:rsidR="001054CA" w:rsidRPr="00473DCA" w:rsidRDefault="001054CA" w:rsidP="00555B63">
            <w:pPr>
              <w:rPr>
                <w:i/>
              </w:rPr>
            </w:pPr>
            <w:r w:rsidRPr="00473DCA">
              <w:rPr>
                <w:i/>
              </w:rPr>
              <w:t>Principy demokracie jako reformy vlády a způsobů rozhodování</w:t>
            </w:r>
          </w:p>
          <w:p w:rsidR="001054CA" w:rsidRPr="00473DCA" w:rsidRDefault="001054CA" w:rsidP="00555B63">
            <w:pPr>
              <w:rPr>
                <w:u w:val="single"/>
              </w:rPr>
            </w:pPr>
            <w:r w:rsidRPr="00473DCA">
              <w:rPr>
                <w:u w:val="single"/>
              </w:rPr>
              <w:t>Výchova k myšlení v evropských a globálních souvislostech</w:t>
            </w:r>
          </w:p>
          <w:p w:rsidR="001054CA" w:rsidRPr="00473DCA" w:rsidRDefault="001054CA" w:rsidP="00555B63">
            <w:pPr>
              <w:tabs>
                <w:tab w:val="left" w:pos="3260"/>
              </w:tabs>
              <w:rPr>
                <w:i/>
              </w:rPr>
            </w:pPr>
            <w:r w:rsidRPr="00473DCA">
              <w:rPr>
                <w:i/>
              </w:rPr>
              <w:t>Jsme Evropané</w:t>
            </w:r>
          </w:p>
          <w:p w:rsidR="001054CA" w:rsidRPr="00473DCA" w:rsidRDefault="001054CA" w:rsidP="00555B63">
            <w:pPr>
              <w:rPr>
                <w:b/>
              </w:rPr>
            </w:pPr>
          </w:p>
          <w:p w:rsidR="001054CA" w:rsidRPr="00473DCA" w:rsidRDefault="001054CA" w:rsidP="00555B63">
            <w:r w:rsidRPr="00473DCA">
              <w:rPr>
                <w:b/>
              </w:rPr>
              <w:t>Mezipředmětové vztahy:</w:t>
            </w:r>
          </w:p>
          <w:p w:rsidR="001054CA" w:rsidRPr="00473DCA" w:rsidRDefault="001054CA" w:rsidP="00555B63">
            <w:r w:rsidRPr="00473DCA">
              <w:t xml:space="preserve">Nj 9 </w:t>
            </w:r>
            <w:r w:rsidRPr="00473DCA">
              <w:rPr>
                <w:i/>
              </w:rPr>
              <w:t>(Tematické okruhy)</w:t>
            </w:r>
          </w:p>
          <w:p w:rsidR="001054CA" w:rsidRPr="00473DCA" w:rsidRDefault="001054CA" w:rsidP="00555B63">
            <w:pPr>
              <w:rPr>
                <w:i/>
              </w:rPr>
            </w:pPr>
            <w:r w:rsidRPr="00473DCA">
              <w:t>Z 9</w:t>
            </w:r>
            <w:r w:rsidRPr="00473DCA">
              <w:rPr>
                <w:i/>
              </w:rPr>
              <w:t xml:space="preserve"> (Světové hospodářství; Globalizační, společenské, politické a hospodářské procesy))</w:t>
            </w:r>
          </w:p>
          <w:p w:rsidR="001054CA" w:rsidRPr="00473DCA" w:rsidRDefault="001054CA" w:rsidP="00555B63">
            <w:pPr>
              <w:rPr>
                <w:i/>
              </w:rPr>
            </w:pPr>
            <w:r w:rsidRPr="00473DCA">
              <w:t xml:space="preserve">Čsp 9 </w:t>
            </w:r>
            <w:r w:rsidRPr="00473DCA">
              <w:rPr>
                <w:i/>
              </w:rPr>
              <w:t>(Podnikání)</w:t>
            </w:r>
          </w:p>
          <w:p w:rsidR="001054CA" w:rsidRPr="00473DCA" w:rsidRDefault="001054CA" w:rsidP="00555B63">
            <w:pPr>
              <w:rPr>
                <w:b/>
              </w:rPr>
            </w:pPr>
            <w:r w:rsidRPr="00473DCA">
              <w:t>Aj 9</w:t>
            </w:r>
            <w:r w:rsidRPr="00473DCA">
              <w:rPr>
                <w:i/>
              </w:rPr>
              <w:t xml:space="preserve"> (Přítomný čas)</w:t>
            </w:r>
          </w:p>
        </w:tc>
      </w:tr>
      <w:tr w:rsidR="001054CA" w:rsidRPr="00473DCA">
        <w:tc>
          <w:tcPr>
            <w:tcW w:w="4714" w:type="dxa"/>
          </w:tcPr>
          <w:p w:rsidR="001054CA" w:rsidRPr="00473DCA" w:rsidRDefault="001054CA" w:rsidP="00555B63">
            <w:r w:rsidRPr="00473DCA">
              <w:t>- dodržuje zásady hospodárnosti, popíše a objasní vlastní způsoby zacházení s penězi a se svým majetkem</w:t>
            </w:r>
          </w:p>
          <w:p w:rsidR="001054CA" w:rsidRPr="00473DCA" w:rsidRDefault="001054CA" w:rsidP="00555B63">
            <w:r w:rsidRPr="00473DCA">
              <w:t>- na příkladech ukáže využití hotovostního a bezhotovostního placení, použití debetní a kreditní karty</w:t>
            </w:r>
          </w:p>
          <w:p w:rsidR="001054CA" w:rsidRPr="00473DCA" w:rsidRDefault="001054CA" w:rsidP="00555B63">
            <w:r w:rsidRPr="00473DCA">
              <w:t>- rozliší zbytné a nezbytné výdaje v konkrétní situaci</w:t>
            </w:r>
          </w:p>
          <w:p w:rsidR="001054CA" w:rsidRPr="00473DCA" w:rsidRDefault="001054CA" w:rsidP="00555B63">
            <w:r w:rsidRPr="00473DCA">
              <w:t>- sestaví jednoduchý osobní a rodinný rozpočet</w:t>
            </w:r>
          </w:p>
          <w:p w:rsidR="001054CA" w:rsidRPr="00473DCA" w:rsidRDefault="001054CA" w:rsidP="00555B63">
            <w:r w:rsidRPr="00473DCA">
              <w:t>- na příkladech vysvětlí rozdíl mezi schodkovým a vyrovnaným rozpočtem, způsoby řešení</w:t>
            </w:r>
          </w:p>
          <w:p w:rsidR="001054CA" w:rsidRPr="00473DCA" w:rsidRDefault="001054CA" w:rsidP="00555B63">
            <w:r w:rsidRPr="00473DCA">
              <w:t>-vysvětlí, jakou funkci plní banky a jaké služby nabízejí</w:t>
            </w:r>
          </w:p>
          <w:p w:rsidR="001054CA" w:rsidRPr="00473DCA" w:rsidRDefault="001054CA" w:rsidP="00555B63">
            <w:r w:rsidRPr="00473DCA">
              <w:t>- vysvětlí, k čemu slouží bankovní účet, výhody juniorského a studentského účtu, karty ISIC</w:t>
            </w:r>
          </w:p>
          <w:p w:rsidR="001054CA" w:rsidRPr="00473DCA" w:rsidRDefault="001054CA" w:rsidP="00555B63">
            <w:r w:rsidRPr="00473DCA">
              <w:t>- na příkladech vysvětlí možnosti úspor, investic</w:t>
            </w:r>
          </w:p>
          <w:p w:rsidR="001054CA" w:rsidRPr="00473DCA" w:rsidRDefault="001054CA" w:rsidP="00555B63">
            <w:r w:rsidRPr="00473DCA">
              <w:t>- porovná nabídku finančních produktů pro půjčení chybějících finančních prostředků</w:t>
            </w:r>
          </w:p>
          <w:p w:rsidR="001054CA" w:rsidRPr="00473DCA" w:rsidRDefault="001054CA" w:rsidP="00555B63">
            <w:r w:rsidRPr="00473DCA">
              <w:t>- vysvětlí význam úroku, placeného a přijatého</w:t>
            </w:r>
          </w:p>
          <w:p w:rsidR="001054CA" w:rsidRPr="00473DCA" w:rsidRDefault="001054CA" w:rsidP="00555B63">
            <w:r w:rsidRPr="00473DCA">
              <w:t>- uvede možnosti různých typů pojištění</w:t>
            </w:r>
          </w:p>
        </w:tc>
        <w:tc>
          <w:tcPr>
            <w:tcW w:w="4714" w:type="dxa"/>
          </w:tcPr>
          <w:p w:rsidR="001054CA" w:rsidRPr="00473DCA" w:rsidRDefault="001054CA" w:rsidP="00555B63">
            <w:pPr>
              <w:rPr>
                <w:b/>
              </w:rPr>
            </w:pPr>
            <w:r w:rsidRPr="00473DCA">
              <w:rPr>
                <w:b/>
              </w:rPr>
              <w:t>Peníze</w:t>
            </w:r>
          </w:p>
          <w:p w:rsidR="001054CA" w:rsidRPr="00473DCA" w:rsidRDefault="001054CA" w:rsidP="00555B63">
            <w:r w:rsidRPr="00473DCA">
              <w:t>- funkce, forma peněz</w:t>
            </w:r>
          </w:p>
          <w:p w:rsidR="001054CA" w:rsidRPr="00473DCA" w:rsidRDefault="001054CA" w:rsidP="00555B63">
            <w:r w:rsidRPr="00473DCA">
              <w:t>- hotovostní a bezhotovostní platby</w:t>
            </w:r>
          </w:p>
          <w:p w:rsidR="001054CA" w:rsidRPr="00473DCA" w:rsidRDefault="001054CA" w:rsidP="00555B63">
            <w:r w:rsidRPr="00473DCA">
              <w:t>- osobní a rodinný rozpočet</w:t>
            </w:r>
          </w:p>
          <w:p w:rsidR="001054CA" w:rsidRPr="00473DCA" w:rsidRDefault="001054CA" w:rsidP="00555B63">
            <w:r w:rsidRPr="00473DCA">
              <w:t>- účty, studentské a juniorské účty, karta ISIC</w:t>
            </w:r>
          </w:p>
          <w:p w:rsidR="001054CA" w:rsidRPr="00473DCA" w:rsidRDefault="001054CA" w:rsidP="00555B63">
            <w:r w:rsidRPr="00473DCA">
              <w:t>- investice</w:t>
            </w:r>
          </w:p>
          <w:p w:rsidR="001054CA" w:rsidRPr="00473DCA" w:rsidRDefault="001054CA" w:rsidP="00555B63">
            <w:r w:rsidRPr="00473DCA">
              <w:t>- úvěry</w:t>
            </w:r>
          </w:p>
          <w:p w:rsidR="001054CA" w:rsidRPr="00473DCA" w:rsidRDefault="001054CA" w:rsidP="00555B63">
            <w:r w:rsidRPr="00473DCA">
              <w:t>- úroky</w:t>
            </w:r>
          </w:p>
          <w:p w:rsidR="001054CA" w:rsidRPr="00473DCA" w:rsidRDefault="001054CA" w:rsidP="00555B63">
            <w:r w:rsidRPr="00473DCA">
              <w:t>- pojištění</w:t>
            </w:r>
          </w:p>
        </w:tc>
        <w:tc>
          <w:tcPr>
            <w:tcW w:w="4714" w:type="dxa"/>
            <w:vMerge/>
          </w:tcPr>
          <w:p w:rsidR="001054CA" w:rsidRPr="00473DCA" w:rsidRDefault="001054CA" w:rsidP="00555B63">
            <w:pPr>
              <w:rPr>
                <w:b/>
              </w:rPr>
            </w:pPr>
          </w:p>
        </w:tc>
      </w:tr>
      <w:tr w:rsidR="001054CA" w:rsidRPr="00473DCA">
        <w:tc>
          <w:tcPr>
            <w:tcW w:w="4714" w:type="dxa"/>
          </w:tcPr>
          <w:p w:rsidR="001054CA" w:rsidRPr="00473DCA" w:rsidRDefault="001054CA" w:rsidP="00555B63">
            <w:r w:rsidRPr="00473DCA">
              <w:t>- například vysvětlí podstatu fungování trhu</w:t>
            </w:r>
          </w:p>
          <w:p w:rsidR="001054CA" w:rsidRPr="00473DCA" w:rsidRDefault="001054CA" w:rsidP="00555B63">
            <w:r w:rsidRPr="00473DCA">
              <w:t>- objasní vliv nabídky a poptávky na tvorbu ceny</w:t>
            </w:r>
          </w:p>
          <w:p w:rsidR="001054CA" w:rsidRPr="00473DCA" w:rsidRDefault="001054CA" w:rsidP="00555B63">
            <w:r w:rsidRPr="00473DCA">
              <w:t>- například vysvětlí tvorbu ceny</w:t>
            </w:r>
          </w:p>
          <w:p w:rsidR="001054CA" w:rsidRPr="00473DCA" w:rsidRDefault="001054CA" w:rsidP="00555B63">
            <w:r w:rsidRPr="00473DCA">
              <w:t xml:space="preserve">- popíše postup při reklamaci výrobku </w:t>
            </w:r>
          </w:p>
        </w:tc>
        <w:tc>
          <w:tcPr>
            <w:tcW w:w="4714" w:type="dxa"/>
          </w:tcPr>
          <w:p w:rsidR="001054CA" w:rsidRPr="00473DCA" w:rsidRDefault="001054CA" w:rsidP="00555B63">
            <w:pPr>
              <w:rPr>
                <w:b/>
              </w:rPr>
            </w:pPr>
            <w:r w:rsidRPr="00473DCA">
              <w:rPr>
                <w:b/>
              </w:rPr>
              <w:t>Principy tržního hospodářství</w:t>
            </w:r>
          </w:p>
          <w:p w:rsidR="001054CA" w:rsidRPr="00473DCA" w:rsidRDefault="001054CA" w:rsidP="00555B63">
            <w:r w:rsidRPr="00473DCA">
              <w:t>- nabídka, poptávka, trh</w:t>
            </w:r>
          </w:p>
          <w:p w:rsidR="001054CA" w:rsidRPr="00473DCA" w:rsidRDefault="001054CA" w:rsidP="00555B63">
            <w:r w:rsidRPr="00473DCA">
              <w:t>- podstata fungování trhu</w:t>
            </w:r>
          </w:p>
          <w:p w:rsidR="001054CA" w:rsidRPr="00473DCA" w:rsidRDefault="001054CA" w:rsidP="00555B63">
            <w:r w:rsidRPr="00473DCA">
              <w:t>- konkurence, cena, marže, zisk</w:t>
            </w:r>
          </w:p>
          <w:p w:rsidR="001054CA" w:rsidRPr="00473DCA" w:rsidRDefault="001054CA" w:rsidP="00555B63">
            <w:r w:rsidRPr="00473DCA">
              <w:t>- monopol</w:t>
            </w:r>
          </w:p>
          <w:p w:rsidR="001054CA" w:rsidRPr="00473DCA" w:rsidRDefault="001054CA" w:rsidP="00555B63">
            <w:r w:rsidRPr="00473DCA">
              <w:t>- 10 zásad pro spotřebitele</w:t>
            </w:r>
          </w:p>
          <w:p w:rsidR="001054CA" w:rsidRPr="00473DCA" w:rsidRDefault="001054CA" w:rsidP="00555B63">
            <w:r w:rsidRPr="00473DCA">
              <w:t>- reklamace</w:t>
            </w:r>
          </w:p>
        </w:tc>
        <w:tc>
          <w:tcPr>
            <w:tcW w:w="4714" w:type="dxa"/>
            <w:vMerge/>
          </w:tcPr>
          <w:p w:rsidR="001054CA" w:rsidRPr="00473DCA" w:rsidRDefault="001054CA" w:rsidP="00555B63">
            <w:pPr>
              <w:rPr>
                <w:b/>
              </w:rPr>
            </w:pPr>
          </w:p>
        </w:tc>
      </w:tr>
      <w:tr w:rsidR="001054CA" w:rsidRPr="00473DCA">
        <w:trPr>
          <w:trHeight w:val="1665"/>
        </w:trPr>
        <w:tc>
          <w:tcPr>
            <w:tcW w:w="4714" w:type="dxa"/>
          </w:tcPr>
          <w:p w:rsidR="001054CA" w:rsidRPr="00473DCA" w:rsidRDefault="001054CA" w:rsidP="00555B63">
            <w:r w:rsidRPr="00473DCA">
              <w:t>- rozlišuje, ze kterých zdrojů pocházejí příjmy státu a do kterých oblastí stát směruje své výdaje</w:t>
            </w:r>
          </w:p>
          <w:p w:rsidR="001054CA" w:rsidRPr="00473DCA" w:rsidRDefault="001054CA" w:rsidP="00555B63">
            <w:r w:rsidRPr="00473DCA">
              <w:t>- rozlišuje a porovnává úlohu výroby, obchodu a služeb, uvede příklady jejich součinnosti</w:t>
            </w:r>
          </w:p>
        </w:tc>
        <w:tc>
          <w:tcPr>
            <w:tcW w:w="4714" w:type="dxa"/>
          </w:tcPr>
          <w:p w:rsidR="001054CA" w:rsidRPr="00473DCA" w:rsidRDefault="001054CA" w:rsidP="00555B63">
            <w:pPr>
              <w:rPr>
                <w:b/>
              </w:rPr>
            </w:pPr>
            <w:r w:rsidRPr="00473DCA">
              <w:rPr>
                <w:b/>
              </w:rPr>
              <w:t>Výroba, obchod, služby</w:t>
            </w:r>
          </w:p>
          <w:p w:rsidR="001054CA" w:rsidRPr="00473DCA" w:rsidRDefault="001054CA" w:rsidP="00555B63">
            <w:r w:rsidRPr="00473DCA">
              <w:t>- tržní a plánovaná ekonomika</w:t>
            </w:r>
          </w:p>
          <w:p w:rsidR="001054CA" w:rsidRPr="00473DCA" w:rsidRDefault="001054CA" w:rsidP="00555B63">
            <w:r w:rsidRPr="00473DCA">
              <w:t>- struktura národního hospodářství</w:t>
            </w:r>
          </w:p>
          <w:p w:rsidR="001054CA" w:rsidRPr="00473DCA" w:rsidRDefault="001054CA" w:rsidP="00555B63">
            <w:r w:rsidRPr="00473DCA">
              <w:t xml:space="preserve">- státní rozpočet, příjmy a výdaje státu </w:t>
            </w:r>
          </w:p>
          <w:p w:rsidR="001054CA" w:rsidRPr="00473DCA" w:rsidRDefault="001054CA" w:rsidP="00555B63">
            <w:r w:rsidRPr="00473DCA">
              <w:t>- statky a služby</w:t>
            </w:r>
          </w:p>
          <w:p w:rsidR="001054CA" w:rsidRPr="00473DCA" w:rsidRDefault="001054CA" w:rsidP="00555B63"/>
        </w:tc>
        <w:tc>
          <w:tcPr>
            <w:tcW w:w="4714" w:type="dxa"/>
            <w:vMerge/>
          </w:tcPr>
          <w:p w:rsidR="001054CA" w:rsidRPr="00473DCA" w:rsidRDefault="001054CA" w:rsidP="00555B63">
            <w:pPr>
              <w:rPr>
                <w:b/>
              </w:rPr>
            </w:pPr>
          </w:p>
        </w:tc>
      </w:tr>
      <w:tr w:rsidR="001054CA" w:rsidRPr="00473DCA">
        <w:trPr>
          <w:trHeight w:val="555"/>
        </w:trPr>
        <w:tc>
          <w:tcPr>
            <w:tcW w:w="4714" w:type="dxa"/>
          </w:tcPr>
          <w:p w:rsidR="001054CA" w:rsidRPr="00473DCA" w:rsidRDefault="001054CA" w:rsidP="00555B63">
            <w:r w:rsidRPr="00473DCA">
              <w:t>- uvede příklady některých projevů globalizace, porovná jejich klady a zápory</w:t>
            </w:r>
          </w:p>
          <w:p w:rsidR="001054CA" w:rsidRPr="00473DCA" w:rsidRDefault="001054CA" w:rsidP="00555B63">
            <w:r w:rsidRPr="00473DCA">
              <w:t>- objasní souvislosti globálních a lokálních problémů, uvede příklady možných projevů a způsobů řešení globálních problémů na lokální úrovni - v obci, regionu</w:t>
            </w:r>
          </w:p>
          <w:p w:rsidR="001054CA" w:rsidRPr="00473DCA" w:rsidRDefault="001054CA" w:rsidP="00555B63">
            <w:r w:rsidRPr="00473DCA">
              <w:t>- uvede příklady mezinárodního terorismu a zaujme vlastní postoj ke způsobům jeho potírání</w:t>
            </w:r>
          </w:p>
          <w:p w:rsidR="001054CA" w:rsidRPr="00473DCA" w:rsidRDefault="001054CA" w:rsidP="00555B63">
            <w:r w:rsidRPr="00473DCA">
              <w:t>- uvede některé globální problémy současnosti, vyjádří na ně svůj osobní názor a popíše jejich hlavní příčiny i možné důsledky pro život lidstva</w:t>
            </w:r>
          </w:p>
        </w:tc>
        <w:tc>
          <w:tcPr>
            <w:tcW w:w="4714" w:type="dxa"/>
          </w:tcPr>
          <w:p w:rsidR="001054CA" w:rsidRPr="00473DCA" w:rsidRDefault="001054CA" w:rsidP="00555B63">
            <w:pPr>
              <w:rPr>
                <w:b/>
              </w:rPr>
            </w:pPr>
            <w:r w:rsidRPr="00473DCA">
              <w:rPr>
                <w:b/>
              </w:rPr>
              <w:t>Globalizace</w:t>
            </w:r>
          </w:p>
          <w:p w:rsidR="001054CA" w:rsidRPr="00473DCA" w:rsidRDefault="001054CA" w:rsidP="00555B63">
            <w:r w:rsidRPr="00473DCA">
              <w:t>- projevy, klady a zápory</w:t>
            </w:r>
          </w:p>
          <w:p w:rsidR="001054CA" w:rsidRPr="00473DCA" w:rsidRDefault="001054CA" w:rsidP="00555B63">
            <w:pPr>
              <w:rPr>
                <w:b/>
              </w:rPr>
            </w:pPr>
            <w:r w:rsidRPr="00473DCA">
              <w:t>- významné globální problémy, způsoby jejich řešení</w:t>
            </w:r>
          </w:p>
        </w:tc>
        <w:tc>
          <w:tcPr>
            <w:tcW w:w="4714" w:type="dxa"/>
            <w:vMerge/>
          </w:tcPr>
          <w:p w:rsidR="001054CA" w:rsidRPr="00473DCA" w:rsidRDefault="001054CA" w:rsidP="00555B63">
            <w:pPr>
              <w:rPr>
                <w:b/>
              </w:rPr>
            </w:pPr>
          </w:p>
        </w:tc>
      </w:tr>
    </w:tbl>
    <w:p w:rsidR="00153AF3" w:rsidRPr="00473DCA" w:rsidRDefault="00153AF3" w:rsidP="002273E5">
      <w:pPr>
        <w:pStyle w:val="Seznam"/>
        <w:rPr>
          <w:rFonts w:ascii="Arial" w:hAnsi="Arial" w:cs="Arial"/>
          <w:b/>
          <w:sz w:val="32"/>
          <w:szCs w:val="32"/>
        </w:rPr>
        <w:sectPr w:rsidR="00153AF3" w:rsidRPr="00473DCA" w:rsidSect="00CF4EC8">
          <w:pgSz w:w="16838" w:h="11906" w:orient="landscape"/>
          <w:pgMar w:top="1259" w:right="1418" w:bottom="1418" w:left="1418" w:header="709" w:footer="709" w:gutter="0"/>
          <w:cols w:space="708"/>
          <w:docGrid w:linePitch="360"/>
        </w:sectPr>
      </w:pPr>
    </w:p>
    <w:p w:rsidR="001E2918" w:rsidRPr="00473DCA" w:rsidRDefault="00E946EC" w:rsidP="001E2918">
      <w:pPr>
        <w:pStyle w:val="Seznam"/>
        <w:jc w:val="both"/>
        <w:rPr>
          <w:rFonts w:ascii="Arial" w:hAnsi="Arial" w:cs="Arial"/>
          <w:b/>
          <w:sz w:val="28"/>
          <w:szCs w:val="28"/>
        </w:rPr>
      </w:pPr>
      <w:r w:rsidRPr="00473DCA">
        <w:rPr>
          <w:rFonts w:ascii="Arial" w:hAnsi="Arial" w:cs="Arial"/>
          <w:b/>
          <w:sz w:val="28"/>
          <w:szCs w:val="28"/>
        </w:rPr>
        <w:t>5.6</w:t>
      </w:r>
      <w:r w:rsidR="002273E5" w:rsidRPr="00473DCA">
        <w:rPr>
          <w:rFonts w:ascii="Arial" w:hAnsi="Arial" w:cs="Arial"/>
          <w:b/>
          <w:sz w:val="28"/>
          <w:szCs w:val="28"/>
        </w:rPr>
        <w:tab/>
      </w:r>
      <w:r w:rsidR="001E2918" w:rsidRPr="00473DCA">
        <w:rPr>
          <w:rFonts w:ascii="Arial" w:hAnsi="Arial" w:cs="Arial"/>
          <w:b/>
          <w:sz w:val="28"/>
          <w:szCs w:val="28"/>
        </w:rPr>
        <w:t>Člověk a příroda</w:t>
      </w:r>
    </w:p>
    <w:p w:rsidR="001E2918" w:rsidRPr="00473DCA" w:rsidRDefault="001E2918" w:rsidP="001E2918">
      <w:pPr>
        <w:pStyle w:val="Nadpis3"/>
        <w:jc w:val="both"/>
      </w:pPr>
      <w:r w:rsidRPr="00473DCA">
        <w:t>Charakteristika oblasti</w:t>
      </w:r>
    </w:p>
    <w:p w:rsidR="001E2918" w:rsidRPr="00473DCA" w:rsidRDefault="001E2918" w:rsidP="001E2918">
      <w:pPr>
        <w:pStyle w:val="Odstavec"/>
        <w:ind w:firstLine="284"/>
      </w:pPr>
      <w:r w:rsidRPr="00473DCA">
        <w:t>Oblast směřuje žáky k orientaci v životě, celistvosti jeho chápání. Je určena pro 2. stupeň základní školy. Dotýká se v souvislostech i oblastí dalších, žáci poznávají složitosti světa kolem sebe, je jim nabízena možnost chápat souvislosti mezi přírodou a lidskými činnostmi. Přibližují se tak reálnému světu za branou školy.</w:t>
      </w:r>
    </w:p>
    <w:p w:rsidR="001E2918" w:rsidRPr="00473DCA" w:rsidRDefault="001E2918" w:rsidP="001E2918">
      <w:pPr>
        <w:pStyle w:val="Nadpis4"/>
        <w:jc w:val="both"/>
        <w:rPr>
          <w:sz w:val="24"/>
          <w:szCs w:val="24"/>
        </w:rPr>
      </w:pPr>
      <w:bookmarkStart w:id="11" w:name="_Toc107720553"/>
      <w:r w:rsidRPr="00473DCA">
        <w:rPr>
          <w:sz w:val="24"/>
          <w:szCs w:val="24"/>
        </w:rPr>
        <w:t>Jsou zde zařazeny vzdělávací obory:</w:t>
      </w:r>
      <w:bookmarkEnd w:id="11"/>
    </w:p>
    <w:p w:rsidR="001E2918" w:rsidRPr="00473DCA" w:rsidRDefault="001E2918" w:rsidP="001E2918">
      <w:pPr>
        <w:pStyle w:val="Odstavec"/>
        <w:ind w:left="708" w:firstLine="0"/>
      </w:pPr>
      <w:r w:rsidRPr="00473DCA">
        <w:t>•</w:t>
      </w:r>
      <w:r w:rsidRPr="00473DCA">
        <w:tab/>
        <w:t>Fyzika</w:t>
      </w:r>
    </w:p>
    <w:p w:rsidR="001E2918" w:rsidRPr="00473DCA" w:rsidRDefault="001E2918" w:rsidP="001E2918">
      <w:pPr>
        <w:pStyle w:val="Odstavec"/>
        <w:ind w:left="708" w:firstLine="0"/>
      </w:pPr>
      <w:r w:rsidRPr="00473DCA">
        <w:t>•</w:t>
      </w:r>
      <w:r w:rsidRPr="00473DCA">
        <w:tab/>
        <w:t>Chemie</w:t>
      </w:r>
    </w:p>
    <w:p w:rsidR="001E2918" w:rsidRPr="00473DCA" w:rsidRDefault="001E2918" w:rsidP="001E2918">
      <w:pPr>
        <w:pStyle w:val="Odstavec"/>
        <w:ind w:left="708" w:firstLine="0"/>
      </w:pPr>
      <w:r w:rsidRPr="00473DCA">
        <w:t>•</w:t>
      </w:r>
      <w:r w:rsidRPr="00473DCA">
        <w:tab/>
        <w:t>Přírodopis</w:t>
      </w:r>
    </w:p>
    <w:p w:rsidR="001E2918" w:rsidRPr="00473DCA" w:rsidRDefault="001E2918" w:rsidP="001E2918">
      <w:pPr>
        <w:pStyle w:val="Odstavec"/>
        <w:ind w:left="708" w:firstLine="0"/>
      </w:pPr>
      <w:r w:rsidRPr="00473DCA">
        <w:t>•</w:t>
      </w:r>
      <w:r w:rsidRPr="00473DCA">
        <w:tab/>
        <w:t xml:space="preserve">Zeměpis </w:t>
      </w:r>
    </w:p>
    <w:p w:rsidR="001E2918" w:rsidRPr="00473DCA" w:rsidRDefault="001E2918" w:rsidP="001E2918">
      <w:pPr>
        <w:pStyle w:val="Odstavec"/>
        <w:ind w:left="708" w:firstLine="0"/>
      </w:pPr>
      <w:r w:rsidRPr="00473DCA">
        <w:t>•</w:t>
      </w:r>
      <w:r w:rsidRPr="00473DCA">
        <w:tab/>
        <w:t>Biologie člověka</w:t>
      </w:r>
    </w:p>
    <w:p w:rsidR="001E2918" w:rsidRPr="00473DCA" w:rsidRDefault="001E2918" w:rsidP="001E2918">
      <w:pPr>
        <w:jc w:val="both"/>
        <w:rPr>
          <w:b/>
        </w:rPr>
      </w:pPr>
    </w:p>
    <w:p w:rsidR="001E2918" w:rsidRPr="00473DCA" w:rsidRDefault="001E2918" w:rsidP="001E2918">
      <w:pPr>
        <w:pStyle w:val="Nadpis3"/>
        <w:jc w:val="both"/>
      </w:pPr>
      <w:r w:rsidRPr="00473DCA">
        <w:t>Zařazená průřezová témata</w:t>
      </w:r>
    </w:p>
    <w:p w:rsidR="001E2918" w:rsidRPr="00473DCA" w:rsidRDefault="001E2918" w:rsidP="001E2918">
      <w:pPr>
        <w:pStyle w:val="Nadpis4"/>
        <w:jc w:val="both"/>
        <w:rPr>
          <w:sz w:val="24"/>
          <w:szCs w:val="24"/>
        </w:rPr>
      </w:pPr>
      <w:r w:rsidRPr="00473DCA">
        <w:rPr>
          <w:sz w:val="24"/>
          <w:szCs w:val="24"/>
        </w:rPr>
        <w:t>Osobností a sociální výchova</w:t>
      </w:r>
    </w:p>
    <w:p w:rsidR="001E2918" w:rsidRPr="00473DCA" w:rsidRDefault="001E2918" w:rsidP="001E2918">
      <w:pPr>
        <w:pStyle w:val="Zkladntext-prvnodsazen"/>
        <w:jc w:val="both"/>
      </w:pPr>
      <w:r w:rsidRPr="00473DCA">
        <w:t>Z tématického okruhu Osobnostní rozvoj části „Rozvoj schopností poznání“, „Sebepoznání a sebepojetí“, „Seberegulace a sebeorganizace“, „Psychohygiena“a „Kreativita“, z tématického okruhu Sociální rozvoj části „Poznávání lidí“, „Mezilidské vztahy“, „Komunikace“, a „Kooperace a kompetice“, z tématického okruhu Morální rozvoj části „Řešení problémů a rozhodovací dovednosti“ a „Hodnoty, postoje, praktická etika“.</w:t>
      </w:r>
    </w:p>
    <w:p w:rsidR="001E2918" w:rsidRPr="00473DCA" w:rsidRDefault="001E2918" w:rsidP="001E2918">
      <w:pPr>
        <w:pStyle w:val="Nadpis4"/>
        <w:jc w:val="both"/>
        <w:rPr>
          <w:sz w:val="24"/>
          <w:szCs w:val="24"/>
        </w:rPr>
      </w:pPr>
      <w:r w:rsidRPr="00473DCA">
        <w:rPr>
          <w:sz w:val="24"/>
          <w:szCs w:val="24"/>
        </w:rPr>
        <w:t>Výchova demokratického občana</w:t>
      </w:r>
    </w:p>
    <w:p w:rsidR="001E2918" w:rsidRPr="00473DCA" w:rsidRDefault="001E2918" w:rsidP="001E2918">
      <w:pPr>
        <w:pStyle w:val="Zkladntext-prvnodsazen"/>
        <w:jc w:val="both"/>
      </w:pPr>
      <w:r w:rsidRPr="00473DCA">
        <w:t>Tématické okruhy „Občanská společnost a škola“, „Občan, občanská společnost a stát“, „Formy participace občanů v politickém životě“ a „Principy demokracie jako reformy vlády a způsobů rozhodování“.</w:t>
      </w:r>
    </w:p>
    <w:p w:rsidR="001E2918" w:rsidRPr="00473DCA" w:rsidRDefault="001E2918" w:rsidP="001E2918">
      <w:pPr>
        <w:pStyle w:val="Nadpis4"/>
        <w:jc w:val="both"/>
        <w:rPr>
          <w:sz w:val="24"/>
          <w:szCs w:val="24"/>
        </w:rPr>
      </w:pPr>
      <w:r w:rsidRPr="00473DCA">
        <w:rPr>
          <w:sz w:val="24"/>
          <w:szCs w:val="24"/>
        </w:rPr>
        <w:t>Výchova k myšlení v evropských a globálních souvislostech</w:t>
      </w:r>
    </w:p>
    <w:p w:rsidR="001E2918" w:rsidRPr="00473DCA" w:rsidRDefault="001E2918" w:rsidP="001E2918">
      <w:pPr>
        <w:pStyle w:val="Zkladntext"/>
        <w:jc w:val="both"/>
      </w:pPr>
      <w:r w:rsidRPr="00473DCA">
        <w:t>Tématické okruhy „Evropa a svět nás zajímá“, „Objevujeme Evropu a svět“, „Jsme Evropané“.</w:t>
      </w:r>
    </w:p>
    <w:p w:rsidR="001E2918" w:rsidRPr="00473DCA" w:rsidRDefault="001E2918" w:rsidP="001E2918">
      <w:pPr>
        <w:pStyle w:val="Nadpis4"/>
        <w:jc w:val="both"/>
        <w:rPr>
          <w:sz w:val="24"/>
          <w:szCs w:val="24"/>
        </w:rPr>
      </w:pPr>
      <w:r w:rsidRPr="00473DCA">
        <w:rPr>
          <w:sz w:val="24"/>
          <w:szCs w:val="24"/>
        </w:rPr>
        <w:t>Multikulturní výchova</w:t>
      </w:r>
    </w:p>
    <w:p w:rsidR="001E2918" w:rsidRPr="00473DCA" w:rsidRDefault="001E2918" w:rsidP="001E2918">
      <w:pPr>
        <w:pStyle w:val="Zkladntext-prvnodsazen"/>
        <w:jc w:val="both"/>
      </w:pPr>
      <w:r w:rsidRPr="00473DCA">
        <w:t>Tématické okruhy „Kulturní diference“, „Lidské vztahy“, „Etnický původ“, „Podpora multikulturalita“ a „Princip sociálního smíru a solidarity“.</w:t>
      </w:r>
    </w:p>
    <w:p w:rsidR="001E2918" w:rsidRPr="00473DCA" w:rsidRDefault="001E2918" w:rsidP="001E2918">
      <w:pPr>
        <w:pStyle w:val="Nadpis4"/>
        <w:jc w:val="both"/>
        <w:rPr>
          <w:sz w:val="24"/>
          <w:szCs w:val="24"/>
        </w:rPr>
      </w:pPr>
      <w:r w:rsidRPr="00473DCA">
        <w:rPr>
          <w:sz w:val="24"/>
          <w:szCs w:val="24"/>
        </w:rPr>
        <w:t>Environmentální výchova</w:t>
      </w:r>
      <w:r w:rsidRPr="00473DCA">
        <w:rPr>
          <w:sz w:val="24"/>
          <w:szCs w:val="24"/>
        </w:rPr>
        <w:tab/>
      </w:r>
    </w:p>
    <w:p w:rsidR="001E2918" w:rsidRPr="00473DCA" w:rsidRDefault="001E2918" w:rsidP="001E2918">
      <w:pPr>
        <w:pStyle w:val="Zkladntext-prvnodsazen"/>
        <w:jc w:val="both"/>
      </w:pPr>
      <w:r w:rsidRPr="00473DCA">
        <w:t>Tématické okruhy „Ekosystémy“, „Základní podmínky života“, „Lidské aktivity a problémy životního prostředí“ a „Vztah člověka k prostředí“.</w:t>
      </w:r>
    </w:p>
    <w:p w:rsidR="001E2918" w:rsidRPr="00473DCA" w:rsidRDefault="001E2918" w:rsidP="001E2918">
      <w:pPr>
        <w:pStyle w:val="Nadpis4"/>
        <w:jc w:val="both"/>
        <w:rPr>
          <w:sz w:val="24"/>
          <w:szCs w:val="24"/>
        </w:rPr>
      </w:pPr>
      <w:r w:rsidRPr="00473DCA">
        <w:rPr>
          <w:sz w:val="24"/>
          <w:szCs w:val="24"/>
        </w:rPr>
        <w:t>Mediální výchova</w:t>
      </w:r>
    </w:p>
    <w:p w:rsidR="001E2918" w:rsidRPr="00473DCA" w:rsidRDefault="001E2918" w:rsidP="001E2918">
      <w:pPr>
        <w:pStyle w:val="Zkladntext-prvnodsazen"/>
        <w:jc w:val="both"/>
      </w:pPr>
      <w:r w:rsidRPr="00473DCA">
        <w:t>Z tématického okruhu receptivních činností části „Kritické čtení, poslouchání  a pozorování  mediálních sdělení“, „Interpretace vztahu mediálních sdělení a reality“, „Vnímání autora mediálních sdělení“ a „Fungování a vliv médií ve společnosti“, z tématického okruhu produktivních činností části , „Tvorba mediálního sdělení“ a „Práce v realizačním týmu“.</w:t>
      </w:r>
    </w:p>
    <w:p w:rsidR="00E946EC" w:rsidRPr="00473DCA" w:rsidRDefault="00F82E19" w:rsidP="001E2918">
      <w:pPr>
        <w:pStyle w:val="Seznam"/>
        <w:jc w:val="both"/>
        <w:rPr>
          <w:rFonts w:ascii="Arial" w:hAnsi="Arial" w:cs="Arial"/>
          <w:b/>
          <w:sz w:val="28"/>
          <w:szCs w:val="28"/>
        </w:rPr>
      </w:pPr>
      <w:r w:rsidRPr="00473DCA">
        <w:rPr>
          <w:rFonts w:ascii="Arial" w:hAnsi="Arial" w:cs="Arial"/>
          <w:b/>
          <w:sz w:val="28"/>
          <w:szCs w:val="28"/>
        </w:rPr>
        <w:t>5.6.1</w:t>
      </w:r>
      <w:r w:rsidR="00D0327F" w:rsidRPr="00473DCA">
        <w:rPr>
          <w:rFonts w:ascii="Arial" w:hAnsi="Arial" w:cs="Arial"/>
          <w:b/>
          <w:sz w:val="28"/>
          <w:szCs w:val="28"/>
        </w:rPr>
        <w:t xml:space="preserve">  </w:t>
      </w:r>
      <w:r w:rsidR="00E946EC" w:rsidRPr="00473DCA">
        <w:rPr>
          <w:rFonts w:ascii="Arial" w:hAnsi="Arial" w:cs="Arial"/>
          <w:b/>
          <w:sz w:val="28"/>
          <w:szCs w:val="28"/>
        </w:rPr>
        <w:t>Fyzika</w:t>
      </w:r>
    </w:p>
    <w:p w:rsidR="001E2918" w:rsidRPr="00473DCA" w:rsidRDefault="001E2918" w:rsidP="001E2918">
      <w:pPr>
        <w:pStyle w:val="Nadpis3"/>
        <w:jc w:val="both"/>
      </w:pPr>
      <w:r w:rsidRPr="00473DCA">
        <w:t>Charakteristika oboru</w:t>
      </w:r>
    </w:p>
    <w:p w:rsidR="001E2918" w:rsidRPr="00473DCA" w:rsidRDefault="001E2918" w:rsidP="001E2918">
      <w:pPr>
        <w:pStyle w:val="Zkladntext-prvnodsazen"/>
        <w:jc w:val="both"/>
      </w:pPr>
      <w:r w:rsidRPr="00473DCA">
        <w:t>Vyučovací předmět fyzika je vyučován pouze na druhém stupni ve všech ročnících. Hodinová dotace je v 6. ročníku jedna hodina týdně a v 7. až 9. ročníku má dotaci dvě hodiny týdně. Navazuje na učivo předmětu Člověk a svět na 1. stupni.</w:t>
      </w:r>
    </w:p>
    <w:p w:rsidR="001E2918" w:rsidRPr="00473DCA" w:rsidRDefault="001E2918" w:rsidP="001E2918">
      <w:pPr>
        <w:pStyle w:val="Zkladntext-prvnodsazen"/>
        <w:jc w:val="both"/>
      </w:pPr>
      <w:r w:rsidRPr="00473DCA">
        <w:t>Zahrnuje okruh problémů spojených se zkoumáním přírody a lidské civilizace se zřetelem na vývoj fyzikálního poznání. Svým charakterem výuky umožní žákům porozumět některým  zákonitostem přírodních procesů. Podporuje vytváření otevřeného myšlení, kritického myšlení a   logického uvažování. Rozvíjí dovednost experimentovat a měřit, objektivně a spolehlivě  pozorovat, vytvářet a ověřovat hypotézy, analyzovat výsledky a  vyvozovat závěry.</w:t>
      </w:r>
    </w:p>
    <w:p w:rsidR="001E2918" w:rsidRPr="00473DCA" w:rsidRDefault="001E2918" w:rsidP="001E2918">
      <w:pPr>
        <w:pStyle w:val="Nadpis5"/>
        <w:jc w:val="both"/>
      </w:pPr>
      <w:r w:rsidRPr="00473DCA">
        <w:t>STRATEGIE</w:t>
      </w:r>
    </w:p>
    <w:p w:rsidR="001E2918" w:rsidRPr="00473DCA" w:rsidRDefault="001E2918" w:rsidP="001E2918">
      <w:pPr>
        <w:pStyle w:val="Seznamsodrkami"/>
        <w:jc w:val="both"/>
      </w:pPr>
      <w:r w:rsidRPr="00473DCA">
        <w:t>zkoumání přírodních faktů a jejich souvislostí různými metodami.</w:t>
      </w:r>
    </w:p>
    <w:p w:rsidR="001E2918" w:rsidRPr="00473DCA" w:rsidRDefault="001E2918" w:rsidP="001E2918">
      <w:pPr>
        <w:pStyle w:val="Seznamsodrkami"/>
        <w:jc w:val="both"/>
      </w:pPr>
      <w:r w:rsidRPr="00473DCA">
        <w:t>kladení otázek a hledání odpovědí (Jak? Proč? Co se stane, jestliže?)</w:t>
      </w:r>
    </w:p>
    <w:p w:rsidR="001E2918" w:rsidRPr="00473DCA" w:rsidRDefault="001E2918" w:rsidP="001E2918">
      <w:pPr>
        <w:pStyle w:val="Seznamsodrkami"/>
        <w:jc w:val="both"/>
      </w:pPr>
      <w:r w:rsidRPr="00473DCA">
        <w:t>uvažování a jednání vedoucí k co nejefektivnějšímu využívání zdrojů energie</w:t>
      </w:r>
    </w:p>
    <w:p w:rsidR="001E2918" w:rsidRPr="00473DCA" w:rsidRDefault="001E2918" w:rsidP="001E2918">
      <w:pPr>
        <w:jc w:val="both"/>
      </w:pPr>
    </w:p>
    <w:p w:rsidR="00491AF6" w:rsidRDefault="00491AF6" w:rsidP="00491AF6">
      <w:pPr>
        <w:pStyle w:val="Zkladntext"/>
        <w:jc w:val="both"/>
        <w:rPr>
          <w:b/>
        </w:rPr>
      </w:pPr>
    </w:p>
    <w:p w:rsidR="00491AF6" w:rsidRDefault="00491AF6" w:rsidP="00491AF6">
      <w:pPr>
        <w:pStyle w:val="Zkladntext"/>
        <w:jc w:val="both"/>
        <w:rPr>
          <w:b/>
        </w:rPr>
      </w:pPr>
      <w:r w:rsidRPr="00473DCA">
        <w:rPr>
          <w:b/>
        </w:rPr>
        <w:t>Výchovně vzdělávací strategie pro rozvoj klíčových kompetencí u žáků</w:t>
      </w:r>
    </w:p>
    <w:p w:rsidR="001E2918" w:rsidRPr="00473DCA" w:rsidRDefault="001E2918" w:rsidP="001E2918">
      <w:pPr>
        <w:jc w:val="both"/>
        <w:rPr>
          <w:b/>
        </w:rPr>
      </w:pPr>
    </w:p>
    <w:p w:rsidR="001E2918" w:rsidRPr="00473DCA" w:rsidRDefault="001E2918" w:rsidP="001E2918">
      <w:pPr>
        <w:jc w:val="both"/>
        <w:rPr>
          <w:b/>
        </w:rPr>
      </w:pPr>
      <w:r w:rsidRPr="00473DCA">
        <w:rPr>
          <w:b/>
        </w:rPr>
        <w:t xml:space="preserve">Kompetence k učení </w:t>
      </w:r>
    </w:p>
    <w:p w:rsidR="001E2918" w:rsidRPr="00473DCA" w:rsidRDefault="001E2918" w:rsidP="001E2918">
      <w:pPr>
        <w:pStyle w:val="Seznamsodrkami2"/>
        <w:jc w:val="both"/>
      </w:pPr>
      <w:r w:rsidRPr="00473DCA">
        <w:t>prezentuje své práce  ( v podobě referátů a projektů)</w:t>
      </w:r>
    </w:p>
    <w:p w:rsidR="001E2918" w:rsidRPr="00473DCA" w:rsidRDefault="001E2918" w:rsidP="001E2918">
      <w:pPr>
        <w:pStyle w:val="Seznamsodrkami2"/>
        <w:jc w:val="both"/>
      </w:pPr>
      <w:r w:rsidRPr="00473DCA">
        <w:t>dostává přesně formulované otázky</w:t>
      </w:r>
    </w:p>
    <w:p w:rsidR="001E2918" w:rsidRPr="00473DCA" w:rsidRDefault="001E2918" w:rsidP="00491AF6">
      <w:pPr>
        <w:pStyle w:val="Seznamsodrkami2"/>
        <w:tabs>
          <w:tab w:val="clear" w:pos="643"/>
        </w:tabs>
        <w:ind w:left="0" w:firstLine="283"/>
        <w:jc w:val="both"/>
      </w:pPr>
      <w:r w:rsidRPr="00473DCA">
        <w:t>je veden k používání správné fyzikální terminologie, literatury, internetu,....</w:t>
      </w:r>
    </w:p>
    <w:p w:rsidR="001E2918" w:rsidRDefault="00491AF6" w:rsidP="001E2918">
      <w:pPr>
        <w:jc w:val="both"/>
      </w:pPr>
      <w:r w:rsidRPr="00491AF6">
        <w:rPr>
          <w:b/>
        </w:rPr>
        <w:t>strategie:</w:t>
      </w:r>
      <w:r>
        <w:rPr>
          <w:b/>
        </w:rPr>
        <w:t xml:space="preserve"> </w:t>
      </w:r>
      <w:r>
        <w:t>sebehodnocení, práce s odborným textem, prezentace, soutěže, kvízy, skupinová práce, exkurze, pozorování, experimentování</w:t>
      </w:r>
    </w:p>
    <w:p w:rsidR="00491AF6" w:rsidRPr="00491AF6" w:rsidRDefault="00491AF6" w:rsidP="001E2918">
      <w:pPr>
        <w:jc w:val="both"/>
      </w:pPr>
    </w:p>
    <w:p w:rsidR="001E2918" w:rsidRPr="00473DCA" w:rsidRDefault="001E2918" w:rsidP="001E2918">
      <w:pPr>
        <w:jc w:val="both"/>
        <w:rPr>
          <w:b/>
        </w:rPr>
      </w:pPr>
      <w:r w:rsidRPr="00473DCA">
        <w:rPr>
          <w:b/>
        </w:rPr>
        <w:t xml:space="preserve">Kompetence k řešení problémů </w:t>
      </w:r>
    </w:p>
    <w:p w:rsidR="001E2918" w:rsidRPr="00473DCA" w:rsidRDefault="001E2918" w:rsidP="001E2918">
      <w:pPr>
        <w:pStyle w:val="Seznamsodrkami2"/>
        <w:jc w:val="both"/>
      </w:pPr>
      <w:r w:rsidRPr="00473DCA">
        <w:t xml:space="preserve">řeší problémové úlohy  </w:t>
      </w:r>
    </w:p>
    <w:p w:rsidR="001E2918" w:rsidRPr="00473DCA" w:rsidRDefault="001E2918" w:rsidP="001E2918">
      <w:pPr>
        <w:pStyle w:val="Seznamsodrkami2"/>
        <w:jc w:val="both"/>
      </w:pPr>
      <w:r w:rsidRPr="00473DCA">
        <w:t>s podporou učitele  řeší problémové úlohy s mezioborovým přesahem</w:t>
      </w:r>
    </w:p>
    <w:p w:rsidR="001E2918" w:rsidRDefault="00491AF6" w:rsidP="00491AF6">
      <w:pPr>
        <w:pStyle w:val="Seznamsodrkami2"/>
        <w:numPr>
          <w:ilvl w:val="0"/>
          <w:numId w:val="0"/>
        </w:numPr>
        <w:jc w:val="both"/>
      </w:pPr>
      <w:r w:rsidRPr="00491AF6">
        <w:rPr>
          <w:b/>
        </w:rPr>
        <w:t>strategie:</w:t>
      </w:r>
      <w:r>
        <w:t xml:space="preserve"> samostatná práce, práce i internetem, práce s odborným textem, skupinová práce, laboratorní práce, doplňování textů, diskuse</w:t>
      </w:r>
    </w:p>
    <w:p w:rsidR="00491AF6" w:rsidRPr="00491AF6" w:rsidRDefault="00491AF6" w:rsidP="00491AF6">
      <w:pPr>
        <w:pStyle w:val="Seznamsodrkami2"/>
        <w:numPr>
          <w:ilvl w:val="0"/>
          <w:numId w:val="0"/>
        </w:numPr>
        <w:jc w:val="both"/>
      </w:pPr>
    </w:p>
    <w:p w:rsidR="001E2918" w:rsidRPr="00473DCA" w:rsidRDefault="001E2918" w:rsidP="001E2918">
      <w:pPr>
        <w:jc w:val="both"/>
        <w:rPr>
          <w:b/>
        </w:rPr>
      </w:pPr>
      <w:r w:rsidRPr="00473DCA">
        <w:rPr>
          <w:b/>
        </w:rPr>
        <w:t xml:space="preserve">Kompetence komunikativní </w:t>
      </w:r>
    </w:p>
    <w:p w:rsidR="001E2918" w:rsidRPr="00473DCA" w:rsidRDefault="001E2918" w:rsidP="001E2918">
      <w:pPr>
        <w:pStyle w:val="Seznamsodrkami2"/>
        <w:jc w:val="both"/>
      </w:pPr>
      <w:r w:rsidRPr="00473DCA">
        <w:t xml:space="preserve">otevřeně  komunikuje v průběhu hodin ( i laboratorních cvičení )   </w:t>
      </w:r>
    </w:p>
    <w:p w:rsidR="001E2918" w:rsidRPr="00473DCA" w:rsidRDefault="001E2918" w:rsidP="001E2918">
      <w:pPr>
        <w:pStyle w:val="Seznamsodrkami2"/>
        <w:jc w:val="both"/>
      </w:pPr>
      <w:r w:rsidRPr="00473DCA">
        <w:t>je veden k souvislému a dobře formulovanému projevu</w:t>
      </w:r>
    </w:p>
    <w:p w:rsidR="001E2918" w:rsidRPr="00473DCA" w:rsidRDefault="001E2918" w:rsidP="001E2918">
      <w:pPr>
        <w:pStyle w:val="Seznamsodrkami2"/>
        <w:jc w:val="both"/>
      </w:pPr>
      <w:r w:rsidRPr="00473DCA">
        <w:t>umí kombinovat různé komunikační prostředky</w:t>
      </w:r>
    </w:p>
    <w:p w:rsidR="001E2918" w:rsidRDefault="00491AF6" w:rsidP="00491AF6">
      <w:pPr>
        <w:pStyle w:val="Seznamsodrkami2"/>
        <w:numPr>
          <w:ilvl w:val="0"/>
          <w:numId w:val="0"/>
        </w:numPr>
        <w:jc w:val="both"/>
      </w:pPr>
      <w:r w:rsidRPr="00491AF6">
        <w:rPr>
          <w:b/>
        </w:rPr>
        <w:t>strategie:</w:t>
      </w:r>
      <w:r>
        <w:t xml:space="preserve"> práce s internetem, laboratorní práce, skupinová práce, referáty, prezentace</w:t>
      </w:r>
    </w:p>
    <w:p w:rsidR="00491AF6" w:rsidRPr="00491AF6" w:rsidRDefault="00491AF6" w:rsidP="00491AF6">
      <w:pPr>
        <w:pStyle w:val="Seznamsodrkami2"/>
        <w:numPr>
          <w:ilvl w:val="0"/>
          <w:numId w:val="0"/>
        </w:numPr>
        <w:jc w:val="both"/>
      </w:pPr>
    </w:p>
    <w:p w:rsidR="001E2918" w:rsidRPr="00473DCA" w:rsidRDefault="001E2918" w:rsidP="001E2918">
      <w:pPr>
        <w:jc w:val="both"/>
        <w:rPr>
          <w:b/>
        </w:rPr>
      </w:pPr>
      <w:r w:rsidRPr="00473DCA">
        <w:rPr>
          <w:b/>
        </w:rPr>
        <w:t xml:space="preserve">Kompetence sociální a personální </w:t>
      </w:r>
    </w:p>
    <w:p w:rsidR="001E2918" w:rsidRPr="00473DCA" w:rsidRDefault="001E2918" w:rsidP="001E2918">
      <w:pPr>
        <w:pStyle w:val="Seznamsodrkami2"/>
        <w:jc w:val="both"/>
      </w:pPr>
      <w:r w:rsidRPr="00473DCA">
        <w:t>zapojuje se do skupinové práce</w:t>
      </w:r>
    </w:p>
    <w:p w:rsidR="001E2918" w:rsidRPr="00473DCA" w:rsidRDefault="001E2918" w:rsidP="001E2918">
      <w:pPr>
        <w:pStyle w:val="Seznamsodrkami2"/>
        <w:tabs>
          <w:tab w:val="clear" w:pos="643"/>
          <w:tab w:val="num" w:pos="372"/>
        </w:tabs>
        <w:jc w:val="both"/>
      </w:pPr>
      <w:r w:rsidRPr="00473DCA">
        <w:t xml:space="preserve"> plní samostatně zadané úkoly</w:t>
      </w:r>
    </w:p>
    <w:p w:rsidR="001E2918" w:rsidRPr="00473DCA" w:rsidRDefault="001E2918" w:rsidP="001E2918">
      <w:pPr>
        <w:pStyle w:val="Seznamsodrkami2"/>
        <w:tabs>
          <w:tab w:val="clear" w:pos="643"/>
          <w:tab w:val="num" w:pos="372"/>
        </w:tabs>
        <w:jc w:val="both"/>
      </w:pPr>
      <w:r w:rsidRPr="00473DCA">
        <w:t xml:space="preserve"> při práci s fyzikálními přístroji a s el. proudem je veden k ochraně zdraví</w:t>
      </w:r>
    </w:p>
    <w:p w:rsidR="001E2918" w:rsidRDefault="00491AF6" w:rsidP="00491AF6">
      <w:pPr>
        <w:pStyle w:val="Seznamsodrkami2"/>
        <w:numPr>
          <w:ilvl w:val="0"/>
          <w:numId w:val="0"/>
        </w:numPr>
        <w:jc w:val="both"/>
      </w:pPr>
      <w:r w:rsidRPr="00491AF6">
        <w:rPr>
          <w:b/>
        </w:rPr>
        <w:t>strategie:</w:t>
      </w:r>
      <w:r>
        <w:t xml:space="preserve"> skupinová práce, bezpečnost při práci, samostatná práce, prezentace</w:t>
      </w:r>
    </w:p>
    <w:p w:rsidR="00491AF6" w:rsidRPr="00491AF6" w:rsidRDefault="00491AF6" w:rsidP="00491AF6">
      <w:pPr>
        <w:pStyle w:val="Seznamsodrkami2"/>
        <w:numPr>
          <w:ilvl w:val="0"/>
          <w:numId w:val="0"/>
        </w:numPr>
        <w:jc w:val="both"/>
      </w:pPr>
    </w:p>
    <w:p w:rsidR="001E2918" w:rsidRPr="00473DCA" w:rsidRDefault="001E2918" w:rsidP="001E2918">
      <w:pPr>
        <w:jc w:val="both"/>
        <w:rPr>
          <w:b/>
        </w:rPr>
      </w:pPr>
      <w:r w:rsidRPr="00473DCA">
        <w:rPr>
          <w:b/>
        </w:rPr>
        <w:t xml:space="preserve">Kompetence občanské </w:t>
      </w:r>
    </w:p>
    <w:p w:rsidR="001E2918" w:rsidRPr="00473DCA" w:rsidRDefault="001E2918" w:rsidP="001E2918">
      <w:pPr>
        <w:pStyle w:val="Seznamsodrkami2"/>
        <w:tabs>
          <w:tab w:val="clear" w:pos="643"/>
        </w:tabs>
        <w:ind w:left="616"/>
        <w:jc w:val="both"/>
      </w:pPr>
      <w:r w:rsidRPr="00473DCA">
        <w:t xml:space="preserve"> je veden  k ekologickému myšlení </w:t>
      </w:r>
    </w:p>
    <w:p w:rsidR="001E2918" w:rsidRDefault="001E2918" w:rsidP="001E2918">
      <w:pPr>
        <w:pStyle w:val="Seznamsodrkami2"/>
        <w:tabs>
          <w:tab w:val="clear" w:pos="643"/>
          <w:tab w:val="num" w:pos="372"/>
        </w:tabs>
        <w:ind w:left="616"/>
        <w:jc w:val="both"/>
      </w:pPr>
      <w:r w:rsidRPr="00473DCA">
        <w:t xml:space="preserve">    je veden  k zodpovědnému využívání přírodních zdrojů</w:t>
      </w:r>
    </w:p>
    <w:p w:rsidR="00491AF6" w:rsidRPr="00491AF6" w:rsidRDefault="00491AF6" w:rsidP="00491AF6">
      <w:pPr>
        <w:pStyle w:val="Seznamsodrkami2"/>
        <w:numPr>
          <w:ilvl w:val="0"/>
          <w:numId w:val="0"/>
        </w:numPr>
        <w:jc w:val="both"/>
      </w:pPr>
      <w:r w:rsidRPr="00491AF6">
        <w:rPr>
          <w:b/>
        </w:rPr>
        <w:t>strategie:</w:t>
      </w:r>
      <w:r>
        <w:t xml:space="preserve"> referáty, diskuze, práce s internetem</w:t>
      </w:r>
    </w:p>
    <w:p w:rsidR="001E2918" w:rsidRPr="00473DCA" w:rsidRDefault="001E2918" w:rsidP="001E2918">
      <w:pPr>
        <w:pStyle w:val="Seznamsodrkami2"/>
        <w:numPr>
          <w:ilvl w:val="0"/>
          <w:numId w:val="0"/>
        </w:numPr>
        <w:ind w:left="256"/>
        <w:jc w:val="both"/>
      </w:pPr>
    </w:p>
    <w:p w:rsidR="001E2918" w:rsidRPr="00473DCA" w:rsidRDefault="001E2918" w:rsidP="001E2918">
      <w:pPr>
        <w:jc w:val="both"/>
        <w:rPr>
          <w:b/>
        </w:rPr>
      </w:pPr>
      <w:r w:rsidRPr="00473DCA">
        <w:rPr>
          <w:b/>
        </w:rPr>
        <w:t xml:space="preserve">Kompetence pracovní </w:t>
      </w:r>
    </w:p>
    <w:p w:rsidR="001E2918" w:rsidRPr="00473DCA" w:rsidRDefault="001E2918" w:rsidP="001E2918">
      <w:pPr>
        <w:pStyle w:val="Seznamsodrkami2"/>
        <w:jc w:val="both"/>
      </w:pPr>
      <w:r w:rsidRPr="00473DCA">
        <w:t>bezpečně zachází s fyzikálními pomůckami při práci v učebně fyziky</w:t>
      </w:r>
    </w:p>
    <w:p w:rsidR="001E2918" w:rsidRPr="00473DCA" w:rsidRDefault="001E2918" w:rsidP="001E2918">
      <w:pPr>
        <w:pStyle w:val="Seznamsodrkami2"/>
        <w:jc w:val="both"/>
      </w:pPr>
      <w:r w:rsidRPr="00473DCA">
        <w:t>je veden k pečlivé a systematické práci</w:t>
      </w:r>
    </w:p>
    <w:p w:rsidR="001E2918" w:rsidRPr="00473DCA" w:rsidRDefault="001E2918" w:rsidP="001E2918">
      <w:pPr>
        <w:pStyle w:val="Seznamsodrkami2"/>
      </w:pPr>
      <w:r w:rsidRPr="00473DCA">
        <w:t xml:space="preserve">plní povinnosti a dodržují vymezená pravidla </w:t>
      </w:r>
    </w:p>
    <w:p w:rsidR="001E2918" w:rsidRPr="00473DCA" w:rsidRDefault="001E2918" w:rsidP="001E2918">
      <w:pPr>
        <w:pStyle w:val="Seznamsodrkami2"/>
        <w:tabs>
          <w:tab w:val="clear" w:pos="643"/>
          <w:tab w:val="num" w:pos="600"/>
        </w:tabs>
      </w:pPr>
      <w:r w:rsidRPr="00473DCA">
        <w:t>učí se reagovat bez obav ze změny nebo neúspěchu</w:t>
      </w:r>
    </w:p>
    <w:p w:rsidR="001E2918" w:rsidRPr="00473DCA" w:rsidRDefault="001E2918" w:rsidP="001E2918">
      <w:pPr>
        <w:pStyle w:val="Seznamsodrkami2"/>
        <w:tabs>
          <w:tab w:val="clear" w:pos="643"/>
          <w:tab w:val="num" w:pos="600"/>
        </w:tabs>
      </w:pPr>
      <w:r w:rsidRPr="00473DCA">
        <w:t>dodržuje pravidla hygieny a bezpečnosti práce</w:t>
      </w:r>
    </w:p>
    <w:p w:rsidR="001E2918" w:rsidRPr="00491AF6" w:rsidRDefault="00491AF6" w:rsidP="00491AF6">
      <w:pPr>
        <w:pStyle w:val="Odstavec"/>
        <w:ind w:firstLine="0"/>
      </w:pPr>
      <w:r w:rsidRPr="00491AF6">
        <w:rPr>
          <w:b/>
        </w:rPr>
        <w:t>strategie:</w:t>
      </w:r>
      <w:r>
        <w:rPr>
          <w:b/>
        </w:rPr>
        <w:t xml:space="preserve"> </w:t>
      </w:r>
      <w:r>
        <w:t>laboratorní práce, skupinová práce, zásady bezpečnosti a hygieny</w:t>
      </w:r>
    </w:p>
    <w:p w:rsidR="001E2918" w:rsidRPr="00473DCA" w:rsidRDefault="001E2918" w:rsidP="001E2918">
      <w:pPr>
        <w:pStyle w:val="Odstavec"/>
        <w:ind w:left="240" w:firstLine="0"/>
      </w:pPr>
    </w:p>
    <w:p w:rsidR="001E2918" w:rsidRPr="00473DCA" w:rsidRDefault="001E2918" w:rsidP="001E2918"/>
    <w:p w:rsidR="001E2918" w:rsidRPr="00473DCA" w:rsidRDefault="001E2918" w:rsidP="001E2918"/>
    <w:p w:rsidR="001E2918" w:rsidRPr="00473DCA" w:rsidRDefault="001E2918" w:rsidP="001E2918">
      <w:pPr>
        <w:sectPr w:rsidR="001E2918" w:rsidRPr="00473DCA" w:rsidSect="00FD0EED">
          <w:pgSz w:w="11906" w:h="16838"/>
          <w:pgMar w:top="1418" w:right="1259" w:bottom="1418" w:left="1418" w:header="709" w:footer="709" w:gutter="0"/>
          <w:cols w:space="708"/>
          <w:docGrid w:linePitch="360"/>
        </w:sectPr>
      </w:pPr>
    </w:p>
    <w:p w:rsidR="001E2918" w:rsidRPr="00473DCA" w:rsidRDefault="001E2918" w:rsidP="001E2918">
      <w:pPr>
        <w:pStyle w:val="Nadpis3"/>
      </w:pPr>
      <w:r w:rsidRPr="00473DCA">
        <w:t>Předmět: Fyzika</w:t>
      </w:r>
    </w:p>
    <w:p w:rsidR="001E2918" w:rsidRPr="00473DCA" w:rsidRDefault="001E2918" w:rsidP="001E2918">
      <w:pPr>
        <w:pStyle w:val="Nadpis3"/>
      </w:pPr>
      <w:r w:rsidRPr="00473DCA">
        <w:t xml:space="preserve">Ročník: 6. </w:t>
      </w:r>
    </w:p>
    <w:p w:rsidR="001E2918" w:rsidRPr="00473DCA" w:rsidRDefault="001E2918" w:rsidP="001E2918">
      <w:pPr>
        <w:pStyle w:val="Nadpis3"/>
      </w:pPr>
      <w:r w:rsidRPr="00473DCA">
        <w:t>Časová dotace: 1 hodina týdně</w:t>
      </w:r>
    </w:p>
    <w:p w:rsidR="001E2918" w:rsidRPr="00473DCA" w:rsidRDefault="001E2918" w:rsidP="001E2918">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E2918" w:rsidRPr="00473DCA">
        <w:trPr>
          <w:tblHeader/>
        </w:trPr>
        <w:tc>
          <w:tcPr>
            <w:tcW w:w="4714" w:type="dxa"/>
            <w:shd w:val="clear" w:color="auto" w:fill="D9D9D9"/>
            <w:vAlign w:val="center"/>
          </w:tcPr>
          <w:p w:rsidR="001E2918" w:rsidRPr="00473DCA" w:rsidRDefault="001E2918" w:rsidP="00C13306">
            <w:pPr>
              <w:jc w:val="center"/>
              <w:rPr>
                <w:b/>
              </w:rPr>
            </w:pPr>
            <w:r w:rsidRPr="00473DCA">
              <w:rPr>
                <w:b/>
              </w:rPr>
              <w:t>Očekávané výstupy</w:t>
            </w:r>
          </w:p>
        </w:tc>
        <w:tc>
          <w:tcPr>
            <w:tcW w:w="4714" w:type="dxa"/>
            <w:shd w:val="clear" w:color="auto" w:fill="D9D9D9"/>
            <w:vAlign w:val="center"/>
          </w:tcPr>
          <w:p w:rsidR="001E2918" w:rsidRPr="00473DCA" w:rsidRDefault="001E2918" w:rsidP="00C13306">
            <w:pPr>
              <w:jc w:val="center"/>
              <w:rPr>
                <w:b/>
              </w:rPr>
            </w:pPr>
            <w:r w:rsidRPr="00473DCA">
              <w:rPr>
                <w:b/>
              </w:rPr>
              <w:t>Učivo</w:t>
            </w:r>
          </w:p>
        </w:tc>
        <w:tc>
          <w:tcPr>
            <w:tcW w:w="4714" w:type="dxa"/>
            <w:shd w:val="clear" w:color="auto" w:fill="D9D9D9"/>
            <w:vAlign w:val="center"/>
          </w:tcPr>
          <w:p w:rsidR="001E2918" w:rsidRPr="00473DCA" w:rsidRDefault="001E2918" w:rsidP="00C13306">
            <w:pPr>
              <w:jc w:val="center"/>
              <w:rPr>
                <w:b/>
              </w:rPr>
            </w:pPr>
            <w:r w:rsidRPr="00473DCA">
              <w:rPr>
                <w:b/>
              </w:rPr>
              <w:t>Průřezová témata</w:t>
            </w:r>
          </w:p>
          <w:p w:rsidR="001E2918" w:rsidRPr="00473DCA" w:rsidRDefault="001E2918" w:rsidP="00C13306">
            <w:pPr>
              <w:jc w:val="center"/>
              <w:rPr>
                <w:b/>
              </w:rPr>
            </w:pPr>
            <w:r w:rsidRPr="00473DCA">
              <w:rPr>
                <w:b/>
              </w:rPr>
              <w:t>Mezipředmětové vztahy</w:t>
            </w:r>
          </w:p>
        </w:tc>
      </w:tr>
      <w:tr w:rsidR="001E2918" w:rsidRPr="00473DCA">
        <w:tc>
          <w:tcPr>
            <w:tcW w:w="4714" w:type="dxa"/>
          </w:tcPr>
          <w:p w:rsidR="001E2918" w:rsidRPr="00473DCA" w:rsidRDefault="001E2918" w:rsidP="00C13306">
            <w:r w:rsidRPr="00473DCA">
              <w:t>- uvede konkrétní příklady jevů dokazujících, že se částice látek neustále pohybují a vzájemně na sebe působí</w:t>
            </w:r>
          </w:p>
        </w:tc>
        <w:tc>
          <w:tcPr>
            <w:tcW w:w="4714" w:type="dxa"/>
          </w:tcPr>
          <w:p w:rsidR="001E2918" w:rsidRPr="00473DCA" w:rsidRDefault="001E2918" w:rsidP="00C13306">
            <w:pPr>
              <w:rPr>
                <w:b/>
              </w:rPr>
            </w:pPr>
            <w:r w:rsidRPr="00473DCA">
              <w:rPr>
                <w:b/>
              </w:rPr>
              <w:t>Látka a těleso</w:t>
            </w:r>
          </w:p>
          <w:p w:rsidR="001E2918" w:rsidRPr="00473DCA" w:rsidRDefault="001E2918" w:rsidP="00C13306">
            <w:r w:rsidRPr="00473DCA">
              <w:t>- skupenství látek - souvislost skupenství látek s jejich částicovou stavbou; difúze</w:t>
            </w:r>
          </w:p>
          <w:p w:rsidR="001E2918" w:rsidRPr="00473DCA" w:rsidRDefault="001E2918" w:rsidP="00C13306">
            <w:pPr>
              <w:rPr>
                <w:b/>
              </w:rPr>
            </w:pPr>
            <w:r w:rsidRPr="00473DCA">
              <w:t>- měřené veličiny - délka, objem, hmotnost, teplota a její změna, čas</w:t>
            </w:r>
          </w:p>
        </w:tc>
        <w:tc>
          <w:tcPr>
            <w:tcW w:w="4714" w:type="dxa"/>
            <w:vMerge w:val="restart"/>
          </w:tcPr>
          <w:p w:rsidR="001E2918" w:rsidRPr="00473DCA" w:rsidRDefault="001E2918" w:rsidP="00C13306">
            <w:pPr>
              <w:rPr>
                <w:b/>
              </w:rPr>
            </w:pPr>
          </w:p>
          <w:p w:rsidR="001E2918" w:rsidRPr="00473DCA" w:rsidRDefault="001E2918" w:rsidP="00C13306">
            <w:pPr>
              <w:rPr>
                <w:b/>
              </w:rPr>
            </w:pPr>
            <w:r w:rsidRPr="00473DCA">
              <w:rPr>
                <w:b/>
              </w:rPr>
              <w:t>Průřezová témata:</w:t>
            </w:r>
          </w:p>
          <w:p w:rsidR="001E2918" w:rsidRPr="00473DCA" w:rsidRDefault="001E2918" w:rsidP="00C13306">
            <w:pPr>
              <w:rPr>
                <w:u w:val="single"/>
              </w:rPr>
            </w:pPr>
            <w:r w:rsidRPr="00473DCA">
              <w:rPr>
                <w:u w:val="single"/>
              </w:rPr>
              <w:t xml:space="preserve"> Osobností a sociální výchova</w:t>
            </w:r>
          </w:p>
          <w:p w:rsidR="001E2918" w:rsidRPr="00473DCA" w:rsidRDefault="001E2918" w:rsidP="00C13306">
            <w:pPr>
              <w:rPr>
                <w:i/>
              </w:rPr>
            </w:pPr>
            <w:r w:rsidRPr="00473DCA">
              <w:rPr>
                <w:i/>
              </w:rPr>
              <w:t>Rozvoj schopností poznání</w:t>
            </w:r>
          </w:p>
          <w:p w:rsidR="001E2918" w:rsidRPr="00473DCA" w:rsidRDefault="001E2918" w:rsidP="00C13306">
            <w:pPr>
              <w:rPr>
                <w:i/>
              </w:rPr>
            </w:pPr>
            <w:r w:rsidRPr="00473DCA">
              <w:rPr>
                <w:i/>
              </w:rPr>
              <w:t>Kreativita</w:t>
            </w:r>
          </w:p>
          <w:p w:rsidR="001E2918" w:rsidRPr="00473DCA" w:rsidRDefault="001E2918" w:rsidP="00C13306">
            <w:pPr>
              <w:rPr>
                <w:i/>
              </w:rPr>
            </w:pPr>
            <w:r w:rsidRPr="00473DCA">
              <w:rPr>
                <w:i/>
              </w:rPr>
              <w:t>Řešení problémů a rozhodovací dovednosti</w:t>
            </w:r>
          </w:p>
          <w:p w:rsidR="001E2918" w:rsidRPr="00473DCA" w:rsidRDefault="001E2918" w:rsidP="00C13306">
            <w:pPr>
              <w:rPr>
                <w:i/>
              </w:rPr>
            </w:pPr>
            <w:r w:rsidRPr="00473DCA">
              <w:rPr>
                <w:i/>
              </w:rPr>
              <w:t>Komunikace</w:t>
            </w:r>
          </w:p>
          <w:p w:rsidR="001E2918" w:rsidRPr="00473DCA" w:rsidRDefault="001E2918" w:rsidP="00C13306">
            <w:pPr>
              <w:tabs>
                <w:tab w:val="left" w:pos="3260"/>
              </w:tabs>
              <w:rPr>
                <w:b/>
              </w:rPr>
            </w:pPr>
            <w:r w:rsidRPr="00473DCA">
              <w:rPr>
                <w:u w:val="single"/>
              </w:rPr>
              <w:t>Environmentální výchova</w:t>
            </w:r>
            <w:r w:rsidRPr="00473DCA">
              <w:rPr>
                <w:b/>
              </w:rPr>
              <w:tab/>
            </w:r>
          </w:p>
          <w:p w:rsidR="001E2918" w:rsidRPr="00473DCA" w:rsidRDefault="001E2918" w:rsidP="00C13306">
            <w:pPr>
              <w:tabs>
                <w:tab w:val="left" w:pos="3260"/>
              </w:tabs>
              <w:rPr>
                <w:i/>
              </w:rPr>
            </w:pPr>
            <w:r w:rsidRPr="00473DCA">
              <w:rPr>
                <w:i/>
              </w:rPr>
              <w:t>Lidské aktivity a problémy životního prostředí</w:t>
            </w:r>
          </w:p>
          <w:p w:rsidR="001E2918" w:rsidRPr="00473DCA" w:rsidRDefault="001E2918" w:rsidP="00C13306">
            <w:pPr>
              <w:tabs>
                <w:tab w:val="left" w:pos="3260"/>
              </w:tabs>
              <w:rPr>
                <w:i/>
              </w:rPr>
            </w:pPr>
            <w:r w:rsidRPr="00473DCA">
              <w:rPr>
                <w:i/>
              </w:rPr>
              <w:t>Vztah člověka k prostředí</w:t>
            </w:r>
          </w:p>
          <w:p w:rsidR="001E2918" w:rsidRPr="00473DCA" w:rsidRDefault="001E2918" w:rsidP="00C13306">
            <w:pPr>
              <w:rPr>
                <w:b/>
              </w:rPr>
            </w:pPr>
          </w:p>
          <w:p w:rsidR="001E2918" w:rsidRPr="00473DCA" w:rsidRDefault="001E2918" w:rsidP="00C13306">
            <w:pPr>
              <w:rPr>
                <w:b/>
              </w:rPr>
            </w:pPr>
            <w:r w:rsidRPr="00473DCA">
              <w:rPr>
                <w:b/>
              </w:rPr>
              <w:t>Mezipředmětové vztahy:</w:t>
            </w:r>
          </w:p>
          <w:p w:rsidR="001E2918" w:rsidRPr="00473DCA" w:rsidRDefault="001E2918" w:rsidP="00C13306">
            <w:pPr>
              <w:rPr>
                <w:i/>
              </w:rPr>
            </w:pPr>
            <w:r w:rsidRPr="00473DCA">
              <w:t xml:space="preserve">Ch 8 </w:t>
            </w:r>
            <w:r w:rsidRPr="00473DCA">
              <w:rPr>
                <w:i/>
              </w:rPr>
              <w:t>(Pozorování a pokus; Čističové složení látek, chemické vazby)</w:t>
            </w:r>
          </w:p>
          <w:p w:rsidR="001E2918" w:rsidRPr="00473DCA" w:rsidRDefault="001E2918" w:rsidP="00C13306">
            <w:pPr>
              <w:rPr>
                <w:i/>
              </w:rPr>
            </w:pPr>
            <w:r w:rsidRPr="00473DCA">
              <w:t xml:space="preserve">M 6 </w:t>
            </w:r>
            <w:r w:rsidRPr="00473DCA">
              <w:rPr>
                <w:i/>
              </w:rPr>
              <w:t>(Povrch a objem krychle a kvádru)</w:t>
            </w:r>
          </w:p>
        </w:tc>
      </w:tr>
      <w:tr w:rsidR="001E2918" w:rsidRPr="00473DCA">
        <w:tc>
          <w:tcPr>
            <w:tcW w:w="4714" w:type="dxa"/>
          </w:tcPr>
          <w:p w:rsidR="001E2918" w:rsidRPr="00473DCA" w:rsidRDefault="001E2918" w:rsidP="00C13306">
            <w:r w:rsidRPr="00473DCA">
              <w:t>- změří vhodně zvolenými měřidly některé důležité fyzikální veličiny charakterizující látky a tělesa</w:t>
            </w:r>
          </w:p>
          <w:p w:rsidR="001E2918" w:rsidRPr="00473DCA" w:rsidRDefault="001E2918" w:rsidP="00C13306">
            <w:r w:rsidRPr="00473DCA">
              <w:t>- předpoví, jak se změní délka či objem tělesa při dané změně jeho teploty</w:t>
            </w:r>
          </w:p>
          <w:p w:rsidR="001E2918" w:rsidRPr="00473DCA" w:rsidRDefault="001E2918" w:rsidP="00C13306">
            <w:r w:rsidRPr="00473DCA">
              <w:t>- využívá s porozuměním vztah mezi hustotou, hmotností a objemem při řešení praktických problémů</w:t>
            </w:r>
          </w:p>
        </w:tc>
        <w:tc>
          <w:tcPr>
            <w:tcW w:w="4714" w:type="dxa"/>
          </w:tcPr>
          <w:p w:rsidR="001E2918" w:rsidRPr="00473DCA" w:rsidRDefault="001E2918" w:rsidP="00C13306">
            <w:pPr>
              <w:rPr>
                <w:b/>
              </w:rPr>
            </w:pPr>
            <w:r w:rsidRPr="00473DCA">
              <w:rPr>
                <w:b/>
              </w:rPr>
              <w:t>Měření  fyzikální veličiny</w:t>
            </w:r>
          </w:p>
          <w:p w:rsidR="001E2918" w:rsidRPr="00473DCA" w:rsidRDefault="001E2918" w:rsidP="00C13306">
            <w:r w:rsidRPr="00473DCA">
              <w:t>- měřené veličiny - délka, objem, hmotnost, teplota a její změna, čas</w:t>
            </w:r>
          </w:p>
          <w:p w:rsidR="001E2918" w:rsidRPr="00473DCA" w:rsidRDefault="001E2918" w:rsidP="00C13306">
            <w:r w:rsidRPr="00473DCA">
              <w:t xml:space="preserve">- hustota </w:t>
            </w:r>
          </w:p>
          <w:p w:rsidR="001E2918" w:rsidRPr="00473DCA" w:rsidRDefault="001E2918" w:rsidP="00C13306">
            <w:r w:rsidRPr="00473DCA">
              <w:t>- určení hmotnosti pomocí objemu a hustoty</w:t>
            </w:r>
          </w:p>
        </w:tc>
        <w:tc>
          <w:tcPr>
            <w:tcW w:w="4714" w:type="dxa"/>
            <w:vMerge/>
          </w:tcPr>
          <w:p w:rsidR="001E2918" w:rsidRPr="00473DCA" w:rsidRDefault="001E2918" w:rsidP="00C13306">
            <w:pPr>
              <w:rPr>
                <w:b/>
              </w:rPr>
            </w:pPr>
          </w:p>
        </w:tc>
      </w:tr>
    </w:tbl>
    <w:p w:rsidR="001E2918" w:rsidRPr="00473DCA" w:rsidRDefault="001E2918" w:rsidP="001E2918">
      <w:pPr>
        <w:rPr>
          <w:b/>
        </w:rPr>
      </w:pPr>
    </w:p>
    <w:p w:rsidR="001E2918" w:rsidRPr="00473DCA" w:rsidRDefault="001E2918" w:rsidP="001E2918">
      <w:pPr>
        <w:pStyle w:val="Nadpis3"/>
      </w:pPr>
      <w:r w:rsidRPr="00473DCA">
        <w:t>Předmět: Fyzika</w:t>
      </w:r>
    </w:p>
    <w:p w:rsidR="001E2918" w:rsidRPr="00473DCA" w:rsidRDefault="001E2918" w:rsidP="001E2918">
      <w:pPr>
        <w:pStyle w:val="Nadpis3"/>
      </w:pPr>
      <w:r w:rsidRPr="00473DCA">
        <w:t xml:space="preserve">Ročník: 7. </w:t>
      </w:r>
    </w:p>
    <w:p w:rsidR="001E2918" w:rsidRPr="00473DCA" w:rsidRDefault="001E2918" w:rsidP="001E2918">
      <w:pPr>
        <w:pStyle w:val="Nadpis3"/>
      </w:pPr>
      <w:r w:rsidRPr="00473DCA">
        <w:t>Časová dotace: 2 hodiny týdně</w:t>
      </w:r>
    </w:p>
    <w:p w:rsidR="001E2918" w:rsidRPr="00473DCA" w:rsidRDefault="001E2918" w:rsidP="001E2918">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E2918" w:rsidRPr="00473DCA">
        <w:trPr>
          <w:tblHeader/>
        </w:trPr>
        <w:tc>
          <w:tcPr>
            <w:tcW w:w="4714" w:type="dxa"/>
            <w:shd w:val="clear" w:color="auto" w:fill="D9D9D9"/>
            <w:vAlign w:val="center"/>
          </w:tcPr>
          <w:p w:rsidR="001E2918" w:rsidRPr="00473DCA" w:rsidRDefault="001E2918" w:rsidP="00C13306">
            <w:pPr>
              <w:jc w:val="center"/>
              <w:rPr>
                <w:b/>
              </w:rPr>
            </w:pPr>
            <w:r w:rsidRPr="00473DCA">
              <w:rPr>
                <w:b/>
              </w:rPr>
              <w:t>Očekávané výstupy</w:t>
            </w:r>
          </w:p>
        </w:tc>
        <w:tc>
          <w:tcPr>
            <w:tcW w:w="4714" w:type="dxa"/>
            <w:shd w:val="clear" w:color="auto" w:fill="D9D9D9"/>
            <w:vAlign w:val="center"/>
          </w:tcPr>
          <w:p w:rsidR="001E2918" w:rsidRPr="00473DCA" w:rsidRDefault="001E2918" w:rsidP="00C13306">
            <w:pPr>
              <w:jc w:val="center"/>
              <w:rPr>
                <w:b/>
              </w:rPr>
            </w:pPr>
            <w:r w:rsidRPr="00473DCA">
              <w:rPr>
                <w:b/>
              </w:rPr>
              <w:t>Učivo</w:t>
            </w:r>
          </w:p>
        </w:tc>
        <w:tc>
          <w:tcPr>
            <w:tcW w:w="4714" w:type="dxa"/>
            <w:shd w:val="clear" w:color="auto" w:fill="D9D9D9"/>
            <w:vAlign w:val="center"/>
          </w:tcPr>
          <w:p w:rsidR="001E2918" w:rsidRPr="00473DCA" w:rsidRDefault="001E2918" w:rsidP="00C13306">
            <w:pPr>
              <w:jc w:val="center"/>
              <w:rPr>
                <w:b/>
              </w:rPr>
            </w:pPr>
            <w:r w:rsidRPr="00473DCA">
              <w:rPr>
                <w:b/>
              </w:rPr>
              <w:t>Průřezová témata</w:t>
            </w:r>
          </w:p>
          <w:p w:rsidR="001E2918" w:rsidRPr="00473DCA" w:rsidRDefault="001E2918" w:rsidP="00C13306">
            <w:pPr>
              <w:jc w:val="center"/>
              <w:rPr>
                <w:b/>
              </w:rPr>
            </w:pPr>
            <w:r w:rsidRPr="00473DCA">
              <w:rPr>
                <w:b/>
              </w:rPr>
              <w:t>Mezipředmětové vztahy</w:t>
            </w:r>
          </w:p>
        </w:tc>
      </w:tr>
      <w:tr w:rsidR="001E2918" w:rsidRPr="00473DCA">
        <w:tc>
          <w:tcPr>
            <w:tcW w:w="4714" w:type="dxa"/>
          </w:tcPr>
          <w:p w:rsidR="001E2918" w:rsidRPr="00473DCA" w:rsidRDefault="001E2918" w:rsidP="00C13306">
            <w:r w:rsidRPr="00473DCA">
              <w:t>- rozhodne, jaký druh pohybu těleso koná vzhledem k jinému tělesu</w:t>
            </w:r>
          </w:p>
          <w:p w:rsidR="001E2918" w:rsidRPr="00473DCA" w:rsidRDefault="001E2918" w:rsidP="00C13306">
            <w:r w:rsidRPr="00473DCA">
              <w:t>- využívá s porozuměním při řešení problémů a úloh vztah mezi rychlostí, dráhou a časem u rovnoměrného pohybu těles</w:t>
            </w:r>
          </w:p>
          <w:p w:rsidR="001E2918" w:rsidRPr="00473DCA" w:rsidRDefault="001E2918" w:rsidP="00C13306"/>
        </w:tc>
        <w:tc>
          <w:tcPr>
            <w:tcW w:w="4714" w:type="dxa"/>
          </w:tcPr>
          <w:p w:rsidR="001E2918" w:rsidRPr="00473DCA" w:rsidRDefault="001E2918" w:rsidP="00C13306">
            <w:pPr>
              <w:rPr>
                <w:b/>
              </w:rPr>
            </w:pPr>
            <w:r w:rsidRPr="00473DCA">
              <w:rPr>
                <w:b/>
              </w:rPr>
              <w:t>Pohyb těles</w:t>
            </w:r>
          </w:p>
          <w:p w:rsidR="001E2918" w:rsidRPr="00473DCA" w:rsidRDefault="001E2918" w:rsidP="00C13306">
            <w:r w:rsidRPr="00473DCA">
              <w:t>- pohyby těles - pohyb rovnoměrný a nerovnoměrný; pohyb přímočarý a křivočarý</w:t>
            </w:r>
          </w:p>
        </w:tc>
        <w:tc>
          <w:tcPr>
            <w:tcW w:w="4714" w:type="dxa"/>
            <w:vMerge w:val="restart"/>
          </w:tcPr>
          <w:p w:rsidR="001E2918" w:rsidRPr="00473DCA" w:rsidRDefault="001E2918" w:rsidP="00C13306">
            <w:pPr>
              <w:rPr>
                <w:b/>
              </w:rPr>
            </w:pPr>
          </w:p>
          <w:p w:rsidR="001E2918" w:rsidRPr="00473DCA" w:rsidRDefault="001E2918" w:rsidP="00C13306">
            <w:pPr>
              <w:rPr>
                <w:u w:val="single"/>
              </w:rPr>
            </w:pPr>
            <w:r w:rsidRPr="00473DCA">
              <w:rPr>
                <w:b/>
              </w:rPr>
              <w:t>Průřezová témata:</w:t>
            </w:r>
            <w:r w:rsidRPr="00473DCA">
              <w:rPr>
                <w:u w:val="single"/>
              </w:rPr>
              <w:t xml:space="preserve"> </w:t>
            </w:r>
          </w:p>
          <w:p w:rsidR="001E2918" w:rsidRPr="00473DCA" w:rsidRDefault="001E2918" w:rsidP="00C13306">
            <w:pPr>
              <w:rPr>
                <w:u w:val="single"/>
              </w:rPr>
            </w:pPr>
            <w:r w:rsidRPr="00473DCA">
              <w:rPr>
                <w:u w:val="single"/>
              </w:rPr>
              <w:t>Osobností a sociální výchova</w:t>
            </w:r>
          </w:p>
          <w:p w:rsidR="001E2918" w:rsidRPr="00473DCA" w:rsidRDefault="001E2918" w:rsidP="00C13306">
            <w:pPr>
              <w:rPr>
                <w:i/>
              </w:rPr>
            </w:pPr>
            <w:r w:rsidRPr="00473DCA">
              <w:rPr>
                <w:i/>
              </w:rPr>
              <w:t>Rozvoj schopností poznání</w:t>
            </w:r>
          </w:p>
          <w:p w:rsidR="001E2918" w:rsidRPr="00473DCA" w:rsidRDefault="001E2918" w:rsidP="00C13306">
            <w:pPr>
              <w:rPr>
                <w:i/>
              </w:rPr>
            </w:pPr>
            <w:r w:rsidRPr="00473DCA">
              <w:rPr>
                <w:i/>
              </w:rPr>
              <w:t>Kreativita</w:t>
            </w:r>
          </w:p>
          <w:p w:rsidR="001E2918" w:rsidRPr="00473DCA" w:rsidRDefault="001E2918" w:rsidP="00C13306">
            <w:pPr>
              <w:rPr>
                <w:i/>
              </w:rPr>
            </w:pPr>
            <w:r w:rsidRPr="00473DCA">
              <w:rPr>
                <w:i/>
              </w:rPr>
              <w:t>Řešení problémů a rozhodovací dovednosti</w:t>
            </w:r>
          </w:p>
          <w:p w:rsidR="001E2918" w:rsidRPr="00473DCA" w:rsidRDefault="001E2918" w:rsidP="00C13306">
            <w:pPr>
              <w:rPr>
                <w:i/>
              </w:rPr>
            </w:pPr>
            <w:r w:rsidRPr="00473DCA">
              <w:rPr>
                <w:i/>
              </w:rPr>
              <w:t>Komunikace</w:t>
            </w:r>
          </w:p>
          <w:p w:rsidR="001E2918" w:rsidRPr="00473DCA" w:rsidRDefault="001E2918" w:rsidP="00C13306">
            <w:pPr>
              <w:rPr>
                <w:b/>
              </w:rPr>
            </w:pPr>
          </w:p>
          <w:p w:rsidR="001E2918" w:rsidRPr="00473DCA" w:rsidRDefault="001E2918" w:rsidP="00C13306">
            <w:pPr>
              <w:rPr>
                <w:b/>
              </w:rPr>
            </w:pPr>
            <w:r w:rsidRPr="00473DCA">
              <w:rPr>
                <w:b/>
              </w:rPr>
              <w:t>Mezipředmětové vztahy:</w:t>
            </w:r>
          </w:p>
          <w:p w:rsidR="001E2918" w:rsidRPr="00473DCA" w:rsidRDefault="001E2918" w:rsidP="00C13306">
            <w:pPr>
              <w:rPr>
                <w:i/>
              </w:rPr>
            </w:pPr>
            <w:r w:rsidRPr="00473DCA">
              <w:t xml:space="preserve">Bč 8 </w:t>
            </w:r>
            <w:r w:rsidRPr="00473DCA">
              <w:rPr>
                <w:i/>
              </w:rPr>
              <w:t>(Kůže; Smyslové orgány)</w:t>
            </w:r>
          </w:p>
          <w:p w:rsidR="001E2918" w:rsidRPr="00473DCA" w:rsidRDefault="001E2918" w:rsidP="00C13306">
            <w:pPr>
              <w:rPr>
                <w:i/>
              </w:rPr>
            </w:pPr>
            <w:r w:rsidRPr="00473DCA">
              <w:rPr>
                <w:i/>
              </w:rPr>
              <w:t>M7 Přímá a nepřímá úměrnost</w:t>
            </w:r>
          </w:p>
        </w:tc>
      </w:tr>
      <w:tr w:rsidR="001E2918" w:rsidRPr="00473DCA">
        <w:tc>
          <w:tcPr>
            <w:tcW w:w="4714" w:type="dxa"/>
          </w:tcPr>
          <w:p w:rsidR="001E2918" w:rsidRPr="00473DCA" w:rsidRDefault="001E2918" w:rsidP="00C13306">
            <w:r w:rsidRPr="00473DCA">
              <w:t>- změří velikost působící síly</w:t>
            </w:r>
          </w:p>
          <w:p w:rsidR="001E2918" w:rsidRPr="00473DCA" w:rsidRDefault="001E2918" w:rsidP="00C13306">
            <w:r w:rsidRPr="00473DCA">
              <w:t>- určí v konkrétní jednoduché situaci druhy sil působících na těleso, jejich velikosti, směry a výslednici</w:t>
            </w:r>
          </w:p>
          <w:p w:rsidR="001E2918" w:rsidRPr="00473DCA" w:rsidRDefault="001E2918" w:rsidP="00C13306">
            <w:r w:rsidRPr="00473DCA">
              <w:t>- využívá Newtonovy zákony pro objasňování či předvídání změn pohybu těles při působení stálé výsledné síly v jednoduchých situacích</w:t>
            </w:r>
          </w:p>
          <w:p w:rsidR="001E2918" w:rsidRPr="00473DCA" w:rsidRDefault="001E2918" w:rsidP="00C13306">
            <w:r w:rsidRPr="00473DCA">
              <w:t>- aplikuje poznatky o otáčivých účincích síly při řešení praktických problémů stálé výsledné síly v jednoduchých situacích</w:t>
            </w:r>
          </w:p>
          <w:p w:rsidR="001E2918" w:rsidRPr="00473DCA" w:rsidRDefault="001E2918" w:rsidP="00C13306">
            <w:r w:rsidRPr="00473DCA">
              <w:t>- aplikuje poznatky o otáčivých účincích síly při řešení praktických problémů stálé výsledné síly v jednoduchých situacích</w:t>
            </w:r>
          </w:p>
        </w:tc>
        <w:tc>
          <w:tcPr>
            <w:tcW w:w="4714" w:type="dxa"/>
          </w:tcPr>
          <w:p w:rsidR="001E2918" w:rsidRPr="00473DCA" w:rsidRDefault="001E2918" w:rsidP="00C13306">
            <w:pPr>
              <w:rPr>
                <w:b/>
              </w:rPr>
            </w:pPr>
            <w:r w:rsidRPr="00473DCA">
              <w:rPr>
                <w:b/>
              </w:rPr>
              <w:t>Síly</w:t>
            </w:r>
          </w:p>
          <w:p w:rsidR="001E2918" w:rsidRPr="00473DCA" w:rsidRDefault="001E2918" w:rsidP="00C13306">
            <w:r w:rsidRPr="00473DCA">
              <w:t>- gravitační pole a gravitační síla - přímá úměrnost mezi gravitační silou a hmotností tělesa</w:t>
            </w:r>
          </w:p>
          <w:p w:rsidR="001E2918" w:rsidRPr="00473DCA" w:rsidRDefault="001E2918" w:rsidP="00C13306">
            <w:r w:rsidRPr="00473DCA">
              <w:t>- tlaková síla a tlak - vztah mezi tlakovou silou, tlakem a obsahem plochy, na niž síla působí</w:t>
            </w:r>
          </w:p>
          <w:p w:rsidR="001E2918" w:rsidRPr="00473DCA" w:rsidRDefault="001E2918" w:rsidP="00C13306">
            <w:r w:rsidRPr="00473DCA">
              <w:t>- třecí síla - smykové tření, ovlivňování velikosti třecí síly v praxi</w:t>
            </w:r>
          </w:p>
          <w:p w:rsidR="001E2918" w:rsidRPr="00473DCA" w:rsidRDefault="001E2918" w:rsidP="00C13306">
            <w:r w:rsidRPr="00473DCA">
              <w:t>- výslednice dvou sil stejných a opačných směrů</w:t>
            </w:r>
          </w:p>
          <w:p w:rsidR="001E2918" w:rsidRPr="00473DCA" w:rsidRDefault="001E2918" w:rsidP="00C13306">
            <w:r w:rsidRPr="00473DCA">
              <w:t>- Newtonovy zákony - první, druhý (kvalitativně), třetí</w:t>
            </w:r>
          </w:p>
          <w:p w:rsidR="001E2918" w:rsidRPr="00473DCA" w:rsidRDefault="001E2918" w:rsidP="00C13306">
            <w:r w:rsidRPr="00473DCA">
              <w:t>- rovnováha na páce a pevné kladce</w:t>
            </w:r>
          </w:p>
        </w:tc>
        <w:tc>
          <w:tcPr>
            <w:tcW w:w="4714" w:type="dxa"/>
            <w:vMerge/>
          </w:tcPr>
          <w:p w:rsidR="001E2918" w:rsidRPr="00473DCA" w:rsidRDefault="001E2918" w:rsidP="00C13306">
            <w:pPr>
              <w:rPr>
                <w:b/>
              </w:rPr>
            </w:pPr>
          </w:p>
        </w:tc>
      </w:tr>
      <w:tr w:rsidR="001E2918" w:rsidRPr="00473DCA">
        <w:tc>
          <w:tcPr>
            <w:tcW w:w="4714" w:type="dxa"/>
          </w:tcPr>
          <w:p w:rsidR="001E2918" w:rsidRPr="00473DCA" w:rsidRDefault="001E2918" w:rsidP="00C13306">
            <w:r w:rsidRPr="00473DCA">
              <w:t>- využívá poznatky o zákonitostech tlaku v klidných tekutinách pro řešení konkrétních praktických problémů</w:t>
            </w:r>
          </w:p>
          <w:p w:rsidR="001E2918" w:rsidRPr="00473DCA" w:rsidRDefault="001E2918" w:rsidP="00C13306"/>
        </w:tc>
        <w:tc>
          <w:tcPr>
            <w:tcW w:w="4714" w:type="dxa"/>
          </w:tcPr>
          <w:p w:rsidR="001E2918" w:rsidRPr="00473DCA" w:rsidRDefault="001E2918" w:rsidP="00C13306">
            <w:pPr>
              <w:rPr>
                <w:b/>
              </w:rPr>
            </w:pPr>
            <w:r w:rsidRPr="00473DCA">
              <w:rPr>
                <w:b/>
              </w:rPr>
              <w:t>Mechanické vlastnosti tekutin</w:t>
            </w:r>
          </w:p>
          <w:p w:rsidR="001E2918" w:rsidRPr="00473DCA" w:rsidRDefault="001E2918" w:rsidP="00C13306">
            <w:r w:rsidRPr="00473DCA">
              <w:t>- Pascalův zákon - hydraulická zařízení</w:t>
            </w:r>
          </w:p>
          <w:p w:rsidR="001E2918" w:rsidRPr="00473DCA" w:rsidRDefault="001E2918" w:rsidP="00C13306">
            <w:r w:rsidRPr="00473DCA">
              <w:t>- hydrostatický a atmosférický tlak - souvislost mezi hydrostatickým tlakem, hloubkou a hustotou kapaliny; souvislost atmosférického tlaku s některými procesy v atmosféře</w:t>
            </w:r>
          </w:p>
          <w:p w:rsidR="001E2918" w:rsidRPr="00473DCA" w:rsidRDefault="001E2918" w:rsidP="00C13306">
            <w:r w:rsidRPr="00473DCA">
              <w:t>- Archimédův zákon - vztlaková síla; potápění, vznášení se a plování těles v klidných tekutinách</w:t>
            </w:r>
          </w:p>
        </w:tc>
        <w:tc>
          <w:tcPr>
            <w:tcW w:w="4714" w:type="dxa"/>
            <w:vMerge/>
          </w:tcPr>
          <w:p w:rsidR="001E2918" w:rsidRPr="00473DCA" w:rsidRDefault="001E2918" w:rsidP="00C13306">
            <w:pPr>
              <w:rPr>
                <w:b/>
              </w:rPr>
            </w:pPr>
          </w:p>
        </w:tc>
      </w:tr>
      <w:tr w:rsidR="001E2918" w:rsidRPr="00473DCA">
        <w:tc>
          <w:tcPr>
            <w:tcW w:w="4714" w:type="dxa"/>
          </w:tcPr>
          <w:p w:rsidR="001E2918" w:rsidRPr="00473DCA" w:rsidRDefault="001E2918" w:rsidP="00C13306">
            <w:r w:rsidRPr="00473DCA">
              <w:t>- rozhodne ze znalosti rychlostí světla ve dvou různých prostředích, zda se světlo bude lámat ke kolmici či od kolmice, a využívá této skutečnosti při analýze průchodu světla čočkami</w:t>
            </w:r>
          </w:p>
          <w:p w:rsidR="001E2918" w:rsidRPr="00473DCA" w:rsidRDefault="001E2918" w:rsidP="00C13306">
            <w:r w:rsidRPr="00473DCA">
              <w:t>- využívá zákona o přímočarém šíření světla ve stejnorodém optickém prostředí a zákona odrazu světla při řešení problémů a úloh</w:t>
            </w:r>
          </w:p>
        </w:tc>
        <w:tc>
          <w:tcPr>
            <w:tcW w:w="4714" w:type="dxa"/>
          </w:tcPr>
          <w:p w:rsidR="001E2918" w:rsidRPr="00473DCA" w:rsidRDefault="001E2918" w:rsidP="00C13306">
            <w:pPr>
              <w:rPr>
                <w:b/>
              </w:rPr>
            </w:pPr>
            <w:r w:rsidRPr="00473DCA">
              <w:rPr>
                <w:b/>
              </w:rPr>
              <w:t>Světelné jevy</w:t>
            </w:r>
          </w:p>
          <w:p w:rsidR="001E2918" w:rsidRPr="00473DCA" w:rsidRDefault="001E2918" w:rsidP="00C13306">
            <w:pPr>
              <w:rPr>
                <w:u w:val="single"/>
              </w:rPr>
            </w:pPr>
            <w:r w:rsidRPr="00473DCA">
              <w:rPr>
                <w:u w:val="single"/>
              </w:rPr>
              <w:t xml:space="preserve">Vlastnosti světla: </w:t>
            </w:r>
          </w:p>
          <w:p w:rsidR="001E2918" w:rsidRPr="00473DCA" w:rsidRDefault="001E2918" w:rsidP="00C13306">
            <w:r w:rsidRPr="00473DCA">
              <w:t>- zdroje světla</w:t>
            </w:r>
          </w:p>
          <w:p w:rsidR="001E2918" w:rsidRPr="00473DCA" w:rsidRDefault="001E2918" w:rsidP="00C13306">
            <w:r w:rsidRPr="00473DCA">
              <w:t>- rychlost světla ve vakuu a v různých prostředích; stín, zatmění Slunce a Měsíce</w:t>
            </w:r>
          </w:p>
          <w:p w:rsidR="001E2918" w:rsidRPr="00473DCA" w:rsidRDefault="001E2918" w:rsidP="00C13306">
            <w:r w:rsidRPr="00473DCA">
              <w:t>- zobrazení odrazem na rovinném, dutém a vypuklém zrcadle (kvalitativně)</w:t>
            </w:r>
          </w:p>
          <w:p w:rsidR="001E2918" w:rsidRPr="00473DCA" w:rsidRDefault="001E2918" w:rsidP="00C13306">
            <w:r w:rsidRPr="00473DCA">
              <w:t>- zobrazení lomem tenkou spojkou a rozptylkou (kvalitativně)</w:t>
            </w:r>
          </w:p>
          <w:p w:rsidR="001E2918" w:rsidRPr="00473DCA" w:rsidRDefault="001E2918" w:rsidP="00C13306">
            <w:r w:rsidRPr="00473DCA">
              <w:t>- rozklad bílého světla hranolem</w:t>
            </w:r>
          </w:p>
        </w:tc>
        <w:tc>
          <w:tcPr>
            <w:tcW w:w="4714" w:type="dxa"/>
            <w:vMerge/>
          </w:tcPr>
          <w:p w:rsidR="001E2918" w:rsidRPr="00473DCA" w:rsidRDefault="001E2918" w:rsidP="00C13306">
            <w:pPr>
              <w:rPr>
                <w:b/>
              </w:rPr>
            </w:pPr>
          </w:p>
        </w:tc>
      </w:tr>
    </w:tbl>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pStyle w:val="Nadpis3"/>
      </w:pPr>
      <w:r w:rsidRPr="00473DCA">
        <w:t>Předmět: Fyzika</w:t>
      </w:r>
    </w:p>
    <w:p w:rsidR="001E2918" w:rsidRPr="00473DCA" w:rsidRDefault="001E2918" w:rsidP="001E2918">
      <w:pPr>
        <w:pStyle w:val="Nadpis3"/>
      </w:pPr>
      <w:r w:rsidRPr="00473DCA">
        <w:t xml:space="preserve">Ročník: 8. </w:t>
      </w:r>
    </w:p>
    <w:p w:rsidR="001E2918" w:rsidRPr="00473DCA" w:rsidRDefault="001E2918" w:rsidP="001E2918">
      <w:pPr>
        <w:pStyle w:val="Nadpis3"/>
      </w:pPr>
      <w:r w:rsidRPr="00473DCA">
        <w:t>Časová dotace: 2 hodiny týdně</w:t>
      </w:r>
    </w:p>
    <w:p w:rsidR="001E2918" w:rsidRPr="00473DCA" w:rsidRDefault="001E2918" w:rsidP="001E2918">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E2918" w:rsidRPr="00473DCA">
        <w:trPr>
          <w:tblHeader/>
        </w:trPr>
        <w:tc>
          <w:tcPr>
            <w:tcW w:w="4714" w:type="dxa"/>
            <w:shd w:val="clear" w:color="auto" w:fill="D9D9D9"/>
            <w:vAlign w:val="center"/>
          </w:tcPr>
          <w:p w:rsidR="001E2918" w:rsidRPr="00473DCA" w:rsidRDefault="001E2918" w:rsidP="00C13306">
            <w:pPr>
              <w:jc w:val="center"/>
              <w:rPr>
                <w:b/>
              </w:rPr>
            </w:pPr>
            <w:r w:rsidRPr="00473DCA">
              <w:rPr>
                <w:b/>
              </w:rPr>
              <w:t>Očekávané výstupy</w:t>
            </w:r>
          </w:p>
        </w:tc>
        <w:tc>
          <w:tcPr>
            <w:tcW w:w="4714" w:type="dxa"/>
            <w:shd w:val="clear" w:color="auto" w:fill="D9D9D9"/>
            <w:vAlign w:val="center"/>
          </w:tcPr>
          <w:p w:rsidR="001E2918" w:rsidRPr="00473DCA" w:rsidRDefault="001E2918" w:rsidP="00C13306">
            <w:pPr>
              <w:jc w:val="center"/>
              <w:rPr>
                <w:b/>
              </w:rPr>
            </w:pPr>
            <w:r w:rsidRPr="00473DCA">
              <w:rPr>
                <w:b/>
              </w:rPr>
              <w:t>Učivo</w:t>
            </w:r>
          </w:p>
        </w:tc>
        <w:tc>
          <w:tcPr>
            <w:tcW w:w="4714" w:type="dxa"/>
            <w:shd w:val="clear" w:color="auto" w:fill="D9D9D9"/>
            <w:vAlign w:val="center"/>
          </w:tcPr>
          <w:p w:rsidR="001E2918" w:rsidRPr="00473DCA" w:rsidRDefault="001E2918" w:rsidP="00C13306">
            <w:pPr>
              <w:jc w:val="center"/>
              <w:rPr>
                <w:b/>
              </w:rPr>
            </w:pPr>
            <w:r w:rsidRPr="00473DCA">
              <w:rPr>
                <w:b/>
              </w:rPr>
              <w:t>Průřezová témata</w:t>
            </w:r>
          </w:p>
          <w:p w:rsidR="001E2918" w:rsidRPr="00473DCA" w:rsidRDefault="001E2918" w:rsidP="00C13306">
            <w:pPr>
              <w:jc w:val="center"/>
              <w:rPr>
                <w:b/>
              </w:rPr>
            </w:pPr>
            <w:r w:rsidRPr="00473DCA">
              <w:rPr>
                <w:b/>
              </w:rPr>
              <w:t>Mezipředmětové vztahy</w:t>
            </w:r>
          </w:p>
        </w:tc>
      </w:tr>
      <w:tr w:rsidR="001E2918" w:rsidRPr="00473DCA">
        <w:tc>
          <w:tcPr>
            <w:tcW w:w="4714" w:type="dxa"/>
          </w:tcPr>
          <w:p w:rsidR="001E2918" w:rsidRPr="00473DCA" w:rsidRDefault="001E2918" w:rsidP="00C13306">
            <w:r w:rsidRPr="00473DCA">
              <w:t>- rozliší vodič, izolant na základě analýzy jejich vlastností</w:t>
            </w:r>
          </w:p>
          <w:p w:rsidR="001E2918" w:rsidRPr="00473DCA" w:rsidRDefault="001E2918" w:rsidP="00C13306">
            <w:r w:rsidRPr="00473DCA">
              <w:t>- využívá poznatky o vzájemných přeměnách různých forem energie a jejich přenosu při řešení konkrétních problémů a úloh</w:t>
            </w:r>
          </w:p>
          <w:p w:rsidR="001E2918" w:rsidRPr="00473DCA" w:rsidRDefault="001E2918" w:rsidP="00C13306">
            <w:r w:rsidRPr="00473DCA">
              <w:t>- zhodnotí výhody a nevýhody využívání různých energetických zdrojů z hlediska vlivu na životní prostředí</w:t>
            </w:r>
          </w:p>
          <w:p w:rsidR="001E2918" w:rsidRPr="00473DCA" w:rsidRDefault="001E2918" w:rsidP="00C13306">
            <w:r w:rsidRPr="00473DCA">
              <w:t>- určí v jednoduchých případech teplo přijaté či odevzdané tělesem</w:t>
            </w:r>
          </w:p>
        </w:tc>
        <w:tc>
          <w:tcPr>
            <w:tcW w:w="4714" w:type="dxa"/>
          </w:tcPr>
          <w:p w:rsidR="001E2918" w:rsidRPr="00473DCA" w:rsidRDefault="001E2918" w:rsidP="00C13306">
            <w:pPr>
              <w:rPr>
                <w:b/>
              </w:rPr>
            </w:pPr>
            <w:r w:rsidRPr="00473DCA">
              <w:rPr>
                <w:b/>
              </w:rPr>
              <w:t>Energie</w:t>
            </w:r>
          </w:p>
          <w:p w:rsidR="001E2918" w:rsidRPr="00473DCA" w:rsidRDefault="001E2918" w:rsidP="00C13306">
            <w:r w:rsidRPr="00473DCA">
              <w:t xml:space="preserve">- formy energie - pohybová a polohová energie; vnitřní energie; elektrická energie a výkon;výroba a přenos elektrické energie </w:t>
            </w:r>
          </w:p>
          <w:p w:rsidR="001E2918" w:rsidRPr="00473DCA" w:rsidRDefault="001E2918" w:rsidP="00C13306">
            <w:r w:rsidRPr="00473DCA">
              <w:t>- přeměny skupenství - tání a tuhnutí, skupenské teplo tání; vypařování a kapalnění; hlavní faktory ovlivňující vypařování a teplotu varu kapaliny</w:t>
            </w:r>
          </w:p>
          <w:p w:rsidR="001E2918" w:rsidRPr="00473DCA" w:rsidRDefault="001E2918" w:rsidP="00C13306">
            <w:r w:rsidRPr="00473DCA">
              <w:t>- obnovitelné a neobnovitelné zdroje energie</w:t>
            </w:r>
          </w:p>
        </w:tc>
        <w:tc>
          <w:tcPr>
            <w:tcW w:w="4714" w:type="dxa"/>
            <w:vMerge w:val="restart"/>
          </w:tcPr>
          <w:p w:rsidR="001E2918" w:rsidRPr="00473DCA" w:rsidRDefault="001E2918" w:rsidP="00C13306">
            <w:pPr>
              <w:rPr>
                <w:b/>
              </w:rPr>
            </w:pPr>
          </w:p>
          <w:p w:rsidR="001E2918" w:rsidRPr="00473DCA" w:rsidRDefault="001E2918" w:rsidP="00C13306">
            <w:pPr>
              <w:rPr>
                <w:u w:val="single"/>
              </w:rPr>
            </w:pPr>
            <w:r w:rsidRPr="00473DCA">
              <w:rPr>
                <w:b/>
              </w:rPr>
              <w:t>Průřezová témata:</w:t>
            </w:r>
            <w:r w:rsidRPr="00473DCA">
              <w:rPr>
                <w:u w:val="single"/>
              </w:rPr>
              <w:t xml:space="preserve"> </w:t>
            </w:r>
          </w:p>
          <w:p w:rsidR="001E2918" w:rsidRPr="00473DCA" w:rsidRDefault="001E2918" w:rsidP="00C13306">
            <w:pPr>
              <w:rPr>
                <w:u w:val="single"/>
              </w:rPr>
            </w:pPr>
            <w:r w:rsidRPr="00473DCA">
              <w:rPr>
                <w:u w:val="single"/>
              </w:rPr>
              <w:t>Osobností a sociální výchova</w:t>
            </w:r>
          </w:p>
          <w:p w:rsidR="001E2918" w:rsidRPr="00473DCA" w:rsidRDefault="001E2918" w:rsidP="00C13306">
            <w:pPr>
              <w:rPr>
                <w:i/>
              </w:rPr>
            </w:pPr>
            <w:r w:rsidRPr="00473DCA">
              <w:rPr>
                <w:i/>
              </w:rPr>
              <w:t>Rozvoj schopností poznání</w:t>
            </w:r>
          </w:p>
          <w:p w:rsidR="001E2918" w:rsidRPr="00473DCA" w:rsidRDefault="001E2918" w:rsidP="00C13306">
            <w:pPr>
              <w:rPr>
                <w:i/>
              </w:rPr>
            </w:pPr>
            <w:r w:rsidRPr="00473DCA">
              <w:rPr>
                <w:i/>
              </w:rPr>
              <w:t>Kreativita</w:t>
            </w:r>
          </w:p>
          <w:p w:rsidR="001E2918" w:rsidRPr="00473DCA" w:rsidRDefault="001E2918" w:rsidP="00C13306">
            <w:pPr>
              <w:rPr>
                <w:i/>
              </w:rPr>
            </w:pPr>
            <w:r w:rsidRPr="00473DCA">
              <w:rPr>
                <w:i/>
              </w:rPr>
              <w:t>Řešení problémů a rozhodovací dovednosti</w:t>
            </w:r>
          </w:p>
          <w:p w:rsidR="001E2918" w:rsidRPr="00473DCA" w:rsidRDefault="001E2918" w:rsidP="00C13306">
            <w:pPr>
              <w:rPr>
                <w:i/>
              </w:rPr>
            </w:pPr>
            <w:r w:rsidRPr="00473DCA">
              <w:rPr>
                <w:i/>
              </w:rPr>
              <w:t>Komunikace</w:t>
            </w:r>
          </w:p>
          <w:p w:rsidR="001E2918" w:rsidRPr="00473DCA" w:rsidRDefault="001E2918" w:rsidP="00C13306">
            <w:pPr>
              <w:rPr>
                <w:u w:val="single"/>
              </w:rPr>
            </w:pPr>
            <w:r w:rsidRPr="00473DCA">
              <w:rPr>
                <w:u w:val="single"/>
              </w:rPr>
              <w:t>Osobností a sociální výchova</w:t>
            </w:r>
          </w:p>
          <w:p w:rsidR="001E2918" w:rsidRPr="00473DCA" w:rsidRDefault="001E2918" w:rsidP="00C13306">
            <w:pPr>
              <w:rPr>
                <w:i/>
              </w:rPr>
            </w:pPr>
            <w:r w:rsidRPr="00473DCA">
              <w:rPr>
                <w:i/>
              </w:rPr>
              <w:t>Rozvoj schopností poznání</w:t>
            </w:r>
          </w:p>
          <w:p w:rsidR="001E2918" w:rsidRPr="00473DCA" w:rsidRDefault="001E2918" w:rsidP="00C13306">
            <w:pPr>
              <w:rPr>
                <w:i/>
              </w:rPr>
            </w:pPr>
            <w:r w:rsidRPr="00473DCA">
              <w:rPr>
                <w:i/>
              </w:rPr>
              <w:t>Kreativita</w:t>
            </w:r>
          </w:p>
          <w:p w:rsidR="001E2918" w:rsidRPr="00473DCA" w:rsidRDefault="001E2918" w:rsidP="00C13306">
            <w:pPr>
              <w:rPr>
                <w:i/>
              </w:rPr>
            </w:pPr>
            <w:r w:rsidRPr="00473DCA">
              <w:rPr>
                <w:i/>
              </w:rPr>
              <w:t>Řešení problémů a rozhodovací dovednosti</w:t>
            </w:r>
          </w:p>
          <w:p w:rsidR="001E2918" w:rsidRPr="00473DCA" w:rsidRDefault="001E2918" w:rsidP="00C13306">
            <w:pPr>
              <w:rPr>
                <w:i/>
              </w:rPr>
            </w:pPr>
            <w:r w:rsidRPr="00473DCA">
              <w:rPr>
                <w:i/>
              </w:rPr>
              <w:t>Komunikace</w:t>
            </w:r>
          </w:p>
          <w:p w:rsidR="001E2918" w:rsidRPr="00473DCA" w:rsidRDefault="001E2918" w:rsidP="00C13306">
            <w:pPr>
              <w:tabs>
                <w:tab w:val="left" w:pos="3260"/>
              </w:tabs>
              <w:rPr>
                <w:b/>
              </w:rPr>
            </w:pPr>
            <w:r w:rsidRPr="00473DCA">
              <w:rPr>
                <w:u w:val="single"/>
              </w:rPr>
              <w:t>Environmentální výchova</w:t>
            </w:r>
            <w:r w:rsidRPr="00473DCA">
              <w:rPr>
                <w:b/>
              </w:rPr>
              <w:tab/>
            </w:r>
          </w:p>
          <w:p w:rsidR="001E2918" w:rsidRPr="00473DCA" w:rsidRDefault="001E2918" w:rsidP="00C13306">
            <w:pPr>
              <w:tabs>
                <w:tab w:val="left" w:pos="3260"/>
              </w:tabs>
              <w:rPr>
                <w:i/>
              </w:rPr>
            </w:pPr>
            <w:r w:rsidRPr="00473DCA">
              <w:rPr>
                <w:i/>
              </w:rPr>
              <w:t>Lidské aktivity a problémy životního prostředí</w:t>
            </w:r>
          </w:p>
          <w:p w:rsidR="001E2918" w:rsidRPr="00473DCA" w:rsidRDefault="001E2918" w:rsidP="00C13306">
            <w:pPr>
              <w:tabs>
                <w:tab w:val="left" w:pos="3260"/>
              </w:tabs>
              <w:rPr>
                <w:i/>
              </w:rPr>
            </w:pPr>
            <w:r w:rsidRPr="00473DCA">
              <w:rPr>
                <w:i/>
              </w:rPr>
              <w:t>Vztah člověka k prostředí</w:t>
            </w:r>
          </w:p>
          <w:p w:rsidR="001E2918" w:rsidRPr="00473DCA" w:rsidRDefault="001E2918" w:rsidP="00C13306">
            <w:pPr>
              <w:tabs>
                <w:tab w:val="left" w:pos="3260"/>
              </w:tabs>
              <w:rPr>
                <w:i/>
              </w:rPr>
            </w:pPr>
          </w:p>
          <w:p w:rsidR="001E2918" w:rsidRPr="00473DCA" w:rsidRDefault="001E2918" w:rsidP="00C13306">
            <w:pPr>
              <w:rPr>
                <w:b/>
              </w:rPr>
            </w:pPr>
            <w:r w:rsidRPr="00473DCA">
              <w:rPr>
                <w:b/>
              </w:rPr>
              <w:t>Mezipředmětové vztahy:</w:t>
            </w:r>
          </w:p>
          <w:p w:rsidR="001E2918" w:rsidRPr="00473DCA" w:rsidRDefault="001E2918" w:rsidP="00C13306">
            <w:pPr>
              <w:rPr>
                <w:i/>
              </w:rPr>
            </w:pPr>
            <w:r w:rsidRPr="00473DCA">
              <w:t xml:space="preserve">Ch 8 </w:t>
            </w:r>
            <w:r w:rsidRPr="00473DCA">
              <w:rPr>
                <w:i/>
              </w:rPr>
              <w:t>pozorování a pokus)</w:t>
            </w:r>
          </w:p>
          <w:p w:rsidR="001E2918" w:rsidRPr="00473DCA" w:rsidRDefault="001E2918" w:rsidP="00C13306">
            <w:pPr>
              <w:rPr>
                <w:i/>
              </w:rPr>
            </w:pPr>
            <w:r w:rsidRPr="00473DCA">
              <w:t xml:space="preserve">Bč 8 </w:t>
            </w:r>
            <w:r w:rsidRPr="00473DCA">
              <w:rPr>
                <w:i/>
              </w:rPr>
              <w:t>(Kůže; Smyslové orgány)</w:t>
            </w:r>
          </w:p>
          <w:p w:rsidR="001E2918" w:rsidRPr="00473DCA" w:rsidRDefault="001E2918" w:rsidP="00C13306">
            <w:pPr>
              <w:rPr>
                <w:i/>
              </w:rPr>
            </w:pPr>
            <w:r w:rsidRPr="00473DCA">
              <w:rPr>
                <w:i/>
              </w:rPr>
              <w:t>M 8 řešení slovních úloh rovnicemi o jedné neznámé</w:t>
            </w:r>
          </w:p>
        </w:tc>
      </w:tr>
      <w:tr w:rsidR="001E2918" w:rsidRPr="00473DCA">
        <w:tc>
          <w:tcPr>
            <w:tcW w:w="4714" w:type="dxa"/>
          </w:tcPr>
          <w:p w:rsidR="001E2918" w:rsidRPr="00473DCA" w:rsidRDefault="001E2918" w:rsidP="00C13306">
            <w:r w:rsidRPr="00473DCA">
              <w:t>- rozliší vodič, izolant na základě analýzy jejich vlastností</w:t>
            </w:r>
          </w:p>
          <w:p w:rsidR="001E2918" w:rsidRPr="00473DCA" w:rsidRDefault="001E2918" w:rsidP="00C13306">
            <w:r w:rsidRPr="00473DCA">
              <w:t>- obvodu sestaví správně podle schématu elektrický obvod a analyzuje správně schéma reálného obvodu</w:t>
            </w:r>
          </w:p>
          <w:p w:rsidR="001E2918" w:rsidRPr="00473DCA" w:rsidRDefault="001E2918" w:rsidP="00C13306">
            <w:r w:rsidRPr="00473DCA">
              <w:t>- využívá Ohmův zákon pro část obvodu při řešení praktických problémů</w:t>
            </w:r>
          </w:p>
          <w:p w:rsidR="001E2918" w:rsidRPr="00473DCA" w:rsidRDefault="001E2918" w:rsidP="00C13306">
            <w:r w:rsidRPr="00473DCA">
              <w:t>- změří elektrický proud a napětí</w:t>
            </w:r>
          </w:p>
        </w:tc>
        <w:tc>
          <w:tcPr>
            <w:tcW w:w="4714" w:type="dxa"/>
          </w:tcPr>
          <w:p w:rsidR="001E2918" w:rsidRPr="00473DCA" w:rsidRDefault="001E2918" w:rsidP="00C13306">
            <w:pPr>
              <w:rPr>
                <w:b/>
              </w:rPr>
            </w:pPr>
            <w:r w:rsidRPr="00473DCA">
              <w:rPr>
                <w:b/>
              </w:rPr>
              <w:t>Elektrické pole,el. obvod</w:t>
            </w:r>
          </w:p>
          <w:p w:rsidR="001E2918" w:rsidRPr="00473DCA" w:rsidRDefault="001E2918" w:rsidP="00C13306">
            <w:r w:rsidRPr="00473DCA">
              <w:t>- elektrické pole - elektrická  síla</w:t>
            </w:r>
          </w:p>
          <w:p w:rsidR="001E2918" w:rsidRPr="00473DCA" w:rsidRDefault="001E2918" w:rsidP="00C13306">
            <w:r w:rsidRPr="00473DCA">
              <w:t>- elektrický náboj</w:t>
            </w:r>
          </w:p>
          <w:p w:rsidR="001E2918" w:rsidRPr="00473DCA" w:rsidRDefault="001E2918" w:rsidP="00C13306">
            <w:r w:rsidRPr="00473DCA">
              <w:t>- tepelné účinky elektrického proudu</w:t>
            </w:r>
          </w:p>
          <w:p w:rsidR="001E2918" w:rsidRPr="00473DCA" w:rsidRDefault="001E2918" w:rsidP="00C13306">
            <w:r w:rsidRPr="00473DCA">
              <w:t xml:space="preserve">- elektrický odpor </w:t>
            </w:r>
          </w:p>
          <w:p w:rsidR="001E2918" w:rsidRPr="00473DCA" w:rsidRDefault="001E2918" w:rsidP="00C13306">
            <w:r w:rsidRPr="00473DCA">
              <w:t>- elektrický obvod - zdroj napětí, spotřebič, spínač</w:t>
            </w:r>
          </w:p>
        </w:tc>
        <w:tc>
          <w:tcPr>
            <w:tcW w:w="4714" w:type="dxa"/>
            <w:vMerge/>
          </w:tcPr>
          <w:p w:rsidR="001E2918" w:rsidRPr="00473DCA" w:rsidRDefault="001E2918" w:rsidP="00C13306">
            <w:pPr>
              <w:rPr>
                <w:b/>
              </w:rPr>
            </w:pPr>
          </w:p>
        </w:tc>
      </w:tr>
      <w:tr w:rsidR="001E2918" w:rsidRPr="00473DCA">
        <w:tc>
          <w:tcPr>
            <w:tcW w:w="4714" w:type="dxa"/>
          </w:tcPr>
          <w:p w:rsidR="001E2918" w:rsidRPr="00473DCA" w:rsidRDefault="001E2918" w:rsidP="00C13306">
            <w:r w:rsidRPr="00473DCA">
              <w:t>- rozpozná ve svém okolí zdroje zvuku a kvalitativně analyzuje příhodnost daného prostředí pro šíření zvuku</w:t>
            </w:r>
          </w:p>
          <w:p w:rsidR="001E2918" w:rsidRPr="00473DCA" w:rsidRDefault="001E2918" w:rsidP="00C13306">
            <w:r w:rsidRPr="00473DCA">
              <w:t>- posoudí možnosti zmenšování vlivu nadměrného hluku na životní prostředí</w:t>
            </w:r>
          </w:p>
        </w:tc>
        <w:tc>
          <w:tcPr>
            <w:tcW w:w="4714" w:type="dxa"/>
          </w:tcPr>
          <w:p w:rsidR="001E2918" w:rsidRPr="00473DCA" w:rsidRDefault="001E2918" w:rsidP="00C13306">
            <w:pPr>
              <w:rPr>
                <w:b/>
              </w:rPr>
            </w:pPr>
            <w:r w:rsidRPr="00473DCA">
              <w:rPr>
                <w:b/>
              </w:rPr>
              <w:t>Zvukové jevy</w:t>
            </w:r>
          </w:p>
          <w:p w:rsidR="001E2918" w:rsidRPr="00473DCA" w:rsidRDefault="001E2918" w:rsidP="00C13306">
            <w:pPr>
              <w:rPr>
                <w:u w:val="single"/>
              </w:rPr>
            </w:pPr>
            <w:r w:rsidRPr="00473DCA">
              <w:rPr>
                <w:u w:val="single"/>
              </w:rPr>
              <w:t>Vlastnosti zvuku:</w:t>
            </w:r>
          </w:p>
          <w:p w:rsidR="001E2918" w:rsidRPr="00473DCA" w:rsidRDefault="001E2918" w:rsidP="00C13306">
            <w:r w:rsidRPr="00473DCA">
              <w:t xml:space="preserve"> - látkové prostředí jako podmínka vzniku šíření zvuku, rychlost šíření zvuku v různých prostředích</w:t>
            </w:r>
          </w:p>
          <w:p w:rsidR="001E2918" w:rsidRPr="00473DCA" w:rsidRDefault="001E2918" w:rsidP="00C13306">
            <w:r w:rsidRPr="00473DCA">
              <w:t>- odraz zvuku na překážce, ozvěna</w:t>
            </w:r>
          </w:p>
          <w:p w:rsidR="001E2918" w:rsidRPr="00473DCA" w:rsidRDefault="001E2918" w:rsidP="00C13306">
            <w:r w:rsidRPr="00473DCA">
              <w:t>- pohlcování zvuku</w:t>
            </w:r>
          </w:p>
          <w:p w:rsidR="001E2918" w:rsidRPr="00473DCA" w:rsidRDefault="001E2918" w:rsidP="00C13306">
            <w:r w:rsidRPr="00473DCA">
              <w:t>- výška zvukového tónu</w:t>
            </w:r>
          </w:p>
        </w:tc>
        <w:tc>
          <w:tcPr>
            <w:tcW w:w="4714" w:type="dxa"/>
            <w:vMerge/>
          </w:tcPr>
          <w:p w:rsidR="001E2918" w:rsidRPr="00473DCA" w:rsidRDefault="001E2918" w:rsidP="00C13306">
            <w:pPr>
              <w:rPr>
                <w:b/>
              </w:rPr>
            </w:pPr>
          </w:p>
        </w:tc>
      </w:tr>
    </w:tbl>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rPr>
          <w:b/>
        </w:rPr>
      </w:pPr>
    </w:p>
    <w:p w:rsidR="001E2918" w:rsidRPr="00473DCA" w:rsidRDefault="001E2918" w:rsidP="001E2918">
      <w:pPr>
        <w:pStyle w:val="Nadpis3"/>
      </w:pPr>
      <w:r w:rsidRPr="00473DCA">
        <w:t>Předmět: Fyzika</w:t>
      </w:r>
    </w:p>
    <w:p w:rsidR="001E2918" w:rsidRPr="00473DCA" w:rsidRDefault="001E2918" w:rsidP="001E2918">
      <w:pPr>
        <w:pStyle w:val="Nadpis3"/>
      </w:pPr>
      <w:r w:rsidRPr="00473DCA">
        <w:t xml:space="preserve">Ročník: 9. </w:t>
      </w:r>
    </w:p>
    <w:p w:rsidR="001E2918" w:rsidRPr="00473DCA" w:rsidRDefault="001E2918" w:rsidP="001E2918">
      <w:pPr>
        <w:pStyle w:val="Nadpis3"/>
      </w:pPr>
      <w:r w:rsidRPr="00473DCA">
        <w:t>Časová dotace: 2 hodiny týdně</w:t>
      </w:r>
    </w:p>
    <w:p w:rsidR="001E2918" w:rsidRPr="00473DCA" w:rsidRDefault="001E2918" w:rsidP="001E2918">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4718"/>
        <w:gridCol w:w="4718"/>
      </w:tblGrid>
      <w:tr w:rsidR="001E2918" w:rsidRPr="00473DCA">
        <w:trPr>
          <w:trHeight w:val="279"/>
          <w:tblHeader/>
        </w:trPr>
        <w:tc>
          <w:tcPr>
            <w:tcW w:w="4718" w:type="dxa"/>
            <w:shd w:val="clear" w:color="auto" w:fill="D9D9D9"/>
            <w:vAlign w:val="center"/>
          </w:tcPr>
          <w:p w:rsidR="001E2918" w:rsidRPr="00473DCA" w:rsidRDefault="001E2918" w:rsidP="00C13306">
            <w:pPr>
              <w:jc w:val="center"/>
              <w:rPr>
                <w:b/>
              </w:rPr>
            </w:pPr>
            <w:r w:rsidRPr="00473DCA">
              <w:rPr>
                <w:b/>
              </w:rPr>
              <w:t>Očekávané výstupy</w:t>
            </w:r>
          </w:p>
        </w:tc>
        <w:tc>
          <w:tcPr>
            <w:tcW w:w="4718" w:type="dxa"/>
            <w:shd w:val="clear" w:color="auto" w:fill="D9D9D9"/>
            <w:vAlign w:val="center"/>
          </w:tcPr>
          <w:p w:rsidR="001E2918" w:rsidRPr="00473DCA" w:rsidRDefault="001E2918" w:rsidP="00C13306">
            <w:pPr>
              <w:jc w:val="center"/>
              <w:rPr>
                <w:b/>
              </w:rPr>
            </w:pPr>
            <w:r w:rsidRPr="00473DCA">
              <w:rPr>
                <w:b/>
              </w:rPr>
              <w:t>Učivo</w:t>
            </w:r>
          </w:p>
        </w:tc>
        <w:tc>
          <w:tcPr>
            <w:tcW w:w="4718" w:type="dxa"/>
            <w:shd w:val="clear" w:color="auto" w:fill="D9D9D9"/>
            <w:vAlign w:val="center"/>
          </w:tcPr>
          <w:p w:rsidR="001E2918" w:rsidRPr="00473DCA" w:rsidRDefault="001E2918" w:rsidP="00C13306">
            <w:pPr>
              <w:jc w:val="center"/>
              <w:rPr>
                <w:b/>
              </w:rPr>
            </w:pPr>
            <w:r w:rsidRPr="00473DCA">
              <w:rPr>
                <w:b/>
              </w:rPr>
              <w:t>Průřezová témata</w:t>
            </w:r>
          </w:p>
          <w:p w:rsidR="001E2918" w:rsidRPr="00473DCA" w:rsidRDefault="001E2918" w:rsidP="00C13306">
            <w:pPr>
              <w:jc w:val="center"/>
              <w:rPr>
                <w:b/>
              </w:rPr>
            </w:pPr>
            <w:r w:rsidRPr="00473DCA">
              <w:rPr>
                <w:b/>
              </w:rPr>
              <w:t>Mezipředmětové vztahy</w:t>
            </w:r>
          </w:p>
        </w:tc>
      </w:tr>
      <w:tr w:rsidR="001E2918" w:rsidRPr="00473DCA">
        <w:trPr>
          <w:trHeight w:val="716"/>
        </w:trPr>
        <w:tc>
          <w:tcPr>
            <w:tcW w:w="4718" w:type="dxa"/>
          </w:tcPr>
          <w:p w:rsidR="001E2918" w:rsidRPr="00473DCA" w:rsidRDefault="001E2918" w:rsidP="00C13306">
            <w:pPr>
              <w:rPr>
                <w:b/>
              </w:rPr>
            </w:pPr>
            <w:r w:rsidRPr="00473DCA">
              <w:t>- využívá prakticky poznatky o působení magnetického pole na magnet a cívku s proudem a o vlivu změny magnetického pole v okolí cívky na</w:t>
            </w:r>
            <w:r w:rsidRPr="00473DCA">
              <w:rPr>
                <w:b/>
              </w:rPr>
              <w:t xml:space="preserve"> </w:t>
            </w:r>
            <w:r w:rsidRPr="00473DCA">
              <w:t>vznik indukovaného napětí v ní</w:t>
            </w:r>
          </w:p>
        </w:tc>
        <w:tc>
          <w:tcPr>
            <w:tcW w:w="4718" w:type="dxa"/>
          </w:tcPr>
          <w:p w:rsidR="001E2918" w:rsidRPr="00473DCA" w:rsidRDefault="001E2918" w:rsidP="00C13306">
            <w:pPr>
              <w:rPr>
                <w:b/>
              </w:rPr>
            </w:pPr>
            <w:r w:rsidRPr="00473DCA">
              <w:rPr>
                <w:b/>
              </w:rPr>
              <w:t>Elektromagnetické jevy</w:t>
            </w:r>
          </w:p>
          <w:p w:rsidR="001E2918" w:rsidRPr="00473DCA" w:rsidRDefault="001E2918" w:rsidP="00C13306">
            <w:r w:rsidRPr="00473DCA">
              <w:t>- magnetické pole a magnetická síla,</w:t>
            </w:r>
          </w:p>
          <w:p w:rsidR="001E2918" w:rsidRPr="00473DCA" w:rsidRDefault="001E2918" w:rsidP="00C13306">
            <w:r w:rsidRPr="00473DCA">
              <w:t>- elekromagn. indukce</w:t>
            </w:r>
          </w:p>
        </w:tc>
        <w:tc>
          <w:tcPr>
            <w:tcW w:w="4718" w:type="dxa"/>
            <w:vMerge w:val="restart"/>
          </w:tcPr>
          <w:p w:rsidR="001E2918" w:rsidRPr="00473DCA" w:rsidRDefault="001E2918" w:rsidP="00C13306">
            <w:pPr>
              <w:rPr>
                <w:b/>
              </w:rPr>
            </w:pPr>
          </w:p>
          <w:p w:rsidR="001E2918" w:rsidRPr="00473DCA" w:rsidRDefault="001E2918" w:rsidP="00C13306">
            <w:pPr>
              <w:rPr>
                <w:b/>
              </w:rPr>
            </w:pPr>
            <w:r w:rsidRPr="00473DCA">
              <w:rPr>
                <w:b/>
              </w:rPr>
              <w:t>Průřezová témata:</w:t>
            </w:r>
          </w:p>
          <w:p w:rsidR="001E2918" w:rsidRPr="00473DCA" w:rsidRDefault="001E2918" w:rsidP="00C13306">
            <w:pPr>
              <w:rPr>
                <w:u w:val="single"/>
              </w:rPr>
            </w:pPr>
            <w:r w:rsidRPr="00473DCA">
              <w:rPr>
                <w:u w:val="single"/>
              </w:rPr>
              <w:t>Osobností a sociální výchova</w:t>
            </w:r>
          </w:p>
          <w:p w:rsidR="001E2918" w:rsidRPr="00473DCA" w:rsidRDefault="001E2918" w:rsidP="00C13306">
            <w:pPr>
              <w:rPr>
                <w:i/>
              </w:rPr>
            </w:pPr>
            <w:r w:rsidRPr="00473DCA">
              <w:rPr>
                <w:i/>
              </w:rPr>
              <w:t>Rozvoj schopností poznání</w:t>
            </w:r>
          </w:p>
          <w:p w:rsidR="001E2918" w:rsidRPr="00473DCA" w:rsidRDefault="001E2918" w:rsidP="00C13306">
            <w:pPr>
              <w:rPr>
                <w:i/>
              </w:rPr>
            </w:pPr>
            <w:r w:rsidRPr="00473DCA">
              <w:rPr>
                <w:i/>
              </w:rPr>
              <w:t>Kreativita</w:t>
            </w:r>
          </w:p>
          <w:p w:rsidR="001E2918" w:rsidRPr="00473DCA" w:rsidRDefault="001E2918" w:rsidP="00C13306">
            <w:pPr>
              <w:rPr>
                <w:i/>
              </w:rPr>
            </w:pPr>
            <w:r w:rsidRPr="00473DCA">
              <w:rPr>
                <w:i/>
              </w:rPr>
              <w:t>Řešení problémů a rozhodovací dovednosti</w:t>
            </w:r>
          </w:p>
          <w:p w:rsidR="001E2918" w:rsidRPr="00473DCA" w:rsidRDefault="001E2918" w:rsidP="00C13306">
            <w:pPr>
              <w:tabs>
                <w:tab w:val="left" w:pos="3260"/>
              </w:tabs>
              <w:rPr>
                <w:u w:val="single"/>
              </w:rPr>
            </w:pPr>
            <w:r w:rsidRPr="00473DCA">
              <w:rPr>
                <w:i/>
              </w:rPr>
              <w:t>Komunikace</w:t>
            </w:r>
            <w:r w:rsidRPr="00473DCA">
              <w:rPr>
                <w:u w:val="single"/>
              </w:rPr>
              <w:t xml:space="preserve"> </w:t>
            </w:r>
          </w:p>
          <w:p w:rsidR="001E2918" w:rsidRPr="00473DCA" w:rsidRDefault="001E2918" w:rsidP="00C13306">
            <w:pPr>
              <w:tabs>
                <w:tab w:val="left" w:pos="3260"/>
              </w:tabs>
              <w:rPr>
                <w:b/>
              </w:rPr>
            </w:pPr>
            <w:r w:rsidRPr="00473DCA">
              <w:rPr>
                <w:u w:val="single"/>
              </w:rPr>
              <w:t>Environmentální výchova</w:t>
            </w:r>
            <w:r w:rsidRPr="00473DCA">
              <w:rPr>
                <w:b/>
              </w:rPr>
              <w:tab/>
            </w:r>
          </w:p>
          <w:p w:rsidR="001E2918" w:rsidRPr="00473DCA" w:rsidRDefault="001E2918" w:rsidP="00C13306">
            <w:pPr>
              <w:tabs>
                <w:tab w:val="left" w:pos="3260"/>
              </w:tabs>
              <w:rPr>
                <w:i/>
              </w:rPr>
            </w:pPr>
            <w:r w:rsidRPr="00473DCA">
              <w:rPr>
                <w:i/>
              </w:rPr>
              <w:t>Lidské aktivity a problémy životního prostředí</w:t>
            </w:r>
          </w:p>
          <w:p w:rsidR="001E2918" w:rsidRPr="00473DCA" w:rsidRDefault="001E2918" w:rsidP="00C13306">
            <w:pPr>
              <w:tabs>
                <w:tab w:val="left" w:pos="3260"/>
              </w:tabs>
              <w:rPr>
                <w:i/>
              </w:rPr>
            </w:pPr>
            <w:r w:rsidRPr="00473DCA">
              <w:rPr>
                <w:i/>
              </w:rPr>
              <w:t>Vztah člověka k prostředí</w:t>
            </w:r>
          </w:p>
          <w:p w:rsidR="001E2918" w:rsidRPr="00473DCA" w:rsidRDefault="001E2918" w:rsidP="00C13306">
            <w:pPr>
              <w:tabs>
                <w:tab w:val="left" w:pos="3260"/>
              </w:tabs>
              <w:rPr>
                <w:u w:val="single"/>
              </w:rPr>
            </w:pPr>
            <w:r w:rsidRPr="00473DCA">
              <w:rPr>
                <w:u w:val="single"/>
              </w:rPr>
              <w:t>Mediální výchova</w:t>
            </w:r>
          </w:p>
          <w:p w:rsidR="001E2918" w:rsidRPr="00473DCA" w:rsidRDefault="001E2918" w:rsidP="00C13306">
            <w:pPr>
              <w:tabs>
                <w:tab w:val="left" w:pos="3260"/>
              </w:tabs>
              <w:rPr>
                <w:i/>
              </w:rPr>
            </w:pPr>
            <w:r w:rsidRPr="00473DCA">
              <w:rPr>
                <w:i/>
              </w:rPr>
              <w:t>Kritické čtení, poslouchání  a  mediálních sdělení</w:t>
            </w:r>
          </w:p>
          <w:p w:rsidR="001E2918" w:rsidRPr="00473DCA" w:rsidRDefault="001E2918" w:rsidP="00C13306">
            <w:pPr>
              <w:tabs>
                <w:tab w:val="left" w:pos="3260"/>
              </w:tabs>
              <w:rPr>
                <w:i/>
              </w:rPr>
            </w:pPr>
            <w:r w:rsidRPr="00473DCA">
              <w:rPr>
                <w:i/>
              </w:rPr>
              <w:t>Interpretace vztahu mediálních sdělení a reality</w:t>
            </w:r>
          </w:p>
          <w:p w:rsidR="001E2918" w:rsidRPr="00473DCA" w:rsidRDefault="001E2918" w:rsidP="00C13306">
            <w:pPr>
              <w:rPr>
                <w:b/>
              </w:rPr>
            </w:pPr>
            <w:r w:rsidRPr="00473DCA">
              <w:rPr>
                <w:i/>
              </w:rPr>
              <w:t>.:</w:t>
            </w:r>
          </w:p>
          <w:p w:rsidR="001E2918" w:rsidRPr="00473DCA" w:rsidRDefault="001E2918" w:rsidP="00C13306">
            <w:pPr>
              <w:rPr>
                <w:b/>
              </w:rPr>
            </w:pPr>
            <w:r w:rsidRPr="00473DCA">
              <w:rPr>
                <w:b/>
              </w:rPr>
              <w:t>Mezipředmětové vztahy:</w:t>
            </w:r>
          </w:p>
          <w:p w:rsidR="001E2918" w:rsidRPr="00473DCA" w:rsidRDefault="001E2918" w:rsidP="00C13306">
            <w:pPr>
              <w:rPr>
                <w:i/>
              </w:rPr>
            </w:pPr>
            <w:r w:rsidRPr="00473DCA">
              <w:t xml:space="preserve">Ch 8 </w:t>
            </w:r>
            <w:r w:rsidRPr="00473DCA">
              <w:rPr>
                <w:i/>
              </w:rPr>
              <w:t>(Čističové složení látek, chemické vazby)</w:t>
            </w:r>
          </w:p>
          <w:p w:rsidR="001E2918" w:rsidRPr="00473DCA" w:rsidRDefault="001E2918" w:rsidP="00C13306">
            <w:pPr>
              <w:rPr>
                <w:i/>
              </w:rPr>
            </w:pPr>
            <w:r w:rsidRPr="00473DCA">
              <w:t xml:space="preserve">Ch 9 </w:t>
            </w:r>
            <w:r w:rsidRPr="00473DCA">
              <w:rPr>
                <w:i/>
              </w:rPr>
              <w:t>(Zdroje energie)</w:t>
            </w:r>
          </w:p>
          <w:p w:rsidR="001E2918" w:rsidRPr="00473DCA" w:rsidRDefault="001E2918" w:rsidP="00C13306">
            <w:pPr>
              <w:rPr>
                <w:i/>
              </w:rPr>
            </w:pPr>
            <w:r w:rsidRPr="00473DCA">
              <w:t xml:space="preserve">Aj 9 </w:t>
            </w:r>
            <w:r w:rsidRPr="00473DCA">
              <w:rPr>
                <w:i/>
              </w:rPr>
              <w:t>(Přítomný čas)</w:t>
            </w:r>
          </w:p>
        </w:tc>
      </w:tr>
      <w:tr w:rsidR="001E2918" w:rsidRPr="00473DCA">
        <w:trPr>
          <w:trHeight w:val="291"/>
        </w:trPr>
        <w:tc>
          <w:tcPr>
            <w:tcW w:w="4718" w:type="dxa"/>
          </w:tcPr>
          <w:p w:rsidR="001E2918" w:rsidRPr="00473DCA" w:rsidRDefault="001E2918" w:rsidP="00C13306">
            <w:r w:rsidRPr="00473DCA">
              <w:t>- rozliší stejnosměrný proud od střídavého</w:t>
            </w:r>
          </w:p>
        </w:tc>
        <w:tc>
          <w:tcPr>
            <w:tcW w:w="4718" w:type="dxa"/>
          </w:tcPr>
          <w:p w:rsidR="001E2918" w:rsidRPr="00473DCA" w:rsidRDefault="001E2918" w:rsidP="00C13306">
            <w:pPr>
              <w:rPr>
                <w:b/>
              </w:rPr>
            </w:pPr>
            <w:r w:rsidRPr="00473DCA">
              <w:rPr>
                <w:b/>
              </w:rPr>
              <w:t>Střídavý proud</w:t>
            </w:r>
          </w:p>
          <w:p w:rsidR="001E2918" w:rsidRPr="00473DCA" w:rsidRDefault="001E2918" w:rsidP="00C13306">
            <w:r w:rsidRPr="00473DCA">
              <w:t>- měření střídavého proudu a napětí.</w:t>
            </w:r>
          </w:p>
          <w:p w:rsidR="001E2918" w:rsidRPr="00473DCA" w:rsidRDefault="001E2918" w:rsidP="00C13306">
            <w:r w:rsidRPr="00473DCA">
              <w:t xml:space="preserve">- transformátory,rozvodná el. síť </w:t>
            </w:r>
          </w:p>
          <w:p w:rsidR="001E2918" w:rsidRPr="00473DCA" w:rsidRDefault="001E2918" w:rsidP="00C13306">
            <w:r w:rsidRPr="00473DCA">
              <w:t>- bezpečné chování při práci s elektrickými přístroji a zařízeními</w:t>
            </w:r>
          </w:p>
        </w:tc>
        <w:tc>
          <w:tcPr>
            <w:tcW w:w="4718" w:type="dxa"/>
            <w:vMerge/>
          </w:tcPr>
          <w:p w:rsidR="001E2918" w:rsidRPr="00473DCA" w:rsidRDefault="001E2918" w:rsidP="00C13306">
            <w:pPr>
              <w:rPr>
                <w:b/>
              </w:rPr>
            </w:pPr>
          </w:p>
        </w:tc>
      </w:tr>
      <w:tr w:rsidR="001E2918" w:rsidRPr="00473DCA">
        <w:trPr>
          <w:trHeight w:val="437"/>
        </w:trPr>
        <w:tc>
          <w:tcPr>
            <w:tcW w:w="4718" w:type="dxa"/>
            <w:vMerge w:val="restart"/>
          </w:tcPr>
          <w:p w:rsidR="001E2918" w:rsidRPr="00473DCA" w:rsidRDefault="001E2918" w:rsidP="00C13306">
            <w:r w:rsidRPr="00473DCA">
              <w:t>- rozliší vodič, izolant a polovodič na základě analýzy jejich vlastností</w:t>
            </w:r>
          </w:p>
          <w:p w:rsidR="001E2918" w:rsidRPr="00473DCA" w:rsidRDefault="001E2918" w:rsidP="00C13306">
            <w:r w:rsidRPr="00473DCA">
              <w:t>- zapojí správně polovodičovou diodu</w:t>
            </w:r>
          </w:p>
        </w:tc>
        <w:tc>
          <w:tcPr>
            <w:tcW w:w="4718" w:type="dxa"/>
          </w:tcPr>
          <w:p w:rsidR="001E2918" w:rsidRPr="00473DCA" w:rsidRDefault="001E2918" w:rsidP="00C13306">
            <w:pPr>
              <w:rPr>
                <w:b/>
              </w:rPr>
            </w:pPr>
            <w:r w:rsidRPr="00473DCA">
              <w:rPr>
                <w:b/>
              </w:rPr>
              <w:t>Vedení el .proudu v kapalinách a plynech</w:t>
            </w:r>
          </w:p>
          <w:p w:rsidR="001E2918" w:rsidRPr="00473DCA" w:rsidRDefault="001E2918" w:rsidP="00C13306">
            <w:r w:rsidRPr="00473DCA">
              <w:t xml:space="preserve">- v kapalinách </w:t>
            </w:r>
          </w:p>
          <w:p w:rsidR="001E2918" w:rsidRPr="00473DCA" w:rsidRDefault="001E2918" w:rsidP="00C13306">
            <w:r w:rsidRPr="00473DCA">
              <w:t>- v plynech</w:t>
            </w:r>
          </w:p>
        </w:tc>
        <w:tc>
          <w:tcPr>
            <w:tcW w:w="4718" w:type="dxa"/>
            <w:vMerge/>
          </w:tcPr>
          <w:p w:rsidR="001E2918" w:rsidRPr="00473DCA" w:rsidRDefault="001E2918" w:rsidP="00C13306">
            <w:pPr>
              <w:rPr>
                <w:b/>
              </w:rPr>
            </w:pPr>
          </w:p>
        </w:tc>
      </w:tr>
      <w:tr w:rsidR="001E2918" w:rsidRPr="00473DCA">
        <w:trPr>
          <w:trHeight w:val="75"/>
        </w:trPr>
        <w:tc>
          <w:tcPr>
            <w:tcW w:w="4718" w:type="dxa"/>
            <w:vMerge/>
          </w:tcPr>
          <w:p w:rsidR="001E2918" w:rsidRPr="00473DCA" w:rsidRDefault="001E2918" w:rsidP="00C13306"/>
        </w:tc>
        <w:tc>
          <w:tcPr>
            <w:tcW w:w="4718" w:type="dxa"/>
          </w:tcPr>
          <w:p w:rsidR="001E2918" w:rsidRPr="00473DCA" w:rsidRDefault="001E2918" w:rsidP="00C13306">
            <w:pPr>
              <w:rPr>
                <w:b/>
              </w:rPr>
            </w:pPr>
            <w:r w:rsidRPr="00473DCA">
              <w:rPr>
                <w:b/>
              </w:rPr>
              <w:t>Vedení el.proudu v polovodičích</w:t>
            </w:r>
          </w:p>
          <w:p w:rsidR="001E2918" w:rsidRPr="00473DCA" w:rsidRDefault="001E2918" w:rsidP="00C13306">
            <w:r w:rsidRPr="00473DCA">
              <w:t>- polovodiče typu N a P</w:t>
            </w:r>
          </w:p>
          <w:p w:rsidR="001E2918" w:rsidRPr="00473DCA" w:rsidRDefault="001E2918" w:rsidP="00C13306">
            <w:r w:rsidRPr="00473DCA">
              <w:t>- polovodičová dioda</w:t>
            </w:r>
          </w:p>
        </w:tc>
        <w:tc>
          <w:tcPr>
            <w:tcW w:w="4718" w:type="dxa"/>
            <w:vMerge/>
          </w:tcPr>
          <w:p w:rsidR="001E2918" w:rsidRPr="00473DCA" w:rsidRDefault="001E2918" w:rsidP="00C13306">
            <w:pPr>
              <w:rPr>
                <w:b/>
              </w:rPr>
            </w:pPr>
          </w:p>
        </w:tc>
      </w:tr>
      <w:tr w:rsidR="001E2918" w:rsidRPr="00473DCA">
        <w:trPr>
          <w:trHeight w:val="425"/>
        </w:trPr>
        <w:tc>
          <w:tcPr>
            <w:tcW w:w="4718" w:type="dxa"/>
          </w:tcPr>
          <w:p w:rsidR="001E2918" w:rsidRPr="00473DCA" w:rsidRDefault="001E2918" w:rsidP="00C13306">
            <w:pPr>
              <w:rPr>
                <w:b/>
              </w:rPr>
            </w:pPr>
          </w:p>
        </w:tc>
        <w:tc>
          <w:tcPr>
            <w:tcW w:w="4718" w:type="dxa"/>
          </w:tcPr>
          <w:p w:rsidR="001E2918" w:rsidRPr="00473DCA" w:rsidRDefault="001E2918" w:rsidP="00C13306">
            <w:pPr>
              <w:rPr>
                <w:b/>
              </w:rPr>
            </w:pPr>
            <w:r w:rsidRPr="00473DCA">
              <w:rPr>
                <w:b/>
              </w:rPr>
              <w:t>Elektromagnetické záření</w:t>
            </w:r>
          </w:p>
          <w:p w:rsidR="001E2918" w:rsidRPr="00473DCA" w:rsidRDefault="001E2918" w:rsidP="00C13306">
            <w:r w:rsidRPr="00473DCA">
              <w:t>- druhy záření</w:t>
            </w:r>
          </w:p>
          <w:p w:rsidR="001E2918" w:rsidRPr="00473DCA" w:rsidRDefault="001E2918" w:rsidP="00C13306">
            <w:r w:rsidRPr="00473DCA">
              <w:t>- zdroje záření</w:t>
            </w:r>
          </w:p>
        </w:tc>
        <w:tc>
          <w:tcPr>
            <w:tcW w:w="4718" w:type="dxa"/>
            <w:vMerge/>
          </w:tcPr>
          <w:p w:rsidR="001E2918" w:rsidRPr="00473DCA" w:rsidRDefault="001E2918" w:rsidP="00C13306">
            <w:pPr>
              <w:rPr>
                <w:b/>
              </w:rPr>
            </w:pPr>
          </w:p>
        </w:tc>
      </w:tr>
      <w:tr w:rsidR="001E2918" w:rsidRPr="00473DCA">
        <w:trPr>
          <w:trHeight w:val="571"/>
        </w:trPr>
        <w:tc>
          <w:tcPr>
            <w:tcW w:w="4718" w:type="dxa"/>
          </w:tcPr>
          <w:p w:rsidR="001E2918" w:rsidRPr="00473DCA" w:rsidRDefault="001E2918" w:rsidP="00C13306">
            <w:r w:rsidRPr="00473DCA">
              <w:t>- odliší hvězdu od planety na základě jejich vlastností</w:t>
            </w:r>
          </w:p>
        </w:tc>
        <w:tc>
          <w:tcPr>
            <w:tcW w:w="4718" w:type="dxa"/>
          </w:tcPr>
          <w:p w:rsidR="001E2918" w:rsidRPr="00473DCA" w:rsidRDefault="001E2918" w:rsidP="00C13306">
            <w:pPr>
              <w:rPr>
                <w:b/>
              </w:rPr>
            </w:pPr>
            <w:r w:rsidRPr="00473DCA">
              <w:rPr>
                <w:b/>
              </w:rPr>
              <w:t>Jaderná energie</w:t>
            </w:r>
          </w:p>
          <w:p w:rsidR="001E2918" w:rsidRPr="00473DCA" w:rsidRDefault="001E2918" w:rsidP="00C13306">
            <w:r w:rsidRPr="00473DCA">
              <w:t>- jaderná energie, štěpná reakce, jaderný reaktor, jaderná elektrárna</w:t>
            </w:r>
          </w:p>
          <w:p w:rsidR="001E2918" w:rsidRPr="00473DCA" w:rsidRDefault="001E2918" w:rsidP="00C13306">
            <w:r w:rsidRPr="00473DCA">
              <w:t>- ochrana lidí před radioaktivním zářením</w:t>
            </w:r>
          </w:p>
        </w:tc>
        <w:tc>
          <w:tcPr>
            <w:tcW w:w="4718" w:type="dxa"/>
            <w:vMerge/>
          </w:tcPr>
          <w:p w:rsidR="001E2918" w:rsidRPr="00473DCA" w:rsidRDefault="001E2918" w:rsidP="00C13306">
            <w:pPr>
              <w:rPr>
                <w:b/>
              </w:rPr>
            </w:pPr>
          </w:p>
        </w:tc>
      </w:tr>
      <w:tr w:rsidR="001E2918" w:rsidRPr="00473DCA">
        <w:trPr>
          <w:trHeight w:val="716"/>
        </w:trPr>
        <w:tc>
          <w:tcPr>
            <w:tcW w:w="4718" w:type="dxa"/>
          </w:tcPr>
          <w:p w:rsidR="001E2918" w:rsidRPr="00473DCA" w:rsidRDefault="001E2918" w:rsidP="00C13306">
            <w:r w:rsidRPr="00473DCA">
              <w:t>- objasní (kvalitativně) pomocí poznatků o gravitačních silách pohyb planet kolem Slunce a měsíců planet kolem planet</w:t>
            </w:r>
          </w:p>
          <w:p w:rsidR="001E2918" w:rsidRPr="00473DCA" w:rsidRDefault="001E2918" w:rsidP="00C13306">
            <w:r w:rsidRPr="00473DCA">
              <w:t>- odliší hvězdu od planety na základě jejich vlastností</w:t>
            </w:r>
          </w:p>
        </w:tc>
        <w:tc>
          <w:tcPr>
            <w:tcW w:w="4718" w:type="dxa"/>
          </w:tcPr>
          <w:p w:rsidR="001E2918" w:rsidRPr="00473DCA" w:rsidRDefault="001E2918" w:rsidP="00C13306">
            <w:pPr>
              <w:rPr>
                <w:b/>
              </w:rPr>
            </w:pPr>
            <w:r w:rsidRPr="00473DCA">
              <w:rPr>
                <w:b/>
              </w:rPr>
              <w:t>Země a vesmír</w:t>
            </w:r>
          </w:p>
          <w:p w:rsidR="001E2918" w:rsidRPr="00473DCA" w:rsidRDefault="001E2918" w:rsidP="00C13306">
            <w:r w:rsidRPr="00473DCA">
              <w:t>- sluneční soustava - její hlavní složky; měsíční fáze</w:t>
            </w:r>
          </w:p>
          <w:p w:rsidR="001E2918" w:rsidRPr="00473DCA" w:rsidRDefault="001E2918" w:rsidP="00C13306">
            <w:r w:rsidRPr="00473DCA">
              <w:t>- hvězdy - jejich složení</w:t>
            </w:r>
          </w:p>
        </w:tc>
        <w:tc>
          <w:tcPr>
            <w:tcW w:w="4718" w:type="dxa"/>
            <w:vMerge/>
          </w:tcPr>
          <w:p w:rsidR="001E2918" w:rsidRPr="00473DCA" w:rsidRDefault="001E2918" w:rsidP="00C13306">
            <w:pPr>
              <w:rPr>
                <w:b/>
              </w:rPr>
            </w:pPr>
          </w:p>
        </w:tc>
      </w:tr>
    </w:tbl>
    <w:p w:rsidR="001E2918" w:rsidRPr="00473DCA" w:rsidRDefault="001E2918" w:rsidP="001E2918">
      <w:pPr>
        <w:rPr>
          <w:b/>
        </w:rPr>
      </w:pPr>
    </w:p>
    <w:p w:rsidR="00E946EC" w:rsidRPr="00473DCA" w:rsidRDefault="00E946EC" w:rsidP="00E946EC">
      <w:pPr>
        <w:rPr>
          <w:b/>
        </w:rPr>
      </w:pPr>
    </w:p>
    <w:p w:rsidR="00153AF3" w:rsidRPr="00473DCA" w:rsidRDefault="00153AF3" w:rsidP="00E946EC">
      <w:pPr>
        <w:rPr>
          <w:b/>
        </w:rPr>
      </w:pPr>
    </w:p>
    <w:p w:rsidR="00153AF3" w:rsidRPr="00473DCA" w:rsidRDefault="00153AF3" w:rsidP="00153AF3">
      <w:pPr>
        <w:pStyle w:val="Zkladntext-prvnodsazen2"/>
        <w:rPr>
          <w:rFonts w:ascii="Arial" w:hAnsi="Arial" w:cs="Arial"/>
          <w:b/>
          <w:sz w:val="32"/>
          <w:szCs w:val="32"/>
        </w:rPr>
        <w:sectPr w:rsidR="00153AF3" w:rsidRPr="00473DCA" w:rsidSect="00FD0EED">
          <w:pgSz w:w="16838" w:h="11906" w:orient="landscape"/>
          <w:pgMar w:top="1259" w:right="1418" w:bottom="1418" w:left="1418" w:header="709" w:footer="709" w:gutter="0"/>
          <w:cols w:space="708"/>
          <w:docGrid w:linePitch="360"/>
        </w:sectPr>
      </w:pPr>
    </w:p>
    <w:p w:rsidR="00E946EC" w:rsidRPr="00473DCA" w:rsidRDefault="00153AF3" w:rsidP="007D73CF">
      <w:pPr>
        <w:pStyle w:val="Zkladntext-prvnodsazen2"/>
        <w:ind w:left="0" w:firstLine="14"/>
        <w:jc w:val="both"/>
        <w:rPr>
          <w:rFonts w:ascii="Arial" w:hAnsi="Arial" w:cs="Arial"/>
          <w:b/>
          <w:sz w:val="28"/>
          <w:szCs w:val="28"/>
        </w:rPr>
      </w:pPr>
      <w:r w:rsidRPr="00473DCA">
        <w:rPr>
          <w:rFonts w:ascii="Arial" w:hAnsi="Arial" w:cs="Arial"/>
          <w:b/>
          <w:sz w:val="28"/>
          <w:szCs w:val="28"/>
        </w:rPr>
        <w:t xml:space="preserve">5.6.2  </w:t>
      </w:r>
      <w:r w:rsidR="00E946EC" w:rsidRPr="00473DCA">
        <w:rPr>
          <w:rFonts w:ascii="Arial" w:hAnsi="Arial" w:cs="Arial"/>
          <w:b/>
          <w:sz w:val="28"/>
          <w:szCs w:val="28"/>
        </w:rPr>
        <w:t>Chemie</w:t>
      </w:r>
    </w:p>
    <w:p w:rsidR="001E2918" w:rsidRPr="00473DCA" w:rsidRDefault="001E2918" w:rsidP="001E2918">
      <w:pPr>
        <w:pStyle w:val="Nadpis4"/>
        <w:jc w:val="both"/>
        <w:rPr>
          <w:rFonts w:ascii="Arial" w:hAnsi="Arial" w:cs="Arial"/>
          <w:sz w:val="26"/>
          <w:szCs w:val="26"/>
        </w:rPr>
      </w:pPr>
      <w:r w:rsidRPr="00473DCA">
        <w:rPr>
          <w:rFonts w:ascii="Arial" w:hAnsi="Arial" w:cs="Arial"/>
          <w:sz w:val="26"/>
          <w:szCs w:val="26"/>
        </w:rPr>
        <w:t>Charakteristika oboru</w:t>
      </w:r>
    </w:p>
    <w:p w:rsidR="001E2918" w:rsidRPr="00473DCA" w:rsidRDefault="001E2918" w:rsidP="001E2918">
      <w:pPr>
        <w:pStyle w:val="Odstavec"/>
        <w:ind w:firstLine="284"/>
      </w:pPr>
      <w:r w:rsidRPr="00473DCA">
        <w:t>Předmět je vyučován v </w:t>
      </w:r>
      <w:smartTag w:uri="urn:schemas-microsoft-com:office:smarttags" w:element="metricconverter">
        <w:smartTagPr>
          <w:attr w:name="ProductID" w:val="8. a"/>
        </w:smartTagPr>
        <w:r w:rsidRPr="00473DCA">
          <w:t>8. a</w:t>
        </w:r>
      </w:smartTag>
      <w:r w:rsidRPr="00473DCA">
        <w:t xml:space="preserve"> 9. ročníku v časové dotaci 2 hodiny týdně v odborné učebně. Navazuje na učivo předmětů prvouka a přírodověda, z průřezových témat se v chemii realizují zejména témata environmentální výchovy. Výuka je zaměřena především na tyto životní kompetence - tvořivost, komunikace, řešení problémů, práce, zdraví. Nejčastějšími metodami a formami výuky je výuka založená na experimentální činnosti. Žáci pracují samostatně či v malých skupinách. Žáci se SPU mají větší časový prostor k práci, nadaní žáci plní větší rozsah zadané práce.</w:t>
      </w:r>
    </w:p>
    <w:p w:rsidR="001E2918" w:rsidRPr="00473DCA" w:rsidRDefault="001E2918" w:rsidP="001E2918">
      <w:pPr>
        <w:pStyle w:val="Odstavec"/>
        <w:ind w:firstLine="284"/>
      </w:pPr>
      <w:r w:rsidRPr="00473DCA">
        <w:t xml:space="preserve">V chemii se snažíme o rozvoj životních kompetencí, zejména jde o řešení problémů, zdraví, tvořivost, učení a komunikace. Do výuky začleňujeme laboratorní práce, z důvodu bezpečnosti převažují demonstrační pokusy. </w:t>
      </w:r>
    </w:p>
    <w:p w:rsidR="001E2918" w:rsidRPr="00473DCA" w:rsidRDefault="001E2918" w:rsidP="001E2918">
      <w:pPr>
        <w:pStyle w:val="Odstavec"/>
        <w:ind w:firstLine="284"/>
      </w:pPr>
      <w:r w:rsidRPr="00473DCA">
        <w:t>Všichni žáci zpracovávají referáty.Vyučování chemie vede žáky k poznávání vybraných chemických látek a reakcí, které jsou součástí přírody a jejich každodenního života. Žáci získávají informace o bezpečném a účelném zacházení s chemickými látkami a jsou vedeni k ochraně přírody a vlastního zdraví.</w:t>
      </w:r>
    </w:p>
    <w:p w:rsidR="001E2918" w:rsidRPr="00473DCA" w:rsidRDefault="001E2918" w:rsidP="001E2918">
      <w:pPr>
        <w:pStyle w:val="Odstavec"/>
        <w:ind w:firstLine="284"/>
      </w:pPr>
      <w:r w:rsidRPr="00473DCA">
        <w:t>Výuka je cílevědomě řízena tak, aby žáci postupně:</w:t>
      </w:r>
    </w:p>
    <w:p w:rsidR="001E2918" w:rsidRPr="00473DCA" w:rsidRDefault="001E2918" w:rsidP="001E2918">
      <w:pPr>
        <w:pStyle w:val="Odstavec"/>
        <w:ind w:firstLine="284"/>
      </w:pPr>
      <w:r w:rsidRPr="00473DCA">
        <w:t>- získávali základní poznatky z různých oborů chemie;</w:t>
      </w:r>
    </w:p>
    <w:p w:rsidR="001E2918" w:rsidRPr="00473DCA" w:rsidRDefault="001E2918" w:rsidP="001E2918">
      <w:pPr>
        <w:pStyle w:val="Odstavec"/>
        <w:ind w:left="462" w:hanging="178"/>
      </w:pPr>
      <w:r w:rsidRPr="00473DCA">
        <w:t>- osvojovali si dovednosti spojené s pozorováním vlastností látek a chemických reakcí, s prováděním jednoduchých chemických pokusů a učili se nacházet vysvětlení chemických jevů, zdůvodňovat vyvozené závěry a uvádět je do širších souvislostí s praktickým využitím;</w:t>
      </w:r>
    </w:p>
    <w:p w:rsidR="001E2918" w:rsidRPr="00473DCA" w:rsidRDefault="001E2918" w:rsidP="001E2918">
      <w:pPr>
        <w:pStyle w:val="Odstavec"/>
        <w:ind w:firstLine="284"/>
      </w:pPr>
      <w:r w:rsidRPr="00473DCA">
        <w:t>- poznávali zásady bezpečné práce s chemikáliemi, </w:t>
      </w:r>
    </w:p>
    <w:p w:rsidR="001E2918" w:rsidRPr="00473DCA" w:rsidRDefault="001E2918" w:rsidP="001E2918">
      <w:pPr>
        <w:pStyle w:val="Odstavec"/>
        <w:ind w:left="462" w:hanging="178"/>
      </w:pPr>
      <w:r w:rsidRPr="00473DCA">
        <w:t>- byli seznamováni s mnohostranným využitím chemie v nejrůznějších oblastech lidské činnosti (v průmyslu, zemědělství, energetice, zdravotnictví, potravinářství a ve výživě člověka).</w:t>
      </w:r>
    </w:p>
    <w:p w:rsidR="001E2918" w:rsidRPr="00473DCA" w:rsidRDefault="001E2918" w:rsidP="001E2918">
      <w:pPr>
        <w:pStyle w:val="Odstavec"/>
        <w:ind w:firstLine="284"/>
      </w:pPr>
      <w:r w:rsidRPr="00473DCA">
        <w:t>Výuka chemie, tak jako ostatní přírodovědné předměty, významně přispívá k rozvoji poznávacích schopností žáků. Učí je hledat příčinné souvislosti a řešit problémy související s poznáváním přírody a s praktickým životem.</w:t>
      </w:r>
    </w:p>
    <w:p w:rsidR="001E2918" w:rsidRPr="00F94EF1" w:rsidRDefault="001E2918" w:rsidP="001E2918">
      <w:pPr>
        <w:pStyle w:val="Odstavec"/>
        <w:rPr>
          <w:b/>
        </w:rPr>
      </w:pPr>
      <w:r w:rsidRPr="00473DCA">
        <w:br/>
      </w:r>
      <w:r w:rsidRPr="00F94EF1">
        <w:rPr>
          <w:b/>
        </w:rPr>
        <w:t>Výchovně vzdělávací strategie pro rozvoj klíčových kompetencí u žáků:</w:t>
      </w:r>
    </w:p>
    <w:p w:rsidR="001E2918" w:rsidRPr="00473DCA" w:rsidRDefault="001E2918" w:rsidP="001E2918">
      <w:pPr>
        <w:pStyle w:val="Nadpis4"/>
        <w:jc w:val="both"/>
        <w:rPr>
          <w:sz w:val="24"/>
          <w:szCs w:val="24"/>
        </w:rPr>
      </w:pPr>
      <w:r w:rsidRPr="00473DCA">
        <w:rPr>
          <w:sz w:val="24"/>
          <w:szCs w:val="24"/>
        </w:rPr>
        <w:t>Kompetence k učení</w:t>
      </w:r>
    </w:p>
    <w:p w:rsidR="001E2918" w:rsidRPr="00473DCA" w:rsidRDefault="001E2918" w:rsidP="001E2918">
      <w:pPr>
        <w:pStyle w:val="Seznamsodrkami2"/>
        <w:jc w:val="both"/>
      </w:pPr>
      <w:r w:rsidRPr="00473DCA">
        <w:t>dostává přesně formulované otázky</w:t>
      </w:r>
    </w:p>
    <w:p w:rsidR="001E2918" w:rsidRPr="00473DCA" w:rsidRDefault="001E2918" w:rsidP="001E2918">
      <w:pPr>
        <w:pStyle w:val="Seznamsodrkami2"/>
      </w:pPr>
      <w:r w:rsidRPr="00473DCA">
        <w:t>je veden k používání správné terminologie a symboliky</w:t>
      </w:r>
    </w:p>
    <w:p w:rsidR="001E2918" w:rsidRPr="00473DCA" w:rsidRDefault="001E2918" w:rsidP="001E2918">
      <w:pPr>
        <w:pStyle w:val="Seznamsodrkami2"/>
      </w:pPr>
      <w:r w:rsidRPr="00473DCA">
        <w:t>užívá odbornou literaturu, internet,…</w:t>
      </w:r>
    </w:p>
    <w:p w:rsidR="001E2918" w:rsidRPr="00473DCA" w:rsidRDefault="001E2918" w:rsidP="001E2918">
      <w:pPr>
        <w:pStyle w:val="Seznamsodrkami2"/>
        <w:jc w:val="both"/>
      </w:pPr>
      <w:r w:rsidRPr="00473DCA">
        <w:t>prezentuje své práce (za použití různých informačních zdrojů – viz předchozí bod)</w:t>
      </w:r>
    </w:p>
    <w:p w:rsidR="001E2918" w:rsidRPr="00473DCA" w:rsidRDefault="001E2918" w:rsidP="001E2918">
      <w:pPr>
        <w:pStyle w:val="Seznamsodrkami2"/>
        <w:numPr>
          <w:ilvl w:val="0"/>
          <w:numId w:val="0"/>
        </w:numPr>
        <w:jc w:val="both"/>
      </w:pPr>
      <w:r w:rsidRPr="00473DCA">
        <w:rPr>
          <w:b/>
        </w:rPr>
        <w:t xml:space="preserve">Strategie: </w:t>
      </w:r>
      <w:r w:rsidRPr="00473DCA">
        <w:t>práce s odborným textem, sebehodnocení, prezentace, soutěže, kvízy, skupinové práce</w:t>
      </w:r>
    </w:p>
    <w:p w:rsidR="001E2918" w:rsidRPr="00473DCA" w:rsidRDefault="001E2918" w:rsidP="001E2918">
      <w:pPr>
        <w:pStyle w:val="Nadpis4"/>
        <w:jc w:val="both"/>
        <w:rPr>
          <w:sz w:val="24"/>
          <w:szCs w:val="24"/>
        </w:rPr>
      </w:pPr>
      <w:r w:rsidRPr="00473DCA">
        <w:rPr>
          <w:sz w:val="24"/>
          <w:szCs w:val="24"/>
        </w:rPr>
        <w:t>Kompetence k řešení problémů</w:t>
      </w:r>
    </w:p>
    <w:p w:rsidR="001E2918" w:rsidRPr="00473DCA" w:rsidRDefault="001E2918" w:rsidP="001E2918">
      <w:pPr>
        <w:pStyle w:val="Seznamsodrkami2"/>
        <w:jc w:val="both"/>
      </w:pPr>
      <w:r w:rsidRPr="00473DCA">
        <w:t>klade důraz na argumentaci podloženou důkazy</w:t>
      </w:r>
    </w:p>
    <w:p w:rsidR="001E2918" w:rsidRPr="00473DCA" w:rsidRDefault="001E2918" w:rsidP="001E2918">
      <w:pPr>
        <w:pStyle w:val="Seznamsodrkami2"/>
        <w:jc w:val="both"/>
      </w:pPr>
      <w:r w:rsidRPr="00473DCA">
        <w:t>podporuje řešení problémů s mezioborovým přesahem</w:t>
      </w:r>
    </w:p>
    <w:p w:rsidR="001E2918" w:rsidRPr="00473DCA" w:rsidRDefault="001E2918" w:rsidP="001E2918">
      <w:pPr>
        <w:pStyle w:val="Seznamsodrkami2"/>
        <w:jc w:val="both"/>
      </w:pPr>
      <w:r w:rsidRPr="00473DCA">
        <w:t>řeší problémové úlohy a je kontrolován</w:t>
      </w:r>
    </w:p>
    <w:p w:rsidR="001E2918" w:rsidRPr="00473DCA" w:rsidRDefault="001E2918" w:rsidP="001E2918">
      <w:pPr>
        <w:pStyle w:val="Seznamsodrkami2"/>
        <w:jc w:val="both"/>
      </w:pPr>
      <w:r w:rsidRPr="00473DCA">
        <w:t>je směřován ke správným zdrojům informací potřebných k řešení zadaných problémů</w:t>
      </w:r>
    </w:p>
    <w:p w:rsidR="001E2918" w:rsidRPr="00473DCA" w:rsidRDefault="001E2918" w:rsidP="001E2918">
      <w:pPr>
        <w:pStyle w:val="Seznamsodrkami2"/>
        <w:numPr>
          <w:ilvl w:val="0"/>
          <w:numId w:val="0"/>
        </w:numPr>
        <w:jc w:val="both"/>
      </w:pPr>
      <w:r w:rsidRPr="00473DCA">
        <w:rPr>
          <w:b/>
        </w:rPr>
        <w:t xml:space="preserve">Strategie: </w:t>
      </w:r>
      <w:r w:rsidRPr="00473DCA">
        <w:t>samostatná práce, doplňování testů,</w:t>
      </w:r>
      <w:r w:rsidRPr="00473DCA">
        <w:rPr>
          <w:b/>
        </w:rPr>
        <w:t xml:space="preserve"> </w:t>
      </w:r>
      <w:r w:rsidRPr="00473DCA">
        <w:t>práce s odbornými knihami, Internet,</w:t>
      </w:r>
      <w:r w:rsidRPr="00473DCA">
        <w:rPr>
          <w:b/>
        </w:rPr>
        <w:t xml:space="preserve"> </w:t>
      </w:r>
      <w:r w:rsidRPr="00473DCA">
        <w:t>prezentace odborných materiálů</w:t>
      </w:r>
    </w:p>
    <w:p w:rsidR="001E2918" w:rsidRPr="00473DCA" w:rsidRDefault="001E2918" w:rsidP="001E2918">
      <w:pPr>
        <w:pStyle w:val="Nadpis4"/>
        <w:jc w:val="both"/>
        <w:rPr>
          <w:sz w:val="24"/>
          <w:szCs w:val="24"/>
        </w:rPr>
      </w:pPr>
      <w:r w:rsidRPr="00473DCA">
        <w:rPr>
          <w:sz w:val="24"/>
          <w:szCs w:val="24"/>
        </w:rPr>
        <w:t>Kompetence komunikativní</w:t>
      </w:r>
    </w:p>
    <w:p w:rsidR="001E2918" w:rsidRPr="00473DCA" w:rsidRDefault="001E2918" w:rsidP="001E2918">
      <w:pPr>
        <w:pStyle w:val="Seznamsodrkami2"/>
        <w:jc w:val="both"/>
      </w:pPr>
      <w:r w:rsidRPr="00473DCA">
        <w:t>v průběhu hodin (i laboratorních cvičení) otevřeně komunikuje</w:t>
      </w:r>
    </w:p>
    <w:p w:rsidR="001E2918" w:rsidRPr="00473DCA" w:rsidRDefault="001E2918" w:rsidP="001E2918">
      <w:pPr>
        <w:pStyle w:val="Seznamsodrkami2"/>
        <w:jc w:val="both"/>
      </w:pPr>
      <w:r w:rsidRPr="00473DCA">
        <w:t>je veden k souvislému a dobře formulovanému projevu</w:t>
      </w:r>
    </w:p>
    <w:p w:rsidR="001E2918" w:rsidRPr="00473DCA" w:rsidRDefault="001E2918" w:rsidP="001E2918">
      <w:pPr>
        <w:pStyle w:val="Seznamsodrkami2"/>
      </w:pPr>
      <w:r w:rsidRPr="00473DCA">
        <w:t>problémové úlohy řeší tak, aby musel při jejich plnění kombinovat různé komunikační zdroje (např. internet,…)</w:t>
      </w:r>
    </w:p>
    <w:p w:rsidR="001E2918" w:rsidRPr="00473DCA" w:rsidRDefault="001E2918" w:rsidP="001E2918">
      <w:pPr>
        <w:rPr>
          <w:b/>
        </w:rPr>
      </w:pPr>
      <w:r w:rsidRPr="00473DCA">
        <w:rPr>
          <w:b/>
        </w:rPr>
        <w:t xml:space="preserve">Strategie: </w:t>
      </w:r>
      <w:r w:rsidRPr="00473DCA">
        <w:t>práce ve skupinách, práce ve dvojicích, práce laboratorní, práce s Internetem</w:t>
      </w:r>
    </w:p>
    <w:p w:rsidR="001E2918" w:rsidRPr="00473DCA" w:rsidRDefault="001E2918" w:rsidP="001E2918">
      <w:pPr>
        <w:rPr>
          <w:b/>
        </w:rPr>
      </w:pPr>
    </w:p>
    <w:p w:rsidR="001E2918" w:rsidRPr="00473DCA" w:rsidRDefault="001E2918" w:rsidP="001E2918">
      <w:pPr>
        <w:pStyle w:val="Nadpis4"/>
        <w:rPr>
          <w:sz w:val="24"/>
          <w:szCs w:val="24"/>
        </w:rPr>
      </w:pPr>
      <w:r w:rsidRPr="00473DCA">
        <w:rPr>
          <w:sz w:val="24"/>
          <w:szCs w:val="24"/>
        </w:rPr>
        <w:t>Kompetence sociální a personální</w:t>
      </w:r>
    </w:p>
    <w:p w:rsidR="001E2918" w:rsidRPr="00473DCA" w:rsidRDefault="001E2918" w:rsidP="001E2918">
      <w:pPr>
        <w:pStyle w:val="Seznamsodrkami2"/>
      </w:pPr>
      <w:r w:rsidRPr="00473DCA">
        <w:t>zapojuje se do skupinové práce</w:t>
      </w:r>
    </w:p>
    <w:p w:rsidR="001E2918" w:rsidRPr="00473DCA" w:rsidRDefault="001E2918" w:rsidP="001E2918">
      <w:pPr>
        <w:pStyle w:val="Seznamsodrkami2"/>
      </w:pPr>
      <w:r w:rsidRPr="00473DCA">
        <w:t>plní samostatně zadané úkoly</w:t>
      </w:r>
    </w:p>
    <w:p w:rsidR="001E2918" w:rsidRPr="00473DCA" w:rsidRDefault="001E2918" w:rsidP="001E2918">
      <w:pPr>
        <w:pStyle w:val="Seznamsodrkami2"/>
      </w:pPr>
      <w:r w:rsidRPr="00473DCA">
        <w:t>je respektován jako individualita</w:t>
      </w:r>
    </w:p>
    <w:p w:rsidR="001E2918" w:rsidRPr="00473DCA" w:rsidRDefault="001E2918" w:rsidP="001E2918">
      <w:pPr>
        <w:pStyle w:val="Seznamsodrkami2"/>
      </w:pPr>
      <w:r w:rsidRPr="00473DCA">
        <w:t>individuální přístup učitele</w:t>
      </w:r>
    </w:p>
    <w:p w:rsidR="001E2918" w:rsidRPr="00473DCA" w:rsidRDefault="001E2918" w:rsidP="001E2918">
      <w:pPr>
        <w:pStyle w:val="Seznamsodrkami2"/>
      </w:pPr>
      <w:r w:rsidRPr="00473DCA">
        <w:t>při práci s nebezpečnými chemickými látkami je veden k ochraně zdraví</w:t>
      </w:r>
    </w:p>
    <w:p w:rsidR="001E2918" w:rsidRPr="00473DCA" w:rsidRDefault="001E2918" w:rsidP="001E2918">
      <w:pPr>
        <w:pStyle w:val="Seznamsodrkami2"/>
      </w:pPr>
      <w:r w:rsidRPr="00473DCA">
        <w:t>dodržuje návyky zdravého životního stylu (především v oblasti stravování)</w:t>
      </w:r>
    </w:p>
    <w:p w:rsidR="001E2918" w:rsidRPr="00473DCA" w:rsidRDefault="001E2918" w:rsidP="001E2918">
      <w:r w:rsidRPr="00473DCA">
        <w:rPr>
          <w:b/>
        </w:rPr>
        <w:t xml:space="preserve">Strategie: </w:t>
      </w:r>
      <w:r w:rsidRPr="00473DCA">
        <w:t>práce ve skupinách, individuální činnost, práce s chemikáliemi, bezpečnost při práci</w:t>
      </w:r>
    </w:p>
    <w:p w:rsidR="001E2918" w:rsidRPr="00473DCA" w:rsidRDefault="001E2918" w:rsidP="001E2918">
      <w:pPr>
        <w:pStyle w:val="Nadpis4"/>
        <w:rPr>
          <w:sz w:val="24"/>
          <w:szCs w:val="24"/>
        </w:rPr>
      </w:pPr>
      <w:r w:rsidRPr="00473DCA">
        <w:rPr>
          <w:sz w:val="24"/>
          <w:szCs w:val="24"/>
        </w:rPr>
        <w:t>Kompetence občanské</w:t>
      </w:r>
    </w:p>
    <w:p w:rsidR="001E2918" w:rsidRPr="00473DCA" w:rsidRDefault="001E2918" w:rsidP="001E2918">
      <w:pPr>
        <w:pStyle w:val="Seznamsodrkami2"/>
      </w:pPr>
      <w:r w:rsidRPr="00473DCA">
        <w:t>je veden k ekologickému myšlení (př. třídění odpadu)</w:t>
      </w:r>
    </w:p>
    <w:p w:rsidR="001E2918" w:rsidRPr="00473DCA" w:rsidRDefault="001E2918" w:rsidP="001E2918">
      <w:pPr>
        <w:pStyle w:val="Seznamsodrkami2"/>
      </w:pPr>
      <w:r w:rsidRPr="00473DCA">
        <w:t>opakovaně je upozorňován na pravidla bezpečnosti při zacházení s chemickými látkami</w:t>
      </w:r>
    </w:p>
    <w:p w:rsidR="001E2918" w:rsidRPr="00473DCA" w:rsidRDefault="001E2918" w:rsidP="001E2918">
      <w:pPr>
        <w:pStyle w:val="Seznamsodrkami2"/>
      </w:pPr>
      <w:r w:rsidRPr="00473DCA">
        <w:t>je veden k odmítavému postoji k drogám a návykovým látkám</w:t>
      </w:r>
    </w:p>
    <w:p w:rsidR="001E2918" w:rsidRPr="00473DCA" w:rsidRDefault="001E2918" w:rsidP="001E2918">
      <w:pPr>
        <w:pStyle w:val="Seznamsodrkami2"/>
        <w:numPr>
          <w:ilvl w:val="0"/>
          <w:numId w:val="0"/>
        </w:numPr>
        <w:ind w:left="643" w:hanging="643"/>
      </w:pPr>
      <w:r w:rsidRPr="00473DCA">
        <w:rPr>
          <w:b/>
        </w:rPr>
        <w:t xml:space="preserve">Strategie: </w:t>
      </w:r>
      <w:r w:rsidRPr="00473DCA">
        <w:t>bezpečnost při práci s nebezpečnými chemickými látkami, referáty, diskuse</w:t>
      </w:r>
    </w:p>
    <w:p w:rsidR="001E2918" w:rsidRPr="00473DCA" w:rsidRDefault="001E2918" w:rsidP="001E2918">
      <w:pPr>
        <w:pStyle w:val="Nadpis4"/>
        <w:rPr>
          <w:sz w:val="24"/>
          <w:szCs w:val="24"/>
        </w:rPr>
      </w:pPr>
      <w:r w:rsidRPr="00473DCA">
        <w:rPr>
          <w:sz w:val="24"/>
          <w:szCs w:val="24"/>
        </w:rPr>
        <w:t>Kompetence pracovní</w:t>
      </w:r>
    </w:p>
    <w:p w:rsidR="001E2918" w:rsidRPr="00473DCA" w:rsidRDefault="001E2918" w:rsidP="001E2918">
      <w:pPr>
        <w:pStyle w:val="Seznamsodrkami2"/>
      </w:pPr>
      <w:r w:rsidRPr="00473DCA">
        <w:t>využívá získaných znalostí a zkušeností v zájmu přípravy na budoucí studium (resp. povolání)</w:t>
      </w:r>
    </w:p>
    <w:p w:rsidR="001E2918" w:rsidRPr="00473DCA" w:rsidRDefault="001E2918" w:rsidP="001E2918">
      <w:pPr>
        <w:pStyle w:val="Seznamsodrkami2"/>
      </w:pPr>
      <w:r w:rsidRPr="00473DCA">
        <w:t>bezpečně ovládá laboratorní techniku při práci v chem. laboratoři</w:t>
      </w:r>
    </w:p>
    <w:p w:rsidR="001E2918" w:rsidRPr="00473DCA" w:rsidRDefault="001E2918" w:rsidP="001E2918">
      <w:pPr>
        <w:pStyle w:val="Seznamsodrkami2"/>
      </w:pPr>
      <w:r w:rsidRPr="00473DCA">
        <w:t>důsledně dodržuje zásady bezpečnosti při práci v laboratoři</w:t>
      </w:r>
    </w:p>
    <w:p w:rsidR="001E2918" w:rsidRPr="00473DCA" w:rsidRDefault="001E2918" w:rsidP="001E2918">
      <w:pPr>
        <w:pStyle w:val="Seznam"/>
        <w:tabs>
          <w:tab w:val="left" w:pos="2535"/>
        </w:tabs>
        <w:ind w:left="0" w:firstLine="0"/>
        <w:sectPr w:rsidR="001E2918" w:rsidRPr="00473DCA" w:rsidSect="00FD0EED">
          <w:pgSz w:w="11906" w:h="16838"/>
          <w:pgMar w:top="1418" w:right="1259" w:bottom="1418" w:left="1418" w:header="709" w:footer="709" w:gutter="0"/>
          <w:cols w:space="708"/>
          <w:docGrid w:linePitch="360"/>
        </w:sectPr>
      </w:pPr>
      <w:r w:rsidRPr="00473DCA">
        <w:rPr>
          <w:b/>
        </w:rPr>
        <w:t xml:space="preserve">Strategie: </w:t>
      </w:r>
      <w:r w:rsidRPr="00473DCA">
        <w:t>zásady bezpečnosti při práci s chemikáliemi, práce laboratorní, práce ve skupinách,dodržování předpisů při bezpečnosti, laboratorní řád</w:t>
      </w:r>
    </w:p>
    <w:p w:rsidR="001E2918" w:rsidRPr="00473DCA" w:rsidRDefault="001E2918" w:rsidP="001E2918">
      <w:pPr>
        <w:pStyle w:val="Nadpis3"/>
      </w:pPr>
      <w:r w:rsidRPr="00473DCA">
        <w:t>Předmět: Chemie</w:t>
      </w:r>
    </w:p>
    <w:p w:rsidR="001E2918" w:rsidRPr="00473DCA" w:rsidRDefault="001E2918" w:rsidP="001E2918">
      <w:pPr>
        <w:pStyle w:val="Nadpis3"/>
      </w:pPr>
      <w:r w:rsidRPr="00473DCA">
        <w:t xml:space="preserve">Ročník: 8. </w:t>
      </w:r>
    </w:p>
    <w:p w:rsidR="001E2918" w:rsidRPr="00473DCA" w:rsidRDefault="001E2918" w:rsidP="001E2918">
      <w:pPr>
        <w:pStyle w:val="Nadpis3"/>
      </w:pPr>
      <w:r w:rsidRPr="00473DCA">
        <w:t>Časová dotace: 2 hodiny týdně</w:t>
      </w:r>
    </w:p>
    <w:p w:rsidR="001E2918" w:rsidRPr="00473DCA" w:rsidRDefault="001E2918" w:rsidP="001E2918">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E2918" w:rsidRPr="00473DCA">
        <w:trPr>
          <w:tblHeader/>
        </w:trPr>
        <w:tc>
          <w:tcPr>
            <w:tcW w:w="4714" w:type="dxa"/>
            <w:shd w:val="clear" w:color="auto" w:fill="D9D9D9"/>
            <w:vAlign w:val="center"/>
          </w:tcPr>
          <w:p w:rsidR="001E2918" w:rsidRPr="00473DCA" w:rsidRDefault="001E2918" w:rsidP="00C13306">
            <w:pPr>
              <w:jc w:val="center"/>
              <w:rPr>
                <w:b/>
              </w:rPr>
            </w:pPr>
            <w:r w:rsidRPr="00473DCA">
              <w:rPr>
                <w:b/>
              </w:rPr>
              <w:t>Očekávané výstupy</w:t>
            </w:r>
          </w:p>
        </w:tc>
        <w:tc>
          <w:tcPr>
            <w:tcW w:w="4714" w:type="dxa"/>
            <w:shd w:val="clear" w:color="auto" w:fill="D9D9D9"/>
            <w:vAlign w:val="center"/>
          </w:tcPr>
          <w:p w:rsidR="001E2918" w:rsidRPr="00473DCA" w:rsidRDefault="001E2918" w:rsidP="00C13306">
            <w:pPr>
              <w:jc w:val="center"/>
              <w:rPr>
                <w:b/>
              </w:rPr>
            </w:pPr>
            <w:r w:rsidRPr="00473DCA">
              <w:rPr>
                <w:b/>
              </w:rPr>
              <w:t>Učivo</w:t>
            </w:r>
          </w:p>
        </w:tc>
        <w:tc>
          <w:tcPr>
            <w:tcW w:w="4714" w:type="dxa"/>
            <w:shd w:val="clear" w:color="auto" w:fill="D9D9D9"/>
            <w:vAlign w:val="center"/>
          </w:tcPr>
          <w:p w:rsidR="001E2918" w:rsidRPr="00473DCA" w:rsidRDefault="001E2918" w:rsidP="00C13306">
            <w:pPr>
              <w:jc w:val="center"/>
              <w:rPr>
                <w:b/>
              </w:rPr>
            </w:pPr>
            <w:r w:rsidRPr="00473DCA">
              <w:rPr>
                <w:b/>
              </w:rPr>
              <w:t>Průřezová témata</w:t>
            </w:r>
          </w:p>
          <w:p w:rsidR="001E2918" w:rsidRPr="00473DCA" w:rsidRDefault="001E2918" w:rsidP="00C13306">
            <w:pPr>
              <w:jc w:val="center"/>
              <w:rPr>
                <w:b/>
              </w:rPr>
            </w:pPr>
            <w:r w:rsidRPr="00473DCA">
              <w:rPr>
                <w:b/>
              </w:rPr>
              <w:t>Mezipředmětové vztahy</w:t>
            </w:r>
          </w:p>
        </w:tc>
      </w:tr>
      <w:tr w:rsidR="001E2918" w:rsidRPr="00473DCA">
        <w:trPr>
          <w:trHeight w:val="3205"/>
        </w:trPr>
        <w:tc>
          <w:tcPr>
            <w:tcW w:w="4714" w:type="dxa"/>
          </w:tcPr>
          <w:p w:rsidR="001E2918" w:rsidRPr="00473DCA" w:rsidRDefault="001E2918" w:rsidP="00C13306">
            <w:r w:rsidRPr="00473DCA">
              <w:t>- zhodnotí význam chemie pro člověka</w:t>
            </w:r>
          </w:p>
          <w:p w:rsidR="001E2918" w:rsidRPr="00473DCA" w:rsidRDefault="001E2918" w:rsidP="00C13306">
            <w:r w:rsidRPr="00473DCA">
              <w:t>- dokáže vysvětlit, co chemie zkoumá a jaké metody používá</w:t>
            </w:r>
          </w:p>
          <w:p w:rsidR="001E2918" w:rsidRPr="00473DCA" w:rsidRDefault="001E2918" w:rsidP="00C13306">
            <w:r w:rsidRPr="00473DCA">
              <w:t>- posoudí vztah mezi chemickým výzkumem a výrobou</w:t>
            </w:r>
          </w:p>
          <w:p w:rsidR="001E2918" w:rsidRPr="00473DCA" w:rsidRDefault="001E2918" w:rsidP="00C13306">
            <w:r w:rsidRPr="00473DCA">
              <w:t>- pojmenuje nejčastěji používané sklo a pomůcky, pracuje bezpečně a vybranými látkami</w:t>
            </w:r>
          </w:p>
          <w:p w:rsidR="001E2918" w:rsidRPr="00473DCA" w:rsidRDefault="001E2918" w:rsidP="00C13306">
            <w:r w:rsidRPr="00473DCA">
              <w:t>- uvede příklady nebezpečných běžně dostupných látek, seznámí se ze způsobem označení těchto látek (R-věty, S-věty)</w:t>
            </w:r>
          </w:p>
          <w:p w:rsidR="001E2918" w:rsidRPr="00473DCA" w:rsidRDefault="001E2918" w:rsidP="00C13306">
            <w:r w:rsidRPr="00473DCA">
              <w:t>- rozlišuje vlastnosti látek pozorováním (barva, lesk, zápach, skupenství) a pokusem - teplota tání, varu, hustota, rozpustnost, hořlavost, el.a tepelná vodivost</w:t>
            </w:r>
          </w:p>
          <w:p w:rsidR="001E2918" w:rsidRPr="00473DCA" w:rsidRDefault="001E2918" w:rsidP="00C13306">
            <w:r w:rsidRPr="00473DCA">
              <w:t>- rozpozná chemické a fyzikální přeměny látek při pokusech i u běžně známých dějů</w:t>
            </w:r>
          </w:p>
        </w:tc>
        <w:tc>
          <w:tcPr>
            <w:tcW w:w="4714" w:type="dxa"/>
          </w:tcPr>
          <w:p w:rsidR="001E2918" w:rsidRPr="00473DCA" w:rsidRDefault="001E2918" w:rsidP="00C13306">
            <w:pPr>
              <w:rPr>
                <w:b/>
              </w:rPr>
            </w:pPr>
            <w:r w:rsidRPr="00473DCA">
              <w:rPr>
                <w:b/>
              </w:rPr>
              <w:t>Pozorování a pokus</w:t>
            </w:r>
          </w:p>
          <w:p w:rsidR="001E2918" w:rsidRPr="00473DCA" w:rsidRDefault="001E2918" w:rsidP="00C13306">
            <w:r w:rsidRPr="00473DCA">
              <w:t>- chemie jako přírodní věda</w:t>
            </w:r>
          </w:p>
          <w:p w:rsidR="001E2918" w:rsidRPr="00473DCA" w:rsidRDefault="001E2918" w:rsidP="00C13306">
            <w:r w:rsidRPr="00473DCA">
              <w:t>- chemický výzkum, výroba</w:t>
            </w:r>
          </w:p>
          <w:p w:rsidR="001E2918" w:rsidRPr="00473DCA" w:rsidRDefault="001E2918" w:rsidP="00C13306">
            <w:r w:rsidRPr="00473DCA">
              <w:t>- chemická laboratoř, pomůcky, sklo</w:t>
            </w:r>
          </w:p>
          <w:p w:rsidR="001E2918" w:rsidRPr="00473DCA" w:rsidRDefault="001E2918" w:rsidP="00C13306">
            <w:r w:rsidRPr="00473DCA">
              <w:t>- zásady bezpečné práce</w:t>
            </w:r>
          </w:p>
          <w:p w:rsidR="001E2918" w:rsidRPr="00473DCA" w:rsidRDefault="001E2918" w:rsidP="00C13306">
            <w:r w:rsidRPr="00473DCA">
              <w:t>- nebezpečné látky a přípravky</w:t>
            </w:r>
          </w:p>
          <w:p w:rsidR="001E2918" w:rsidRPr="00473DCA" w:rsidRDefault="001E2918" w:rsidP="00C13306">
            <w:r w:rsidRPr="00473DCA">
              <w:t>- vlastnosti látek</w:t>
            </w:r>
          </w:p>
          <w:p w:rsidR="001E2918" w:rsidRPr="00473DCA" w:rsidRDefault="001E2918" w:rsidP="00C13306">
            <w:r w:rsidRPr="00473DCA">
              <w:t>- přeměny látek</w:t>
            </w:r>
          </w:p>
        </w:tc>
        <w:tc>
          <w:tcPr>
            <w:tcW w:w="4714" w:type="dxa"/>
            <w:vMerge w:val="restart"/>
          </w:tcPr>
          <w:p w:rsidR="001E2918" w:rsidRPr="00473DCA" w:rsidRDefault="001E2918" w:rsidP="00C13306">
            <w:pPr>
              <w:rPr>
                <w:sz w:val="28"/>
                <w:szCs w:val="28"/>
              </w:rPr>
            </w:pPr>
          </w:p>
          <w:p w:rsidR="001E2918" w:rsidRPr="00473DCA" w:rsidRDefault="001E2918" w:rsidP="00C13306">
            <w:pPr>
              <w:rPr>
                <w:b/>
              </w:rPr>
            </w:pPr>
            <w:r w:rsidRPr="00473DCA">
              <w:rPr>
                <w:b/>
              </w:rPr>
              <w:t>Průřezová témata:</w:t>
            </w:r>
          </w:p>
          <w:p w:rsidR="001E2918" w:rsidRPr="00473DCA" w:rsidRDefault="001E2918" w:rsidP="00C13306">
            <w:pPr>
              <w:rPr>
                <w:b/>
              </w:rPr>
            </w:pPr>
          </w:p>
          <w:p w:rsidR="001E2918" w:rsidRPr="00473DCA" w:rsidRDefault="001E2918" w:rsidP="00C13306">
            <w:pPr>
              <w:rPr>
                <w:u w:val="single"/>
              </w:rPr>
            </w:pPr>
            <w:r w:rsidRPr="00473DCA">
              <w:rPr>
                <w:u w:val="single"/>
              </w:rPr>
              <w:t>Osobností a sociální výchova</w:t>
            </w:r>
          </w:p>
          <w:p w:rsidR="001E2918" w:rsidRPr="00473DCA" w:rsidRDefault="001E2918" w:rsidP="00C13306">
            <w:pPr>
              <w:rPr>
                <w:i/>
              </w:rPr>
            </w:pPr>
            <w:r w:rsidRPr="00473DCA">
              <w:rPr>
                <w:i/>
              </w:rPr>
              <w:t>Rozvoj schopností poznání</w:t>
            </w:r>
          </w:p>
          <w:p w:rsidR="001E2918" w:rsidRPr="00473DCA" w:rsidRDefault="001E2918" w:rsidP="00C13306">
            <w:pPr>
              <w:rPr>
                <w:i/>
              </w:rPr>
            </w:pPr>
            <w:r w:rsidRPr="00473DCA">
              <w:rPr>
                <w:i/>
              </w:rPr>
              <w:t>Sebepoznání a sebepojetí</w:t>
            </w:r>
          </w:p>
          <w:p w:rsidR="001E2918" w:rsidRPr="00473DCA" w:rsidRDefault="001E2918" w:rsidP="00C13306">
            <w:pPr>
              <w:rPr>
                <w:i/>
              </w:rPr>
            </w:pPr>
            <w:r w:rsidRPr="00473DCA">
              <w:rPr>
                <w:i/>
              </w:rPr>
              <w:t>Seberegulace a sebeorganizace</w:t>
            </w:r>
          </w:p>
          <w:p w:rsidR="001E2918" w:rsidRPr="00473DCA" w:rsidRDefault="001E2918" w:rsidP="00C13306">
            <w:pPr>
              <w:rPr>
                <w:i/>
              </w:rPr>
            </w:pPr>
            <w:r w:rsidRPr="00473DCA">
              <w:rPr>
                <w:i/>
              </w:rPr>
              <w:t>Psychohygiena</w:t>
            </w:r>
          </w:p>
          <w:p w:rsidR="001E2918" w:rsidRPr="00473DCA" w:rsidRDefault="001E2918" w:rsidP="00C13306">
            <w:pPr>
              <w:rPr>
                <w:i/>
              </w:rPr>
            </w:pPr>
            <w:r w:rsidRPr="00473DCA">
              <w:rPr>
                <w:i/>
              </w:rPr>
              <w:t>Kreativita</w:t>
            </w:r>
          </w:p>
          <w:p w:rsidR="001E2918" w:rsidRPr="00473DCA" w:rsidRDefault="001E2918" w:rsidP="00C13306">
            <w:pPr>
              <w:rPr>
                <w:i/>
              </w:rPr>
            </w:pPr>
            <w:r w:rsidRPr="00473DCA">
              <w:rPr>
                <w:i/>
              </w:rPr>
              <w:t>Poznávání lidí</w:t>
            </w:r>
          </w:p>
          <w:p w:rsidR="001E2918" w:rsidRPr="00473DCA" w:rsidRDefault="001E2918" w:rsidP="00C13306">
            <w:pPr>
              <w:rPr>
                <w:i/>
              </w:rPr>
            </w:pPr>
            <w:r w:rsidRPr="00473DCA">
              <w:rPr>
                <w:i/>
              </w:rPr>
              <w:t>Mezilidské vztahy</w:t>
            </w:r>
          </w:p>
          <w:p w:rsidR="001E2918" w:rsidRPr="00473DCA" w:rsidRDefault="001E2918" w:rsidP="00C13306">
            <w:pPr>
              <w:rPr>
                <w:i/>
              </w:rPr>
            </w:pPr>
            <w:r w:rsidRPr="00473DCA">
              <w:rPr>
                <w:i/>
              </w:rPr>
              <w:t>Komunikace</w:t>
            </w:r>
          </w:p>
          <w:p w:rsidR="001E2918" w:rsidRPr="00473DCA" w:rsidRDefault="001E2918" w:rsidP="00C13306">
            <w:pPr>
              <w:rPr>
                <w:i/>
              </w:rPr>
            </w:pPr>
            <w:r w:rsidRPr="00473DCA">
              <w:rPr>
                <w:i/>
              </w:rPr>
              <w:t>Kooperace a kompetice</w:t>
            </w:r>
          </w:p>
          <w:p w:rsidR="001E2918" w:rsidRPr="00473DCA" w:rsidRDefault="001E2918" w:rsidP="00C13306">
            <w:pPr>
              <w:rPr>
                <w:i/>
              </w:rPr>
            </w:pPr>
            <w:r w:rsidRPr="00473DCA">
              <w:rPr>
                <w:i/>
              </w:rPr>
              <w:t>Řešení problémů a rozhodovací dovednosti</w:t>
            </w:r>
          </w:p>
          <w:p w:rsidR="001E2918" w:rsidRPr="00473DCA" w:rsidRDefault="001E2918" w:rsidP="00C13306">
            <w:pPr>
              <w:rPr>
                <w:i/>
              </w:rPr>
            </w:pPr>
            <w:r w:rsidRPr="00473DCA">
              <w:rPr>
                <w:i/>
              </w:rPr>
              <w:t>Hodnoty, postoje, praktická etika</w:t>
            </w:r>
          </w:p>
          <w:p w:rsidR="001E2918" w:rsidRPr="00473DCA" w:rsidRDefault="001E2918" w:rsidP="00C13306">
            <w:pPr>
              <w:tabs>
                <w:tab w:val="left" w:pos="3260"/>
              </w:tabs>
              <w:rPr>
                <w:u w:val="single"/>
              </w:rPr>
            </w:pPr>
            <w:r w:rsidRPr="00473DCA">
              <w:rPr>
                <w:u w:val="single"/>
              </w:rPr>
              <w:t>Environmentální výchova</w:t>
            </w:r>
            <w:r w:rsidRPr="00473DCA">
              <w:tab/>
            </w:r>
          </w:p>
          <w:p w:rsidR="001E2918" w:rsidRPr="00473DCA" w:rsidRDefault="001E2918" w:rsidP="00C13306">
            <w:pPr>
              <w:tabs>
                <w:tab w:val="left" w:pos="3260"/>
              </w:tabs>
              <w:rPr>
                <w:i/>
              </w:rPr>
            </w:pPr>
            <w:r w:rsidRPr="00473DCA">
              <w:rPr>
                <w:i/>
              </w:rPr>
              <w:t>Ekosystémy</w:t>
            </w:r>
          </w:p>
          <w:p w:rsidR="001E2918" w:rsidRPr="00473DCA" w:rsidRDefault="001E2918" w:rsidP="00C13306">
            <w:pPr>
              <w:tabs>
                <w:tab w:val="left" w:pos="3260"/>
              </w:tabs>
              <w:rPr>
                <w:i/>
              </w:rPr>
            </w:pPr>
            <w:r w:rsidRPr="00473DCA">
              <w:rPr>
                <w:i/>
              </w:rPr>
              <w:t>Základní podmínky života</w:t>
            </w:r>
          </w:p>
          <w:p w:rsidR="001E2918" w:rsidRPr="00473DCA" w:rsidRDefault="001E2918" w:rsidP="00C13306">
            <w:pPr>
              <w:tabs>
                <w:tab w:val="left" w:pos="3260"/>
              </w:tabs>
              <w:rPr>
                <w:i/>
              </w:rPr>
            </w:pPr>
            <w:r w:rsidRPr="00473DCA">
              <w:rPr>
                <w:i/>
              </w:rPr>
              <w:t>Lidské aktivity a problémy životního prostředí</w:t>
            </w:r>
          </w:p>
          <w:p w:rsidR="001E2918" w:rsidRPr="00473DCA" w:rsidRDefault="001E2918" w:rsidP="00C13306">
            <w:pPr>
              <w:tabs>
                <w:tab w:val="left" w:pos="3260"/>
              </w:tabs>
              <w:rPr>
                <w:i/>
              </w:rPr>
            </w:pPr>
            <w:r w:rsidRPr="00473DCA">
              <w:rPr>
                <w:i/>
              </w:rPr>
              <w:t>Vztah člověka k prostředí</w:t>
            </w:r>
          </w:p>
          <w:p w:rsidR="001E2918" w:rsidRPr="00473DCA" w:rsidRDefault="001E2918" w:rsidP="00C13306">
            <w:pPr>
              <w:tabs>
                <w:tab w:val="left" w:pos="3260"/>
              </w:tabs>
              <w:rPr>
                <w:u w:val="single"/>
              </w:rPr>
            </w:pPr>
            <w:r w:rsidRPr="00473DCA">
              <w:rPr>
                <w:u w:val="single"/>
              </w:rPr>
              <w:t>Mediální výchova</w:t>
            </w:r>
          </w:p>
          <w:p w:rsidR="001E2918" w:rsidRPr="00473DCA" w:rsidRDefault="001E2918" w:rsidP="00C13306">
            <w:pPr>
              <w:tabs>
                <w:tab w:val="left" w:pos="3260"/>
              </w:tabs>
              <w:rPr>
                <w:i/>
              </w:rPr>
            </w:pPr>
            <w:r w:rsidRPr="00473DCA">
              <w:rPr>
                <w:i/>
              </w:rPr>
              <w:t>Tvorba mediálního sdělení</w:t>
            </w:r>
          </w:p>
          <w:p w:rsidR="001E2918" w:rsidRPr="00473DCA" w:rsidRDefault="001E2918" w:rsidP="00C13306">
            <w:pPr>
              <w:tabs>
                <w:tab w:val="left" w:pos="3260"/>
              </w:tabs>
              <w:rPr>
                <w:i/>
              </w:rPr>
            </w:pPr>
            <w:r w:rsidRPr="00473DCA">
              <w:rPr>
                <w:i/>
              </w:rPr>
              <w:t>Práce v realizačním týmu</w:t>
            </w:r>
          </w:p>
          <w:p w:rsidR="001E2918" w:rsidRPr="00473DCA" w:rsidRDefault="001E2918" w:rsidP="00C13306">
            <w:pPr>
              <w:rPr>
                <w:b/>
              </w:rPr>
            </w:pPr>
          </w:p>
          <w:p w:rsidR="001E2918" w:rsidRPr="00473DCA" w:rsidRDefault="001E2918" w:rsidP="00C13306">
            <w:pPr>
              <w:rPr>
                <w:b/>
              </w:rPr>
            </w:pPr>
            <w:r w:rsidRPr="00473DCA">
              <w:rPr>
                <w:b/>
              </w:rPr>
              <w:t>Mezipředmětové vztahy:</w:t>
            </w:r>
          </w:p>
          <w:p w:rsidR="001E2918" w:rsidRPr="00473DCA" w:rsidRDefault="001E2918" w:rsidP="00C13306">
            <w:r w:rsidRPr="00473DCA">
              <w:t>F 6</w:t>
            </w:r>
            <w:r w:rsidRPr="00473DCA">
              <w:rPr>
                <w:i/>
              </w:rPr>
              <w:t xml:space="preserve"> (Látka a těleso)</w:t>
            </w:r>
          </w:p>
          <w:p w:rsidR="001E2918" w:rsidRPr="00473DCA" w:rsidRDefault="001E2918" w:rsidP="00C13306">
            <w:r w:rsidRPr="00473DCA">
              <w:t>F 8</w:t>
            </w:r>
            <w:r w:rsidRPr="00473DCA">
              <w:rPr>
                <w:i/>
              </w:rPr>
              <w:t xml:space="preserve"> (Energie; Jaderná energie)</w:t>
            </w:r>
          </w:p>
          <w:p w:rsidR="001E2918" w:rsidRPr="00473DCA" w:rsidRDefault="001E2918" w:rsidP="00C13306">
            <w:r w:rsidRPr="00473DCA">
              <w:t xml:space="preserve">Z 6 </w:t>
            </w:r>
            <w:r w:rsidRPr="00473DCA">
              <w:rPr>
                <w:i/>
              </w:rPr>
              <w:t>(Krajinná sféra)</w:t>
            </w:r>
          </w:p>
          <w:p w:rsidR="001E2918" w:rsidRPr="00473DCA" w:rsidRDefault="001E2918" w:rsidP="00C13306">
            <w:r w:rsidRPr="00473DCA">
              <w:t xml:space="preserve">Bč 8 </w:t>
            </w:r>
            <w:r w:rsidRPr="00473DCA">
              <w:rPr>
                <w:i/>
              </w:rPr>
              <w:t>(Smyslové orgány; Trávicí soustava)</w:t>
            </w:r>
          </w:p>
          <w:p w:rsidR="001E2918" w:rsidRPr="00473DCA" w:rsidRDefault="001E2918" w:rsidP="00C13306">
            <w:pPr>
              <w:rPr>
                <w:i/>
              </w:rPr>
            </w:pPr>
            <w:r w:rsidRPr="00473DCA">
              <w:t xml:space="preserve">Tchv  8 </w:t>
            </w:r>
            <w:r w:rsidRPr="00473DCA">
              <w:rPr>
                <w:i/>
              </w:rPr>
              <w:t>( Chemické a biologické vlastnosti</w:t>
            </w:r>
            <w:r w:rsidRPr="00473DCA">
              <w:t xml:space="preserve"> </w:t>
            </w:r>
            <w:r w:rsidRPr="00473DCA">
              <w:rPr>
                <w:i/>
              </w:rPr>
              <w:t>půdy)</w:t>
            </w: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i/>
              </w:rPr>
            </w:pPr>
          </w:p>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rozlišuje směsi a chemické látky</w:t>
            </w:r>
          </w:p>
          <w:p w:rsidR="001E2918" w:rsidRPr="00473DCA" w:rsidRDefault="001E2918" w:rsidP="00C13306">
            <w:r w:rsidRPr="00473DCA">
              <w:t>- rozliší typy různorodých směsí</w:t>
            </w:r>
          </w:p>
          <w:p w:rsidR="001E2918" w:rsidRPr="00473DCA" w:rsidRDefault="001E2918" w:rsidP="00C13306">
            <w:r w:rsidRPr="00473DCA">
              <w:t>- správně používá pojmy koncentrovanější, zředěnější, nasycený a nenasycený roztok</w:t>
            </w:r>
          </w:p>
          <w:p w:rsidR="001E2918" w:rsidRPr="00473DCA" w:rsidRDefault="001E2918" w:rsidP="00C13306">
            <w:r w:rsidRPr="00473DCA">
              <w:t>- vypočítá složení roztoků a připraví je v laboratoři i v běžném životě</w:t>
            </w:r>
          </w:p>
          <w:p w:rsidR="001E2918" w:rsidRPr="00473DCA" w:rsidRDefault="001E2918" w:rsidP="00C13306">
            <w:r w:rsidRPr="00473DCA">
              <w:t>- vysvětlí vliv teploty, míchání a plošného obsahu na rychlost rozpouštěné pevné látky</w:t>
            </w:r>
          </w:p>
          <w:p w:rsidR="001E2918" w:rsidRPr="00473DCA" w:rsidRDefault="001E2918" w:rsidP="00C13306">
            <w:r w:rsidRPr="00473DCA">
              <w:t>- vysvětlí pojem rozpustnost s použitím tabulek</w:t>
            </w:r>
          </w:p>
          <w:p w:rsidR="001E2918" w:rsidRPr="00473DCA" w:rsidRDefault="001E2918" w:rsidP="00C13306">
            <w:r w:rsidRPr="00473DCA">
              <w:t>- vysvětlí princip usazování, filtrace, destilace, krystalizace</w:t>
            </w:r>
          </w:p>
          <w:p w:rsidR="001E2918" w:rsidRPr="00473DCA" w:rsidRDefault="001E2918" w:rsidP="00C13306">
            <w:r w:rsidRPr="00473DCA">
              <w:t>- prakticky provede filtraci a destilaci a uvede příklady využití v praxi</w:t>
            </w:r>
          </w:p>
        </w:tc>
        <w:tc>
          <w:tcPr>
            <w:tcW w:w="4714" w:type="dxa"/>
          </w:tcPr>
          <w:p w:rsidR="001E2918" w:rsidRPr="00473DCA" w:rsidRDefault="001E2918" w:rsidP="00C13306">
            <w:pPr>
              <w:rPr>
                <w:b/>
              </w:rPr>
            </w:pPr>
            <w:r w:rsidRPr="00473DCA">
              <w:rPr>
                <w:b/>
              </w:rPr>
              <w:t>Směsi</w:t>
            </w:r>
          </w:p>
          <w:p w:rsidR="001E2918" w:rsidRPr="00473DCA" w:rsidRDefault="001E2918" w:rsidP="00C13306">
            <w:r w:rsidRPr="00473DCA">
              <w:t>- směsi stejnorodé (roztoky) a různorodé</w:t>
            </w:r>
          </w:p>
          <w:p w:rsidR="001E2918" w:rsidRPr="00473DCA" w:rsidRDefault="001E2918" w:rsidP="00C13306">
            <w:r w:rsidRPr="00473DCA">
              <w:t>- typy různorodých směsí (suspenze, emulze, aerosol, pěna)</w:t>
            </w:r>
          </w:p>
          <w:p w:rsidR="001E2918" w:rsidRPr="00473DCA" w:rsidRDefault="001E2918" w:rsidP="00C13306">
            <w:r w:rsidRPr="00473DCA">
              <w:t>- roztoky –rozpouštědlo, rozpouštěná látka</w:t>
            </w:r>
          </w:p>
          <w:p w:rsidR="001E2918" w:rsidRPr="00473DCA" w:rsidRDefault="001E2918" w:rsidP="00C13306">
            <w:r w:rsidRPr="00473DCA">
              <w:t>- rozpustnost, rychlost rozpouštění</w:t>
            </w:r>
          </w:p>
          <w:p w:rsidR="001E2918" w:rsidRPr="00473DCA" w:rsidRDefault="001E2918" w:rsidP="00C13306">
            <w:r w:rsidRPr="00473DCA">
              <w:t>- hmotnostní zlomek a koncentrace složky roztoku</w:t>
            </w:r>
          </w:p>
          <w:p w:rsidR="001E2918" w:rsidRPr="00473DCA" w:rsidRDefault="001E2918" w:rsidP="00C13306">
            <w:r w:rsidRPr="00473DCA">
              <w:t>- oddělování složek ze směsí stejnorodých a různorodých</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rozliší různé druhy vod podle obsahu minerálních látek a uvede příklady výskytu a využití</w:t>
            </w:r>
          </w:p>
          <w:p w:rsidR="001E2918" w:rsidRPr="00473DCA" w:rsidRDefault="001E2918" w:rsidP="00C13306">
            <w:r w:rsidRPr="00473DCA">
              <w:t>- uvede způsoby získávání pitné vody,objasní princip vodárny</w:t>
            </w:r>
          </w:p>
          <w:p w:rsidR="001E2918" w:rsidRPr="00473DCA" w:rsidRDefault="001E2918" w:rsidP="00C13306">
            <w:r w:rsidRPr="00473DCA">
              <w:t>- uvede a zhodnotí příklady znečišťování vody, objasní princip čištění vody v čistírně odpadních vod</w:t>
            </w:r>
          </w:p>
          <w:p w:rsidR="001E2918" w:rsidRPr="00473DCA" w:rsidRDefault="001E2918" w:rsidP="00C13306">
            <w:r w:rsidRPr="00473DCA">
              <w:t xml:space="preserve">- uvede složení vzduchu, zdroje nečistot </w:t>
            </w:r>
          </w:p>
          <w:p w:rsidR="001E2918" w:rsidRPr="00473DCA" w:rsidRDefault="001E2918" w:rsidP="00C13306">
            <w:r w:rsidRPr="00473DCA">
              <w:t>- objasní pojmy teplotní inverze, smog</w:t>
            </w:r>
          </w:p>
          <w:p w:rsidR="001E2918" w:rsidRPr="00473DCA" w:rsidRDefault="001E2918" w:rsidP="00C13306">
            <w:r w:rsidRPr="00473DCA">
              <w:t>- uvede způsob získávání složek ze vzduchu destilací</w:t>
            </w:r>
          </w:p>
          <w:p w:rsidR="001E2918" w:rsidRPr="00473DCA" w:rsidRDefault="001E2918" w:rsidP="00C13306">
            <w:r w:rsidRPr="00473DCA">
              <w:t>- vysvětlí význam kyslíku pro člověka a v průmyslové výrobě</w:t>
            </w:r>
          </w:p>
          <w:p w:rsidR="001E2918" w:rsidRPr="00473DCA" w:rsidRDefault="001E2918" w:rsidP="00C13306">
            <w:r w:rsidRPr="00473DCA">
              <w:t>- uvede způsob přípravy kyslíku v laboratoři</w:t>
            </w:r>
          </w:p>
          <w:p w:rsidR="001E2918" w:rsidRPr="00473DCA" w:rsidRDefault="001E2918" w:rsidP="00C13306">
            <w:r w:rsidRPr="00473DCA">
              <w:t>- popíše vlastnosti kyslíku</w:t>
            </w:r>
          </w:p>
          <w:p w:rsidR="001E2918" w:rsidRPr="00473DCA" w:rsidRDefault="001E2918" w:rsidP="00C13306">
            <w:r w:rsidRPr="00473DCA">
              <w:t>- vysvětlí pojmy hoření, oxidace, hořlaviny, teplota vznícení</w:t>
            </w:r>
          </w:p>
          <w:p w:rsidR="001E2918" w:rsidRPr="00473DCA" w:rsidRDefault="001E2918" w:rsidP="00C13306">
            <w:r w:rsidRPr="00473DCA">
              <w:t>- vysvětlí princip hašení, uvede běžně používané hasící prostředky</w:t>
            </w:r>
          </w:p>
          <w:p w:rsidR="001E2918" w:rsidRPr="00473DCA" w:rsidRDefault="001E2918" w:rsidP="00C13306">
            <w:r w:rsidRPr="00473DCA">
              <w:t>- dokáže poskytnout první pomoc při popáleninách</w:t>
            </w:r>
          </w:p>
        </w:tc>
        <w:tc>
          <w:tcPr>
            <w:tcW w:w="4714" w:type="dxa"/>
          </w:tcPr>
          <w:p w:rsidR="001E2918" w:rsidRPr="00473DCA" w:rsidRDefault="001E2918" w:rsidP="00C13306">
            <w:pPr>
              <w:rPr>
                <w:b/>
              </w:rPr>
            </w:pPr>
            <w:r w:rsidRPr="00473DCA">
              <w:rPr>
                <w:b/>
              </w:rPr>
              <w:t>Voda a vzduch</w:t>
            </w:r>
          </w:p>
          <w:p w:rsidR="001E2918" w:rsidRPr="00473DCA" w:rsidRDefault="001E2918" w:rsidP="00C13306">
            <w:r w:rsidRPr="00473DCA">
              <w:t>- voda měkká, tvrdá, minerální, slaná, destilovaná</w:t>
            </w:r>
          </w:p>
          <w:p w:rsidR="001E2918" w:rsidRPr="00473DCA" w:rsidRDefault="001E2918" w:rsidP="00C13306">
            <w:r w:rsidRPr="00473DCA">
              <w:t>- způsoby získávání a výroby pitné vody, čistota vody</w:t>
            </w:r>
          </w:p>
          <w:p w:rsidR="001E2918" w:rsidRPr="00473DCA" w:rsidRDefault="001E2918" w:rsidP="00C13306">
            <w:r w:rsidRPr="00473DCA">
              <w:t>- voda užitková, odpadní</w:t>
            </w:r>
          </w:p>
          <w:p w:rsidR="001E2918" w:rsidRPr="00473DCA" w:rsidRDefault="001E2918" w:rsidP="00C13306">
            <w:r w:rsidRPr="00473DCA">
              <w:t>- vzduch</w:t>
            </w:r>
          </w:p>
          <w:p w:rsidR="001E2918" w:rsidRPr="00473DCA" w:rsidRDefault="001E2918" w:rsidP="00C13306">
            <w:r w:rsidRPr="00473DCA">
              <w:t>- kyslík</w:t>
            </w:r>
          </w:p>
          <w:p w:rsidR="001E2918" w:rsidRPr="00473DCA" w:rsidRDefault="001E2918" w:rsidP="00C13306">
            <w:r w:rsidRPr="00473DCA">
              <w:t>- hoření látek na vzduchu</w:t>
            </w:r>
          </w:p>
          <w:p w:rsidR="001E2918" w:rsidRPr="00473DCA" w:rsidRDefault="001E2918" w:rsidP="00C13306">
            <w:r w:rsidRPr="00473DCA">
              <w:t>- hašení plamene</w:t>
            </w:r>
          </w:p>
          <w:p w:rsidR="001E2918" w:rsidRPr="00473DCA" w:rsidRDefault="001E2918" w:rsidP="00C13306"/>
          <w:p w:rsidR="001E2918" w:rsidRPr="00473DCA" w:rsidRDefault="001E2918" w:rsidP="00C13306"/>
          <w:p w:rsidR="001E2918" w:rsidRPr="00473DCA" w:rsidRDefault="001E2918" w:rsidP="00C13306"/>
          <w:p w:rsidR="001E2918" w:rsidRPr="00473DCA" w:rsidRDefault="001E2918" w:rsidP="00C13306"/>
          <w:p w:rsidR="001E2918" w:rsidRPr="00473DCA" w:rsidRDefault="001E2918" w:rsidP="00C13306"/>
          <w:p w:rsidR="001E2918" w:rsidRPr="00473DCA" w:rsidRDefault="001E2918" w:rsidP="00C13306"/>
          <w:p w:rsidR="001E2918" w:rsidRPr="00473DCA" w:rsidRDefault="001E2918" w:rsidP="00C13306"/>
          <w:p w:rsidR="001E2918" w:rsidRPr="00473DCA" w:rsidRDefault="001E2918" w:rsidP="00C13306"/>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vysvětlí pojem protonové číslo a užívá jej k označení složení a struktury atomu</w:t>
            </w:r>
          </w:p>
          <w:p w:rsidR="001E2918" w:rsidRPr="00473DCA" w:rsidRDefault="001E2918" w:rsidP="00C13306">
            <w:r w:rsidRPr="00473DCA">
              <w:t>- vysvětlí pojmy atomové jádro, protony, neutrony, elektronový obal, elektrony</w:t>
            </w:r>
          </w:p>
          <w:p w:rsidR="001E2918" w:rsidRPr="00473DCA" w:rsidRDefault="001E2918" w:rsidP="00C13306">
            <w:r w:rsidRPr="00473DCA">
              <w:t>- používá pojmy atom, molekula, prvek, sloučenina ve správných souvislostech</w:t>
            </w:r>
          </w:p>
          <w:p w:rsidR="001E2918" w:rsidRPr="00473DCA" w:rsidRDefault="001E2918" w:rsidP="00C13306">
            <w:r w:rsidRPr="00473DCA">
              <w:t>- zapíše jednoduché schéma vzniku chemické vazby</w:t>
            </w:r>
          </w:p>
          <w:p w:rsidR="001E2918" w:rsidRPr="00473DCA" w:rsidRDefault="001E2918" w:rsidP="00C13306">
            <w:r w:rsidRPr="00473DCA">
              <w:t>- používá vybrané názvy a značky chemických prvků</w:t>
            </w:r>
          </w:p>
          <w:p w:rsidR="001E2918" w:rsidRPr="00473DCA" w:rsidRDefault="001E2918" w:rsidP="00C13306">
            <w:r w:rsidRPr="00473DCA">
              <w:t>- čte chemické zápisy (vzorce, značky)</w:t>
            </w:r>
          </w:p>
          <w:p w:rsidR="001E2918" w:rsidRPr="00473DCA" w:rsidRDefault="001E2918" w:rsidP="00C13306">
            <w:r w:rsidRPr="00473DCA">
              <w:t>- rozliší chemické zápisy prvků a sloučenin</w:t>
            </w:r>
          </w:p>
        </w:tc>
        <w:tc>
          <w:tcPr>
            <w:tcW w:w="4714" w:type="dxa"/>
          </w:tcPr>
          <w:p w:rsidR="001E2918" w:rsidRPr="00473DCA" w:rsidRDefault="001E2918" w:rsidP="00C13306">
            <w:pPr>
              <w:rPr>
                <w:b/>
              </w:rPr>
            </w:pPr>
            <w:r w:rsidRPr="00473DCA">
              <w:rPr>
                <w:b/>
              </w:rPr>
              <w:t>Částicové složení látek, chemické vazba</w:t>
            </w:r>
          </w:p>
          <w:p w:rsidR="001E2918" w:rsidRPr="00473DCA" w:rsidRDefault="001E2918" w:rsidP="00C13306">
            <w:r w:rsidRPr="00473DCA">
              <w:t>- atom</w:t>
            </w:r>
          </w:p>
          <w:p w:rsidR="001E2918" w:rsidRPr="00473DCA" w:rsidRDefault="001E2918" w:rsidP="00C13306">
            <w:r w:rsidRPr="00473DCA">
              <w:t>- chemické prvky</w:t>
            </w:r>
          </w:p>
          <w:p w:rsidR="001E2918" w:rsidRPr="00473DCA" w:rsidRDefault="001E2918" w:rsidP="00C13306">
            <w:r w:rsidRPr="00473DCA">
              <w:t>- molekula, vazba</w:t>
            </w:r>
          </w:p>
          <w:p w:rsidR="001E2918" w:rsidRPr="00473DCA" w:rsidRDefault="001E2918" w:rsidP="00C13306">
            <w:r w:rsidRPr="00473DCA">
              <w:t>- chemická sloučenina</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uvede způsob přípravy, výroby, vlastnosti a použití vodíku</w:t>
            </w:r>
          </w:p>
          <w:p w:rsidR="001E2918" w:rsidRPr="00473DCA" w:rsidRDefault="001E2918" w:rsidP="00C13306">
            <w:r w:rsidRPr="00473DCA">
              <w:t>- vysvětlí pojem chemické reakce, chem.</w:t>
            </w:r>
            <w:r w:rsidR="00C4601B">
              <w:t xml:space="preserve"> </w:t>
            </w:r>
            <w:r w:rsidRPr="00473DCA">
              <w:t>rovnice, reaktanty, produkty, chemický rozklad, slučování</w:t>
            </w:r>
          </w:p>
          <w:p w:rsidR="001E2918" w:rsidRPr="00473DCA" w:rsidRDefault="001E2918" w:rsidP="00C13306">
            <w:r w:rsidRPr="00473DCA">
              <w:t>- upraví zápis chemického děje na chemickou rovnici</w:t>
            </w:r>
          </w:p>
          <w:p w:rsidR="001E2918" w:rsidRPr="00473DCA" w:rsidRDefault="001E2918" w:rsidP="00C13306">
            <w:r w:rsidRPr="00473DCA">
              <w:t>- rozliší chemický rozklad a slučování, orientuje se v periodické soustavě, rozliší kovy, polokovy, nekovy</w:t>
            </w:r>
          </w:p>
          <w:p w:rsidR="001E2918" w:rsidRPr="00473DCA" w:rsidRDefault="001E2918" w:rsidP="00C13306">
            <w:r w:rsidRPr="00473DCA">
              <w:t>- uvede vlastnosti a použití vybraných kovů (alkalické, železo, hliník, měď, zinek, stříbro, zlato, hořčík,rtuť)</w:t>
            </w:r>
          </w:p>
          <w:p w:rsidR="001E2918" w:rsidRPr="00473DCA" w:rsidRDefault="001E2918" w:rsidP="00C13306">
            <w:r w:rsidRPr="00473DCA">
              <w:t>- uvede využití významných slitin v praxi</w:t>
            </w:r>
          </w:p>
          <w:p w:rsidR="001E2918" w:rsidRPr="00473DCA" w:rsidRDefault="001E2918" w:rsidP="00C13306">
            <w:r w:rsidRPr="00473DCA">
              <w:t>- uvede vlastnosti a použití významných nekovů (halogeny, síra, uhlík, fosfor)</w:t>
            </w:r>
          </w:p>
          <w:p w:rsidR="001E2918" w:rsidRPr="00473DCA" w:rsidRDefault="001E2918" w:rsidP="00C13306">
            <w:r w:rsidRPr="00473DCA">
              <w:t>- objasní pojmy anion, kation, iontová sloučenina, (např. NaCl)</w:t>
            </w:r>
          </w:p>
          <w:p w:rsidR="001E2918" w:rsidRPr="00473DCA" w:rsidRDefault="001E2918" w:rsidP="00C13306">
            <w:r w:rsidRPr="00473DCA">
              <w:t>- zapíše schéma vzniku iontů</w:t>
            </w:r>
          </w:p>
          <w:p w:rsidR="001E2918" w:rsidRPr="00473DCA" w:rsidRDefault="001E2918" w:rsidP="00C13306">
            <w:r w:rsidRPr="00473DCA">
              <w:t>- vysvětlí umístění prvků v periodické soustavě, objasní periodický zákon</w:t>
            </w:r>
          </w:p>
          <w:p w:rsidR="001E2918" w:rsidRPr="00473DCA" w:rsidRDefault="001E2918" w:rsidP="00C13306">
            <w:r w:rsidRPr="00473DCA">
              <w:t>- vyhledá hodnoty elektronegativity v tabulkách a určí typ vazby v jednoduchých sloučeninách</w:t>
            </w:r>
          </w:p>
        </w:tc>
        <w:tc>
          <w:tcPr>
            <w:tcW w:w="4714" w:type="dxa"/>
          </w:tcPr>
          <w:p w:rsidR="001E2918" w:rsidRPr="00473DCA" w:rsidRDefault="001E2918" w:rsidP="00C13306">
            <w:pPr>
              <w:rPr>
                <w:b/>
              </w:rPr>
            </w:pPr>
            <w:r w:rsidRPr="00473DCA">
              <w:rPr>
                <w:b/>
              </w:rPr>
              <w:t>Chemické prvky</w:t>
            </w:r>
          </w:p>
          <w:p w:rsidR="001E2918" w:rsidRPr="00473DCA" w:rsidRDefault="001E2918" w:rsidP="00C13306">
            <w:r w:rsidRPr="00473DCA">
              <w:t>- vodík nejjednodušší prvek</w:t>
            </w:r>
          </w:p>
          <w:p w:rsidR="001E2918" w:rsidRPr="00473DCA" w:rsidRDefault="001E2918" w:rsidP="00C13306">
            <w:r w:rsidRPr="00473DCA">
              <w:t>- chemické reakce, rovnice</w:t>
            </w:r>
          </w:p>
          <w:p w:rsidR="001E2918" w:rsidRPr="00473DCA" w:rsidRDefault="001E2918" w:rsidP="00C13306">
            <w:r w:rsidRPr="00473DCA">
              <w:t>- rozdělení prvků, obecné vlastnosti</w:t>
            </w:r>
          </w:p>
          <w:p w:rsidR="001E2918" w:rsidRPr="00473DCA" w:rsidRDefault="001E2918" w:rsidP="00C13306">
            <w:r w:rsidRPr="00473DCA">
              <w:t>- kovy, slitiny</w:t>
            </w:r>
          </w:p>
          <w:p w:rsidR="001E2918" w:rsidRPr="00473DCA" w:rsidRDefault="001E2918" w:rsidP="00C13306">
            <w:r w:rsidRPr="00473DCA">
              <w:t>- nekovy, polokovy</w:t>
            </w:r>
          </w:p>
          <w:p w:rsidR="001E2918" w:rsidRPr="00473DCA" w:rsidRDefault="001E2918" w:rsidP="00C13306">
            <w:r w:rsidRPr="00473DCA">
              <w:t>- ionty, iontové sloučeniny</w:t>
            </w:r>
          </w:p>
          <w:p w:rsidR="001E2918" w:rsidRPr="00473DCA" w:rsidRDefault="001E2918" w:rsidP="00C13306">
            <w:r w:rsidRPr="00473DCA">
              <w:t>- typy chemické vazby</w:t>
            </w:r>
          </w:p>
          <w:p w:rsidR="001E2918" w:rsidRPr="00473DCA" w:rsidRDefault="001E2918" w:rsidP="00C13306">
            <w:r w:rsidRPr="00473DCA">
              <w:t>- periodická soustava prvků</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používá oxidační čísla k psaní a čtení vzorců dvouprvkových sloučenin</w:t>
            </w:r>
          </w:p>
          <w:p w:rsidR="001E2918" w:rsidRPr="00473DCA" w:rsidRDefault="001E2918" w:rsidP="00C13306">
            <w:r w:rsidRPr="00473DCA">
              <w:t>- popíše vznik, vlastnosti a použití vybraných prakticky významných dvouprvkových sloučenin (SO</w:t>
            </w:r>
            <w:r w:rsidRPr="00473DCA">
              <w:rPr>
                <w:vertAlign w:val="subscript"/>
              </w:rPr>
              <w:t>2</w:t>
            </w:r>
            <w:r w:rsidRPr="00473DCA">
              <w:t>, NO, NO</w:t>
            </w:r>
            <w:r w:rsidRPr="00473DCA">
              <w:rPr>
                <w:vertAlign w:val="subscript"/>
              </w:rPr>
              <w:t>2</w:t>
            </w:r>
            <w:r w:rsidRPr="00473DCA">
              <w:t>, CO, CO</w:t>
            </w:r>
            <w:r w:rsidRPr="00473DCA">
              <w:rPr>
                <w:vertAlign w:val="subscript"/>
              </w:rPr>
              <w:t>2</w:t>
            </w:r>
            <w:r w:rsidRPr="00473DCA">
              <w:t>, CaO, Fe</w:t>
            </w:r>
            <w:r w:rsidRPr="00473DCA">
              <w:rPr>
                <w:vertAlign w:val="subscript"/>
              </w:rPr>
              <w:t>2</w:t>
            </w:r>
            <w:r w:rsidRPr="00473DCA">
              <w:t>O</w:t>
            </w:r>
            <w:r w:rsidRPr="00473DCA">
              <w:rPr>
                <w:vertAlign w:val="subscript"/>
              </w:rPr>
              <w:t>3</w:t>
            </w:r>
            <w:r w:rsidRPr="00473DCA">
              <w:t>, SiO</w:t>
            </w:r>
            <w:r w:rsidRPr="00473DCA">
              <w:rPr>
                <w:vertAlign w:val="subscript"/>
              </w:rPr>
              <w:t xml:space="preserve">2, </w:t>
            </w:r>
            <w:r w:rsidRPr="00473DCA">
              <w:t>Al</w:t>
            </w:r>
            <w:r w:rsidRPr="00473DCA">
              <w:rPr>
                <w:vertAlign w:val="subscript"/>
              </w:rPr>
              <w:t>2</w:t>
            </w:r>
            <w:r w:rsidRPr="00473DCA">
              <w:t>O</w:t>
            </w:r>
            <w:r w:rsidRPr="00473DCA">
              <w:rPr>
                <w:vertAlign w:val="subscript"/>
              </w:rPr>
              <w:t>3</w:t>
            </w:r>
            <w:r w:rsidRPr="00473DCA">
              <w:t>, ZnS, PbS, NaCl, KCl)</w:t>
            </w:r>
          </w:p>
          <w:p w:rsidR="001E2918" w:rsidRPr="00473DCA" w:rsidRDefault="001E2918" w:rsidP="00C13306">
            <w:r w:rsidRPr="00473DCA">
              <w:t xml:space="preserve">- dokáže vysvětlit princip srážecích reakcí (např.při vzniku halogenidů stříbra) </w:t>
            </w:r>
          </w:p>
          <w:p w:rsidR="001E2918" w:rsidRPr="00473DCA" w:rsidRDefault="001E2918" w:rsidP="00C13306">
            <w:pPr>
              <w:rPr>
                <w:vertAlign w:val="subscript"/>
              </w:rPr>
            </w:pPr>
            <w:r w:rsidRPr="00473DCA">
              <w:t>- vysvětlí vznik kyselých dešťů, uvede jejich vliv na životní prostředí a navrhne opatření, jak jim lze předcházet</w:t>
            </w:r>
          </w:p>
        </w:tc>
        <w:tc>
          <w:tcPr>
            <w:tcW w:w="4714" w:type="dxa"/>
          </w:tcPr>
          <w:p w:rsidR="001E2918" w:rsidRPr="00473DCA" w:rsidRDefault="001E2918" w:rsidP="00C13306">
            <w:pPr>
              <w:rPr>
                <w:b/>
              </w:rPr>
            </w:pPr>
            <w:r w:rsidRPr="00473DCA">
              <w:rPr>
                <w:b/>
              </w:rPr>
              <w:t>Dvouprvkové sloučeniny</w:t>
            </w:r>
          </w:p>
          <w:p w:rsidR="001E2918" w:rsidRPr="00473DCA" w:rsidRDefault="001E2918" w:rsidP="00C13306">
            <w:r w:rsidRPr="00473DCA">
              <w:t>- oxidy</w:t>
            </w:r>
          </w:p>
          <w:p w:rsidR="001E2918" w:rsidRPr="00473DCA" w:rsidRDefault="001E2918" w:rsidP="00C13306">
            <w:r w:rsidRPr="00473DCA">
              <w:t>- sulfidy</w:t>
            </w:r>
          </w:p>
          <w:p w:rsidR="001E2918" w:rsidRPr="00473DCA" w:rsidRDefault="001E2918" w:rsidP="00C13306">
            <w:r w:rsidRPr="00473DCA">
              <w:t>- halogenidy</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dokáže vysvětlit způsob ředění kyselin</w:t>
            </w:r>
          </w:p>
          <w:p w:rsidR="001E2918" w:rsidRPr="00473DCA" w:rsidRDefault="001E2918" w:rsidP="00C13306">
            <w:r w:rsidRPr="00473DCA">
              <w:t>- vyjmenuje zásady první pomoci při zasažení pokožky roztokem silné kyseliny nebo hydroxidu</w:t>
            </w:r>
          </w:p>
          <w:p w:rsidR="001E2918" w:rsidRPr="00473DCA" w:rsidRDefault="001E2918" w:rsidP="00C13306">
            <w:r w:rsidRPr="00473DCA">
              <w:t>- zapíše vzorce, popíše vlastnosti a použití uvedených hydroxidů a kyselin</w:t>
            </w:r>
          </w:p>
          <w:p w:rsidR="001E2918" w:rsidRPr="00473DCA" w:rsidRDefault="001E2918" w:rsidP="00C13306">
            <w:r w:rsidRPr="00473DCA">
              <w:t>- zapíše chemickými rovnicemi způsob výroby kys.</w:t>
            </w:r>
            <w:r w:rsidR="00C4601B">
              <w:t xml:space="preserve"> </w:t>
            </w:r>
            <w:r w:rsidRPr="00473DCA">
              <w:t>chlorovodíkové a sírové zapíše ,disociaci uvedených kyselin a hydroxidů</w:t>
            </w:r>
          </w:p>
          <w:p w:rsidR="001E2918" w:rsidRPr="00473DCA" w:rsidRDefault="001E2918" w:rsidP="00C13306">
            <w:r w:rsidRPr="00473DCA">
              <w:t>- vysvětlí pojem vodíkový kation a hydroxidový anion</w:t>
            </w:r>
          </w:p>
          <w:p w:rsidR="001E2918" w:rsidRPr="00473DCA" w:rsidRDefault="001E2918" w:rsidP="00C13306">
            <w:r w:rsidRPr="00473DCA">
              <w:t>- dokáže rozlišit vybrané kyselinotvorné a zásadotvorné oxidy (SO</w:t>
            </w:r>
            <w:r w:rsidRPr="00473DCA">
              <w:rPr>
                <w:vertAlign w:val="subscript"/>
              </w:rPr>
              <w:t>2</w:t>
            </w:r>
            <w:r w:rsidRPr="00473DCA">
              <w:t>, CO</w:t>
            </w:r>
            <w:r w:rsidRPr="00473DCA">
              <w:rPr>
                <w:vertAlign w:val="subscript"/>
              </w:rPr>
              <w:t>2</w:t>
            </w:r>
            <w:r w:rsidRPr="00473DCA">
              <w:t>, CaO, Na</w:t>
            </w:r>
            <w:r w:rsidRPr="00473DCA">
              <w:rPr>
                <w:vertAlign w:val="subscript"/>
              </w:rPr>
              <w:t>2</w:t>
            </w:r>
            <w:r w:rsidRPr="00473DCA">
              <w:t>O) a - zapíše jejich reakci s vodou</w:t>
            </w:r>
          </w:p>
          <w:p w:rsidR="001E2918" w:rsidRPr="00473DCA" w:rsidRDefault="001E2918" w:rsidP="00C13306">
            <w:r w:rsidRPr="00473DCA">
              <w:t>- rozliší pojmy amoniak a čpavková voda</w:t>
            </w:r>
          </w:p>
          <w:p w:rsidR="001E2918" w:rsidRPr="00473DCA" w:rsidRDefault="001E2918" w:rsidP="00C13306">
            <w:r w:rsidRPr="00473DCA">
              <w:t>- zapíše rovnicí vznik amoniaku, vznik a rozklad hydroxidu amonného</w:t>
            </w:r>
          </w:p>
          <w:p w:rsidR="001E2918" w:rsidRPr="00473DCA" w:rsidRDefault="001E2918" w:rsidP="00C13306">
            <w:r w:rsidRPr="00473DCA">
              <w:t>- vysvětlí pojem indikátor a uvede příklady (fenolftalein, lakmus)</w:t>
            </w:r>
          </w:p>
          <w:p w:rsidR="001E2918" w:rsidRPr="00473DCA" w:rsidRDefault="001E2918" w:rsidP="00C13306">
            <w:r w:rsidRPr="00473DCA">
              <w:t>- změří pH roztoků používaných v běžném životě pomocí univerzálního indikátorového papírku</w:t>
            </w:r>
          </w:p>
        </w:tc>
        <w:tc>
          <w:tcPr>
            <w:tcW w:w="4714" w:type="dxa"/>
          </w:tcPr>
          <w:p w:rsidR="001E2918" w:rsidRPr="00473DCA" w:rsidRDefault="001E2918" w:rsidP="00C13306">
            <w:pPr>
              <w:rPr>
                <w:b/>
              </w:rPr>
            </w:pPr>
            <w:r w:rsidRPr="00473DCA">
              <w:rPr>
                <w:b/>
              </w:rPr>
              <w:t>Dvouprvkové sloučeniny</w:t>
            </w:r>
          </w:p>
          <w:p w:rsidR="001E2918" w:rsidRPr="00473DCA" w:rsidRDefault="001E2918" w:rsidP="00C13306">
            <w:r w:rsidRPr="00473DCA">
              <w:t>- názvosloví kyslíkatých a bezkyslíkatých kyselin</w:t>
            </w:r>
          </w:p>
          <w:p w:rsidR="001E2918" w:rsidRPr="00473DCA" w:rsidRDefault="001E2918" w:rsidP="00C13306">
            <w:r w:rsidRPr="00473DCA">
              <w:t>- kyselina chlorovodíková</w:t>
            </w:r>
          </w:p>
          <w:p w:rsidR="001E2918" w:rsidRPr="00473DCA" w:rsidRDefault="001E2918" w:rsidP="00C13306">
            <w:r w:rsidRPr="00473DCA">
              <w:t>- kyselina sírová</w:t>
            </w:r>
          </w:p>
          <w:p w:rsidR="001E2918" w:rsidRPr="00473DCA" w:rsidRDefault="001E2918" w:rsidP="00C13306">
            <w:r w:rsidRPr="00473DCA">
              <w:t>- kyseliny dusičná</w:t>
            </w:r>
          </w:p>
          <w:p w:rsidR="001E2918" w:rsidRPr="00473DCA" w:rsidRDefault="001E2918" w:rsidP="00C13306">
            <w:r w:rsidRPr="00473DCA">
              <w:t>- názvosloví hydroxidů</w:t>
            </w:r>
          </w:p>
          <w:p w:rsidR="001E2918" w:rsidRPr="00473DCA" w:rsidRDefault="001E2918" w:rsidP="00C13306">
            <w:r w:rsidRPr="00473DCA">
              <w:t>- hydroxid sodný, draselný</w:t>
            </w:r>
          </w:p>
          <w:p w:rsidR="001E2918" w:rsidRPr="00473DCA" w:rsidRDefault="001E2918" w:rsidP="00C13306">
            <w:r w:rsidRPr="00473DCA">
              <w:t>- hydroxid vápenatý</w:t>
            </w:r>
          </w:p>
          <w:p w:rsidR="001E2918" w:rsidRPr="00473DCA" w:rsidRDefault="001E2918" w:rsidP="00C13306">
            <w:r w:rsidRPr="00473DCA">
              <w:t>- hydroxid amonný, amoniak</w:t>
            </w:r>
          </w:p>
          <w:p w:rsidR="001E2918" w:rsidRPr="00473DCA" w:rsidRDefault="001E2918" w:rsidP="00C13306">
            <w:r w:rsidRPr="00473DCA">
              <w:t>- kyselost a zásaditost vodných roztoků, indikátory</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sleduje průběh neutralizace vybraných hydroxidů a kyselin a zapíše chemickou rovnicí, objasní obecný princip neutralizace</w:t>
            </w:r>
          </w:p>
          <w:p w:rsidR="001E2918" w:rsidRPr="00473DCA" w:rsidRDefault="001E2918" w:rsidP="00C13306">
            <w:r w:rsidRPr="00473DCA">
              <w:t>- uvede příklady využití neutralizace v běžném životě</w:t>
            </w:r>
          </w:p>
          <w:p w:rsidR="001E2918" w:rsidRPr="00473DCA" w:rsidRDefault="001E2918" w:rsidP="00C13306">
            <w:r w:rsidRPr="00473DCA">
              <w:t>- vysvětlí pojem neutralizační roztoky</w:t>
            </w:r>
          </w:p>
          <w:p w:rsidR="001E2918" w:rsidRPr="00473DCA" w:rsidRDefault="001E2918" w:rsidP="00C13306">
            <w:r w:rsidRPr="00473DCA">
              <w:t>- zapíše chemickými rovnicemi příklady vzniku solí odvozených od H</w:t>
            </w:r>
            <w:r w:rsidRPr="00473DCA">
              <w:rPr>
                <w:vertAlign w:val="subscript"/>
              </w:rPr>
              <w:t>2</w:t>
            </w:r>
            <w:r w:rsidRPr="00473DCA">
              <w:t>SO</w:t>
            </w:r>
            <w:r w:rsidRPr="00473DCA">
              <w:rPr>
                <w:vertAlign w:val="subscript"/>
              </w:rPr>
              <w:t>4</w:t>
            </w:r>
            <w:r w:rsidRPr="00473DCA">
              <w:t>, H</w:t>
            </w:r>
            <w:r w:rsidRPr="00473DCA">
              <w:rPr>
                <w:vertAlign w:val="subscript"/>
              </w:rPr>
              <w:t>2</w:t>
            </w:r>
            <w:r w:rsidRPr="00473DCA">
              <w:t>CO</w:t>
            </w:r>
            <w:r w:rsidRPr="00473DCA">
              <w:rPr>
                <w:vertAlign w:val="subscript"/>
              </w:rPr>
              <w:t xml:space="preserve">3, </w:t>
            </w:r>
            <w:r w:rsidRPr="00473DCA">
              <w:t>HCl, HNO</w:t>
            </w:r>
            <w:r w:rsidRPr="00473DCA">
              <w:rPr>
                <w:vertAlign w:val="subscript"/>
              </w:rPr>
              <w:t>3</w:t>
            </w:r>
            <w:r w:rsidRPr="00473DCA">
              <w:t xml:space="preserve"> -neutralizací, reakcí kovů s kyselinou, kovu s nekovem, kyselinotvorného oxidu s hydroxidem, zásadotvorného oxidu s kyselinou, reakcí oxidu kovu s kyselinou, srážením</w:t>
            </w:r>
          </w:p>
        </w:tc>
        <w:tc>
          <w:tcPr>
            <w:tcW w:w="4714" w:type="dxa"/>
          </w:tcPr>
          <w:p w:rsidR="001E2918" w:rsidRPr="00473DCA" w:rsidRDefault="001E2918" w:rsidP="00C13306">
            <w:pPr>
              <w:rPr>
                <w:b/>
              </w:rPr>
            </w:pPr>
            <w:r w:rsidRPr="00473DCA">
              <w:rPr>
                <w:b/>
              </w:rPr>
              <w:t>Neutralizace, vznik solí</w:t>
            </w:r>
          </w:p>
          <w:p w:rsidR="001E2918" w:rsidRPr="00473DCA" w:rsidRDefault="001E2918" w:rsidP="00C13306">
            <w:r w:rsidRPr="00473DCA">
              <w:t>- podstata neutralizace</w:t>
            </w:r>
          </w:p>
          <w:p w:rsidR="001E2918" w:rsidRPr="00473DCA" w:rsidRDefault="001E2918" w:rsidP="00C13306">
            <w:r w:rsidRPr="00473DCA">
              <w:t>- vznik solí</w:t>
            </w:r>
          </w:p>
          <w:p w:rsidR="001E2918" w:rsidRPr="00473DCA" w:rsidRDefault="001E2918" w:rsidP="00C13306">
            <w:r w:rsidRPr="00473DCA">
              <w:t>- vysvětlení pojmu pH</w:t>
            </w:r>
          </w:p>
          <w:p w:rsidR="001E2918" w:rsidRPr="00473DCA" w:rsidRDefault="001E2918" w:rsidP="00C13306">
            <w:r w:rsidRPr="00473DCA">
              <w:t>- indikátory</w:t>
            </w:r>
          </w:p>
          <w:p w:rsidR="001E2918" w:rsidRPr="00473DCA" w:rsidRDefault="001E2918" w:rsidP="00C13306">
            <w:r w:rsidRPr="00473DCA">
              <w:t>- kyselé,neutrální a zásadité prostředí</w:t>
            </w:r>
          </w:p>
        </w:tc>
        <w:tc>
          <w:tcPr>
            <w:tcW w:w="4714" w:type="dxa"/>
            <w:vMerge/>
          </w:tcPr>
          <w:p w:rsidR="001E2918" w:rsidRPr="00473DCA" w:rsidRDefault="001E2918" w:rsidP="00C13306">
            <w:pPr>
              <w:rPr>
                <w:sz w:val="28"/>
                <w:szCs w:val="28"/>
              </w:rPr>
            </w:pPr>
          </w:p>
        </w:tc>
      </w:tr>
    </w:tbl>
    <w:p w:rsidR="001E2918" w:rsidRPr="00473DCA" w:rsidRDefault="001E2918" w:rsidP="001E2918">
      <w:pPr>
        <w:rPr>
          <w:sz w:val="28"/>
          <w:szCs w:val="28"/>
        </w:rPr>
      </w:pPr>
    </w:p>
    <w:p w:rsidR="001E2918" w:rsidRPr="00473DCA" w:rsidRDefault="001E2918" w:rsidP="001E2918">
      <w:pPr>
        <w:rPr>
          <w:sz w:val="28"/>
          <w:szCs w:val="28"/>
        </w:rPr>
      </w:pPr>
    </w:p>
    <w:p w:rsidR="001E2918" w:rsidRPr="00473DCA" w:rsidRDefault="001E2918" w:rsidP="001E2918">
      <w:pPr>
        <w:rPr>
          <w:sz w:val="28"/>
          <w:szCs w:val="28"/>
        </w:rPr>
      </w:pPr>
    </w:p>
    <w:p w:rsidR="001E2918" w:rsidRPr="00473DCA" w:rsidRDefault="001E2918" w:rsidP="001E2918">
      <w:pPr>
        <w:pStyle w:val="Nadpis3"/>
      </w:pPr>
      <w:r w:rsidRPr="00473DCA">
        <w:t>Předmět: Chemie</w:t>
      </w:r>
    </w:p>
    <w:p w:rsidR="001E2918" w:rsidRPr="00473DCA" w:rsidRDefault="001E2918" w:rsidP="001E2918">
      <w:pPr>
        <w:pStyle w:val="Nadpis3"/>
      </w:pPr>
      <w:r w:rsidRPr="00473DCA">
        <w:t xml:space="preserve">Ročník: 9. </w:t>
      </w:r>
    </w:p>
    <w:p w:rsidR="001E2918" w:rsidRPr="00473DCA" w:rsidRDefault="001E2918" w:rsidP="001E2918">
      <w:pPr>
        <w:pStyle w:val="Nadpis3"/>
      </w:pPr>
      <w:r w:rsidRPr="00473DCA">
        <w:t>Časová dotace: 2 hodiny týdně</w:t>
      </w:r>
    </w:p>
    <w:p w:rsidR="001E2918" w:rsidRPr="00473DCA" w:rsidRDefault="001E2918" w:rsidP="001E2918">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E2918" w:rsidRPr="00473DCA">
        <w:trPr>
          <w:tblHeader/>
        </w:trPr>
        <w:tc>
          <w:tcPr>
            <w:tcW w:w="4714" w:type="dxa"/>
            <w:shd w:val="clear" w:color="auto" w:fill="D9D9D9"/>
            <w:vAlign w:val="center"/>
          </w:tcPr>
          <w:p w:rsidR="001E2918" w:rsidRPr="00473DCA" w:rsidRDefault="001E2918" w:rsidP="00C13306">
            <w:pPr>
              <w:jc w:val="center"/>
              <w:rPr>
                <w:b/>
              </w:rPr>
            </w:pPr>
            <w:r w:rsidRPr="00473DCA">
              <w:rPr>
                <w:b/>
              </w:rPr>
              <w:t>Očekávané výstupy</w:t>
            </w:r>
          </w:p>
        </w:tc>
        <w:tc>
          <w:tcPr>
            <w:tcW w:w="4714" w:type="dxa"/>
            <w:shd w:val="clear" w:color="auto" w:fill="D9D9D9"/>
            <w:vAlign w:val="center"/>
          </w:tcPr>
          <w:p w:rsidR="001E2918" w:rsidRPr="00473DCA" w:rsidRDefault="001E2918" w:rsidP="00C13306">
            <w:pPr>
              <w:jc w:val="center"/>
              <w:rPr>
                <w:b/>
              </w:rPr>
            </w:pPr>
            <w:r w:rsidRPr="00473DCA">
              <w:rPr>
                <w:b/>
              </w:rPr>
              <w:t>Učivo</w:t>
            </w:r>
          </w:p>
        </w:tc>
        <w:tc>
          <w:tcPr>
            <w:tcW w:w="4714" w:type="dxa"/>
            <w:shd w:val="clear" w:color="auto" w:fill="D9D9D9"/>
            <w:vAlign w:val="center"/>
          </w:tcPr>
          <w:p w:rsidR="001E2918" w:rsidRPr="00473DCA" w:rsidRDefault="001E2918" w:rsidP="00C13306">
            <w:pPr>
              <w:jc w:val="center"/>
              <w:rPr>
                <w:b/>
              </w:rPr>
            </w:pPr>
            <w:r w:rsidRPr="00473DCA">
              <w:rPr>
                <w:b/>
              </w:rPr>
              <w:t>Průřezová témata</w:t>
            </w:r>
          </w:p>
          <w:p w:rsidR="001E2918" w:rsidRPr="00473DCA" w:rsidRDefault="001E2918" w:rsidP="00C13306">
            <w:pPr>
              <w:jc w:val="center"/>
              <w:rPr>
                <w:b/>
              </w:rPr>
            </w:pPr>
            <w:r w:rsidRPr="00473DCA">
              <w:rPr>
                <w:b/>
              </w:rPr>
              <w:t>Mezipředmětové vztahy</w:t>
            </w:r>
          </w:p>
        </w:tc>
      </w:tr>
      <w:tr w:rsidR="001E2918" w:rsidRPr="00473DCA">
        <w:tc>
          <w:tcPr>
            <w:tcW w:w="4714" w:type="dxa"/>
          </w:tcPr>
          <w:p w:rsidR="001E2918" w:rsidRPr="00473DCA" w:rsidRDefault="001E2918" w:rsidP="00C13306">
            <w:r w:rsidRPr="00473DCA">
              <w:t>- zapíše vzorce a názvy dusičnanů, síranů, uhličitanů, fosforečnanů, hydrogenuhličitanu sodného, vápenatého, modré skalice, sádrovce, krystalové sody</w:t>
            </w:r>
          </w:p>
          <w:p w:rsidR="001E2918" w:rsidRPr="00473DCA" w:rsidRDefault="001E2918" w:rsidP="00C13306">
            <w:r w:rsidRPr="00473DCA">
              <w:t>- popíše vlastnosti a použití prakticky významných solí –</w:t>
            </w:r>
          </w:p>
          <w:p w:rsidR="001E2918" w:rsidRPr="00473DCA" w:rsidRDefault="001E2918" w:rsidP="00C13306">
            <w:r w:rsidRPr="00473DCA">
              <w:t>sylvín, salmiak, halit, ledky, lapis, modrá skalice, sádrovec, soda užívací, krystalová, vápenec, fosforečnan vápenatý</w:t>
            </w:r>
          </w:p>
          <w:p w:rsidR="001E2918" w:rsidRPr="004F191E" w:rsidRDefault="001E2918" w:rsidP="00C13306">
            <w:pPr>
              <w:pStyle w:val="Zkladntextodsazen"/>
              <w:ind w:left="0"/>
              <w:rPr>
                <w:lang w:val="cs-CZ" w:eastAsia="cs-CZ"/>
              </w:rPr>
            </w:pPr>
            <w:r w:rsidRPr="004F191E">
              <w:rPr>
                <w:lang w:val="cs-CZ" w:eastAsia="cs-CZ"/>
              </w:rPr>
              <w:t>- uvede příklady využití solí (křemičitanů) při výrobě keramiky a stavebních pojiv (sádra, cement, malta)</w:t>
            </w:r>
          </w:p>
          <w:p w:rsidR="001E2918" w:rsidRPr="004F191E" w:rsidRDefault="001E2918" w:rsidP="00C13306">
            <w:pPr>
              <w:pStyle w:val="Zkladntextodsazen"/>
              <w:ind w:left="0"/>
              <w:rPr>
                <w:lang w:val="cs-CZ" w:eastAsia="cs-CZ"/>
              </w:rPr>
            </w:pPr>
            <w:r w:rsidRPr="004F191E">
              <w:rPr>
                <w:lang w:val="cs-CZ" w:eastAsia="cs-CZ"/>
              </w:rPr>
              <w:t>- objasní podstatu přechodné tvrdosti vody a krasových jevů</w:t>
            </w:r>
          </w:p>
          <w:p w:rsidR="001E2918" w:rsidRPr="00473DCA" w:rsidRDefault="001E2918" w:rsidP="00C13306">
            <w:r w:rsidRPr="00473DCA">
              <w:t>- zapíše rovnici reakce výroby páleného, hašeného vápna, tvrdnutí vápenné malty, odstranění „kotelního kamene“ pomocí kys.</w:t>
            </w:r>
            <w:r w:rsidR="00C4601B">
              <w:t xml:space="preserve"> </w:t>
            </w:r>
            <w:r w:rsidRPr="00473DCA">
              <w:t>chlorovodíkové</w:t>
            </w:r>
          </w:p>
        </w:tc>
        <w:tc>
          <w:tcPr>
            <w:tcW w:w="4714" w:type="dxa"/>
          </w:tcPr>
          <w:p w:rsidR="001E2918" w:rsidRPr="00473DCA" w:rsidRDefault="001E2918" w:rsidP="00C13306">
            <w:pPr>
              <w:rPr>
                <w:b/>
              </w:rPr>
            </w:pPr>
            <w:r w:rsidRPr="00473DCA">
              <w:rPr>
                <w:b/>
              </w:rPr>
              <w:t>Soli</w:t>
            </w:r>
          </w:p>
          <w:p w:rsidR="001E2918" w:rsidRPr="00473DCA" w:rsidRDefault="001E2918" w:rsidP="00C13306">
            <w:r w:rsidRPr="00473DCA">
              <w:t xml:space="preserve">- vznik a význam solí     </w:t>
            </w:r>
          </w:p>
          <w:p w:rsidR="001E2918" w:rsidRPr="00473DCA" w:rsidRDefault="001E2918" w:rsidP="00C13306">
            <w:r w:rsidRPr="00473DCA">
              <w:t>- názvosloví solí</w:t>
            </w:r>
          </w:p>
          <w:p w:rsidR="001E2918" w:rsidRPr="00473DCA" w:rsidRDefault="001E2918" w:rsidP="00C13306">
            <w:r w:rsidRPr="00473DCA">
              <w:t xml:space="preserve">- použití solí          </w:t>
            </w:r>
          </w:p>
        </w:tc>
        <w:tc>
          <w:tcPr>
            <w:tcW w:w="4714" w:type="dxa"/>
            <w:vMerge w:val="restart"/>
          </w:tcPr>
          <w:p w:rsidR="001E2918" w:rsidRPr="00473DCA" w:rsidRDefault="001E2918" w:rsidP="00C13306">
            <w:pPr>
              <w:rPr>
                <w:b/>
              </w:rPr>
            </w:pPr>
          </w:p>
          <w:p w:rsidR="001E2918" w:rsidRPr="00473DCA" w:rsidRDefault="001E2918" w:rsidP="00C13306">
            <w:pPr>
              <w:rPr>
                <w:b/>
              </w:rPr>
            </w:pPr>
            <w:r w:rsidRPr="00473DCA">
              <w:rPr>
                <w:b/>
              </w:rPr>
              <w:t>Průřezová témata:</w:t>
            </w:r>
          </w:p>
          <w:p w:rsidR="001E2918" w:rsidRPr="00473DCA" w:rsidRDefault="001E2918" w:rsidP="00C13306">
            <w:pPr>
              <w:rPr>
                <w:u w:val="single"/>
              </w:rPr>
            </w:pPr>
            <w:r w:rsidRPr="00473DCA">
              <w:rPr>
                <w:u w:val="single"/>
              </w:rPr>
              <w:t>Osobností a sociální výchova</w:t>
            </w:r>
          </w:p>
          <w:p w:rsidR="001E2918" w:rsidRPr="00473DCA" w:rsidRDefault="001E2918" w:rsidP="00C13306">
            <w:pPr>
              <w:rPr>
                <w:i/>
              </w:rPr>
            </w:pPr>
            <w:r w:rsidRPr="00473DCA">
              <w:rPr>
                <w:i/>
              </w:rPr>
              <w:t>Rozvoj schopností poznání</w:t>
            </w:r>
          </w:p>
          <w:p w:rsidR="001E2918" w:rsidRPr="00473DCA" w:rsidRDefault="001E2918" w:rsidP="00C13306">
            <w:pPr>
              <w:rPr>
                <w:i/>
              </w:rPr>
            </w:pPr>
            <w:r w:rsidRPr="00473DCA">
              <w:rPr>
                <w:i/>
              </w:rPr>
              <w:t>Sebepoznání a sebepojetí</w:t>
            </w:r>
          </w:p>
          <w:p w:rsidR="001E2918" w:rsidRPr="00473DCA" w:rsidRDefault="001E2918" w:rsidP="00C13306">
            <w:pPr>
              <w:rPr>
                <w:i/>
              </w:rPr>
            </w:pPr>
            <w:r w:rsidRPr="00473DCA">
              <w:rPr>
                <w:i/>
              </w:rPr>
              <w:t>Seberegulace a sebeorganizace</w:t>
            </w:r>
          </w:p>
          <w:p w:rsidR="001E2918" w:rsidRPr="00473DCA" w:rsidRDefault="001E2918" w:rsidP="00C13306">
            <w:pPr>
              <w:tabs>
                <w:tab w:val="left" w:pos="3260"/>
              </w:tabs>
              <w:rPr>
                <w:u w:val="single"/>
              </w:rPr>
            </w:pPr>
            <w:r w:rsidRPr="00473DCA">
              <w:rPr>
                <w:u w:val="single"/>
              </w:rPr>
              <w:t>Environmentální výchova</w:t>
            </w:r>
            <w:r w:rsidRPr="00473DCA">
              <w:tab/>
            </w:r>
          </w:p>
          <w:p w:rsidR="001E2918" w:rsidRPr="00473DCA" w:rsidRDefault="001E2918" w:rsidP="00C13306">
            <w:pPr>
              <w:tabs>
                <w:tab w:val="left" w:pos="3260"/>
              </w:tabs>
              <w:rPr>
                <w:i/>
              </w:rPr>
            </w:pPr>
            <w:r w:rsidRPr="00473DCA">
              <w:rPr>
                <w:i/>
              </w:rPr>
              <w:t>Ekosystémy</w:t>
            </w:r>
          </w:p>
          <w:p w:rsidR="001E2918" w:rsidRPr="00473DCA" w:rsidRDefault="001E2918" w:rsidP="00C13306">
            <w:pPr>
              <w:tabs>
                <w:tab w:val="left" w:pos="3260"/>
              </w:tabs>
              <w:rPr>
                <w:i/>
              </w:rPr>
            </w:pPr>
            <w:r w:rsidRPr="00473DCA">
              <w:rPr>
                <w:i/>
              </w:rPr>
              <w:t>Základní podmínky života</w:t>
            </w:r>
          </w:p>
          <w:p w:rsidR="001E2918" w:rsidRPr="00473DCA" w:rsidRDefault="001E2918" w:rsidP="00C13306">
            <w:pPr>
              <w:tabs>
                <w:tab w:val="left" w:pos="3260"/>
              </w:tabs>
              <w:rPr>
                <w:i/>
              </w:rPr>
            </w:pPr>
            <w:r w:rsidRPr="00473DCA">
              <w:rPr>
                <w:i/>
              </w:rPr>
              <w:t>Lidské aktivity a problémy životního prostředí</w:t>
            </w:r>
          </w:p>
          <w:p w:rsidR="001E2918" w:rsidRPr="00473DCA" w:rsidRDefault="001E2918" w:rsidP="00C13306">
            <w:pPr>
              <w:tabs>
                <w:tab w:val="left" w:pos="3260"/>
              </w:tabs>
              <w:rPr>
                <w:i/>
              </w:rPr>
            </w:pPr>
            <w:r w:rsidRPr="00473DCA">
              <w:rPr>
                <w:i/>
              </w:rPr>
              <w:t>Vztah člověka k prostředí</w:t>
            </w:r>
          </w:p>
          <w:p w:rsidR="001E2918" w:rsidRPr="00473DCA" w:rsidRDefault="001E2918" w:rsidP="00C13306">
            <w:pPr>
              <w:rPr>
                <w:b/>
              </w:rPr>
            </w:pPr>
          </w:p>
          <w:p w:rsidR="001E2918" w:rsidRPr="00473DCA" w:rsidRDefault="001E2918" w:rsidP="00C13306">
            <w:pPr>
              <w:rPr>
                <w:b/>
              </w:rPr>
            </w:pPr>
            <w:r w:rsidRPr="00473DCA">
              <w:rPr>
                <w:b/>
              </w:rPr>
              <w:t>Mezipředmětové vztahy:</w:t>
            </w:r>
          </w:p>
          <w:p w:rsidR="001E2918" w:rsidRPr="00473DCA" w:rsidRDefault="001E2918" w:rsidP="00C13306">
            <w:pPr>
              <w:rPr>
                <w:i/>
              </w:rPr>
            </w:pPr>
            <w:r w:rsidRPr="00473DCA">
              <w:t>Bč 8</w:t>
            </w:r>
            <w:r w:rsidRPr="00473DCA">
              <w:rPr>
                <w:i/>
              </w:rPr>
              <w:t xml:space="preserve"> (Trávicí soustava; Žlázy s vnitřní sekrecí; svalová soustava; Vylučovací soustava; Nervová soustava; Smyslová soustava)</w:t>
            </w:r>
          </w:p>
          <w:p w:rsidR="001E2918" w:rsidRPr="00473DCA" w:rsidRDefault="001E2918" w:rsidP="00C13306">
            <w:pPr>
              <w:rPr>
                <w:i/>
              </w:rPr>
            </w:pPr>
            <w:r w:rsidRPr="00473DCA">
              <w:t xml:space="preserve">M 7 </w:t>
            </w:r>
            <w:r w:rsidRPr="00473DCA">
              <w:rPr>
                <w:i/>
              </w:rPr>
              <w:t>(Procenta; Poměr)</w:t>
            </w:r>
          </w:p>
          <w:p w:rsidR="001E2918" w:rsidRPr="00473DCA" w:rsidRDefault="001E2918" w:rsidP="00C13306">
            <w:pPr>
              <w:rPr>
                <w:i/>
              </w:rPr>
            </w:pPr>
            <w:r w:rsidRPr="00473DCA">
              <w:t xml:space="preserve">F 9 </w:t>
            </w:r>
            <w:r w:rsidRPr="00473DCA">
              <w:rPr>
                <w:i/>
              </w:rPr>
              <w:t>(Jaderná energie)</w:t>
            </w:r>
          </w:p>
          <w:p w:rsidR="001E2918" w:rsidRPr="00473DCA" w:rsidRDefault="001E2918" w:rsidP="00C13306">
            <w:pPr>
              <w:rPr>
                <w:i/>
              </w:rPr>
            </w:pPr>
            <w:r w:rsidRPr="00473DCA">
              <w:t xml:space="preserve">Vz 7 </w:t>
            </w:r>
            <w:r w:rsidRPr="00473DCA">
              <w:rPr>
                <w:i/>
              </w:rPr>
              <w:t>(Já a mé zdraví)</w:t>
            </w:r>
          </w:p>
          <w:p w:rsidR="001E2918" w:rsidRPr="00473DCA" w:rsidRDefault="001E2918" w:rsidP="00C13306">
            <w:pPr>
              <w:rPr>
                <w:i/>
              </w:rPr>
            </w:pPr>
            <w:r w:rsidRPr="00473DCA">
              <w:t xml:space="preserve">Tchv a Dom 9 </w:t>
            </w:r>
            <w:r w:rsidRPr="00473DCA">
              <w:rPr>
                <w:i/>
              </w:rPr>
              <w:t>( Léčivé rostliny)</w:t>
            </w:r>
          </w:p>
          <w:p w:rsidR="001E2918" w:rsidRPr="00473DCA" w:rsidRDefault="001E2918" w:rsidP="00C13306">
            <w:pPr>
              <w:rPr>
                <w:i/>
              </w:rPr>
            </w:pPr>
            <w:r w:rsidRPr="00473DCA">
              <w:t xml:space="preserve">Př 9 </w:t>
            </w:r>
            <w:r w:rsidRPr="00473DCA">
              <w:rPr>
                <w:i/>
              </w:rPr>
              <w:t>(Ekologický zeměpis)</w:t>
            </w:r>
          </w:p>
          <w:p w:rsidR="001E2918" w:rsidRPr="00473DCA" w:rsidRDefault="001E2918" w:rsidP="00C13306">
            <w:pPr>
              <w:rPr>
                <w:i/>
              </w:rPr>
            </w:pPr>
            <w:r w:rsidRPr="00473DCA">
              <w:t xml:space="preserve">Z 9 </w:t>
            </w:r>
            <w:r w:rsidRPr="00473DCA">
              <w:rPr>
                <w:i/>
              </w:rPr>
              <w:t>( Ochrana člověka při ohrožení života; Vztah příroda společnost; Světové hospodářství)</w:t>
            </w:r>
          </w:p>
          <w:p w:rsidR="001E2918" w:rsidRPr="00473DCA" w:rsidRDefault="001E2918" w:rsidP="00C13306"/>
          <w:p w:rsidR="001E2918" w:rsidRPr="00473DCA" w:rsidRDefault="001E2918" w:rsidP="00C13306"/>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používá jednotku látkového množství – mol při čtení chemických rovnic</w:t>
            </w:r>
          </w:p>
          <w:p w:rsidR="001E2918" w:rsidRPr="00473DCA" w:rsidRDefault="001E2918" w:rsidP="00C13306">
            <w:r w:rsidRPr="00473DCA">
              <w:t>- vypočítá molární hmotnost sloučeniny z molárních hmotností chemických prvků</w:t>
            </w:r>
          </w:p>
          <w:p w:rsidR="001E2918" w:rsidRPr="00473DCA" w:rsidRDefault="001E2918" w:rsidP="00C13306">
            <w:r w:rsidRPr="00473DCA">
              <w:t>- při výpočtech používá chemické tabulky</w:t>
            </w:r>
          </w:p>
          <w:p w:rsidR="001E2918" w:rsidRPr="00473DCA" w:rsidRDefault="001E2918" w:rsidP="00C13306">
            <w:r w:rsidRPr="00473DCA">
              <w:t>- řeší jednoduché výpočtové úlohy z chemických rovnic pomocí matematického vztahu, úvahou a z poměru látkových množství</w:t>
            </w:r>
          </w:p>
          <w:p w:rsidR="001E2918" w:rsidRPr="00473DCA" w:rsidRDefault="001E2918" w:rsidP="00C13306">
            <w:r w:rsidRPr="00473DCA">
              <w:t>- dokáže vyjádřit objem plynu z jeho hmotnosti  (1 mol = 22,4 dm</w:t>
            </w:r>
            <w:r w:rsidRPr="00473DCA">
              <w:rPr>
                <w:vertAlign w:val="superscript"/>
              </w:rPr>
              <w:t>2</w:t>
            </w:r>
            <w:r w:rsidRPr="00473DCA">
              <w:t>)</w:t>
            </w:r>
          </w:p>
          <w:p w:rsidR="001E2918" w:rsidRPr="00473DCA" w:rsidRDefault="001E2918" w:rsidP="00C13306">
            <w:r w:rsidRPr="00473DCA">
              <w:t>- uvede faktory ovlivňující průběh chemické reakce (druh látky, koncentrace, teplota, velikost povrchu pevných reaktantů, katalyzátory)</w:t>
            </w:r>
          </w:p>
          <w:p w:rsidR="001E2918" w:rsidRPr="00473DCA" w:rsidRDefault="001E2918" w:rsidP="00C13306">
            <w:r w:rsidRPr="00473DCA">
              <w:t>- aplikuje zákon zachování hmotnosti</w:t>
            </w:r>
          </w:p>
        </w:tc>
        <w:tc>
          <w:tcPr>
            <w:tcW w:w="4714" w:type="dxa"/>
          </w:tcPr>
          <w:p w:rsidR="001E2918" w:rsidRPr="00473DCA" w:rsidRDefault="001E2918" w:rsidP="00C13306">
            <w:pPr>
              <w:rPr>
                <w:b/>
              </w:rPr>
            </w:pPr>
            <w:r w:rsidRPr="00473DCA">
              <w:rPr>
                <w:b/>
              </w:rPr>
              <w:t>Průběh chemických reakcí</w:t>
            </w:r>
          </w:p>
          <w:p w:rsidR="001E2918" w:rsidRPr="00473DCA" w:rsidRDefault="001E2918" w:rsidP="00C13306">
            <w:r w:rsidRPr="00473DCA">
              <w:t>- látkové množství, molární hmotnost</w:t>
            </w:r>
          </w:p>
          <w:p w:rsidR="001E2918" w:rsidRPr="00473DCA" w:rsidRDefault="001E2918" w:rsidP="00C13306">
            <w:r w:rsidRPr="00473DCA">
              <w:t>- výpočty hmotnosti látek z rovnic</w:t>
            </w:r>
          </w:p>
          <w:p w:rsidR="001E2918" w:rsidRPr="00473DCA" w:rsidRDefault="001E2918" w:rsidP="00C13306">
            <w:r w:rsidRPr="00473DCA">
              <w:t>- zákon zachování hmotnosti</w:t>
            </w:r>
          </w:p>
          <w:p w:rsidR="001E2918" w:rsidRPr="00473DCA" w:rsidRDefault="001E2918" w:rsidP="00C13306">
            <w:r w:rsidRPr="00473DCA">
              <w:t>- vlivy na rychlost chemických reakcí</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rozezná redoxní reakce mezi ostatními a určí v zápisu jednoduchých chemických rovnic oxidaci a redukci pomocí oxidačních čísel</w:t>
            </w:r>
          </w:p>
          <w:p w:rsidR="001E2918" w:rsidRPr="00473DCA" w:rsidRDefault="001E2918" w:rsidP="00C13306">
            <w:r w:rsidRPr="00473DCA">
              <w:t xml:space="preserve">- používá zkrácenou řadu reaktivity kovů k zápisu jednoduchých chemických reakcí rovnicemi, porovná prakticky reaktivitu některých kovů </w:t>
            </w:r>
          </w:p>
          <w:p w:rsidR="001E2918" w:rsidRPr="00473DCA" w:rsidRDefault="001E2918" w:rsidP="00C13306">
            <w:r w:rsidRPr="00473DCA">
              <w:t>- vysvětlí princip výroby kovů z rud pomocí redukčního činidla, uvede významné rudy</w:t>
            </w:r>
          </w:p>
          <w:p w:rsidR="001E2918" w:rsidRPr="00473DCA" w:rsidRDefault="001E2918" w:rsidP="00C13306">
            <w:r w:rsidRPr="00473DCA">
              <w:t>- popíše výrobu železa ve vysoké  peci a výrobu oceli v peci a konvertoru, zapíše jednoduché rovnice reakcí</w:t>
            </w:r>
          </w:p>
          <w:p w:rsidR="001E2918" w:rsidRPr="00473DCA" w:rsidRDefault="001E2918" w:rsidP="00C13306">
            <w:r w:rsidRPr="00473DCA">
              <w:t>- zapíše chemicky děje probíhající na elektrodách při elektrolýze roztoku (CuCl</w:t>
            </w:r>
            <w:r w:rsidRPr="00473DCA">
              <w:rPr>
                <w:vertAlign w:val="subscript"/>
              </w:rPr>
              <w:t>2</w:t>
            </w:r>
            <w:r w:rsidRPr="00473DCA">
              <w:t>, ZnBr</w:t>
            </w:r>
            <w:r w:rsidRPr="00473DCA">
              <w:rPr>
                <w:vertAlign w:val="subscript"/>
              </w:rPr>
              <w:t>2</w:t>
            </w:r>
            <w:r w:rsidRPr="00473DCA">
              <w:t>) a taveniny (NaCl, KCl)</w:t>
            </w:r>
          </w:p>
          <w:p w:rsidR="001E2918" w:rsidRPr="00473DCA" w:rsidRDefault="001E2918" w:rsidP="00C13306">
            <w:r w:rsidRPr="00473DCA">
              <w:t>- uvede způsoby využití v průmyslu, vysvětlí princip galvnického pokovování ,elektrolýzy</w:t>
            </w:r>
          </w:p>
          <w:p w:rsidR="001E2918" w:rsidRPr="00473DCA" w:rsidRDefault="001E2918" w:rsidP="00C13306">
            <w:r w:rsidRPr="00473DCA">
              <w:t>- porovná princip galvanického článku a elektrolýzy</w:t>
            </w:r>
          </w:p>
          <w:p w:rsidR="001E2918" w:rsidRPr="00473DCA" w:rsidRDefault="001E2918" w:rsidP="00C13306">
            <w:r w:rsidRPr="00473DCA">
              <w:t>- uvede faktory ovlivňující korozi kovů a způsoby ochrany</w:t>
            </w:r>
          </w:p>
          <w:p w:rsidR="001E2918" w:rsidRPr="00473DCA" w:rsidRDefault="001E2918" w:rsidP="00C13306">
            <w:r w:rsidRPr="00473DCA">
              <w:t>- z periodické soustavy dokáže posoudit oxidační vlastnosti halogenů</w:t>
            </w:r>
          </w:p>
          <w:p w:rsidR="001E2918" w:rsidRPr="00473DCA" w:rsidRDefault="001E2918" w:rsidP="00C13306">
            <w:r w:rsidRPr="00473DCA">
              <w:t>- dokáže vysvětlit a uvést příklady redukčních a oxidačních činidel (vodík, uhlík, kyslík, chlor)</w:t>
            </w:r>
          </w:p>
        </w:tc>
        <w:tc>
          <w:tcPr>
            <w:tcW w:w="4714" w:type="dxa"/>
          </w:tcPr>
          <w:p w:rsidR="001E2918" w:rsidRPr="00473DCA" w:rsidRDefault="001E2918" w:rsidP="00C13306">
            <w:pPr>
              <w:rPr>
                <w:b/>
              </w:rPr>
            </w:pPr>
            <w:r w:rsidRPr="00473DCA">
              <w:rPr>
                <w:b/>
              </w:rPr>
              <w:t>Redoxní reakce</w:t>
            </w:r>
          </w:p>
          <w:p w:rsidR="001E2918" w:rsidRPr="00473DCA" w:rsidRDefault="001E2918" w:rsidP="00C13306">
            <w:r w:rsidRPr="00473DCA">
              <w:t>- oxidace, redukce</w:t>
            </w:r>
          </w:p>
          <w:p w:rsidR="001E2918" w:rsidRPr="00473DCA" w:rsidRDefault="001E2918" w:rsidP="00C13306">
            <w:r w:rsidRPr="00473DCA">
              <w:t>- redoxní vlastnosti kovů</w:t>
            </w:r>
          </w:p>
          <w:p w:rsidR="001E2918" w:rsidRPr="00473DCA" w:rsidRDefault="001E2918" w:rsidP="00C13306">
            <w:r w:rsidRPr="00473DCA">
              <w:t>- získávání kovů z rud</w:t>
            </w:r>
          </w:p>
          <w:p w:rsidR="001E2918" w:rsidRPr="00473DCA" w:rsidRDefault="001E2918" w:rsidP="00C13306">
            <w:r w:rsidRPr="00473DCA">
              <w:t>- výroba železa, oceli</w:t>
            </w:r>
          </w:p>
          <w:p w:rsidR="001E2918" w:rsidRPr="00473DCA" w:rsidRDefault="001E2918" w:rsidP="00C13306">
            <w:r w:rsidRPr="00473DCA">
              <w:t>- chemické reakce jako zdroj elektřiny</w:t>
            </w:r>
          </w:p>
          <w:p w:rsidR="001E2918" w:rsidRPr="00473DCA" w:rsidRDefault="001E2918" w:rsidP="00C13306">
            <w:r w:rsidRPr="00473DCA">
              <w:t>- koroze</w:t>
            </w:r>
          </w:p>
          <w:p w:rsidR="001E2918" w:rsidRPr="00473DCA" w:rsidRDefault="001E2918" w:rsidP="00C13306">
            <w:r w:rsidRPr="00473DCA">
              <w:t>- redoxní vlastnosti halogenů</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vysvětlí pojmy exotermická a endotermická reakce, uvede příklady z běžného života a průmyslu</w:t>
            </w:r>
          </w:p>
          <w:p w:rsidR="001E2918" w:rsidRPr="00473DCA" w:rsidRDefault="001E2918" w:rsidP="00C13306">
            <w:r w:rsidRPr="00473DCA">
              <w:t>- vyjmenuje příklady fosilních a vyráběných paliv, porovná jejich výhřevnost s použitím grafu</w:t>
            </w:r>
          </w:p>
          <w:p w:rsidR="001E2918" w:rsidRPr="00473DCA" w:rsidRDefault="001E2918" w:rsidP="00C13306">
            <w:r w:rsidRPr="00473DCA">
              <w:t xml:space="preserve">- vysvětlí využití uhlí jako paliva a suroviny </w:t>
            </w:r>
          </w:p>
          <w:p w:rsidR="001E2918" w:rsidRPr="00473DCA" w:rsidRDefault="001E2918" w:rsidP="00C13306">
            <w:r w:rsidRPr="00473DCA">
              <w:t>- uvede využití produktů v běžném životě a průmyslu</w:t>
            </w:r>
          </w:p>
          <w:p w:rsidR="001E2918" w:rsidRPr="00473DCA" w:rsidRDefault="001E2918" w:rsidP="00C13306">
            <w:r w:rsidRPr="00473DCA">
              <w:t>- uvede základní frakce destilace ropy a jejich využití</w:t>
            </w:r>
          </w:p>
          <w:p w:rsidR="001E2918" w:rsidRPr="00473DCA" w:rsidRDefault="001E2918" w:rsidP="00C13306">
            <w:r w:rsidRPr="00473DCA">
              <w:t>- zhodnotí spalování přírodních a vyráběných paliv z hlediska péče o životní prostředí</w:t>
            </w:r>
          </w:p>
          <w:p w:rsidR="001E2918" w:rsidRPr="00473DCA" w:rsidRDefault="001E2918" w:rsidP="00C13306">
            <w:r w:rsidRPr="00473DCA">
              <w:t xml:space="preserve">- popíše zásady bezpečného používání svítiplynu, zemního plynu a propan-butanové směsi vzhledem ke složení těchto paliv </w:t>
            </w:r>
          </w:p>
          <w:p w:rsidR="001E2918" w:rsidRPr="00473DCA" w:rsidRDefault="001E2918" w:rsidP="00C13306">
            <w:r w:rsidRPr="00473DCA">
              <w:t>- uvede zdroje energie tepelné, elektrické, k pohonu motorových vozidel (vyčerpatelné, nevyčerpatelné)</w:t>
            </w:r>
          </w:p>
          <w:p w:rsidR="001E2918" w:rsidRPr="00473DCA" w:rsidRDefault="001E2918" w:rsidP="00C13306">
            <w:r w:rsidRPr="00473DCA">
              <w:t>- posoudí možnosti využití bionafty, bioplynu, ethanolu, geotermální energie, jádra atomu jako zdrojů energie</w:t>
            </w:r>
          </w:p>
        </w:tc>
        <w:tc>
          <w:tcPr>
            <w:tcW w:w="4714" w:type="dxa"/>
          </w:tcPr>
          <w:p w:rsidR="001E2918" w:rsidRPr="00473DCA" w:rsidRDefault="001E2918" w:rsidP="00C13306">
            <w:pPr>
              <w:rPr>
                <w:b/>
              </w:rPr>
            </w:pPr>
            <w:r w:rsidRPr="00473DCA">
              <w:rPr>
                <w:b/>
              </w:rPr>
              <w:t>Zdroje energie</w:t>
            </w:r>
          </w:p>
          <w:p w:rsidR="001E2918" w:rsidRPr="00473DCA" w:rsidRDefault="001E2918" w:rsidP="00C13306">
            <w:r w:rsidRPr="00473DCA">
              <w:t>- teplo a chemické reakce</w:t>
            </w:r>
          </w:p>
          <w:p w:rsidR="001E2918" w:rsidRPr="00473DCA" w:rsidRDefault="001E2918" w:rsidP="00C13306">
            <w:r w:rsidRPr="00473DCA">
              <w:t>- paliva</w:t>
            </w:r>
          </w:p>
          <w:p w:rsidR="001E2918" w:rsidRPr="00473DCA" w:rsidRDefault="001E2918" w:rsidP="00C13306">
            <w:r w:rsidRPr="00473DCA">
              <w:t>- uhlí</w:t>
            </w:r>
          </w:p>
          <w:p w:rsidR="001E2918" w:rsidRPr="00473DCA" w:rsidRDefault="001E2918" w:rsidP="00C13306">
            <w:r w:rsidRPr="00473DCA">
              <w:t>- ropa, zemní plyn</w:t>
            </w:r>
          </w:p>
          <w:p w:rsidR="001E2918" w:rsidRPr="00473DCA" w:rsidRDefault="001E2918" w:rsidP="00C13306">
            <w:r w:rsidRPr="00473DCA">
              <w:t>- vyčerpatelné a nevyčerpatelné zdroje energie</w:t>
            </w:r>
          </w:p>
          <w:p w:rsidR="001E2918" w:rsidRPr="00473DCA" w:rsidRDefault="001E2918" w:rsidP="00C13306">
            <w:r w:rsidRPr="00473DCA">
              <w:t>- netradiční zdroje energie</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objasní vlastnosti uhlíku v organických sloučeninách -       -  čtyřvaznost, typy řetězců, typy vazeb, typy vzorců</w:t>
            </w:r>
          </w:p>
          <w:p w:rsidR="001E2918" w:rsidRPr="00473DCA" w:rsidRDefault="001E2918" w:rsidP="00C13306">
            <w:r w:rsidRPr="00473DCA">
              <w:t>- vysvětlí princip názvosloví uhlovodíků</w:t>
            </w:r>
          </w:p>
          <w:p w:rsidR="001E2918" w:rsidRPr="00473DCA" w:rsidRDefault="001E2918" w:rsidP="00C13306">
            <w:r w:rsidRPr="00473DCA">
              <w:t>- charakterizuje alkany, dokáže určit jejich modely, zapsat vzorce, u methanu, ethanu, propanu a butanu uvede výskyt a použití</w:t>
            </w:r>
          </w:p>
          <w:p w:rsidR="001E2918" w:rsidRPr="00473DCA" w:rsidRDefault="001E2918" w:rsidP="00C13306">
            <w:r w:rsidRPr="00473DCA">
              <w:t>- charakterizuje alkeny, určí modely, zapíše jednoduché vzorce různými typy, u ethylenu, propylenu uvede význam</w:t>
            </w:r>
          </w:p>
          <w:p w:rsidR="001E2918" w:rsidRPr="00473DCA" w:rsidRDefault="001E2918" w:rsidP="00C13306">
            <w:r w:rsidRPr="00473DCA">
              <w:t>- charakterizuje alkiny, určí modely, zapíše vzorce a u acetylenu uvede přípravu, vlastnosti a použití v praxi</w:t>
            </w:r>
          </w:p>
          <w:p w:rsidR="001E2918" w:rsidRPr="00473DCA" w:rsidRDefault="001E2918" w:rsidP="00C13306">
            <w:r w:rsidRPr="00473DCA">
              <w:t>- chemickou rovnicí zapíše spalování methanu, ethanu a propanu (butanu)</w:t>
            </w:r>
          </w:p>
          <w:p w:rsidR="001E2918" w:rsidRPr="00473DCA" w:rsidRDefault="001E2918" w:rsidP="00C13306">
            <w:r w:rsidRPr="00473DCA">
              <w:t>- charakterizuje areny, vysvětlí pojem benzenové jádro, uvede význam a vlastnosti benzenu a naftalenu</w:t>
            </w:r>
          </w:p>
          <w:p w:rsidR="001E2918" w:rsidRPr="00473DCA" w:rsidRDefault="001E2918" w:rsidP="00C13306">
            <w:r w:rsidRPr="00473DCA">
              <w:t>- vysvětlí podstatu krakování petroleje vzhledem ke zvýšené spotřebě benzinu</w:t>
            </w:r>
          </w:p>
          <w:p w:rsidR="001E2918" w:rsidRPr="00473DCA" w:rsidRDefault="001E2918" w:rsidP="00C13306">
            <w:r w:rsidRPr="00473DCA">
              <w:t>- zamyslí se nad vlivem automobilizmu na životní prostředí (testování výfukových plynů)</w:t>
            </w:r>
          </w:p>
          <w:p w:rsidR="001E2918" w:rsidRPr="00473DCA" w:rsidRDefault="001E2918" w:rsidP="00C13306">
            <w:r w:rsidRPr="00473DCA">
              <w:t>chemickou rovnicí zapíše přeměnu CO a NO ve výfukových plynech automobilů pomocí katalyzátoru</w:t>
            </w:r>
          </w:p>
          <w:p w:rsidR="001E2918" w:rsidRPr="00473DCA" w:rsidRDefault="001E2918" w:rsidP="00C13306">
            <w:r w:rsidRPr="00473DCA">
              <w:t>- prakticky ověří složení parafinu jako produktu destilace ropy</w:t>
            </w:r>
          </w:p>
        </w:tc>
        <w:tc>
          <w:tcPr>
            <w:tcW w:w="4714" w:type="dxa"/>
          </w:tcPr>
          <w:p w:rsidR="001E2918" w:rsidRPr="00473DCA" w:rsidRDefault="001E2918" w:rsidP="00C13306">
            <w:pPr>
              <w:rPr>
                <w:b/>
              </w:rPr>
            </w:pPr>
            <w:r w:rsidRPr="00473DCA">
              <w:rPr>
                <w:b/>
              </w:rPr>
              <w:t>Organické sloučeniny , uhlovodíky</w:t>
            </w:r>
          </w:p>
          <w:p w:rsidR="001E2918" w:rsidRPr="00473DCA" w:rsidRDefault="001E2918" w:rsidP="00C13306">
            <w:r w:rsidRPr="00473DCA">
              <w:t>- charakteristika organických sloučenin</w:t>
            </w:r>
          </w:p>
          <w:p w:rsidR="001E2918" w:rsidRPr="00473DCA" w:rsidRDefault="001E2918" w:rsidP="00C13306">
            <w:r w:rsidRPr="00473DCA">
              <w:t>- alkany</w:t>
            </w:r>
          </w:p>
          <w:p w:rsidR="001E2918" w:rsidRPr="00473DCA" w:rsidRDefault="001E2918" w:rsidP="00C13306">
            <w:r w:rsidRPr="00473DCA">
              <w:t>- alkeny</w:t>
            </w:r>
          </w:p>
          <w:p w:rsidR="001E2918" w:rsidRPr="00473DCA" w:rsidRDefault="001E2918" w:rsidP="00C13306">
            <w:r w:rsidRPr="00473DCA">
              <w:t>- alkiny</w:t>
            </w:r>
          </w:p>
          <w:p w:rsidR="001E2918" w:rsidRPr="00473DCA" w:rsidRDefault="001E2918" w:rsidP="00C13306">
            <w:r w:rsidRPr="00473DCA">
              <w:t>- areny</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dokáže aplikovat obecný princip názvosloví halogenderivátů při psaní a čtení vzorců (chlorethan, tetrachlormethan, vinylchlorid, tetrafluorethylen)</w:t>
            </w:r>
          </w:p>
          <w:p w:rsidR="001E2918" w:rsidRPr="00473DCA" w:rsidRDefault="001E2918" w:rsidP="00C13306">
            <w:r w:rsidRPr="00473DCA">
              <w:t>- aplikuje uhlovodíkový zbytek methyl, ethyl, vinyl</w:t>
            </w:r>
          </w:p>
          <w:p w:rsidR="001E2918" w:rsidRPr="00473DCA" w:rsidRDefault="001E2918" w:rsidP="00C13306">
            <w:r w:rsidRPr="00473DCA">
              <w:t>- uvede význam uvedených halogenderivátů</w:t>
            </w:r>
          </w:p>
          <w:p w:rsidR="001E2918" w:rsidRPr="00473DCA" w:rsidRDefault="001E2918" w:rsidP="00C13306">
            <w:r w:rsidRPr="00473DCA">
              <w:t>- vysvětlí pojem freony vzhledem k životnímu prostředí</w:t>
            </w:r>
          </w:p>
          <w:p w:rsidR="001E2918" w:rsidRPr="00473DCA" w:rsidRDefault="001E2918" w:rsidP="00C13306">
            <w:r w:rsidRPr="00473DCA">
              <w:t>- charakterizuje alkoholy, zapíše vzorce a</w:t>
            </w:r>
          </w:p>
          <w:p w:rsidR="001E2918" w:rsidRPr="00473DCA" w:rsidRDefault="001E2918" w:rsidP="00C13306">
            <w:r w:rsidRPr="00473DCA">
              <w:t>- uvede vlastnosti a použití methanolu, ethanolu, glycerolu</w:t>
            </w:r>
          </w:p>
          <w:p w:rsidR="001E2918" w:rsidRPr="00473DCA" w:rsidRDefault="001E2918" w:rsidP="00C13306">
            <w:r w:rsidRPr="00473DCA">
              <w:t>- rovnicí zapíše vznik ethanolu z cukru a jeho hoření</w:t>
            </w:r>
          </w:p>
          <w:p w:rsidR="001E2918" w:rsidRPr="00473DCA" w:rsidRDefault="001E2918" w:rsidP="00C13306">
            <w:r w:rsidRPr="00473DCA">
              <w:t>- chápe nebezpečí požívání alkoholických nápojů</w:t>
            </w:r>
          </w:p>
          <w:p w:rsidR="001E2918" w:rsidRPr="00473DCA" w:rsidRDefault="001E2918" w:rsidP="00C13306">
            <w:r w:rsidRPr="00473DCA">
              <w:t>- uvede vzorec a význam formaldehydu, acetaldehydu a acetonu</w:t>
            </w:r>
          </w:p>
          <w:p w:rsidR="001E2918" w:rsidRPr="00473DCA" w:rsidRDefault="001E2918" w:rsidP="00C13306">
            <w:r w:rsidRPr="00473DCA">
              <w:t>- charakterizuje karboxylové kyseliny, zapíše vzorce kys.mravenčí, octové, jejich disociaci, neutralizaci, reakce s kovy a oxidy kovů</w:t>
            </w:r>
          </w:p>
          <w:p w:rsidR="001E2918" w:rsidRPr="00473DCA" w:rsidRDefault="001E2918" w:rsidP="00C13306">
            <w:r w:rsidRPr="00473DCA">
              <w:t>- pojmenuje soli uvedených karboxylových kyselin</w:t>
            </w:r>
          </w:p>
          <w:p w:rsidR="001E2918" w:rsidRPr="00473DCA" w:rsidRDefault="001E2918" w:rsidP="00C13306">
            <w:r w:rsidRPr="00473DCA">
              <w:t>- prakticky ověří složení konzumního octa</w:t>
            </w:r>
          </w:p>
          <w:p w:rsidR="001E2918" w:rsidRPr="00473DCA" w:rsidRDefault="001E2918" w:rsidP="00C13306">
            <w:r w:rsidRPr="00473DCA">
              <w:t>- zapíše esterifikaci kyseliny octové a mravenčí s ethanolem (methanolem) a porovná s neutralizací</w:t>
            </w:r>
          </w:p>
          <w:p w:rsidR="001E2918" w:rsidRPr="00473DCA" w:rsidRDefault="001E2918" w:rsidP="00C13306">
            <w:r w:rsidRPr="00473DCA">
              <w:t>- uvede kyseliny vázané v tucích a z aminokyselin vázaných v bílkovinách zapíše vzorec kyseliny aminooctové</w:t>
            </w:r>
          </w:p>
          <w:p w:rsidR="001E2918" w:rsidRPr="00473DCA" w:rsidRDefault="001E2918" w:rsidP="00C13306">
            <w:r w:rsidRPr="00473DCA">
              <w:t>- chemickými rovnicemi zapíše vznik polyethylenu, polyvinylchloridu</w:t>
            </w:r>
          </w:p>
          <w:p w:rsidR="001E2918" w:rsidRPr="00473DCA" w:rsidRDefault="001E2918" w:rsidP="00C13306">
            <w:r w:rsidRPr="00473DCA">
              <w:t>- dokáže vysvětlit pojem polymerace, makromolekula, zkratky PE, PVC, PS</w:t>
            </w:r>
          </w:p>
          <w:p w:rsidR="001E2918" w:rsidRPr="00473DCA" w:rsidRDefault="001E2918" w:rsidP="00C13306">
            <w:r w:rsidRPr="00473DCA">
              <w:t>- uvede vlastnosti a význam plastů a syntetických vláken (i vhledem k životnímu prostředí)</w:t>
            </w:r>
          </w:p>
        </w:tc>
        <w:tc>
          <w:tcPr>
            <w:tcW w:w="4714" w:type="dxa"/>
          </w:tcPr>
          <w:p w:rsidR="001E2918" w:rsidRPr="00473DCA" w:rsidRDefault="001E2918" w:rsidP="00C13306">
            <w:pPr>
              <w:rPr>
                <w:b/>
              </w:rPr>
            </w:pPr>
            <w:r w:rsidRPr="00473DCA">
              <w:rPr>
                <w:b/>
              </w:rPr>
              <w:t>Deriváty uhlovodíků</w:t>
            </w:r>
          </w:p>
          <w:p w:rsidR="001E2918" w:rsidRPr="00473DCA" w:rsidRDefault="001E2918" w:rsidP="00C13306">
            <w:r w:rsidRPr="00473DCA">
              <w:t>- halogenderiváty</w:t>
            </w:r>
          </w:p>
          <w:p w:rsidR="001E2918" w:rsidRPr="00473DCA" w:rsidRDefault="001E2918" w:rsidP="00C13306">
            <w:r w:rsidRPr="00473DCA">
              <w:t>- alkoholy</w:t>
            </w:r>
          </w:p>
          <w:p w:rsidR="001E2918" w:rsidRPr="00473DCA" w:rsidRDefault="001E2918" w:rsidP="00C13306">
            <w:r w:rsidRPr="00473DCA">
              <w:t>- karbonylové sloučeniny</w:t>
            </w:r>
          </w:p>
          <w:p w:rsidR="001E2918" w:rsidRPr="00473DCA" w:rsidRDefault="001E2918" w:rsidP="00C13306">
            <w:r w:rsidRPr="00473DCA">
              <w:t>- esterifikace</w:t>
            </w:r>
          </w:p>
          <w:p w:rsidR="001E2918" w:rsidRPr="00473DCA" w:rsidRDefault="001E2918" w:rsidP="00C13306">
            <w:r w:rsidRPr="00473DCA">
              <w:t>- plasty</w:t>
            </w:r>
          </w:p>
          <w:p w:rsidR="001E2918" w:rsidRPr="00473DCA" w:rsidRDefault="001E2918" w:rsidP="00C13306">
            <w:r w:rsidRPr="00473DCA">
              <w:t>- syntetická vlákna</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zapíše vznik glukosy při fotosyntéze chemickou rovnicí</w:t>
            </w:r>
          </w:p>
          <w:p w:rsidR="001E2918" w:rsidRPr="00473DCA" w:rsidRDefault="001E2918" w:rsidP="00C13306">
            <w:r w:rsidRPr="00473DCA">
              <w:t>- uvede zdroje, význam a vlastnosti glukosy, sacharosy, škrobu, glykogenu, celulosy</w:t>
            </w:r>
          </w:p>
          <w:p w:rsidR="001E2918" w:rsidRPr="00473DCA" w:rsidRDefault="001E2918" w:rsidP="00C13306">
            <w:r w:rsidRPr="00473DCA">
              <w:t>- uvede zdroje, vlastnosti tuků, slovně vyjádří jejich vznik</w:t>
            </w:r>
          </w:p>
          <w:p w:rsidR="001E2918" w:rsidRPr="00473DCA" w:rsidRDefault="001E2918" w:rsidP="00C13306">
            <w:r w:rsidRPr="00473DCA">
              <w:t>- vyjmenuje příklady zdrojů bílkovin, slovně vyjádří jejich složení</w:t>
            </w:r>
          </w:p>
          <w:p w:rsidR="001E2918" w:rsidRPr="00473DCA" w:rsidRDefault="001E2918" w:rsidP="00C13306">
            <w:r w:rsidRPr="00473DCA">
              <w:t>- objasní obecné zásady při správné skladbě potravy, uvede princip metabolismu jednotlivých složek</w:t>
            </w:r>
          </w:p>
          <w:p w:rsidR="001E2918" w:rsidRPr="00473DCA" w:rsidRDefault="001E2918" w:rsidP="00C13306">
            <w:r w:rsidRPr="00473DCA">
              <w:t>- slovně popíše výrobu a složení sodného mýdla a uvede výhody a nevýhody používání mýdel a saponátů</w:t>
            </w:r>
          </w:p>
          <w:p w:rsidR="001E2918" w:rsidRPr="00473DCA" w:rsidRDefault="001E2918" w:rsidP="00C13306">
            <w:r w:rsidRPr="00473DCA">
              <w:t>- uvede význam biokatalyzátorů pro rostlinný a živočišný organismus a pro průmyslovou výrobu</w:t>
            </w:r>
          </w:p>
          <w:p w:rsidR="001E2918" w:rsidRPr="00473DCA" w:rsidRDefault="001E2918" w:rsidP="00C13306">
            <w:r w:rsidRPr="00473DCA">
              <w:t>- prakticky provede důkaz tuků a karboxylových kyselin v přírodním materiálu (ovoce, zelenina)</w:t>
            </w:r>
          </w:p>
        </w:tc>
        <w:tc>
          <w:tcPr>
            <w:tcW w:w="4714" w:type="dxa"/>
          </w:tcPr>
          <w:p w:rsidR="001E2918" w:rsidRPr="00473DCA" w:rsidRDefault="001E2918" w:rsidP="00C13306">
            <w:pPr>
              <w:rPr>
                <w:b/>
              </w:rPr>
            </w:pPr>
            <w:r w:rsidRPr="00473DCA">
              <w:rPr>
                <w:b/>
              </w:rPr>
              <w:t>Významné látky v organismech</w:t>
            </w:r>
          </w:p>
          <w:p w:rsidR="001E2918" w:rsidRPr="00473DCA" w:rsidRDefault="001E2918" w:rsidP="00C13306">
            <w:r w:rsidRPr="00473DCA">
              <w:t>- sacharidy</w:t>
            </w:r>
          </w:p>
          <w:p w:rsidR="001E2918" w:rsidRPr="00473DCA" w:rsidRDefault="001E2918" w:rsidP="00C13306">
            <w:r w:rsidRPr="00473DCA">
              <w:t>- tuky</w:t>
            </w:r>
          </w:p>
          <w:p w:rsidR="001E2918" w:rsidRPr="00473DCA" w:rsidRDefault="001E2918" w:rsidP="00C13306">
            <w:r w:rsidRPr="00473DCA">
              <w:t>- mýdlo</w:t>
            </w:r>
          </w:p>
          <w:p w:rsidR="001E2918" w:rsidRPr="00473DCA" w:rsidRDefault="001E2918" w:rsidP="00C13306">
            <w:r w:rsidRPr="00473DCA">
              <w:t>- bílkoviny</w:t>
            </w:r>
          </w:p>
          <w:p w:rsidR="001E2918" w:rsidRPr="00473DCA" w:rsidRDefault="001E2918" w:rsidP="00C13306">
            <w:r w:rsidRPr="00473DCA">
              <w:t>- biokatalyzátory</w:t>
            </w:r>
          </w:p>
          <w:p w:rsidR="001E2918" w:rsidRPr="00473DCA" w:rsidRDefault="001E2918" w:rsidP="00C13306">
            <w:r w:rsidRPr="00473DCA">
              <w:t>- vitamíny, hormony, metabolismus</w:t>
            </w:r>
          </w:p>
        </w:tc>
        <w:tc>
          <w:tcPr>
            <w:tcW w:w="4714" w:type="dxa"/>
            <w:vMerge/>
          </w:tcPr>
          <w:p w:rsidR="001E2918" w:rsidRPr="00473DCA" w:rsidRDefault="001E2918" w:rsidP="00C13306">
            <w:pPr>
              <w:rPr>
                <w:sz w:val="28"/>
                <w:szCs w:val="28"/>
              </w:rPr>
            </w:pPr>
          </w:p>
        </w:tc>
      </w:tr>
      <w:tr w:rsidR="001E2918" w:rsidRPr="00473DCA">
        <w:tc>
          <w:tcPr>
            <w:tcW w:w="4714" w:type="dxa"/>
          </w:tcPr>
          <w:p w:rsidR="001E2918" w:rsidRPr="00473DCA" w:rsidRDefault="001E2918" w:rsidP="00C13306">
            <w:r w:rsidRPr="00473DCA">
              <w:t>- dokáže využít poznatky o chemii a výrobcích s ohledem na své zdraví a ochranu životního prostředí</w:t>
            </w:r>
          </w:p>
          <w:p w:rsidR="001E2918" w:rsidRPr="00473DCA" w:rsidRDefault="001E2918" w:rsidP="00C13306">
            <w:r w:rsidRPr="00473DCA">
              <w:t>- aplikuje školní poznatky v praktickém životě</w:t>
            </w:r>
          </w:p>
          <w:p w:rsidR="001E2918" w:rsidRPr="00473DCA" w:rsidRDefault="001E2918" w:rsidP="00C13306">
            <w:r w:rsidRPr="00473DCA">
              <w:t>- hodnotí složení potravy z hlediska uznávaných zásad zdravé výživy</w:t>
            </w:r>
          </w:p>
          <w:p w:rsidR="001E2918" w:rsidRPr="00473DCA" w:rsidRDefault="001E2918" w:rsidP="00C13306">
            <w:r w:rsidRPr="00473DCA">
              <w:t>- uvede nebezpečí spojené s konzumací drog a jiných návykových látek</w:t>
            </w:r>
          </w:p>
          <w:p w:rsidR="001E2918" w:rsidRPr="00473DCA" w:rsidRDefault="001E2918" w:rsidP="00C13306">
            <w:r w:rsidRPr="00473DCA">
              <w:t>- zvolí nejefektivnější jednání v modelových příkladech havárie s únikem nebezpečných látek</w:t>
            </w:r>
          </w:p>
        </w:tc>
        <w:tc>
          <w:tcPr>
            <w:tcW w:w="4714" w:type="dxa"/>
          </w:tcPr>
          <w:p w:rsidR="001E2918" w:rsidRPr="00473DCA" w:rsidRDefault="001E2918" w:rsidP="00C13306">
            <w:pPr>
              <w:rPr>
                <w:b/>
              </w:rPr>
            </w:pPr>
            <w:r w:rsidRPr="00473DCA">
              <w:rPr>
                <w:b/>
              </w:rPr>
              <w:t>Chemie slouží a ohrožuje</w:t>
            </w:r>
          </w:p>
          <w:p w:rsidR="001E2918" w:rsidRPr="00473DCA" w:rsidRDefault="001E2918" w:rsidP="00C13306">
            <w:r w:rsidRPr="00473DCA">
              <w:t>- léčiva</w:t>
            </w:r>
          </w:p>
          <w:p w:rsidR="001E2918" w:rsidRPr="00473DCA" w:rsidRDefault="001E2918" w:rsidP="00C13306">
            <w:r w:rsidRPr="00473DCA">
              <w:t>- pesticidy</w:t>
            </w:r>
          </w:p>
          <w:p w:rsidR="001E2918" w:rsidRPr="00473DCA" w:rsidRDefault="001E2918" w:rsidP="00C13306">
            <w:r w:rsidRPr="00473DCA">
              <w:t>- detergenty</w:t>
            </w:r>
          </w:p>
          <w:p w:rsidR="001E2918" w:rsidRPr="00473DCA" w:rsidRDefault="001E2918" w:rsidP="00C13306">
            <w:r w:rsidRPr="00473DCA">
              <w:t>- drogy, doping, tabák, kofein, otravné bojové látky</w:t>
            </w:r>
          </w:p>
          <w:p w:rsidR="001E2918" w:rsidRPr="00473DCA" w:rsidRDefault="001E2918" w:rsidP="00C13306">
            <w:r w:rsidRPr="00473DCA">
              <w:t>- výživa, složky potravy</w:t>
            </w:r>
          </w:p>
          <w:p w:rsidR="001E2918" w:rsidRPr="00473DCA" w:rsidRDefault="001E2918" w:rsidP="00C13306">
            <w:r w:rsidRPr="00473DCA">
              <w:t>- životní prostředí a chemie, recyklace</w:t>
            </w:r>
          </w:p>
          <w:p w:rsidR="001E2918" w:rsidRPr="00473DCA" w:rsidRDefault="001E2918" w:rsidP="00C13306">
            <w:r w:rsidRPr="00473DCA">
              <w:t>- mimořádné události</w:t>
            </w:r>
          </w:p>
        </w:tc>
        <w:tc>
          <w:tcPr>
            <w:tcW w:w="4714" w:type="dxa"/>
            <w:vMerge/>
          </w:tcPr>
          <w:p w:rsidR="001E2918" w:rsidRPr="00473DCA" w:rsidRDefault="001E2918" w:rsidP="00C13306">
            <w:pPr>
              <w:rPr>
                <w:sz w:val="28"/>
                <w:szCs w:val="28"/>
              </w:rPr>
            </w:pPr>
          </w:p>
        </w:tc>
      </w:tr>
    </w:tbl>
    <w:p w:rsidR="00E946EC" w:rsidRPr="00473DCA" w:rsidRDefault="00E946EC" w:rsidP="00E946EC">
      <w:pPr>
        <w:rPr>
          <w:sz w:val="28"/>
          <w:szCs w:val="28"/>
        </w:rPr>
      </w:pPr>
    </w:p>
    <w:p w:rsidR="00457F83" w:rsidRPr="00473DCA" w:rsidRDefault="00457F83" w:rsidP="00E946EC">
      <w:pPr>
        <w:rPr>
          <w:rFonts w:ascii="Arial" w:hAnsi="Arial" w:cs="Arial"/>
          <w:sz w:val="32"/>
          <w:szCs w:val="32"/>
        </w:rPr>
        <w:sectPr w:rsidR="00457F83" w:rsidRPr="00473DCA" w:rsidSect="00FD0EED">
          <w:pgSz w:w="16838" w:h="11906" w:orient="landscape"/>
          <w:pgMar w:top="1259" w:right="1418" w:bottom="1418" w:left="1418" w:header="397" w:footer="709" w:gutter="0"/>
          <w:cols w:space="708"/>
          <w:docGrid w:linePitch="360"/>
        </w:sectPr>
      </w:pPr>
    </w:p>
    <w:p w:rsidR="00581869" w:rsidRDefault="00581869" w:rsidP="00581869">
      <w:pPr>
        <w:pStyle w:val="Nadpis2"/>
        <w:rPr>
          <w:rStyle w:val="mw-headline"/>
          <w:u w:val="single"/>
        </w:rPr>
      </w:pPr>
      <w:r>
        <w:rPr>
          <w:rStyle w:val="mw-headline"/>
        </w:rPr>
        <w:t xml:space="preserve">                   </w:t>
      </w:r>
      <w:r>
        <w:rPr>
          <w:rStyle w:val="mw-headline"/>
          <w:u w:val="single"/>
        </w:rPr>
        <w:t>H a P věty pro látky uvedené v ŠVP</w:t>
      </w:r>
    </w:p>
    <w:tbl>
      <w:tblPr>
        <w:tblW w:w="8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07"/>
        <w:gridCol w:w="3857"/>
        <w:gridCol w:w="2485"/>
      </w:tblGrid>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sz w:val="24"/>
                <w:szCs w:val="24"/>
              </w:rPr>
            </w:pPr>
            <w:r>
              <w:rPr>
                <w:sz w:val="24"/>
                <w:szCs w:val="24"/>
              </w:rPr>
              <w:t>Sloučenina, prvek</w:t>
            </w:r>
          </w:p>
        </w:tc>
        <w:tc>
          <w:tcPr>
            <w:tcW w:w="395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pPr>
            <w:r>
              <w:t xml:space="preserve">H </w:t>
            </w:r>
            <w:r>
              <w:rPr>
                <w:i w:val="0"/>
              </w:rPr>
              <w:t>věty</w:t>
            </w:r>
          </w:p>
        </w:tc>
        <w:tc>
          <w:tcPr>
            <w:tcW w:w="230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pPr>
            <w:r>
              <w:t xml:space="preserve">P </w:t>
            </w:r>
            <w:r>
              <w:rPr>
                <w:i w:val="0"/>
              </w:rPr>
              <w:t>věty</w:t>
            </w:r>
          </w:p>
        </w:tc>
      </w:tr>
      <w:tr w:rsidR="00581869" w:rsidTr="00581869">
        <w:trPr>
          <w:trHeight w:val="55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HCl</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H315,H317,H331,H335,H314</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P270</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H</w:t>
            </w:r>
            <w:r>
              <w:rPr>
                <w:b w:val="0"/>
                <w:sz w:val="24"/>
                <w:szCs w:val="24"/>
                <w:vertAlign w:val="subscript"/>
              </w:rPr>
              <w:t>2</w:t>
            </w:r>
            <w:r>
              <w:rPr>
                <w:b w:val="0"/>
                <w:sz w:val="24"/>
                <w:szCs w:val="24"/>
              </w:rPr>
              <w:t>SO</w:t>
            </w:r>
            <w:r>
              <w:rPr>
                <w:b w:val="0"/>
                <w:sz w:val="24"/>
                <w:szCs w:val="24"/>
                <w:vertAlign w:val="subscript"/>
              </w:rPr>
              <w:t>4</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H332,H315</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P270, P223</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H</w:t>
            </w:r>
            <w:r>
              <w:rPr>
                <w:b w:val="0"/>
                <w:sz w:val="24"/>
                <w:szCs w:val="24"/>
                <w:vertAlign w:val="subscript"/>
              </w:rPr>
              <w:t>2</w:t>
            </w:r>
            <w:r>
              <w:rPr>
                <w:b w:val="0"/>
                <w:sz w:val="24"/>
                <w:szCs w:val="24"/>
              </w:rPr>
              <w:t>O</w:t>
            </w:r>
            <w:r>
              <w:rPr>
                <w:b w:val="0"/>
                <w:sz w:val="24"/>
                <w:szCs w:val="24"/>
                <w:vertAlign w:val="subscript"/>
              </w:rPr>
              <w:t>2</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H314</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P270</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NaOH</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H314, H315</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P332+313,P333+313</w:t>
            </w:r>
          </w:p>
        </w:tc>
      </w:tr>
      <w:tr w:rsidR="00581869" w:rsidTr="00581869">
        <w:trPr>
          <w:trHeight w:val="55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K</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H260, H314</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P210</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Na</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H260, H314</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P210</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fenolftalein</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H225, H331, H350</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P210, P315</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naftalen</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H301, H302, H312, H315</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P210</w:t>
            </w:r>
          </w:p>
        </w:tc>
      </w:tr>
      <w:tr w:rsidR="00581869" w:rsidTr="00581869">
        <w:trPr>
          <w:trHeight w:val="55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Mg</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H228, H260</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P210</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HNO</w:t>
            </w:r>
            <w:r>
              <w:rPr>
                <w:b w:val="0"/>
                <w:sz w:val="24"/>
                <w:szCs w:val="24"/>
                <w:vertAlign w:val="subscript"/>
              </w:rPr>
              <w:t>3</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H300,H301, H311, H315</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P210, P314</w:t>
            </w:r>
          </w:p>
        </w:tc>
      </w:tr>
      <w:tr w:rsidR="00581869" w:rsidTr="00581869">
        <w:trPr>
          <w:trHeight w:val="531"/>
        </w:trPr>
        <w:tc>
          <w:tcPr>
            <w:tcW w:w="20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81869" w:rsidRDefault="00581869">
            <w:pPr>
              <w:pStyle w:val="Nadpis2"/>
              <w:jc w:val="center"/>
              <w:rPr>
                <w:b w:val="0"/>
                <w:sz w:val="24"/>
                <w:szCs w:val="24"/>
              </w:rPr>
            </w:pPr>
            <w:r>
              <w:rPr>
                <w:b w:val="0"/>
                <w:sz w:val="24"/>
                <w:szCs w:val="24"/>
              </w:rPr>
              <w:t>NH</w:t>
            </w:r>
            <w:r>
              <w:rPr>
                <w:b w:val="0"/>
                <w:sz w:val="24"/>
                <w:szCs w:val="24"/>
                <w:vertAlign w:val="subscript"/>
              </w:rPr>
              <w:t>3</w:t>
            </w:r>
          </w:p>
        </w:tc>
        <w:tc>
          <w:tcPr>
            <w:tcW w:w="3955"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H301, H302, H304, H314, H315</w:t>
            </w:r>
          </w:p>
        </w:tc>
        <w:tc>
          <w:tcPr>
            <w:tcW w:w="2300" w:type="dxa"/>
            <w:tcBorders>
              <w:top w:val="single" w:sz="12" w:space="0" w:color="auto"/>
              <w:left w:val="single" w:sz="12" w:space="0" w:color="auto"/>
              <w:bottom w:val="single" w:sz="12" w:space="0" w:color="auto"/>
              <w:right w:val="single" w:sz="12" w:space="0" w:color="auto"/>
            </w:tcBorders>
            <w:vAlign w:val="center"/>
            <w:hideMark/>
          </w:tcPr>
          <w:p w:rsidR="00581869" w:rsidRDefault="00581869">
            <w:pPr>
              <w:pStyle w:val="Nadpis2"/>
              <w:jc w:val="center"/>
              <w:rPr>
                <w:b w:val="0"/>
                <w:sz w:val="24"/>
                <w:szCs w:val="24"/>
              </w:rPr>
            </w:pPr>
            <w:r>
              <w:rPr>
                <w:b w:val="0"/>
                <w:sz w:val="24"/>
                <w:szCs w:val="24"/>
              </w:rPr>
              <w:t>P102, P210, P314</w:t>
            </w:r>
          </w:p>
        </w:tc>
      </w:tr>
    </w:tbl>
    <w:p w:rsidR="00581869" w:rsidRDefault="00581869" w:rsidP="00581869">
      <w:pPr>
        <w:pStyle w:val="Nadpis2"/>
        <w:jc w:val="center"/>
        <w:rPr>
          <w:rStyle w:val="mw-headline"/>
        </w:rPr>
      </w:pPr>
      <w:r>
        <w:rPr>
          <w:rStyle w:val="mw-headline"/>
          <w:u w:val="single"/>
        </w:rPr>
        <w:t>Výstražné symboly nebezpečnosti</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51"/>
        <w:gridCol w:w="1951"/>
        <w:gridCol w:w="1955"/>
        <w:gridCol w:w="1955"/>
      </w:tblGrid>
      <w:tr w:rsidR="00581869" w:rsidTr="00581869">
        <w:trPr>
          <w:trHeight w:val="1661"/>
        </w:trPr>
        <w:tc>
          <w:tcPr>
            <w:tcW w:w="1951"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58240" behindDoc="1" locked="0" layoutInCell="1" allowOverlap="1">
                  <wp:simplePos x="0" y="0"/>
                  <wp:positionH relativeFrom="column">
                    <wp:posOffset>-76200</wp:posOffset>
                  </wp:positionH>
                  <wp:positionV relativeFrom="paragraph">
                    <wp:posOffset>48260</wp:posOffset>
                  </wp:positionV>
                  <wp:extent cx="952500" cy="952500"/>
                  <wp:effectExtent l="19050" t="0" r="0" b="0"/>
                  <wp:wrapNone/>
                  <wp:docPr id="13" name="Obrázek 11" descr="GHS01">
                    <a:hlinkClick xmlns:a="http://schemas.openxmlformats.org/drawingml/2006/main" r:id="rId17" tooltip="&quot;GHS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GHS01">
                            <a:hlinkClick r:id="rId17" tooltip="&quot;GHS01&quot;"/>
                          </pic:cNvPr>
                          <pic:cNvPicPr>
                            <a:picLocks noChangeAspect="1" noChangeArrowheads="1"/>
                          </pic:cNvPicPr>
                        </pic:nvPicPr>
                        <pic:blipFill>
                          <a:blip r:embed="rId18"/>
                          <a:srcRect/>
                          <a:stretch>
                            <a:fillRect/>
                          </a:stretch>
                        </pic:blipFill>
                        <pic:spPr bwMode="auto">
                          <a:xfrm>
                            <a:off x="0" y="0"/>
                            <a:ext cx="952500" cy="952500"/>
                          </a:xfrm>
                          <a:prstGeom prst="rect">
                            <a:avLst/>
                          </a:prstGeom>
                          <a:noFill/>
                        </pic:spPr>
                      </pic:pic>
                    </a:graphicData>
                  </a:graphic>
                </wp:anchor>
              </w:drawing>
            </w:r>
            <w:bookmarkStart w:id="12" w:name="_GoBack"/>
            <w:bookmarkEnd w:id="12"/>
          </w:p>
          <w:p w:rsidR="00581869" w:rsidRDefault="00581869">
            <w:pPr>
              <w:pStyle w:val="Nadpis2"/>
              <w:rPr>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 xml:space="preserve">    GHS01 - výbušné látky</w:t>
            </w:r>
            <w:r>
              <w:rPr>
                <w:noProof/>
                <w:color w:val="0000FF"/>
                <w:sz w:val="24"/>
                <w:szCs w:val="24"/>
              </w:rPr>
              <w:t xml:space="preserve"> </w:t>
            </w:r>
          </w:p>
        </w:tc>
        <w:tc>
          <w:tcPr>
            <w:tcW w:w="1951"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59264" behindDoc="1" locked="0" layoutInCell="1" allowOverlap="1">
                  <wp:simplePos x="0" y="0"/>
                  <wp:positionH relativeFrom="column">
                    <wp:posOffset>-29210</wp:posOffset>
                  </wp:positionH>
                  <wp:positionV relativeFrom="paragraph">
                    <wp:posOffset>57785</wp:posOffset>
                  </wp:positionV>
                  <wp:extent cx="952500" cy="952500"/>
                  <wp:effectExtent l="19050" t="0" r="0" b="0"/>
                  <wp:wrapNone/>
                  <wp:docPr id="14" name="Obrázek 12" descr="GHS02">
                    <a:hlinkClick xmlns:a="http://schemas.openxmlformats.org/drawingml/2006/main" r:id="rId19" tooltip="&quot;GHS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GHS02">
                            <a:hlinkClick r:id="rId19" tooltip="&quot;GHS02&quot;"/>
                          </pic:cNvPr>
                          <pic:cNvPicPr>
                            <a:picLocks noChangeAspect="1" noChangeArrowheads="1"/>
                          </pic:cNvPicPr>
                        </pic:nvPicPr>
                        <pic:blipFill>
                          <a:blip r:embed="rId20"/>
                          <a:srcRect/>
                          <a:stretch>
                            <a:fillRect/>
                          </a:stretch>
                        </pic:blipFill>
                        <pic:spPr bwMode="auto">
                          <a:xfrm>
                            <a:off x="0" y="0"/>
                            <a:ext cx="952500" cy="952500"/>
                          </a:xfrm>
                          <a:prstGeom prst="rect">
                            <a:avLst/>
                          </a:prstGeom>
                          <a:noFill/>
                        </pic:spPr>
                      </pic:pic>
                    </a:graphicData>
                  </a:graphic>
                </wp:anchor>
              </w:drawing>
            </w:r>
          </w:p>
          <w:p w:rsidR="00581869" w:rsidRDefault="00581869">
            <w:pPr>
              <w:pStyle w:val="Nadpis2"/>
              <w:rPr>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 xml:space="preserve">   GHS02 - hořlavé látky</w:t>
            </w:r>
            <w:r>
              <w:rPr>
                <w:noProof/>
                <w:color w:val="0000FF"/>
                <w:sz w:val="24"/>
                <w:szCs w:val="24"/>
              </w:rPr>
              <w:t xml:space="preserve"> </w:t>
            </w:r>
          </w:p>
        </w:tc>
        <w:tc>
          <w:tcPr>
            <w:tcW w:w="1951"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noProof/>
                <w:color w:val="0000FF"/>
                <w:sz w:val="24"/>
                <w:szCs w:val="24"/>
                <w:lang w:eastAsia="cs-CZ"/>
              </w:rPr>
            </w:pPr>
            <w:r>
              <w:rPr>
                <w:rFonts w:ascii="Times New Roman" w:hAnsi="Times New Roman"/>
                <w:noProof/>
                <w:lang w:val="cs-CZ" w:eastAsia="cs-CZ"/>
              </w:rPr>
              <w:drawing>
                <wp:anchor distT="0" distB="0" distL="114300" distR="114300" simplePos="0" relativeHeight="251660288" behindDoc="1" locked="0" layoutInCell="1" allowOverlap="1">
                  <wp:simplePos x="0" y="0"/>
                  <wp:positionH relativeFrom="column">
                    <wp:posOffset>46355</wp:posOffset>
                  </wp:positionH>
                  <wp:positionV relativeFrom="paragraph">
                    <wp:posOffset>29210</wp:posOffset>
                  </wp:positionV>
                  <wp:extent cx="952500" cy="952500"/>
                  <wp:effectExtent l="19050" t="0" r="0" b="0"/>
                  <wp:wrapNone/>
                  <wp:docPr id="15" name="Obrázek 13" descr="GHS03">
                    <a:hlinkClick xmlns:a="http://schemas.openxmlformats.org/drawingml/2006/main" r:id="rId21" tooltip="&quot;GHS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GHS03">
                            <a:hlinkClick r:id="rId21" tooltip="&quot;GHS03&quot;"/>
                          </pic:cNvPr>
                          <pic:cNvPicPr>
                            <a:picLocks noChangeAspect="1" noChangeArrowheads="1"/>
                          </pic:cNvPicPr>
                        </pic:nvPicPr>
                        <pic:blipFill>
                          <a:blip r:embed="rId22"/>
                          <a:srcRect/>
                          <a:stretch>
                            <a:fillRect/>
                          </a:stretch>
                        </pic:blipFill>
                        <pic:spPr bwMode="auto">
                          <a:xfrm>
                            <a:off x="0" y="0"/>
                            <a:ext cx="952500" cy="952500"/>
                          </a:xfrm>
                          <a:prstGeom prst="rect">
                            <a:avLst/>
                          </a:prstGeom>
                          <a:noFill/>
                        </pic:spPr>
                      </pic:pic>
                    </a:graphicData>
                  </a:graphic>
                </wp:anchor>
              </w:drawing>
            </w:r>
          </w:p>
          <w:p w:rsidR="00581869" w:rsidRDefault="00581869">
            <w:pPr>
              <w:pStyle w:val="Nadpis2"/>
              <w:rPr>
                <w:noProof/>
                <w:color w:val="0000FF"/>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 xml:space="preserve">     GHS03 - oxidační látky</w:t>
            </w:r>
            <w:r>
              <w:rPr>
                <w:noProof/>
                <w:color w:val="0000FF"/>
                <w:sz w:val="24"/>
                <w:szCs w:val="24"/>
              </w:rPr>
              <w:t xml:space="preserve"> </w:t>
            </w:r>
          </w:p>
        </w:tc>
        <w:tc>
          <w:tcPr>
            <w:tcW w:w="1955"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61312" behindDoc="1" locked="0" layoutInCell="1" allowOverlap="1">
                  <wp:simplePos x="0" y="0"/>
                  <wp:positionH relativeFrom="column">
                    <wp:posOffset>64770</wp:posOffset>
                  </wp:positionH>
                  <wp:positionV relativeFrom="paragraph">
                    <wp:posOffset>67310</wp:posOffset>
                  </wp:positionV>
                  <wp:extent cx="952500" cy="952500"/>
                  <wp:effectExtent l="19050" t="0" r="0" b="0"/>
                  <wp:wrapNone/>
                  <wp:docPr id="16" name="Obrázek 14" descr="GHS04">
                    <a:hlinkClick xmlns:a="http://schemas.openxmlformats.org/drawingml/2006/main" r:id="rId23" tooltip="&quot;GHS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GHS04">
                            <a:hlinkClick r:id="rId23" tooltip="&quot;GHS04&quot;"/>
                          </pic:cNvPr>
                          <pic:cNvPicPr>
                            <a:picLocks noChangeAspect="1" noChangeArrowheads="1"/>
                          </pic:cNvPicPr>
                        </pic:nvPicPr>
                        <pic:blipFill>
                          <a:blip r:embed="rId24"/>
                          <a:srcRect/>
                          <a:stretch>
                            <a:fillRect/>
                          </a:stretch>
                        </pic:blipFill>
                        <pic:spPr bwMode="auto">
                          <a:xfrm>
                            <a:off x="0" y="0"/>
                            <a:ext cx="952500" cy="952500"/>
                          </a:xfrm>
                          <a:prstGeom prst="rect">
                            <a:avLst/>
                          </a:prstGeom>
                          <a:noFill/>
                        </pic:spPr>
                      </pic:pic>
                    </a:graphicData>
                  </a:graphic>
                </wp:anchor>
              </w:drawing>
            </w:r>
          </w:p>
          <w:p w:rsidR="00581869" w:rsidRDefault="00581869">
            <w:pPr>
              <w:pStyle w:val="Nadpis2"/>
              <w:rPr>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GHS04 - plyny pod tlakem</w:t>
            </w:r>
            <w:r>
              <w:rPr>
                <w:noProof/>
                <w:color w:val="0000FF"/>
                <w:sz w:val="24"/>
                <w:szCs w:val="24"/>
              </w:rPr>
              <w:t xml:space="preserve"> </w:t>
            </w:r>
          </w:p>
        </w:tc>
        <w:tc>
          <w:tcPr>
            <w:tcW w:w="1955"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62336" behindDoc="1" locked="0" layoutInCell="1" allowOverlap="1">
                  <wp:simplePos x="0" y="0"/>
                  <wp:positionH relativeFrom="column">
                    <wp:posOffset>33655</wp:posOffset>
                  </wp:positionH>
                  <wp:positionV relativeFrom="paragraph">
                    <wp:posOffset>19685</wp:posOffset>
                  </wp:positionV>
                  <wp:extent cx="952500" cy="952500"/>
                  <wp:effectExtent l="19050" t="0" r="0" b="0"/>
                  <wp:wrapNone/>
                  <wp:docPr id="17" name="Obrázek 15" descr="GHS05">
                    <a:hlinkClick xmlns:a="http://schemas.openxmlformats.org/drawingml/2006/main" r:id="rId25" tooltip="&quot;GHS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GHS05">
                            <a:hlinkClick r:id="rId25" tooltip="&quot;GHS05&quot;"/>
                          </pic:cNvPr>
                          <pic:cNvPicPr>
                            <a:picLocks noChangeAspect="1" noChangeArrowheads="1"/>
                          </pic:cNvPicPr>
                        </pic:nvPicPr>
                        <pic:blipFill>
                          <a:blip r:embed="rId26"/>
                          <a:srcRect/>
                          <a:stretch>
                            <a:fillRect/>
                          </a:stretch>
                        </pic:blipFill>
                        <pic:spPr bwMode="auto">
                          <a:xfrm>
                            <a:off x="0" y="0"/>
                            <a:ext cx="952500" cy="952500"/>
                          </a:xfrm>
                          <a:prstGeom prst="rect">
                            <a:avLst/>
                          </a:prstGeom>
                          <a:noFill/>
                        </pic:spPr>
                      </pic:pic>
                    </a:graphicData>
                  </a:graphic>
                </wp:anchor>
              </w:drawing>
            </w:r>
          </w:p>
          <w:p w:rsidR="00581869" w:rsidRDefault="00581869">
            <w:pPr>
              <w:pStyle w:val="Nadpis2"/>
              <w:rPr>
                <w:sz w:val="24"/>
                <w:szCs w:val="24"/>
              </w:rPr>
            </w:pPr>
          </w:p>
          <w:p w:rsidR="00581869" w:rsidRDefault="00581869">
            <w:pPr>
              <w:pStyle w:val="Nadpis2"/>
              <w:rPr>
                <w:sz w:val="24"/>
                <w:szCs w:val="24"/>
              </w:rPr>
            </w:pPr>
            <w:r>
              <w:rPr>
                <w:sz w:val="24"/>
                <w:szCs w:val="24"/>
              </w:rPr>
              <w:t xml:space="preserve">  </w:t>
            </w:r>
          </w:p>
          <w:p w:rsidR="00581869" w:rsidRDefault="00581869">
            <w:pPr>
              <w:pStyle w:val="Nadpis2"/>
              <w:rPr>
                <w:rStyle w:val="mw-headline"/>
              </w:rPr>
            </w:pPr>
            <w:r>
              <w:rPr>
                <w:sz w:val="24"/>
                <w:szCs w:val="24"/>
              </w:rPr>
              <w:t xml:space="preserve">  GHS05 - korozivní a žíravé látky</w:t>
            </w:r>
            <w:r>
              <w:rPr>
                <w:noProof/>
                <w:color w:val="0000FF"/>
                <w:sz w:val="24"/>
                <w:szCs w:val="24"/>
              </w:rPr>
              <w:t xml:space="preserve"> </w:t>
            </w:r>
          </w:p>
        </w:tc>
      </w:tr>
      <w:tr w:rsidR="00581869" w:rsidTr="00581869">
        <w:trPr>
          <w:trHeight w:val="1661"/>
        </w:trPr>
        <w:tc>
          <w:tcPr>
            <w:tcW w:w="1951"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54144" behindDoc="0" locked="0" layoutInCell="1" allowOverlap="1">
                  <wp:simplePos x="0" y="0"/>
                  <wp:positionH relativeFrom="column">
                    <wp:posOffset>-19050</wp:posOffset>
                  </wp:positionH>
                  <wp:positionV relativeFrom="paragraph">
                    <wp:posOffset>76200</wp:posOffset>
                  </wp:positionV>
                  <wp:extent cx="952500" cy="952500"/>
                  <wp:effectExtent l="19050" t="0" r="0" b="0"/>
                  <wp:wrapNone/>
                  <wp:docPr id="9" name="Obrázek 16" descr="GHS06">
                    <a:hlinkClick xmlns:a="http://schemas.openxmlformats.org/drawingml/2006/main" r:id="rId27" tooltip="&quot;GHS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GHS06">
                            <a:hlinkClick r:id="rId27" tooltip="&quot;GHS06&quot;"/>
                          </pic:cNvPr>
                          <pic:cNvPicPr>
                            <a:picLocks noChangeAspect="1" noChangeArrowheads="1"/>
                          </pic:cNvPicPr>
                        </pic:nvPicPr>
                        <pic:blipFill>
                          <a:blip r:embed="rId28"/>
                          <a:srcRect/>
                          <a:stretch>
                            <a:fillRect/>
                          </a:stretch>
                        </pic:blipFill>
                        <pic:spPr bwMode="auto">
                          <a:xfrm>
                            <a:off x="0" y="0"/>
                            <a:ext cx="952500" cy="952500"/>
                          </a:xfrm>
                          <a:prstGeom prst="rect">
                            <a:avLst/>
                          </a:prstGeom>
                          <a:noFill/>
                        </pic:spPr>
                      </pic:pic>
                    </a:graphicData>
                  </a:graphic>
                </wp:anchor>
              </w:drawing>
            </w:r>
          </w:p>
          <w:p w:rsidR="00581869" w:rsidRDefault="00581869">
            <w:pPr>
              <w:pStyle w:val="Nadpis2"/>
              <w:rPr>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 xml:space="preserve">   GHS06 - toxické látky</w:t>
            </w:r>
            <w:r>
              <w:rPr>
                <w:noProof/>
                <w:color w:val="0000FF"/>
                <w:sz w:val="24"/>
                <w:szCs w:val="24"/>
              </w:rPr>
              <w:t xml:space="preserve"> </w:t>
            </w:r>
          </w:p>
        </w:tc>
        <w:tc>
          <w:tcPr>
            <w:tcW w:w="1951"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55168" behindDoc="0" locked="0" layoutInCell="1" allowOverlap="1">
                  <wp:simplePos x="0" y="0"/>
                  <wp:positionH relativeFrom="column">
                    <wp:posOffset>37465</wp:posOffset>
                  </wp:positionH>
                  <wp:positionV relativeFrom="paragraph">
                    <wp:posOffset>36830</wp:posOffset>
                  </wp:positionV>
                  <wp:extent cx="952500" cy="952500"/>
                  <wp:effectExtent l="19050" t="0" r="0" b="0"/>
                  <wp:wrapNone/>
                  <wp:docPr id="10" name="Obrázek 17" descr="GHS07">
                    <a:hlinkClick xmlns:a="http://schemas.openxmlformats.org/drawingml/2006/main" r:id="rId29" tooltip="&quot;GHS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GHS07">
                            <a:hlinkClick r:id="rId29" tooltip="&quot;GHS07&quot;"/>
                          </pic:cNvPr>
                          <pic:cNvPicPr>
                            <a:picLocks noChangeAspect="1" noChangeArrowheads="1"/>
                          </pic:cNvPicPr>
                        </pic:nvPicPr>
                        <pic:blipFill>
                          <a:blip r:embed="rId30"/>
                          <a:srcRect/>
                          <a:stretch>
                            <a:fillRect/>
                          </a:stretch>
                        </pic:blipFill>
                        <pic:spPr bwMode="auto">
                          <a:xfrm>
                            <a:off x="0" y="0"/>
                            <a:ext cx="952500" cy="952500"/>
                          </a:xfrm>
                          <a:prstGeom prst="rect">
                            <a:avLst/>
                          </a:prstGeom>
                          <a:noFill/>
                        </pic:spPr>
                      </pic:pic>
                    </a:graphicData>
                  </a:graphic>
                </wp:anchor>
              </w:drawing>
            </w:r>
            <w:r w:rsidR="00581869">
              <w:rPr>
                <w:noProof/>
                <w:color w:val="0000FF"/>
                <w:sz w:val="24"/>
                <w:szCs w:val="24"/>
              </w:rPr>
              <w:t xml:space="preserve"> </w:t>
            </w:r>
          </w:p>
          <w:p w:rsidR="00581869" w:rsidRDefault="00581869">
            <w:pPr>
              <w:pStyle w:val="Nadpis2"/>
              <w:rPr>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 xml:space="preserve">   GHS07 - dráždivé látky</w:t>
            </w:r>
            <w:r>
              <w:rPr>
                <w:noProof/>
                <w:color w:val="0000FF"/>
                <w:sz w:val="24"/>
                <w:szCs w:val="24"/>
              </w:rPr>
              <w:t xml:space="preserve"> </w:t>
            </w:r>
          </w:p>
        </w:tc>
        <w:tc>
          <w:tcPr>
            <w:tcW w:w="1951"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63360" behindDoc="1" locked="0" layoutInCell="1" allowOverlap="1">
                  <wp:simplePos x="0" y="0"/>
                  <wp:positionH relativeFrom="column">
                    <wp:posOffset>-10795</wp:posOffset>
                  </wp:positionH>
                  <wp:positionV relativeFrom="paragraph">
                    <wp:posOffset>36830</wp:posOffset>
                  </wp:positionV>
                  <wp:extent cx="952500" cy="952500"/>
                  <wp:effectExtent l="19050" t="0" r="0" b="0"/>
                  <wp:wrapNone/>
                  <wp:docPr id="18" name="Obrázek 18" descr="GHS08">
                    <a:hlinkClick xmlns:a="http://schemas.openxmlformats.org/drawingml/2006/main" r:id="rId31" tooltip="&quot;GHS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GHS08">
                            <a:hlinkClick r:id="rId31" tooltip="&quot;GHS08&quot;"/>
                          </pic:cNvPr>
                          <pic:cNvPicPr>
                            <a:picLocks noChangeAspect="1" noChangeArrowheads="1"/>
                          </pic:cNvPicPr>
                        </pic:nvPicPr>
                        <pic:blipFill>
                          <a:blip r:embed="rId32"/>
                          <a:srcRect/>
                          <a:stretch>
                            <a:fillRect/>
                          </a:stretch>
                        </pic:blipFill>
                        <pic:spPr bwMode="auto">
                          <a:xfrm>
                            <a:off x="0" y="0"/>
                            <a:ext cx="952500" cy="952500"/>
                          </a:xfrm>
                          <a:prstGeom prst="rect">
                            <a:avLst/>
                          </a:prstGeom>
                          <a:noFill/>
                        </pic:spPr>
                      </pic:pic>
                    </a:graphicData>
                  </a:graphic>
                </wp:anchor>
              </w:drawing>
            </w:r>
          </w:p>
          <w:p w:rsidR="00581869" w:rsidRDefault="00581869">
            <w:pPr>
              <w:pStyle w:val="Nadpis2"/>
              <w:rPr>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GHS08 – látky</w:t>
            </w:r>
            <w:r>
              <w:rPr>
                <w:sz w:val="24"/>
                <w:szCs w:val="24"/>
              </w:rPr>
              <w:br/>
              <w:t>nebezpečné pro     zdraví</w:t>
            </w:r>
            <w:r>
              <w:rPr>
                <w:noProof/>
                <w:color w:val="0000FF"/>
                <w:sz w:val="24"/>
                <w:szCs w:val="24"/>
              </w:rPr>
              <w:t xml:space="preserve"> </w:t>
            </w:r>
          </w:p>
        </w:tc>
        <w:tc>
          <w:tcPr>
            <w:tcW w:w="1955"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56192" behindDoc="0" locked="0" layoutInCell="1" allowOverlap="1">
                  <wp:simplePos x="0" y="0"/>
                  <wp:positionH relativeFrom="column">
                    <wp:posOffset>17145</wp:posOffset>
                  </wp:positionH>
                  <wp:positionV relativeFrom="paragraph">
                    <wp:posOffset>27305</wp:posOffset>
                  </wp:positionV>
                  <wp:extent cx="933450" cy="933450"/>
                  <wp:effectExtent l="19050" t="0" r="0" b="0"/>
                  <wp:wrapNone/>
                  <wp:docPr id="11" name="Obrázek 19" descr="GHS09">
                    <a:hlinkClick xmlns:a="http://schemas.openxmlformats.org/drawingml/2006/main" r:id="rId33" tooltip="&quot;GHS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GHS09">
                            <a:hlinkClick r:id="rId33" tooltip="&quot;GHS09&quot;"/>
                          </pic:cNvPr>
                          <pic:cNvPicPr>
                            <a:picLocks noChangeAspect="1" noChangeArrowheads="1"/>
                          </pic:cNvPicPr>
                        </pic:nvPicPr>
                        <pic:blipFill>
                          <a:blip r:embed="rId34"/>
                          <a:srcRect/>
                          <a:stretch>
                            <a:fillRect/>
                          </a:stretch>
                        </pic:blipFill>
                        <pic:spPr bwMode="auto">
                          <a:xfrm>
                            <a:off x="0" y="0"/>
                            <a:ext cx="933450" cy="933450"/>
                          </a:xfrm>
                          <a:prstGeom prst="rect">
                            <a:avLst/>
                          </a:prstGeom>
                          <a:noFill/>
                        </pic:spPr>
                      </pic:pic>
                    </a:graphicData>
                  </a:graphic>
                </wp:anchor>
              </w:drawing>
            </w:r>
          </w:p>
          <w:p w:rsidR="00581869" w:rsidRDefault="00581869">
            <w:pPr>
              <w:pStyle w:val="Nadpis2"/>
              <w:rPr>
                <w:sz w:val="24"/>
                <w:szCs w:val="24"/>
              </w:rPr>
            </w:pPr>
          </w:p>
          <w:p w:rsidR="00581869" w:rsidRDefault="00581869">
            <w:pPr>
              <w:pStyle w:val="Nadpis2"/>
              <w:rPr>
                <w:sz w:val="18"/>
                <w:szCs w:val="18"/>
              </w:rPr>
            </w:pPr>
          </w:p>
          <w:p w:rsidR="00581869" w:rsidRDefault="00581869">
            <w:pPr>
              <w:pStyle w:val="Nadpis2"/>
              <w:rPr>
                <w:rStyle w:val="mw-headline"/>
              </w:rPr>
            </w:pPr>
            <w:r>
              <w:rPr>
                <w:sz w:val="18"/>
                <w:szCs w:val="18"/>
              </w:rPr>
              <w:t>GHS09 - látky nebezpečné</w:t>
            </w:r>
            <w:r>
              <w:rPr>
                <w:sz w:val="18"/>
                <w:szCs w:val="18"/>
              </w:rPr>
              <w:br/>
              <w:t>pro životní prostředí</w:t>
            </w:r>
            <w:r>
              <w:rPr>
                <w:noProof/>
                <w:color w:val="0000FF"/>
                <w:sz w:val="18"/>
                <w:szCs w:val="18"/>
              </w:rPr>
              <w:t xml:space="preserve"> </w:t>
            </w:r>
          </w:p>
        </w:tc>
        <w:tc>
          <w:tcPr>
            <w:tcW w:w="1955" w:type="dxa"/>
            <w:tcBorders>
              <w:top w:val="single" w:sz="4" w:space="0" w:color="auto"/>
              <w:left w:val="single" w:sz="4" w:space="0" w:color="auto"/>
              <w:bottom w:val="single" w:sz="4" w:space="0" w:color="auto"/>
              <w:right w:val="single" w:sz="4" w:space="0" w:color="auto"/>
            </w:tcBorders>
          </w:tcPr>
          <w:p w:rsidR="00581869" w:rsidRDefault="00961D90">
            <w:pPr>
              <w:pStyle w:val="Nadpis2"/>
              <w:spacing w:before="0"/>
              <w:rPr>
                <w:rFonts w:ascii="Times New Roman" w:hAnsi="Times New Roman"/>
                <w:sz w:val="24"/>
                <w:szCs w:val="24"/>
                <w:lang w:eastAsia="cs-CZ"/>
              </w:rPr>
            </w:pPr>
            <w:r>
              <w:rPr>
                <w:rFonts w:ascii="Times New Roman" w:hAnsi="Times New Roman"/>
                <w:noProof/>
                <w:lang w:val="cs-CZ" w:eastAsia="cs-CZ"/>
              </w:rPr>
              <w:drawing>
                <wp:anchor distT="0" distB="0" distL="114300" distR="114300" simplePos="0" relativeHeight="251657216" behindDoc="0" locked="0" layoutInCell="1" allowOverlap="1">
                  <wp:simplePos x="0" y="0"/>
                  <wp:positionH relativeFrom="column">
                    <wp:posOffset>-71120</wp:posOffset>
                  </wp:positionH>
                  <wp:positionV relativeFrom="paragraph">
                    <wp:posOffset>8255</wp:posOffset>
                  </wp:positionV>
                  <wp:extent cx="952500" cy="952500"/>
                  <wp:effectExtent l="19050" t="0" r="0" b="0"/>
                  <wp:wrapNone/>
                  <wp:docPr id="12" name="Obrázek 20" descr="GHS10">
                    <a:hlinkClick xmlns:a="http://schemas.openxmlformats.org/drawingml/2006/main" r:id="rId35" tooltip="&quot;GHS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GHS10">
                            <a:hlinkClick r:id="rId35" tooltip="&quot;GHS10&quot;"/>
                          </pic:cNvPr>
                          <pic:cNvPicPr>
                            <a:picLocks noChangeAspect="1" noChangeArrowheads="1"/>
                          </pic:cNvPicPr>
                        </pic:nvPicPr>
                        <pic:blipFill>
                          <a:blip r:embed="rId36"/>
                          <a:srcRect/>
                          <a:stretch>
                            <a:fillRect/>
                          </a:stretch>
                        </pic:blipFill>
                        <pic:spPr bwMode="auto">
                          <a:xfrm>
                            <a:off x="0" y="0"/>
                            <a:ext cx="952500" cy="952500"/>
                          </a:xfrm>
                          <a:prstGeom prst="rect">
                            <a:avLst/>
                          </a:prstGeom>
                          <a:noFill/>
                        </pic:spPr>
                      </pic:pic>
                    </a:graphicData>
                  </a:graphic>
                </wp:anchor>
              </w:drawing>
            </w:r>
          </w:p>
          <w:p w:rsidR="00581869" w:rsidRDefault="00581869">
            <w:pPr>
              <w:pStyle w:val="Nadpis2"/>
              <w:rPr>
                <w:sz w:val="24"/>
                <w:szCs w:val="24"/>
              </w:rPr>
            </w:pPr>
          </w:p>
          <w:p w:rsidR="00581869" w:rsidRDefault="00581869">
            <w:pPr>
              <w:pStyle w:val="Nadpis2"/>
              <w:rPr>
                <w:sz w:val="24"/>
                <w:szCs w:val="24"/>
              </w:rPr>
            </w:pPr>
          </w:p>
          <w:p w:rsidR="00581869" w:rsidRDefault="00581869">
            <w:pPr>
              <w:pStyle w:val="Nadpis2"/>
              <w:rPr>
                <w:rStyle w:val="mw-headline"/>
              </w:rPr>
            </w:pPr>
            <w:r>
              <w:rPr>
                <w:sz w:val="24"/>
                <w:szCs w:val="24"/>
              </w:rPr>
              <w:t>GHS10 - látky s</w:t>
            </w:r>
            <w:r>
              <w:rPr>
                <w:sz w:val="24"/>
                <w:szCs w:val="24"/>
              </w:rPr>
              <w:br/>
              <w:t>neznámými vlastnostmi</w:t>
            </w:r>
            <w:r>
              <w:rPr>
                <w:noProof/>
                <w:color w:val="0000FF"/>
                <w:sz w:val="24"/>
                <w:szCs w:val="24"/>
              </w:rPr>
              <w:t xml:space="preserve"> </w:t>
            </w:r>
          </w:p>
        </w:tc>
      </w:tr>
    </w:tbl>
    <w:p w:rsidR="00FE41C3" w:rsidRPr="00473DCA" w:rsidRDefault="00FE41C3" w:rsidP="00FE41C3">
      <w:pPr>
        <w:pStyle w:val="Zkladntext-prvnodsazen2"/>
        <w:ind w:left="0" w:firstLine="0"/>
        <w:rPr>
          <w:rFonts w:ascii="Arial" w:hAnsi="Arial" w:cs="Arial"/>
          <w:b/>
          <w:sz w:val="28"/>
          <w:szCs w:val="28"/>
        </w:rPr>
      </w:pPr>
      <w:r w:rsidRPr="00473DCA">
        <w:rPr>
          <w:rFonts w:ascii="Arial" w:hAnsi="Arial" w:cs="Arial"/>
          <w:b/>
          <w:sz w:val="28"/>
          <w:szCs w:val="28"/>
        </w:rPr>
        <w:t>5.6.3  Přírodopis</w:t>
      </w:r>
    </w:p>
    <w:p w:rsidR="00FE41C3" w:rsidRPr="00473DCA" w:rsidRDefault="00FE41C3" w:rsidP="00FE41C3">
      <w:pPr>
        <w:pStyle w:val="Zkladntext"/>
        <w:rPr>
          <w:rFonts w:ascii="Arial" w:hAnsi="Arial" w:cs="Arial"/>
          <w:b/>
          <w:sz w:val="26"/>
          <w:szCs w:val="26"/>
        </w:rPr>
      </w:pPr>
      <w:r w:rsidRPr="00473DCA">
        <w:rPr>
          <w:rFonts w:ascii="Arial" w:hAnsi="Arial" w:cs="Arial"/>
          <w:b/>
          <w:sz w:val="26"/>
          <w:szCs w:val="26"/>
        </w:rPr>
        <w:t>Charakteristika oboru</w:t>
      </w:r>
    </w:p>
    <w:p w:rsidR="00FE41C3" w:rsidRPr="00473DCA" w:rsidRDefault="00FE41C3" w:rsidP="00FE41C3">
      <w:pPr>
        <w:pStyle w:val="Zkladntext"/>
        <w:jc w:val="both"/>
      </w:pPr>
      <w:r w:rsidRPr="00473DCA">
        <w:tab/>
        <w:t xml:space="preserve">Vzdělávací obor přírodopis je realizován v 6., </w:t>
      </w:r>
      <w:smartTag w:uri="urn:schemas-microsoft-com:office:smarttags" w:element="metricconverter">
        <w:smartTagPr>
          <w:attr w:name="ProductID" w:val="7. a"/>
        </w:smartTagPr>
        <w:r w:rsidRPr="00473DCA">
          <w:t>7. a</w:t>
        </w:r>
      </w:smartTag>
      <w:r w:rsidRPr="00473DCA">
        <w:t xml:space="preserve"> 9. ročníku s dvouhodinovou týdenní dotací. </w:t>
      </w:r>
    </w:p>
    <w:p w:rsidR="00FE41C3" w:rsidRPr="00473DCA" w:rsidRDefault="00FE41C3" w:rsidP="00FE41C3">
      <w:pPr>
        <w:pStyle w:val="Zkladntext"/>
        <w:ind w:firstLine="284"/>
        <w:jc w:val="both"/>
      </w:pPr>
      <w:r w:rsidRPr="00473DCA">
        <w:t>Vzdělávací obor přírodopis svým činnostním badatelským charakterem výuky umožní žákům hlouběji porozumět zákonitostem přírodních procesů, a tím si uvědomovat užitečnost přírodovědných poznatků a jejich aplikací v praktickém životě. Zvláště významné je, že při studiu přírody specifickými poznávacími metodami si žáci osvojí i důležité dovednosti.</w:t>
      </w:r>
    </w:p>
    <w:p w:rsidR="00FE41C3" w:rsidRPr="00473DCA" w:rsidRDefault="00FE41C3" w:rsidP="00FE41C3">
      <w:pPr>
        <w:pStyle w:val="Zkladntext"/>
        <w:ind w:firstLine="284"/>
        <w:jc w:val="both"/>
      </w:pPr>
    </w:p>
    <w:p w:rsidR="00FE41C3" w:rsidRDefault="00FE41C3" w:rsidP="00FE41C3">
      <w:pPr>
        <w:pStyle w:val="Zkladntext"/>
        <w:jc w:val="both"/>
        <w:rPr>
          <w:b/>
        </w:rPr>
      </w:pPr>
      <w:r w:rsidRPr="00473DCA">
        <w:rPr>
          <w:b/>
        </w:rPr>
        <w:t>Výchovně vzdělávací strategie pro rozvoj klíčových kompetencí u žáků</w:t>
      </w:r>
    </w:p>
    <w:p w:rsidR="00F94EF1" w:rsidRPr="00473DCA" w:rsidRDefault="00F94EF1" w:rsidP="00FE41C3">
      <w:pPr>
        <w:pStyle w:val="Zkladntext"/>
        <w:jc w:val="both"/>
        <w:rPr>
          <w:b/>
        </w:rPr>
      </w:pPr>
    </w:p>
    <w:p w:rsidR="00FE41C3" w:rsidRPr="00473DCA" w:rsidRDefault="00FE41C3" w:rsidP="00FE41C3">
      <w:pPr>
        <w:jc w:val="both"/>
        <w:rPr>
          <w:b/>
        </w:rPr>
      </w:pPr>
      <w:r w:rsidRPr="00473DCA">
        <w:rPr>
          <w:b/>
        </w:rPr>
        <w:t>Kompetence k učení</w:t>
      </w:r>
    </w:p>
    <w:p w:rsidR="00FE41C3" w:rsidRPr="00473DCA" w:rsidRDefault="00FE41C3" w:rsidP="00FE41C3">
      <w:pPr>
        <w:numPr>
          <w:ilvl w:val="0"/>
          <w:numId w:val="22"/>
        </w:numPr>
        <w:jc w:val="both"/>
      </w:pPr>
      <w:r w:rsidRPr="00473DCA">
        <w:t>osvojit si obecně užívané termíny a symboly</w:t>
      </w:r>
    </w:p>
    <w:p w:rsidR="00FE41C3" w:rsidRPr="00473DCA" w:rsidRDefault="00FE41C3" w:rsidP="00FE41C3">
      <w:pPr>
        <w:numPr>
          <w:ilvl w:val="0"/>
          <w:numId w:val="22"/>
        </w:numPr>
        <w:jc w:val="both"/>
      </w:pPr>
      <w:r w:rsidRPr="00473DCA">
        <w:t>prostřednictvím vhodně volených zadání poznat smysl osvojených postupů pro běžný život</w:t>
      </w:r>
    </w:p>
    <w:p w:rsidR="00FE41C3" w:rsidRPr="00473DCA" w:rsidRDefault="00FE41C3" w:rsidP="00FE41C3">
      <w:pPr>
        <w:numPr>
          <w:ilvl w:val="0"/>
          <w:numId w:val="22"/>
        </w:numPr>
        <w:jc w:val="both"/>
      </w:pPr>
      <w:r w:rsidRPr="00473DCA">
        <w:t>vytvářet si komplexní pohled na přírodní vědy</w:t>
      </w:r>
    </w:p>
    <w:p w:rsidR="00FE41C3" w:rsidRPr="00473DCA" w:rsidRDefault="00FE41C3" w:rsidP="00FE41C3">
      <w:pPr>
        <w:numPr>
          <w:ilvl w:val="0"/>
          <w:numId w:val="22"/>
        </w:numPr>
        <w:jc w:val="both"/>
      </w:pPr>
      <w:r w:rsidRPr="00473DCA">
        <w:t>v týmu i samostatně experimentovat a porovnávat dosažené výsledky</w:t>
      </w:r>
    </w:p>
    <w:p w:rsidR="00FE41C3" w:rsidRPr="00473DCA" w:rsidRDefault="00FE41C3" w:rsidP="00FE41C3">
      <w:pPr>
        <w:pStyle w:val="Seznamsodrkami2"/>
        <w:numPr>
          <w:ilvl w:val="0"/>
          <w:numId w:val="0"/>
        </w:numPr>
        <w:jc w:val="both"/>
      </w:pPr>
      <w:r w:rsidRPr="00473DCA">
        <w:rPr>
          <w:b/>
        </w:rPr>
        <w:t>Strategie:</w:t>
      </w:r>
      <w:r w:rsidRPr="00473DCA">
        <w:t xml:space="preserve"> práce s odborným textem, sebehodnocení, soutěže, skupinové práce, prezentace, exkurze, pozorování a experimentování</w:t>
      </w:r>
    </w:p>
    <w:p w:rsidR="00FE41C3" w:rsidRPr="00473DCA" w:rsidRDefault="00FE41C3" w:rsidP="00FE41C3">
      <w:pPr>
        <w:jc w:val="both"/>
      </w:pPr>
    </w:p>
    <w:p w:rsidR="00FE41C3" w:rsidRPr="00473DCA" w:rsidRDefault="00FE41C3" w:rsidP="00FE41C3">
      <w:pPr>
        <w:jc w:val="both"/>
        <w:rPr>
          <w:b/>
        </w:rPr>
      </w:pPr>
      <w:r w:rsidRPr="00473DCA">
        <w:rPr>
          <w:b/>
        </w:rPr>
        <w:t>Kompetence komunikativní</w:t>
      </w:r>
    </w:p>
    <w:p w:rsidR="00FE41C3" w:rsidRPr="00473DCA" w:rsidRDefault="00FE41C3" w:rsidP="00FE41C3">
      <w:pPr>
        <w:numPr>
          <w:ilvl w:val="0"/>
          <w:numId w:val="23"/>
        </w:numPr>
        <w:jc w:val="both"/>
      </w:pPr>
      <w:r w:rsidRPr="00473DCA">
        <w:t>chápat význam kontroly dosažených výsledků,</w:t>
      </w:r>
    </w:p>
    <w:p w:rsidR="00FE41C3" w:rsidRPr="00473DCA" w:rsidRDefault="00FE41C3" w:rsidP="00FE41C3">
      <w:pPr>
        <w:numPr>
          <w:ilvl w:val="0"/>
          <w:numId w:val="23"/>
        </w:numPr>
        <w:jc w:val="both"/>
      </w:pPr>
      <w:r w:rsidRPr="00473DCA">
        <w:t>hledat vlastní postup při řešení problémů</w:t>
      </w:r>
    </w:p>
    <w:p w:rsidR="00FE41C3" w:rsidRPr="00473DCA" w:rsidRDefault="00FE41C3" w:rsidP="00FE41C3">
      <w:pPr>
        <w:numPr>
          <w:ilvl w:val="0"/>
          <w:numId w:val="23"/>
        </w:numPr>
        <w:jc w:val="both"/>
      </w:pPr>
      <w:r w:rsidRPr="00473DCA">
        <w:t>získávat informace, které jsou potřebné k dosažení cíle,</w:t>
      </w:r>
    </w:p>
    <w:p w:rsidR="00FE41C3" w:rsidRPr="00473DCA" w:rsidRDefault="00FE41C3" w:rsidP="00FE41C3">
      <w:pPr>
        <w:numPr>
          <w:ilvl w:val="0"/>
          <w:numId w:val="23"/>
        </w:numPr>
        <w:jc w:val="both"/>
      </w:pPr>
      <w:r w:rsidRPr="00473DCA">
        <w:t>vyjadřovat závěry na základě ověřených výsledků a umět je obhajovat</w:t>
      </w:r>
    </w:p>
    <w:p w:rsidR="00FE41C3" w:rsidRPr="00473DCA" w:rsidRDefault="00FE41C3" w:rsidP="00FE41C3">
      <w:pPr>
        <w:numPr>
          <w:ilvl w:val="0"/>
          <w:numId w:val="24"/>
        </w:numPr>
        <w:jc w:val="both"/>
      </w:pPr>
      <w:r w:rsidRPr="00473DCA">
        <w:t>při společné práci komunikovat způsobem, který umožní kvalitní spolupráci a tak i dosažení společného cíle</w:t>
      </w:r>
    </w:p>
    <w:p w:rsidR="00FE41C3" w:rsidRPr="00473DCA" w:rsidRDefault="00FE41C3" w:rsidP="00FE41C3">
      <w:pPr>
        <w:jc w:val="both"/>
      </w:pPr>
      <w:r w:rsidRPr="00473DCA">
        <w:rPr>
          <w:b/>
        </w:rPr>
        <w:t xml:space="preserve">Strategie: </w:t>
      </w:r>
      <w:r w:rsidRPr="00473DCA">
        <w:t>skupinová práce, diskuse, prezentace vybraného tématu, referáty, laboratorní práce</w:t>
      </w:r>
    </w:p>
    <w:p w:rsidR="00FE41C3" w:rsidRPr="00473DCA" w:rsidRDefault="00FE41C3" w:rsidP="00FE41C3">
      <w:pPr>
        <w:jc w:val="both"/>
      </w:pPr>
    </w:p>
    <w:p w:rsidR="00FE41C3" w:rsidRPr="00473DCA" w:rsidRDefault="00FE41C3" w:rsidP="00FE41C3">
      <w:pPr>
        <w:jc w:val="both"/>
        <w:rPr>
          <w:b/>
        </w:rPr>
      </w:pPr>
      <w:r w:rsidRPr="00473DCA">
        <w:rPr>
          <w:b/>
        </w:rPr>
        <w:t>Kompetence sociální a personální</w:t>
      </w:r>
    </w:p>
    <w:p w:rsidR="00FE41C3" w:rsidRPr="00473DCA" w:rsidRDefault="00FE41C3" w:rsidP="00FE41C3">
      <w:pPr>
        <w:numPr>
          <w:ilvl w:val="0"/>
          <w:numId w:val="24"/>
        </w:numPr>
        <w:jc w:val="both"/>
      </w:pPr>
      <w:r w:rsidRPr="00473DCA">
        <w:t>samostatným řešením přiměřeně náročných úkolů dosahovat pocitu uspokojení a sebeúcty</w:t>
      </w:r>
    </w:p>
    <w:p w:rsidR="00FE41C3" w:rsidRPr="00473DCA" w:rsidRDefault="00FE41C3" w:rsidP="00FE41C3">
      <w:pPr>
        <w:numPr>
          <w:ilvl w:val="0"/>
          <w:numId w:val="24"/>
        </w:numPr>
        <w:jc w:val="both"/>
      </w:pPr>
      <w:r w:rsidRPr="00473DCA">
        <w:t>stanovovat pravidla pro práci skupiny i samostatnou práci a dodržovat je</w:t>
      </w:r>
    </w:p>
    <w:p w:rsidR="00FE41C3" w:rsidRPr="00473DCA" w:rsidRDefault="00FE41C3" w:rsidP="00FE41C3">
      <w:pPr>
        <w:jc w:val="both"/>
      </w:pPr>
      <w:r w:rsidRPr="00473DCA">
        <w:rPr>
          <w:b/>
        </w:rPr>
        <w:t xml:space="preserve">Strategie: </w:t>
      </w:r>
      <w:r w:rsidRPr="00473DCA">
        <w:t>skupinová práce, práce s internetem, prezentace, referáty, práce s odbornými příručkami</w:t>
      </w:r>
    </w:p>
    <w:p w:rsidR="00FE41C3" w:rsidRPr="00473DCA" w:rsidRDefault="00FE41C3" w:rsidP="00FE41C3">
      <w:pPr>
        <w:jc w:val="both"/>
      </w:pPr>
    </w:p>
    <w:p w:rsidR="00FE41C3" w:rsidRPr="00473DCA" w:rsidRDefault="00FE41C3" w:rsidP="00FE41C3">
      <w:pPr>
        <w:jc w:val="both"/>
        <w:rPr>
          <w:b/>
        </w:rPr>
      </w:pPr>
      <w:r w:rsidRPr="00473DCA">
        <w:rPr>
          <w:b/>
        </w:rPr>
        <w:t>Kompetence občanské</w:t>
      </w:r>
    </w:p>
    <w:p w:rsidR="00FE41C3" w:rsidRPr="00473DCA" w:rsidRDefault="00FE41C3" w:rsidP="00FE41C3">
      <w:pPr>
        <w:numPr>
          <w:ilvl w:val="0"/>
          <w:numId w:val="25"/>
        </w:numPr>
        <w:jc w:val="both"/>
      </w:pPr>
      <w:r w:rsidRPr="00473DCA">
        <w:t>uvědomovat si své školní povinnosti a souvislosti se zodpovědností za svou domácí přípravu</w:t>
      </w:r>
    </w:p>
    <w:p w:rsidR="00FE41C3" w:rsidRPr="00473DCA" w:rsidRDefault="00FE41C3" w:rsidP="00FE41C3">
      <w:pPr>
        <w:numPr>
          <w:ilvl w:val="0"/>
          <w:numId w:val="25"/>
        </w:numPr>
        <w:jc w:val="both"/>
      </w:pPr>
      <w:r w:rsidRPr="00473DCA">
        <w:t>chápat základní ekologické souvislosti a environmentální problémy a pohlížet na ně komplexně</w:t>
      </w:r>
    </w:p>
    <w:p w:rsidR="00FE41C3" w:rsidRPr="00473DCA" w:rsidRDefault="00FE41C3" w:rsidP="00FE41C3">
      <w:pPr>
        <w:jc w:val="both"/>
      </w:pPr>
      <w:r w:rsidRPr="00473DCA">
        <w:rPr>
          <w:b/>
        </w:rPr>
        <w:t xml:space="preserve">Strategie: </w:t>
      </w:r>
      <w:r w:rsidRPr="00473DCA">
        <w:t>diskuse, referáty, projekty</w:t>
      </w:r>
    </w:p>
    <w:p w:rsidR="00FE41C3" w:rsidRPr="00473DCA" w:rsidRDefault="00FE41C3" w:rsidP="00FE41C3">
      <w:pPr>
        <w:jc w:val="both"/>
      </w:pPr>
    </w:p>
    <w:p w:rsidR="00FE41C3" w:rsidRPr="00473DCA" w:rsidRDefault="00FE41C3" w:rsidP="00FE41C3">
      <w:pPr>
        <w:jc w:val="both"/>
        <w:rPr>
          <w:b/>
        </w:rPr>
      </w:pPr>
      <w:r w:rsidRPr="00473DCA">
        <w:rPr>
          <w:b/>
        </w:rPr>
        <w:t>Kompetence pracovní</w:t>
      </w:r>
    </w:p>
    <w:p w:rsidR="00FE41C3" w:rsidRPr="00473DCA" w:rsidRDefault="00FE41C3" w:rsidP="00FE41C3">
      <w:pPr>
        <w:numPr>
          <w:ilvl w:val="0"/>
          <w:numId w:val="26"/>
        </w:numPr>
      </w:pPr>
      <w:r w:rsidRPr="00473DCA">
        <w:t>přistupovat kriticky k výsledkům, které dosáhl, naučit se stanovovat si kritéria hodnocení vlastní práce</w:t>
      </w:r>
    </w:p>
    <w:p w:rsidR="00FE41C3" w:rsidRPr="00473DCA" w:rsidRDefault="00FE41C3" w:rsidP="00FE41C3">
      <w:pPr>
        <w:numPr>
          <w:ilvl w:val="0"/>
          <w:numId w:val="26"/>
        </w:numPr>
      </w:pPr>
      <w:r w:rsidRPr="00473DCA">
        <w:t>dodržovat pravidla hygieny a bezpečnosti práce</w:t>
      </w:r>
    </w:p>
    <w:p w:rsidR="00FE41C3" w:rsidRPr="00473DCA" w:rsidRDefault="00FE41C3" w:rsidP="00FE41C3">
      <w:pPr>
        <w:sectPr w:rsidR="00FE41C3" w:rsidRPr="00473DCA" w:rsidSect="00FD0EED">
          <w:pgSz w:w="11906" w:h="16838"/>
          <w:pgMar w:top="1418" w:right="1259" w:bottom="1418" w:left="1418" w:header="397" w:footer="709" w:gutter="0"/>
          <w:cols w:space="708"/>
          <w:docGrid w:linePitch="360"/>
        </w:sectPr>
      </w:pPr>
      <w:r w:rsidRPr="00473DCA">
        <w:rPr>
          <w:b/>
        </w:rPr>
        <w:t xml:space="preserve">Strategie: </w:t>
      </w:r>
      <w:r w:rsidRPr="00473DCA">
        <w:t>laboratorní práce, zásady bezpečnosti práce a hygieny, skupinová práce</w:t>
      </w:r>
      <w:r w:rsidRPr="00473DCA">
        <w:rPr>
          <w:b/>
        </w:rPr>
        <w:t xml:space="preserve">, </w:t>
      </w:r>
      <w:r w:rsidRPr="00473DCA">
        <w:t>sebehodnocení</w:t>
      </w:r>
    </w:p>
    <w:p w:rsidR="00FE41C3" w:rsidRPr="00473DCA" w:rsidRDefault="00FE41C3" w:rsidP="00FE41C3">
      <w:pPr>
        <w:pStyle w:val="Nadpis3"/>
      </w:pPr>
      <w:r w:rsidRPr="00473DCA">
        <w:t>Předmět: Přírodopis</w:t>
      </w:r>
    </w:p>
    <w:p w:rsidR="00FE41C3" w:rsidRPr="00473DCA" w:rsidRDefault="00FE41C3" w:rsidP="00FE41C3">
      <w:pPr>
        <w:pStyle w:val="Nadpis3"/>
      </w:pPr>
      <w:r w:rsidRPr="00473DCA">
        <w:t xml:space="preserve">Ročník: 6. </w:t>
      </w:r>
    </w:p>
    <w:p w:rsidR="00FE41C3" w:rsidRPr="00473DCA" w:rsidRDefault="00FE41C3" w:rsidP="00FE41C3">
      <w:pPr>
        <w:pStyle w:val="Nadpis3"/>
      </w:pPr>
      <w:r w:rsidRPr="00473DCA">
        <w:t>Časová dotace: 2 hodiny týdně</w:t>
      </w:r>
    </w:p>
    <w:p w:rsidR="00FE41C3" w:rsidRPr="00473DCA" w:rsidRDefault="00FE41C3" w:rsidP="00FE41C3">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E41C3" w:rsidRPr="00473DCA">
        <w:trPr>
          <w:tblHeader/>
        </w:trPr>
        <w:tc>
          <w:tcPr>
            <w:tcW w:w="4714" w:type="dxa"/>
            <w:shd w:val="clear" w:color="auto" w:fill="D9D9D9"/>
            <w:vAlign w:val="center"/>
          </w:tcPr>
          <w:p w:rsidR="00FE41C3" w:rsidRPr="00473DCA" w:rsidRDefault="00FE41C3" w:rsidP="00C13306">
            <w:pPr>
              <w:jc w:val="center"/>
              <w:rPr>
                <w:b/>
              </w:rPr>
            </w:pPr>
            <w:r w:rsidRPr="00473DCA">
              <w:rPr>
                <w:b/>
              </w:rPr>
              <w:t>Očekávané výstupy</w:t>
            </w:r>
          </w:p>
        </w:tc>
        <w:tc>
          <w:tcPr>
            <w:tcW w:w="4714" w:type="dxa"/>
            <w:shd w:val="clear" w:color="auto" w:fill="D9D9D9"/>
            <w:vAlign w:val="center"/>
          </w:tcPr>
          <w:p w:rsidR="00FE41C3" w:rsidRPr="00473DCA" w:rsidRDefault="00FE41C3" w:rsidP="00C13306">
            <w:pPr>
              <w:jc w:val="center"/>
              <w:rPr>
                <w:b/>
              </w:rPr>
            </w:pPr>
            <w:r w:rsidRPr="00473DCA">
              <w:rPr>
                <w:b/>
              </w:rPr>
              <w:t>Učivo</w:t>
            </w:r>
          </w:p>
        </w:tc>
        <w:tc>
          <w:tcPr>
            <w:tcW w:w="4714" w:type="dxa"/>
            <w:vAlign w:val="center"/>
          </w:tcPr>
          <w:p w:rsidR="00FE41C3" w:rsidRPr="00473DCA" w:rsidRDefault="00FE41C3" w:rsidP="00C13306">
            <w:pPr>
              <w:jc w:val="center"/>
              <w:rPr>
                <w:b/>
              </w:rPr>
            </w:pPr>
            <w:r w:rsidRPr="00473DCA">
              <w:rPr>
                <w:b/>
              </w:rPr>
              <w:t>Průřezová témata</w:t>
            </w:r>
          </w:p>
          <w:p w:rsidR="00FE41C3" w:rsidRPr="00473DCA" w:rsidRDefault="00FE41C3" w:rsidP="00C13306">
            <w:pPr>
              <w:jc w:val="center"/>
              <w:rPr>
                <w:b/>
              </w:rPr>
            </w:pPr>
            <w:r w:rsidRPr="00473DCA">
              <w:rPr>
                <w:b/>
              </w:rPr>
              <w:t>Mezipředmětové vztahy</w:t>
            </w:r>
          </w:p>
        </w:tc>
      </w:tr>
      <w:tr w:rsidR="00FE41C3" w:rsidRPr="00473DCA">
        <w:tc>
          <w:tcPr>
            <w:tcW w:w="4714" w:type="dxa"/>
            <w:vMerge w:val="restart"/>
          </w:tcPr>
          <w:p w:rsidR="00FE41C3" w:rsidRPr="00473DCA" w:rsidRDefault="00FE41C3" w:rsidP="00C13306">
            <w:r w:rsidRPr="00473DCA">
              <w:t>- rozliší základní projevy a podmínky života, orientuje se v daném přehledu vývoje organismů</w:t>
            </w:r>
          </w:p>
          <w:p w:rsidR="00FE41C3" w:rsidRPr="00473DCA" w:rsidRDefault="00FE41C3" w:rsidP="00C13306">
            <w:r w:rsidRPr="00473DCA">
              <w:t>- popíše základní rozdíly mezi buňkou rostlin, živočichů a bakterií a objasní funkci základních organel</w:t>
            </w:r>
          </w:p>
          <w:p w:rsidR="00FE41C3" w:rsidRPr="00473DCA" w:rsidRDefault="00FE41C3" w:rsidP="00C13306">
            <w:r w:rsidRPr="00473DCA">
              <w:t>- rozpozná, porovná a objasní funkci základních orgánů (orgánových soustav) rostlin i živočichů</w:t>
            </w:r>
          </w:p>
          <w:p w:rsidR="00FE41C3" w:rsidRPr="00473DCA" w:rsidRDefault="00FE41C3" w:rsidP="00C13306">
            <w:r w:rsidRPr="00473DCA">
              <w:t>- třídí organismy a zařadí vybrané organismy do říší a nižších taxonomických jednotek</w:t>
            </w:r>
          </w:p>
          <w:p w:rsidR="00FE41C3" w:rsidRPr="00473DCA" w:rsidRDefault="00FE41C3" w:rsidP="00C13306">
            <w:r w:rsidRPr="00473DCA">
              <w:t>- vysvětlí podstatu pohlavního a nepohlavního rozmnožování a jeho význam z hlediska dědičnosti</w:t>
            </w:r>
          </w:p>
          <w:p w:rsidR="00FE41C3" w:rsidRPr="00473DCA" w:rsidRDefault="00FE41C3" w:rsidP="00C13306">
            <w:r w:rsidRPr="00473DCA">
              <w:t>- uvede příklady dědičnosti v praktickém životě a příklady vlivu prostředí na utváření organismů</w:t>
            </w:r>
          </w:p>
          <w:p w:rsidR="00FE41C3" w:rsidRPr="00473DCA" w:rsidRDefault="00FE41C3" w:rsidP="00C13306">
            <w:r w:rsidRPr="00473DCA">
              <w:t>- uvede na příkladech z běžného života význam virů a bakterií v přírodě i pro člověka</w:t>
            </w:r>
          </w:p>
          <w:p w:rsidR="00FE41C3" w:rsidRPr="00473DCA" w:rsidRDefault="00FE41C3" w:rsidP="00C13306">
            <w:r w:rsidRPr="00473DCA">
              <w:t>- rozpozná naše nejznámější jedlé a jedovaté houby s plodnicemi a porovná je podle charakteristických znaků</w:t>
            </w:r>
          </w:p>
          <w:p w:rsidR="00FE41C3" w:rsidRPr="00473DCA" w:rsidRDefault="00FE41C3" w:rsidP="00C13306">
            <w:r w:rsidRPr="00473DCA">
              <w:t>- vysvětlí různé způsoby výživy hub a jejich význam v ekosystémech a místo v potravních řetězcích</w:t>
            </w:r>
          </w:p>
          <w:p w:rsidR="00FE41C3" w:rsidRPr="00473DCA" w:rsidRDefault="00FE41C3" w:rsidP="00C13306">
            <w:r w:rsidRPr="00473DCA">
              <w:t>- objasní funkci dvou organismů ve stélce lišejníků</w:t>
            </w:r>
          </w:p>
          <w:p w:rsidR="00FE41C3" w:rsidRPr="00473DCA" w:rsidRDefault="00FE41C3" w:rsidP="00C13306">
            <w:r w:rsidRPr="00473DCA">
              <w:t>- odvodí na základě pozorování uspořádání rostlinného těla od buňky přes pletiva až k jednotlivým orgánům</w:t>
            </w:r>
          </w:p>
          <w:p w:rsidR="00FE41C3" w:rsidRPr="00473DCA" w:rsidRDefault="00FE41C3" w:rsidP="00C13306">
            <w:r w:rsidRPr="00473DCA">
              <w:t>- odvodí na základě pozorování přírody závislost a přizpůsobení některých rostlin podmínkám prostředí</w:t>
            </w:r>
          </w:p>
          <w:p w:rsidR="00FE41C3" w:rsidRPr="00473DCA" w:rsidRDefault="00FE41C3" w:rsidP="00C13306">
            <w:r w:rsidRPr="00473DCA">
              <w:t>- zhodnotí význam živočichů v přírodě i pro člověka uplatňuje zásady bezpečného chování ve styku se živočichy</w:t>
            </w:r>
          </w:p>
          <w:p w:rsidR="00FE41C3" w:rsidRPr="00473DCA" w:rsidRDefault="00FE41C3" w:rsidP="00C13306">
            <w:r w:rsidRPr="00473DCA">
              <w:t>- porovná základní vnější a vnitřní stavbu vybraných živočichů a vysvětlí funkci jednotlivých orgánů- uvede příklady výskytu organismů v určitém prostředí a vztahy mezi nimi</w:t>
            </w:r>
          </w:p>
          <w:p w:rsidR="00FE41C3" w:rsidRPr="00473DCA" w:rsidRDefault="00FE41C3" w:rsidP="00C13306">
            <w:r w:rsidRPr="00473DCA">
              <w:t>- uvede příklady výskytu organismů v určitém prostředí a vztahy mezi nimi</w:t>
            </w:r>
          </w:p>
          <w:p w:rsidR="00FE41C3" w:rsidRPr="00473DCA" w:rsidRDefault="00FE41C3" w:rsidP="00C13306">
            <w:r w:rsidRPr="00473DCA">
              <w:t>- aplikuje praktické metody poznávání přírody</w:t>
            </w:r>
          </w:p>
          <w:p w:rsidR="00FE41C3" w:rsidRPr="00473DCA" w:rsidRDefault="00FE41C3" w:rsidP="00C13306">
            <w:pPr>
              <w:rPr>
                <w:szCs w:val="32"/>
              </w:rPr>
            </w:pPr>
            <w:r w:rsidRPr="00473DCA">
              <w:t>- dodržuje základní pravidla bezpečnosti práce a chování při poznávání živé a neživé přírody</w:t>
            </w:r>
          </w:p>
        </w:tc>
        <w:tc>
          <w:tcPr>
            <w:tcW w:w="4714" w:type="dxa"/>
          </w:tcPr>
          <w:p w:rsidR="00FE41C3" w:rsidRPr="00473DCA" w:rsidRDefault="00FE41C3" w:rsidP="00C13306">
            <w:pPr>
              <w:rPr>
                <w:b/>
              </w:rPr>
            </w:pPr>
            <w:r w:rsidRPr="00473DCA">
              <w:rPr>
                <w:b/>
              </w:rPr>
              <w:t>Obecná biologie a genetika</w:t>
            </w:r>
          </w:p>
          <w:p w:rsidR="00FE41C3" w:rsidRPr="00473DCA" w:rsidRDefault="00FE41C3" w:rsidP="00C13306">
            <w:r w:rsidRPr="00473DCA">
              <w:t>- vznik, vývoj, rozmanitost, projevy života a jeho význam - výživa, dýchání, růst, rozmnožování, vývin, reakce na podněty; názory na vznik života</w:t>
            </w:r>
          </w:p>
          <w:p w:rsidR="00FE41C3" w:rsidRPr="00473DCA" w:rsidRDefault="00FE41C3" w:rsidP="00C13306">
            <w:r w:rsidRPr="00473DCA">
              <w:t>- význam a zásady třídění organismů</w:t>
            </w:r>
          </w:p>
          <w:p w:rsidR="00FE41C3" w:rsidRPr="00473DCA" w:rsidRDefault="00FE41C3" w:rsidP="00C13306">
            <w:r w:rsidRPr="00473DCA">
              <w:t>- dědičnost a proměnlivost organismů - podstata dědičnosti a přenos dědičných informací, gen, křížení</w:t>
            </w:r>
          </w:p>
          <w:p w:rsidR="00FE41C3" w:rsidRPr="00473DCA" w:rsidRDefault="00FE41C3" w:rsidP="00C13306">
            <w:r w:rsidRPr="00473DCA">
              <w:t>- významní biologové a jejich objevy</w:t>
            </w:r>
          </w:p>
          <w:p w:rsidR="00FE41C3" w:rsidRPr="00473DCA" w:rsidRDefault="00FE41C3" w:rsidP="00C13306">
            <w:r w:rsidRPr="00473DCA">
              <w:t>- praktické metody poznávání přírody - pozorování lupou a mikroskopem (případně dalekohledem), zjednodušené určovací klíče a atlasy, založení herbáře a sbírek, ukázky odchytu některých živočichů, jednoduché rozčleňování rostlin a živočichů</w:t>
            </w:r>
          </w:p>
        </w:tc>
        <w:tc>
          <w:tcPr>
            <w:tcW w:w="4714" w:type="dxa"/>
            <w:vMerge w:val="restart"/>
          </w:tcPr>
          <w:p w:rsidR="00FE41C3" w:rsidRPr="00473DCA" w:rsidRDefault="00FE41C3" w:rsidP="00C13306">
            <w:pPr>
              <w:rPr>
                <w:b/>
              </w:rPr>
            </w:pPr>
          </w:p>
          <w:p w:rsidR="00FE41C3" w:rsidRPr="00473DCA" w:rsidRDefault="00FE41C3" w:rsidP="00C13306">
            <w:pPr>
              <w:rPr>
                <w:b/>
              </w:rPr>
            </w:pPr>
            <w:r w:rsidRPr="00473DCA">
              <w:rPr>
                <w:b/>
              </w:rPr>
              <w:t>Průřezová témata:</w:t>
            </w:r>
          </w:p>
          <w:p w:rsidR="00FE41C3" w:rsidRPr="00473DCA" w:rsidRDefault="00FE41C3" w:rsidP="00C13306">
            <w:pPr>
              <w:rPr>
                <w:u w:val="single"/>
              </w:rPr>
            </w:pPr>
            <w:r w:rsidRPr="00473DCA">
              <w:rPr>
                <w:u w:val="single"/>
              </w:rPr>
              <w:t>Osobností a sociální výchova</w:t>
            </w:r>
          </w:p>
          <w:p w:rsidR="00FE41C3" w:rsidRPr="00473DCA" w:rsidRDefault="00FE41C3" w:rsidP="00C13306">
            <w:pPr>
              <w:rPr>
                <w:i/>
              </w:rPr>
            </w:pPr>
            <w:r w:rsidRPr="00473DCA">
              <w:rPr>
                <w:i/>
              </w:rPr>
              <w:t>Rozvoj schopností poznání</w:t>
            </w:r>
          </w:p>
          <w:p w:rsidR="00FE41C3" w:rsidRPr="00473DCA" w:rsidRDefault="00FE41C3" w:rsidP="00C13306">
            <w:pPr>
              <w:rPr>
                <w:i/>
              </w:rPr>
            </w:pPr>
            <w:r w:rsidRPr="00473DCA">
              <w:rPr>
                <w:i/>
              </w:rPr>
              <w:t>Seberegulace a sebeorganizace</w:t>
            </w:r>
          </w:p>
          <w:p w:rsidR="00FE41C3" w:rsidRPr="00473DCA" w:rsidRDefault="00FE41C3" w:rsidP="00C13306">
            <w:pPr>
              <w:rPr>
                <w:i/>
              </w:rPr>
            </w:pPr>
            <w:r w:rsidRPr="00473DCA">
              <w:rPr>
                <w:i/>
              </w:rPr>
              <w:t>Komunikace</w:t>
            </w:r>
          </w:p>
          <w:p w:rsidR="00FE41C3" w:rsidRPr="00473DCA" w:rsidRDefault="00FE41C3" w:rsidP="00C13306">
            <w:pPr>
              <w:rPr>
                <w:i/>
              </w:rPr>
            </w:pPr>
            <w:r w:rsidRPr="00473DCA">
              <w:rPr>
                <w:i/>
              </w:rPr>
              <w:t>Kooperace a kompetice</w:t>
            </w:r>
          </w:p>
          <w:p w:rsidR="00FE41C3" w:rsidRPr="00473DCA" w:rsidRDefault="00FE41C3" w:rsidP="00C13306">
            <w:pPr>
              <w:rPr>
                <w:i/>
              </w:rPr>
            </w:pPr>
            <w:r w:rsidRPr="00473DCA">
              <w:rPr>
                <w:i/>
              </w:rPr>
              <w:t>Řešení problémů a rozhodovací dovednosti</w:t>
            </w:r>
          </w:p>
          <w:p w:rsidR="00FE41C3" w:rsidRPr="00473DCA" w:rsidRDefault="00FE41C3" w:rsidP="00C13306">
            <w:pPr>
              <w:rPr>
                <w:i/>
              </w:rPr>
            </w:pPr>
            <w:r w:rsidRPr="00473DCA">
              <w:rPr>
                <w:i/>
              </w:rPr>
              <w:t>Hodnoty, postoje, praktická etika</w:t>
            </w:r>
          </w:p>
          <w:p w:rsidR="00FE41C3" w:rsidRPr="00473DCA" w:rsidRDefault="00FE41C3" w:rsidP="00C13306">
            <w:pPr>
              <w:tabs>
                <w:tab w:val="left" w:pos="3260"/>
              </w:tabs>
              <w:rPr>
                <w:u w:val="single"/>
              </w:rPr>
            </w:pPr>
            <w:r w:rsidRPr="00473DCA">
              <w:rPr>
                <w:u w:val="single"/>
              </w:rPr>
              <w:t>Multikulturní výchova</w:t>
            </w:r>
          </w:p>
          <w:p w:rsidR="00FE41C3" w:rsidRPr="00473DCA" w:rsidRDefault="00FE41C3" w:rsidP="00C13306">
            <w:pPr>
              <w:tabs>
                <w:tab w:val="left" w:pos="3260"/>
              </w:tabs>
              <w:rPr>
                <w:i/>
              </w:rPr>
            </w:pPr>
            <w:r w:rsidRPr="00473DCA">
              <w:rPr>
                <w:i/>
              </w:rPr>
              <w:t>Etnický původ</w:t>
            </w:r>
          </w:p>
          <w:p w:rsidR="00FE41C3" w:rsidRPr="00473DCA" w:rsidRDefault="00FE41C3" w:rsidP="00C13306">
            <w:pPr>
              <w:tabs>
                <w:tab w:val="left" w:pos="3260"/>
              </w:tabs>
              <w:rPr>
                <w:i/>
              </w:rPr>
            </w:pPr>
            <w:r w:rsidRPr="00473DCA">
              <w:rPr>
                <w:i/>
              </w:rPr>
              <w:t>Podpora multikulturalita</w:t>
            </w:r>
          </w:p>
          <w:p w:rsidR="00FE41C3" w:rsidRPr="00473DCA" w:rsidRDefault="00FE41C3" w:rsidP="00C13306">
            <w:pPr>
              <w:tabs>
                <w:tab w:val="left" w:pos="3260"/>
              </w:tabs>
              <w:rPr>
                <w:i/>
                <w:u w:val="single"/>
              </w:rPr>
            </w:pPr>
            <w:r w:rsidRPr="00473DCA">
              <w:rPr>
                <w:i/>
                <w:u w:val="single"/>
              </w:rPr>
              <w:t>Environmentální výchova</w:t>
            </w:r>
            <w:r w:rsidRPr="00473DCA">
              <w:rPr>
                <w:i/>
                <w:u w:val="single"/>
              </w:rPr>
              <w:tab/>
            </w:r>
          </w:p>
          <w:p w:rsidR="00FE41C3" w:rsidRPr="00473DCA" w:rsidRDefault="00FE41C3" w:rsidP="00C13306">
            <w:pPr>
              <w:tabs>
                <w:tab w:val="left" w:pos="3260"/>
              </w:tabs>
              <w:rPr>
                <w:i/>
              </w:rPr>
            </w:pPr>
            <w:r w:rsidRPr="00473DCA">
              <w:rPr>
                <w:i/>
              </w:rPr>
              <w:t>Ekosystémy</w:t>
            </w:r>
          </w:p>
          <w:p w:rsidR="00FE41C3" w:rsidRPr="00473DCA" w:rsidRDefault="00FE41C3" w:rsidP="00C13306">
            <w:pPr>
              <w:tabs>
                <w:tab w:val="left" w:pos="3260"/>
              </w:tabs>
              <w:rPr>
                <w:i/>
              </w:rPr>
            </w:pPr>
            <w:r w:rsidRPr="00473DCA">
              <w:rPr>
                <w:i/>
              </w:rPr>
              <w:t>Základní podmínky života</w:t>
            </w:r>
          </w:p>
          <w:p w:rsidR="00FE41C3" w:rsidRPr="00473DCA" w:rsidRDefault="00FE41C3" w:rsidP="00C13306">
            <w:pPr>
              <w:tabs>
                <w:tab w:val="left" w:pos="3260"/>
              </w:tabs>
              <w:rPr>
                <w:i/>
              </w:rPr>
            </w:pPr>
            <w:r w:rsidRPr="00473DCA">
              <w:rPr>
                <w:i/>
              </w:rPr>
              <w:t>Lidské aktivity a problémy životního prostředí</w:t>
            </w:r>
          </w:p>
          <w:p w:rsidR="00FE41C3" w:rsidRPr="00473DCA" w:rsidRDefault="00FE41C3" w:rsidP="00C13306">
            <w:pPr>
              <w:tabs>
                <w:tab w:val="left" w:pos="3260"/>
              </w:tabs>
              <w:rPr>
                <w:i/>
              </w:rPr>
            </w:pPr>
            <w:r w:rsidRPr="00473DCA">
              <w:rPr>
                <w:i/>
              </w:rPr>
              <w:t>Vztah člověka k prostředí</w:t>
            </w:r>
          </w:p>
          <w:p w:rsidR="00FE41C3" w:rsidRPr="00473DCA" w:rsidRDefault="00FE41C3" w:rsidP="00C13306">
            <w:pPr>
              <w:tabs>
                <w:tab w:val="left" w:pos="3260"/>
              </w:tabs>
              <w:rPr>
                <w:u w:val="single"/>
              </w:rPr>
            </w:pPr>
            <w:r w:rsidRPr="00473DCA">
              <w:rPr>
                <w:u w:val="single"/>
              </w:rPr>
              <w:t>Mediální výchova</w:t>
            </w:r>
          </w:p>
          <w:p w:rsidR="00FE41C3" w:rsidRPr="00473DCA" w:rsidRDefault="00FE41C3" w:rsidP="00C13306">
            <w:pPr>
              <w:tabs>
                <w:tab w:val="left" w:pos="3260"/>
              </w:tabs>
              <w:rPr>
                <w:i/>
              </w:rPr>
            </w:pPr>
            <w:r w:rsidRPr="00473DCA">
              <w:rPr>
                <w:i/>
              </w:rPr>
              <w:t>Práce v realizačním týmu</w:t>
            </w:r>
          </w:p>
          <w:p w:rsidR="00FE41C3" w:rsidRPr="00473DCA" w:rsidRDefault="00FE41C3" w:rsidP="00C13306">
            <w:pPr>
              <w:tabs>
                <w:tab w:val="left" w:pos="3260"/>
              </w:tabs>
              <w:rPr>
                <w:i/>
              </w:rPr>
            </w:pPr>
            <w:r w:rsidRPr="00473DCA">
              <w:rPr>
                <w:i/>
              </w:rPr>
              <w:t>Tvorba mediálního sdělení</w:t>
            </w:r>
          </w:p>
          <w:p w:rsidR="00FE41C3" w:rsidRPr="00473DCA" w:rsidRDefault="00FE41C3" w:rsidP="00C13306">
            <w:pPr>
              <w:rPr>
                <w:b/>
              </w:rPr>
            </w:pPr>
          </w:p>
          <w:p w:rsidR="00FE41C3" w:rsidRPr="00473DCA" w:rsidRDefault="00FE41C3" w:rsidP="00C13306">
            <w:pPr>
              <w:rPr>
                <w:b/>
              </w:rPr>
            </w:pPr>
            <w:r w:rsidRPr="00473DCA">
              <w:rPr>
                <w:b/>
              </w:rPr>
              <w:t>Mezipředmětové vztahy:</w:t>
            </w:r>
          </w:p>
          <w:p w:rsidR="00FE41C3" w:rsidRPr="00473DCA" w:rsidRDefault="00FE41C3" w:rsidP="00C13306">
            <w:pPr>
              <w:tabs>
                <w:tab w:val="left" w:pos="3260"/>
              </w:tabs>
            </w:pPr>
            <w:r w:rsidRPr="00473DCA">
              <w:t xml:space="preserve">Z 6 </w:t>
            </w:r>
            <w:r w:rsidRPr="00473DCA">
              <w:rPr>
                <w:i/>
              </w:rPr>
              <w:t>(Země jako vesmírné těleso; krajinná sféra; Systém přírodní sféry na planetární úrovni; Světadíly, oceány, makroregiony světa; Cvičení a pozorování v terénu místní krajiny, geografické exkurze)</w:t>
            </w:r>
          </w:p>
          <w:p w:rsidR="00FE41C3" w:rsidRPr="00473DCA" w:rsidRDefault="00FE41C3" w:rsidP="00C13306">
            <w:pPr>
              <w:tabs>
                <w:tab w:val="left" w:pos="3260"/>
              </w:tabs>
            </w:pPr>
            <w:r w:rsidRPr="00473DCA">
              <w:t xml:space="preserve">Tv 6 </w:t>
            </w:r>
            <w:r w:rsidRPr="00473DCA">
              <w:rPr>
                <w:i/>
              </w:rPr>
              <w:t>(Všeobecné poznatky a dovednosti)</w:t>
            </w:r>
          </w:p>
          <w:p w:rsidR="00FE41C3" w:rsidRPr="00473DCA" w:rsidRDefault="00FE41C3" w:rsidP="00C13306">
            <w:pPr>
              <w:tabs>
                <w:tab w:val="left" w:pos="3260"/>
              </w:tabs>
            </w:pPr>
            <w:r w:rsidRPr="00473DCA">
              <w:t>Čsp 6</w:t>
            </w:r>
            <w:r w:rsidRPr="00473DCA">
              <w:rPr>
                <w:i/>
              </w:rPr>
              <w:t xml:space="preserve"> (Základní podmínky pro pěstování)</w:t>
            </w:r>
          </w:p>
          <w:p w:rsidR="00FE41C3" w:rsidRPr="00473DCA" w:rsidRDefault="00FE41C3" w:rsidP="00C13306">
            <w:pPr>
              <w:rPr>
                <w:b/>
                <w:sz w:val="32"/>
                <w:szCs w:val="32"/>
              </w:rPr>
            </w:pPr>
            <w:r w:rsidRPr="00473DCA">
              <w:t xml:space="preserve">Bč 8 </w:t>
            </w:r>
            <w:r w:rsidRPr="00473DCA">
              <w:rPr>
                <w:i/>
              </w:rPr>
              <w:t>(Od buňky k člověku; Oběhová soustava; Trávicí soustava; Vylučovací soustava; dýchací soustava; Kůže; Soustava rozmnožovací)</w:t>
            </w:r>
          </w:p>
        </w:tc>
      </w:tr>
      <w:tr w:rsidR="00FE41C3" w:rsidRPr="00473DCA">
        <w:tc>
          <w:tcPr>
            <w:tcW w:w="4714" w:type="dxa"/>
            <w:vMerge/>
          </w:tcPr>
          <w:p w:rsidR="00FE41C3" w:rsidRPr="00473DCA" w:rsidRDefault="00FE41C3" w:rsidP="00C13306">
            <w:pPr>
              <w:rPr>
                <w:sz w:val="28"/>
                <w:szCs w:val="28"/>
              </w:rPr>
            </w:pPr>
          </w:p>
        </w:tc>
        <w:tc>
          <w:tcPr>
            <w:tcW w:w="4714" w:type="dxa"/>
          </w:tcPr>
          <w:p w:rsidR="00FE41C3" w:rsidRPr="00473DCA" w:rsidRDefault="00FE41C3" w:rsidP="00C13306">
            <w:pPr>
              <w:rPr>
                <w:b/>
              </w:rPr>
            </w:pPr>
            <w:r w:rsidRPr="00473DCA">
              <w:rPr>
                <w:b/>
              </w:rPr>
              <w:t>Biologie hub</w:t>
            </w:r>
          </w:p>
          <w:p w:rsidR="00FE41C3" w:rsidRPr="00473DCA" w:rsidRDefault="00FE41C3" w:rsidP="00C13306">
            <w:r w:rsidRPr="00473DCA">
              <w:t>- houby bez plodnic - základní charakteristika, pozitivní a negativní vliv na člověka a živé organismy</w:t>
            </w:r>
          </w:p>
          <w:p w:rsidR="00FE41C3" w:rsidRPr="00473DCA" w:rsidRDefault="00FE41C3" w:rsidP="00C13306">
            <w:r w:rsidRPr="00473DCA">
              <w:t>- houby s plodnicemi - stavba, výskyt, význam, zásady sběru, konzumace a první pomoc při otravě houbami</w:t>
            </w:r>
          </w:p>
          <w:p w:rsidR="00FE41C3" w:rsidRPr="00473DCA" w:rsidRDefault="00FE41C3" w:rsidP="00C13306">
            <w:pPr>
              <w:rPr>
                <w:sz w:val="28"/>
                <w:szCs w:val="28"/>
              </w:rPr>
            </w:pPr>
            <w:r w:rsidRPr="00473DCA">
              <w:t>- lišejníky - stavba, symbióza, výskyt a význam</w:t>
            </w:r>
          </w:p>
        </w:tc>
        <w:tc>
          <w:tcPr>
            <w:tcW w:w="4714" w:type="dxa"/>
            <w:vMerge/>
          </w:tcPr>
          <w:p w:rsidR="00FE41C3" w:rsidRPr="00473DCA" w:rsidRDefault="00FE41C3" w:rsidP="00C13306">
            <w:pPr>
              <w:rPr>
                <w:sz w:val="28"/>
                <w:szCs w:val="28"/>
              </w:rPr>
            </w:pPr>
          </w:p>
        </w:tc>
      </w:tr>
      <w:tr w:rsidR="00FE41C3" w:rsidRPr="00473DCA">
        <w:tc>
          <w:tcPr>
            <w:tcW w:w="4714" w:type="dxa"/>
            <w:vMerge/>
          </w:tcPr>
          <w:p w:rsidR="00FE41C3" w:rsidRPr="00473DCA" w:rsidRDefault="00FE41C3" w:rsidP="00C13306">
            <w:pPr>
              <w:rPr>
                <w:sz w:val="28"/>
                <w:szCs w:val="28"/>
              </w:rPr>
            </w:pPr>
          </w:p>
        </w:tc>
        <w:tc>
          <w:tcPr>
            <w:tcW w:w="4714" w:type="dxa"/>
          </w:tcPr>
          <w:p w:rsidR="00FE41C3" w:rsidRPr="00473DCA" w:rsidRDefault="00FE41C3" w:rsidP="00C13306">
            <w:pPr>
              <w:rPr>
                <w:b/>
              </w:rPr>
            </w:pPr>
            <w:r w:rsidRPr="00473DCA">
              <w:rPr>
                <w:b/>
              </w:rPr>
              <w:t>Biologie nižších rostlin</w:t>
            </w:r>
          </w:p>
          <w:p w:rsidR="00FE41C3" w:rsidRPr="00473DCA" w:rsidRDefault="00FE41C3" w:rsidP="00C13306">
            <w:r w:rsidRPr="00473DCA">
              <w:t>- fyziologie rostlin - základní principy fotosyntézy, dýchání, růstu, rozmnožování</w:t>
            </w:r>
          </w:p>
          <w:p w:rsidR="00FE41C3" w:rsidRPr="00473DCA" w:rsidRDefault="00FE41C3" w:rsidP="00C13306">
            <w:pPr>
              <w:rPr>
                <w:sz w:val="28"/>
                <w:szCs w:val="28"/>
              </w:rPr>
            </w:pPr>
            <w:r w:rsidRPr="00473DCA">
              <w:t>- význam rostlin a jejich ochrana</w:t>
            </w:r>
          </w:p>
        </w:tc>
        <w:tc>
          <w:tcPr>
            <w:tcW w:w="4714" w:type="dxa"/>
            <w:vMerge/>
          </w:tcPr>
          <w:p w:rsidR="00FE41C3" w:rsidRPr="00473DCA" w:rsidRDefault="00FE41C3" w:rsidP="00C13306">
            <w:pPr>
              <w:rPr>
                <w:sz w:val="28"/>
                <w:szCs w:val="28"/>
              </w:rPr>
            </w:pPr>
          </w:p>
        </w:tc>
      </w:tr>
      <w:tr w:rsidR="00FE41C3" w:rsidRPr="00473DCA">
        <w:tc>
          <w:tcPr>
            <w:tcW w:w="4714" w:type="dxa"/>
            <w:vMerge/>
          </w:tcPr>
          <w:p w:rsidR="00FE41C3" w:rsidRPr="00473DCA" w:rsidRDefault="00FE41C3" w:rsidP="00C13306">
            <w:pPr>
              <w:rPr>
                <w:sz w:val="28"/>
                <w:szCs w:val="28"/>
              </w:rPr>
            </w:pPr>
          </w:p>
        </w:tc>
        <w:tc>
          <w:tcPr>
            <w:tcW w:w="4714" w:type="dxa"/>
          </w:tcPr>
          <w:p w:rsidR="00FE41C3" w:rsidRPr="00473DCA" w:rsidRDefault="00FE41C3" w:rsidP="00C13306">
            <w:pPr>
              <w:rPr>
                <w:b/>
              </w:rPr>
            </w:pPr>
            <w:r w:rsidRPr="00473DCA">
              <w:rPr>
                <w:b/>
              </w:rPr>
              <w:t>Biologie bezobratlých</w:t>
            </w:r>
          </w:p>
          <w:p w:rsidR="00FE41C3" w:rsidRPr="00473DCA" w:rsidRDefault="00FE41C3" w:rsidP="00C13306">
            <w:r w:rsidRPr="00473DCA">
              <w:t>- stavba těla, stavba a funkce jednotlivých částí těla - živočišná buňka, tkáně, orgány, orgánové soustavy, organismy jednobuněčné a mnohobuněčné, rozmnožování</w:t>
            </w:r>
          </w:p>
          <w:p w:rsidR="00FE41C3" w:rsidRPr="00473DCA" w:rsidRDefault="00FE41C3" w:rsidP="00C13306">
            <w:r w:rsidRPr="00473DCA">
              <w:t>- vývoj, vývin a systém živočichů - významní zástupci jednotlivých skupin živočichů - prvoci, bezobratlí (žahavci, ploštěnci, hlísti, měkkýši, kroužkovci, členovci)</w:t>
            </w:r>
          </w:p>
          <w:p w:rsidR="00FE41C3" w:rsidRPr="00473DCA" w:rsidRDefault="00FE41C3" w:rsidP="00C13306">
            <w:pPr>
              <w:rPr>
                <w:sz w:val="28"/>
                <w:szCs w:val="28"/>
              </w:rPr>
            </w:pPr>
            <w:r w:rsidRPr="00473DCA">
              <w:t>- rozšíření, význam a ochrana živočichů - hospodářsky a epidemiologicky významné druhy</w:t>
            </w:r>
          </w:p>
        </w:tc>
        <w:tc>
          <w:tcPr>
            <w:tcW w:w="4714" w:type="dxa"/>
            <w:vMerge/>
          </w:tcPr>
          <w:p w:rsidR="00FE41C3" w:rsidRPr="00473DCA" w:rsidRDefault="00FE41C3" w:rsidP="00C13306">
            <w:pPr>
              <w:rPr>
                <w:sz w:val="28"/>
                <w:szCs w:val="28"/>
              </w:rPr>
            </w:pPr>
          </w:p>
        </w:tc>
      </w:tr>
      <w:tr w:rsidR="00FE41C3" w:rsidRPr="00473DCA">
        <w:tc>
          <w:tcPr>
            <w:tcW w:w="4714" w:type="dxa"/>
            <w:vMerge/>
          </w:tcPr>
          <w:p w:rsidR="00FE41C3" w:rsidRPr="00473DCA" w:rsidRDefault="00FE41C3" w:rsidP="00C13306">
            <w:pPr>
              <w:rPr>
                <w:sz w:val="28"/>
                <w:szCs w:val="28"/>
              </w:rPr>
            </w:pPr>
          </w:p>
        </w:tc>
        <w:tc>
          <w:tcPr>
            <w:tcW w:w="4714" w:type="dxa"/>
          </w:tcPr>
          <w:p w:rsidR="00FE41C3" w:rsidRPr="00473DCA" w:rsidRDefault="00FE41C3" w:rsidP="00C13306">
            <w:pPr>
              <w:rPr>
                <w:b/>
              </w:rPr>
            </w:pPr>
            <w:r w:rsidRPr="00473DCA">
              <w:rPr>
                <w:b/>
              </w:rPr>
              <w:t>Biologie buňky</w:t>
            </w:r>
          </w:p>
          <w:p w:rsidR="00FE41C3" w:rsidRPr="00473DCA" w:rsidRDefault="00FE41C3" w:rsidP="00C13306">
            <w:pPr>
              <w:rPr>
                <w:sz w:val="28"/>
                <w:szCs w:val="28"/>
              </w:rPr>
            </w:pPr>
            <w:r w:rsidRPr="00473DCA">
              <w:t>- základní struktura života - buňky, pletiva, tkáně, orgány, orgánové soustavy, organismy jednobuněčné a mnohobuněčné</w:t>
            </w:r>
          </w:p>
        </w:tc>
        <w:tc>
          <w:tcPr>
            <w:tcW w:w="4714" w:type="dxa"/>
            <w:vMerge/>
          </w:tcPr>
          <w:p w:rsidR="00FE41C3" w:rsidRPr="00473DCA" w:rsidRDefault="00FE41C3" w:rsidP="00C13306">
            <w:pPr>
              <w:rPr>
                <w:sz w:val="28"/>
                <w:szCs w:val="28"/>
              </w:rPr>
            </w:pPr>
          </w:p>
        </w:tc>
      </w:tr>
      <w:tr w:rsidR="00FE41C3" w:rsidRPr="00473DCA">
        <w:tc>
          <w:tcPr>
            <w:tcW w:w="4714" w:type="dxa"/>
            <w:vMerge/>
          </w:tcPr>
          <w:p w:rsidR="00FE41C3" w:rsidRPr="00473DCA" w:rsidRDefault="00FE41C3" w:rsidP="00C13306">
            <w:pPr>
              <w:rPr>
                <w:sz w:val="28"/>
                <w:szCs w:val="28"/>
              </w:rPr>
            </w:pPr>
          </w:p>
        </w:tc>
        <w:tc>
          <w:tcPr>
            <w:tcW w:w="4714" w:type="dxa"/>
          </w:tcPr>
          <w:p w:rsidR="00FE41C3" w:rsidRPr="00473DCA" w:rsidRDefault="00FE41C3" w:rsidP="00C13306">
            <w:pPr>
              <w:rPr>
                <w:b/>
              </w:rPr>
            </w:pPr>
            <w:r w:rsidRPr="00473DCA">
              <w:rPr>
                <w:b/>
              </w:rPr>
              <w:t>Mikrobiologie</w:t>
            </w:r>
          </w:p>
          <w:p w:rsidR="00FE41C3" w:rsidRPr="00473DCA" w:rsidRDefault="00FE41C3" w:rsidP="00C13306">
            <w:r w:rsidRPr="00473DCA">
              <w:t>- viry a bakterie - výskyt, význam a praktické využití</w:t>
            </w:r>
            <w:r w:rsidR="00CB39B4" w:rsidRPr="00473DCA">
              <w:t>, epidemie, pandemie, ochrana člověka</w:t>
            </w:r>
          </w:p>
          <w:p w:rsidR="00FE41C3" w:rsidRPr="00473DCA" w:rsidRDefault="00FE41C3" w:rsidP="00C13306">
            <w:pPr>
              <w:rPr>
                <w:sz w:val="28"/>
                <w:szCs w:val="28"/>
              </w:rPr>
            </w:pPr>
            <w:r w:rsidRPr="00473DCA">
              <w:t>- praktické metody poznávání přírody - pozorování lupou a mikroskopem</w:t>
            </w:r>
          </w:p>
        </w:tc>
        <w:tc>
          <w:tcPr>
            <w:tcW w:w="4714" w:type="dxa"/>
            <w:vMerge/>
          </w:tcPr>
          <w:p w:rsidR="00FE41C3" w:rsidRPr="00473DCA" w:rsidRDefault="00FE41C3" w:rsidP="00C13306">
            <w:pPr>
              <w:rPr>
                <w:sz w:val="28"/>
                <w:szCs w:val="28"/>
              </w:rPr>
            </w:pPr>
          </w:p>
        </w:tc>
      </w:tr>
    </w:tbl>
    <w:p w:rsidR="00FE41C3" w:rsidRPr="00473DCA" w:rsidRDefault="00FE41C3" w:rsidP="00FE41C3">
      <w:pPr>
        <w:rPr>
          <w:sz w:val="28"/>
          <w:szCs w:val="28"/>
        </w:rPr>
      </w:pPr>
    </w:p>
    <w:p w:rsidR="00FE41C3" w:rsidRPr="00473DCA" w:rsidRDefault="00FE41C3" w:rsidP="00FE41C3">
      <w:pPr>
        <w:pStyle w:val="Nadpis3"/>
      </w:pPr>
      <w:r w:rsidRPr="00473DCA">
        <w:t>Předmět: Přírodopis</w:t>
      </w:r>
    </w:p>
    <w:p w:rsidR="00FE41C3" w:rsidRPr="00473DCA" w:rsidRDefault="00FE41C3" w:rsidP="00FE41C3">
      <w:pPr>
        <w:pStyle w:val="Nadpis3"/>
      </w:pPr>
      <w:r w:rsidRPr="00473DCA">
        <w:t xml:space="preserve">Ročník: 7. </w:t>
      </w:r>
    </w:p>
    <w:p w:rsidR="00FE41C3" w:rsidRPr="00473DCA" w:rsidRDefault="00FE41C3" w:rsidP="00FE41C3">
      <w:pPr>
        <w:pStyle w:val="Nadpis3"/>
      </w:pPr>
      <w:r w:rsidRPr="00473DCA">
        <w:t>Časová dotace: 2 hodiny týdně</w:t>
      </w:r>
    </w:p>
    <w:p w:rsidR="00FE41C3" w:rsidRPr="00473DCA" w:rsidRDefault="00FE41C3" w:rsidP="00FE41C3">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E41C3" w:rsidRPr="00473DCA">
        <w:trPr>
          <w:tblHeader/>
        </w:trPr>
        <w:tc>
          <w:tcPr>
            <w:tcW w:w="4714" w:type="dxa"/>
            <w:shd w:val="clear" w:color="auto" w:fill="D9D9D9"/>
            <w:vAlign w:val="center"/>
          </w:tcPr>
          <w:p w:rsidR="00FE41C3" w:rsidRPr="00473DCA" w:rsidRDefault="00FE41C3" w:rsidP="00C13306">
            <w:pPr>
              <w:jc w:val="center"/>
              <w:rPr>
                <w:b/>
              </w:rPr>
            </w:pPr>
            <w:r w:rsidRPr="00473DCA">
              <w:rPr>
                <w:b/>
              </w:rPr>
              <w:t>Očekávané výstupy</w:t>
            </w:r>
          </w:p>
        </w:tc>
        <w:tc>
          <w:tcPr>
            <w:tcW w:w="4714" w:type="dxa"/>
            <w:shd w:val="clear" w:color="auto" w:fill="D9D9D9"/>
            <w:vAlign w:val="center"/>
          </w:tcPr>
          <w:p w:rsidR="00FE41C3" w:rsidRPr="00473DCA" w:rsidRDefault="00FE41C3" w:rsidP="00C13306">
            <w:pPr>
              <w:jc w:val="center"/>
              <w:rPr>
                <w:b/>
              </w:rPr>
            </w:pPr>
            <w:r w:rsidRPr="00473DCA">
              <w:rPr>
                <w:b/>
              </w:rPr>
              <w:t>Učivo</w:t>
            </w:r>
          </w:p>
        </w:tc>
        <w:tc>
          <w:tcPr>
            <w:tcW w:w="4714" w:type="dxa"/>
            <w:shd w:val="clear" w:color="auto" w:fill="D9D9D9"/>
            <w:vAlign w:val="center"/>
          </w:tcPr>
          <w:p w:rsidR="00FE41C3" w:rsidRPr="00473DCA" w:rsidRDefault="00FE41C3" w:rsidP="00C13306">
            <w:pPr>
              <w:jc w:val="center"/>
              <w:rPr>
                <w:b/>
              </w:rPr>
            </w:pPr>
            <w:r w:rsidRPr="00473DCA">
              <w:rPr>
                <w:b/>
              </w:rPr>
              <w:t>Průřezová témata</w:t>
            </w:r>
          </w:p>
          <w:p w:rsidR="00FE41C3" w:rsidRPr="00473DCA" w:rsidRDefault="00FE41C3" w:rsidP="00C13306">
            <w:pPr>
              <w:jc w:val="center"/>
              <w:rPr>
                <w:b/>
              </w:rPr>
            </w:pPr>
            <w:r w:rsidRPr="00473DCA">
              <w:rPr>
                <w:b/>
              </w:rPr>
              <w:t>Mezipředmětové vztahy</w:t>
            </w:r>
          </w:p>
        </w:tc>
      </w:tr>
      <w:tr w:rsidR="00FE41C3" w:rsidRPr="00473DCA">
        <w:tc>
          <w:tcPr>
            <w:tcW w:w="4714" w:type="dxa"/>
            <w:vMerge w:val="restart"/>
          </w:tcPr>
          <w:p w:rsidR="00FE41C3" w:rsidRPr="00473DCA" w:rsidRDefault="00FE41C3" w:rsidP="00C13306">
            <w:r w:rsidRPr="00473DCA">
              <w:t>- rozpozná, porovná a objasní funkci základních orgánů (orgánových soustav) rostlin i živočichů</w:t>
            </w:r>
          </w:p>
          <w:p w:rsidR="00FE41C3" w:rsidRPr="00473DCA" w:rsidRDefault="00FE41C3" w:rsidP="00C13306">
            <w:r w:rsidRPr="00473DCA">
              <w:t>- třídí organismy a zařadí vybrané organismy do říší a nižších taxonomických jednotek</w:t>
            </w:r>
          </w:p>
          <w:p w:rsidR="00FE41C3" w:rsidRPr="00473DCA" w:rsidRDefault="00FE41C3" w:rsidP="00C13306">
            <w:r w:rsidRPr="00473DCA">
              <w:t>- odvodí na základě pozorování uspořádání rostlinného těla od buňky přes pletiva až k jednotlivým orgánům</w:t>
            </w:r>
          </w:p>
          <w:p w:rsidR="00FE41C3" w:rsidRPr="00473DCA" w:rsidRDefault="00FE41C3" w:rsidP="00C13306">
            <w:r w:rsidRPr="00473DCA">
              <w:t>- vysvětlí princip základních rostlinných fyziologických procesů a jejich využití při pěstování rostlin</w:t>
            </w:r>
          </w:p>
          <w:p w:rsidR="00FE41C3" w:rsidRPr="00473DCA" w:rsidRDefault="00FE41C3" w:rsidP="00C13306">
            <w:r w:rsidRPr="00473DCA">
              <w:t>- porovná vnější a vnitřní stavbu jednotlivých orgánů a uvede praktické příklady jejich funkcí a vztahů v rostlině jako celku</w:t>
            </w:r>
          </w:p>
          <w:p w:rsidR="00FE41C3" w:rsidRPr="00473DCA" w:rsidRDefault="00FE41C3" w:rsidP="00C13306">
            <w:r w:rsidRPr="00473DCA">
              <w:t>- rozlišuje základní systematické skupiny rostlin a určuje jejich význačné zástupce pomocí klíčů a atlasů</w:t>
            </w:r>
          </w:p>
          <w:p w:rsidR="00FE41C3" w:rsidRPr="00473DCA" w:rsidRDefault="00FE41C3" w:rsidP="00C13306">
            <w:r w:rsidRPr="00473DCA">
              <w:t>- odvodí na základě pozorování přírody závislost a přizpůsobení některých rostlin podmínkám prostředí</w:t>
            </w:r>
          </w:p>
          <w:p w:rsidR="00FE41C3" w:rsidRPr="00473DCA" w:rsidRDefault="00FE41C3" w:rsidP="00C13306">
            <w:r w:rsidRPr="00473DCA">
              <w:t>- porovná základní vnější a vnitřní stavbu vybraných živočichů a vysvětlí funkci jednotlivých orgánů</w:t>
            </w:r>
          </w:p>
          <w:p w:rsidR="00FE41C3" w:rsidRPr="00473DCA" w:rsidRDefault="00FE41C3" w:rsidP="00C13306">
            <w:r w:rsidRPr="00473DCA">
              <w:t>- rozlišuje a porovná jednotlivé skupiny živočichů, určuje vybrané živočichy, zařazuje je do hlavních taxonomických skupin</w:t>
            </w:r>
          </w:p>
          <w:p w:rsidR="00FE41C3" w:rsidRPr="00473DCA" w:rsidRDefault="00FE41C3" w:rsidP="00C13306">
            <w:r w:rsidRPr="00473DCA">
              <w:t>- odvodí na základě pozorování základní projevy chování živočichů v přírodě, na příkladech objasní jejich způsob života a přizpůsobení danému prostředí</w:t>
            </w:r>
          </w:p>
          <w:p w:rsidR="00FE41C3" w:rsidRPr="00473DCA" w:rsidRDefault="00FE41C3" w:rsidP="00C13306">
            <w:r w:rsidRPr="00473DCA">
              <w:t>- zhodnotí význam živočichů v přírodě i pro člověka uplatňuje zásady bezpečného chování ve styku se živočichy</w:t>
            </w:r>
          </w:p>
          <w:p w:rsidR="00FE41C3" w:rsidRPr="00473DCA" w:rsidRDefault="00FE41C3" w:rsidP="00C13306">
            <w:r w:rsidRPr="00473DCA">
              <w:t>- aplikuje praktické metody poznávání přírody</w:t>
            </w:r>
          </w:p>
          <w:p w:rsidR="00FE41C3" w:rsidRPr="00473DCA" w:rsidRDefault="00FE41C3" w:rsidP="00C13306">
            <w:pPr>
              <w:rPr>
                <w:szCs w:val="32"/>
              </w:rPr>
            </w:pPr>
            <w:r w:rsidRPr="00473DCA">
              <w:t>- dodržuje základní pravidla bezpečnosti práce a chování při poznávání živé a neživé přírody</w:t>
            </w:r>
          </w:p>
        </w:tc>
        <w:tc>
          <w:tcPr>
            <w:tcW w:w="4714" w:type="dxa"/>
          </w:tcPr>
          <w:p w:rsidR="00FE41C3" w:rsidRPr="00473DCA" w:rsidRDefault="00FE41C3" w:rsidP="00C13306">
            <w:pPr>
              <w:tabs>
                <w:tab w:val="left" w:pos="1440"/>
              </w:tabs>
              <w:rPr>
                <w:b/>
              </w:rPr>
            </w:pPr>
            <w:r w:rsidRPr="00473DCA">
              <w:rPr>
                <w:b/>
              </w:rPr>
              <w:t>Biologie vyšších rostlin</w:t>
            </w:r>
          </w:p>
          <w:p w:rsidR="00FE41C3" w:rsidRPr="00473DCA" w:rsidRDefault="00FE41C3" w:rsidP="00C13306">
            <w:pPr>
              <w:tabs>
                <w:tab w:val="left" w:pos="1440"/>
              </w:tabs>
            </w:pPr>
            <w:r w:rsidRPr="00473DCA">
              <w:t>- anatomie a morfologie rostlin - stavba a význam jednotlivých částí těla vyšších rostlin (kořen, stonek, list, květ, semeno, plod)</w:t>
            </w:r>
          </w:p>
          <w:p w:rsidR="00FE41C3" w:rsidRPr="00473DCA" w:rsidRDefault="00FE41C3" w:rsidP="00C13306">
            <w:pPr>
              <w:tabs>
                <w:tab w:val="left" w:pos="1440"/>
              </w:tabs>
            </w:pPr>
            <w:r w:rsidRPr="00473DCA">
              <w:t>- fyziologie rostlin - základní principy fotosyntézy, dýchání, růstu, rozmnožování</w:t>
            </w:r>
          </w:p>
          <w:p w:rsidR="00FE41C3" w:rsidRPr="00473DCA" w:rsidRDefault="00FE41C3" w:rsidP="00C13306">
            <w:pPr>
              <w:tabs>
                <w:tab w:val="left" w:pos="1440"/>
              </w:tabs>
            </w:pPr>
            <w:r w:rsidRPr="00473DCA">
              <w:t>- systém rostlin - poznávání a zařazování daných zástupců běžných druhů mechorostů, kapraďorostů (plavuně, přesličky, kapradiny), nahosemenných a krytosemenných rostlin (jednoděložných a dvouděložných); jejich vývoj a využití hospodářsky významných zástupců</w:t>
            </w:r>
          </w:p>
          <w:p w:rsidR="00FE41C3" w:rsidRPr="00473DCA" w:rsidRDefault="00FE41C3" w:rsidP="00C13306">
            <w:pPr>
              <w:tabs>
                <w:tab w:val="left" w:pos="1440"/>
              </w:tabs>
            </w:pPr>
            <w:r w:rsidRPr="00473DCA">
              <w:t>- význam rostlin a jejich ochrana</w:t>
            </w:r>
          </w:p>
        </w:tc>
        <w:tc>
          <w:tcPr>
            <w:tcW w:w="4714" w:type="dxa"/>
            <w:vMerge w:val="restart"/>
          </w:tcPr>
          <w:p w:rsidR="00FE41C3" w:rsidRPr="00473DCA" w:rsidRDefault="00FE41C3" w:rsidP="00C13306">
            <w:pPr>
              <w:rPr>
                <w:sz w:val="28"/>
                <w:szCs w:val="28"/>
              </w:rPr>
            </w:pPr>
          </w:p>
          <w:p w:rsidR="00FE41C3" w:rsidRPr="00473DCA" w:rsidRDefault="00FE41C3" w:rsidP="00C13306">
            <w:pPr>
              <w:rPr>
                <w:b/>
              </w:rPr>
            </w:pPr>
            <w:r w:rsidRPr="00473DCA">
              <w:rPr>
                <w:b/>
              </w:rPr>
              <w:t>Průřezová témata:</w:t>
            </w:r>
          </w:p>
          <w:p w:rsidR="00FE41C3" w:rsidRPr="00473DCA" w:rsidRDefault="00FE41C3" w:rsidP="00C13306">
            <w:pPr>
              <w:rPr>
                <w:u w:val="single"/>
              </w:rPr>
            </w:pPr>
            <w:r w:rsidRPr="00473DCA">
              <w:rPr>
                <w:u w:val="single"/>
              </w:rPr>
              <w:t>Osobností a sociální výchova</w:t>
            </w:r>
          </w:p>
          <w:p w:rsidR="00FE41C3" w:rsidRPr="00473DCA" w:rsidRDefault="00FE41C3" w:rsidP="00C13306">
            <w:pPr>
              <w:rPr>
                <w:i/>
              </w:rPr>
            </w:pPr>
            <w:r w:rsidRPr="00473DCA">
              <w:rPr>
                <w:i/>
              </w:rPr>
              <w:t>Rozvoj schopností poznání</w:t>
            </w:r>
          </w:p>
          <w:p w:rsidR="00FE41C3" w:rsidRPr="00473DCA" w:rsidRDefault="00FE41C3" w:rsidP="00C13306">
            <w:pPr>
              <w:rPr>
                <w:i/>
              </w:rPr>
            </w:pPr>
            <w:r w:rsidRPr="00473DCA">
              <w:rPr>
                <w:i/>
              </w:rPr>
              <w:t>Komunikace</w:t>
            </w:r>
          </w:p>
          <w:p w:rsidR="00FE41C3" w:rsidRPr="00473DCA" w:rsidRDefault="00FE41C3" w:rsidP="00C13306">
            <w:pPr>
              <w:rPr>
                <w:i/>
              </w:rPr>
            </w:pPr>
            <w:r w:rsidRPr="00473DCA">
              <w:rPr>
                <w:i/>
              </w:rPr>
              <w:t>Kooperace a kompetice</w:t>
            </w:r>
          </w:p>
          <w:p w:rsidR="00FE41C3" w:rsidRPr="00473DCA" w:rsidRDefault="00FE41C3" w:rsidP="00C13306">
            <w:pPr>
              <w:rPr>
                <w:i/>
              </w:rPr>
            </w:pPr>
            <w:r w:rsidRPr="00473DCA">
              <w:rPr>
                <w:i/>
              </w:rPr>
              <w:t>Sebepoznání a sebe pojetí</w:t>
            </w:r>
          </w:p>
          <w:p w:rsidR="00FE41C3" w:rsidRPr="00473DCA" w:rsidRDefault="00FE41C3" w:rsidP="00C13306">
            <w:pPr>
              <w:rPr>
                <w:i/>
              </w:rPr>
            </w:pPr>
            <w:r w:rsidRPr="00473DCA">
              <w:rPr>
                <w:i/>
              </w:rPr>
              <w:t>Psychohygiena</w:t>
            </w:r>
          </w:p>
          <w:p w:rsidR="00FE41C3" w:rsidRPr="00473DCA" w:rsidRDefault="00FE41C3" w:rsidP="00C13306">
            <w:pPr>
              <w:tabs>
                <w:tab w:val="left" w:pos="3260"/>
              </w:tabs>
              <w:rPr>
                <w:u w:val="single"/>
              </w:rPr>
            </w:pPr>
            <w:r w:rsidRPr="00473DCA">
              <w:rPr>
                <w:u w:val="single"/>
              </w:rPr>
              <w:t>Multikulturní výchova</w:t>
            </w:r>
          </w:p>
          <w:p w:rsidR="00FE41C3" w:rsidRPr="00473DCA" w:rsidRDefault="00FE41C3" w:rsidP="00C13306">
            <w:pPr>
              <w:tabs>
                <w:tab w:val="left" w:pos="3260"/>
              </w:tabs>
              <w:rPr>
                <w:i/>
              </w:rPr>
            </w:pPr>
            <w:r w:rsidRPr="00473DCA">
              <w:rPr>
                <w:i/>
              </w:rPr>
              <w:t>Lidské vztahy</w:t>
            </w:r>
          </w:p>
          <w:p w:rsidR="00FE41C3" w:rsidRPr="00473DCA" w:rsidRDefault="00FE41C3" w:rsidP="00C13306">
            <w:pPr>
              <w:tabs>
                <w:tab w:val="left" w:pos="3260"/>
              </w:tabs>
              <w:rPr>
                <w:i/>
              </w:rPr>
            </w:pPr>
            <w:r w:rsidRPr="00473DCA">
              <w:rPr>
                <w:i/>
              </w:rPr>
              <w:t>Etnický původ</w:t>
            </w:r>
          </w:p>
          <w:p w:rsidR="00FE41C3" w:rsidRPr="00473DCA" w:rsidRDefault="00FE41C3" w:rsidP="00C13306">
            <w:pPr>
              <w:tabs>
                <w:tab w:val="left" w:pos="3260"/>
              </w:tabs>
              <w:rPr>
                <w:i/>
              </w:rPr>
            </w:pPr>
            <w:r w:rsidRPr="00473DCA">
              <w:rPr>
                <w:i/>
              </w:rPr>
              <w:t>Podpora multikulturalita</w:t>
            </w:r>
          </w:p>
          <w:p w:rsidR="00FE41C3" w:rsidRPr="00473DCA" w:rsidRDefault="00FE41C3" w:rsidP="00C13306">
            <w:pPr>
              <w:tabs>
                <w:tab w:val="left" w:pos="3260"/>
              </w:tabs>
              <w:rPr>
                <w:u w:val="single"/>
              </w:rPr>
            </w:pPr>
            <w:r w:rsidRPr="00473DCA">
              <w:rPr>
                <w:u w:val="single"/>
              </w:rPr>
              <w:t>Environmentální výchova</w:t>
            </w:r>
            <w:r w:rsidRPr="00473DCA">
              <w:tab/>
            </w:r>
          </w:p>
          <w:p w:rsidR="00FE41C3" w:rsidRPr="00473DCA" w:rsidRDefault="00FE41C3" w:rsidP="00C13306">
            <w:pPr>
              <w:tabs>
                <w:tab w:val="left" w:pos="3260"/>
              </w:tabs>
              <w:rPr>
                <w:i/>
              </w:rPr>
            </w:pPr>
            <w:r w:rsidRPr="00473DCA">
              <w:rPr>
                <w:i/>
              </w:rPr>
              <w:t>Ekosystémy</w:t>
            </w:r>
          </w:p>
          <w:p w:rsidR="00FE41C3" w:rsidRPr="00473DCA" w:rsidRDefault="00FE41C3" w:rsidP="00C13306">
            <w:pPr>
              <w:tabs>
                <w:tab w:val="left" w:pos="3260"/>
              </w:tabs>
              <w:rPr>
                <w:i/>
              </w:rPr>
            </w:pPr>
            <w:r w:rsidRPr="00473DCA">
              <w:rPr>
                <w:i/>
              </w:rPr>
              <w:t>Základní podmínky života</w:t>
            </w:r>
          </w:p>
          <w:p w:rsidR="00FE41C3" w:rsidRPr="00473DCA" w:rsidRDefault="00FE41C3" w:rsidP="00C13306">
            <w:pPr>
              <w:tabs>
                <w:tab w:val="left" w:pos="3260"/>
              </w:tabs>
              <w:rPr>
                <w:i/>
              </w:rPr>
            </w:pPr>
            <w:r w:rsidRPr="00473DCA">
              <w:rPr>
                <w:i/>
              </w:rPr>
              <w:t>Lidské aktivity a problémy životního prostředí</w:t>
            </w:r>
          </w:p>
          <w:p w:rsidR="00FE41C3" w:rsidRPr="00473DCA" w:rsidRDefault="00FE41C3" w:rsidP="00C13306">
            <w:pPr>
              <w:tabs>
                <w:tab w:val="left" w:pos="3260"/>
              </w:tabs>
              <w:rPr>
                <w:i/>
              </w:rPr>
            </w:pPr>
            <w:r w:rsidRPr="00473DCA">
              <w:rPr>
                <w:i/>
              </w:rPr>
              <w:t>Vztah člověka k prostředí</w:t>
            </w:r>
          </w:p>
          <w:p w:rsidR="00FE41C3" w:rsidRPr="00473DCA" w:rsidRDefault="00FE41C3" w:rsidP="00C13306">
            <w:pPr>
              <w:tabs>
                <w:tab w:val="left" w:pos="3260"/>
              </w:tabs>
              <w:rPr>
                <w:u w:val="single"/>
              </w:rPr>
            </w:pPr>
            <w:r w:rsidRPr="00473DCA">
              <w:rPr>
                <w:u w:val="single"/>
              </w:rPr>
              <w:t>Mediální výchova</w:t>
            </w:r>
          </w:p>
          <w:p w:rsidR="00FE41C3" w:rsidRPr="00473DCA" w:rsidRDefault="00FE41C3" w:rsidP="00C13306">
            <w:pPr>
              <w:tabs>
                <w:tab w:val="left" w:pos="3260"/>
              </w:tabs>
              <w:rPr>
                <w:i/>
              </w:rPr>
            </w:pPr>
            <w:r w:rsidRPr="00473DCA">
              <w:rPr>
                <w:i/>
              </w:rPr>
              <w:t>Práce v realizačním týmu</w:t>
            </w:r>
          </w:p>
          <w:p w:rsidR="00FE41C3" w:rsidRPr="00473DCA" w:rsidRDefault="00FE41C3" w:rsidP="00C13306">
            <w:pPr>
              <w:rPr>
                <w:b/>
              </w:rPr>
            </w:pPr>
          </w:p>
          <w:p w:rsidR="00FE41C3" w:rsidRPr="00473DCA" w:rsidRDefault="00FE41C3" w:rsidP="00C13306">
            <w:pPr>
              <w:rPr>
                <w:b/>
              </w:rPr>
            </w:pPr>
            <w:r w:rsidRPr="00473DCA">
              <w:rPr>
                <w:b/>
              </w:rPr>
              <w:t>Mezipředmětové vztahy:</w:t>
            </w:r>
          </w:p>
          <w:p w:rsidR="00FE41C3" w:rsidRPr="00473DCA" w:rsidRDefault="00FE41C3" w:rsidP="00C13306">
            <w:r w:rsidRPr="00473DCA">
              <w:t xml:space="preserve">Aj 6 </w:t>
            </w:r>
            <w:r w:rsidRPr="00473DCA">
              <w:rPr>
                <w:i/>
              </w:rPr>
              <w:t>(Minulý čas)</w:t>
            </w:r>
          </w:p>
          <w:p w:rsidR="00FE41C3" w:rsidRPr="00473DCA" w:rsidRDefault="00FE41C3" w:rsidP="00C13306">
            <w:pPr>
              <w:ind w:left="708" w:hanging="708"/>
            </w:pPr>
            <w:r w:rsidRPr="00473DCA">
              <w:t xml:space="preserve">Nj 8 </w:t>
            </w:r>
            <w:r w:rsidRPr="00473DCA">
              <w:rPr>
                <w:i/>
              </w:rPr>
              <w:t>(Tematické okruhy)</w:t>
            </w:r>
          </w:p>
          <w:p w:rsidR="00FE41C3" w:rsidRPr="00473DCA" w:rsidRDefault="00FE41C3" w:rsidP="00C13306">
            <w:pPr>
              <w:rPr>
                <w:sz w:val="28"/>
                <w:szCs w:val="28"/>
              </w:rPr>
            </w:pPr>
            <w:r w:rsidRPr="00473DCA">
              <w:t>Bč 8</w:t>
            </w:r>
            <w:r w:rsidRPr="00473DCA">
              <w:rPr>
                <w:i/>
              </w:rPr>
              <w:t xml:space="preserve"> (Úvod do biologie člověka a etologie)</w:t>
            </w:r>
          </w:p>
        </w:tc>
      </w:tr>
      <w:tr w:rsidR="00FE41C3" w:rsidRPr="00473DCA">
        <w:tc>
          <w:tcPr>
            <w:tcW w:w="4714" w:type="dxa"/>
            <w:vMerge/>
          </w:tcPr>
          <w:p w:rsidR="00FE41C3" w:rsidRPr="00473DCA" w:rsidRDefault="00FE41C3" w:rsidP="00C13306">
            <w:pPr>
              <w:rPr>
                <w:sz w:val="28"/>
                <w:szCs w:val="28"/>
              </w:rPr>
            </w:pPr>
          </w:p>
        </w:tc>
        <w:tc>
          <w:tcPr>
            <w:tcW w:w="4714" w:type="dxa"/>
          </w:tcPr>
          <w:p w:rsidR="00FE41C3" w:rsidRPr="00473DCA" w:rsidRDefault="00FE41C3" w:rsidP="00C13306">
            <w:pPr>
              <w:rPr>
                <w:b/>
              </w:rPr>
            </w:pPr>
            <w:r w:rsidRPr="00473DCA">
              <w:rPr>
                <w:b/>
              </w:rPr>
              <w:t>Biologie obratlovců</w:t>
            </w:r>
          </w:p>
          <w:p w:rsidR="00FE41C3" w:rsidRPr="00473DCA" w:rsidRDefault="00FE41C3" w:rsidP="00C13306">
            <w:r w:rsidRPr="00473DCA">
              <w:t>- stavba těla, stavba a funkce jednotlivých částí těla - živočišná buňka, tkáně, orgány, orgánové soustavy, rozmnožování</w:t>
            </w:r>
          </w:p>
          <w:p w:rsidR="00FE41C3" w:rsidRPr="00473DCA" w:rsidRDefault="00FE41C3" w:rsidP="00C13306">
            <w:r w:rsidRPr="00473DCA">
              <w:t>- vývoj, vývin a systém živočichů - významní zástupci jednotlivých skupin živočichů -  strunatci (paryby, ryby, obojživelníci, plazi, ptáci, savci)</w:t>
            </w:r>
          </w:p>
          <w:p w:rsidR="00FE41C3" w:rsidRPr="00473DCA" w:rsidRDefault="00FE41C3" w:rsidP="00C13306">
            <w:r w:rsidRPr="00473DCA">
              <w:t>- rozšíření, význam a ochrana živočichů - hospodářsky a epidemiologicky významné druhy, péče o vybrané domácí živočichy, chov domestikovaných živočichů, živočišná společenstva</w:t>
            </w:r>
          </w:p>
          <w:p w:rsidR="00FE41C3" w:rsidRPr="00473DCA" w:rsidRDefault="00FE41C3" w:rsidP="00C13306">
            <w:pPr>
              <w:rPr>
                <w:sz w:val="28"/>
                <w:szCs w:val="28"/>
              </w:rPr>
            </w:pPr>
            <w:r w:rsidRPr="00473DCA">
              <w:t>- projevy chování živočichů</w:t>
            </w:r>
          </w:p>
        </w:tc>
        <w:tc>
          <w:tcPr>
            <w:tcW w:w="4714" w:type="dxa"/>
            <w:vMerge/>
          </w:tcPr>
          <w:p w:rsidR="00FE41C3" w:rsidRPr="00473DCA" w:rsidRDefault="00FE41C3" w:rsidP="00C13306">
            <w:pPr>
              <w:rPr>
                <w:sz w:val="28"/>
                <w:szCs w:val="28"/>
              </w:rPr>
            </w:pPr>
          </w:p>
        </w:tc>
      </w:tr>
      <w:tr w:rsidR="00FE41C3" w:rsidRPr="00473DCA">
        <w:tc>
          <w:tcPr>
            <w:tcW w:w="4714" w:type="dxa"/>
            <w:vMerge/>
          </w:tcPr>
          <w:p w:rsidR="00FE41C3" w:rsidRPr="00473DCA" w:rsidRDefault="00FE41C3" w:rsidP="00C13306">
            <w:pPr>
              <w:rPr>
                <w:sz w:val="28"/>
                <w:szCs w:val="28"/>
              </w:rPr>
            </w:pPr>
          </w:p>
        </w:tc>
        <w:tc>
          <w:tcPr>
            <w:tcW w:w="4714" w:type="dxa"/>
          </w:tcPr>
          <w:p w:rsidR="00FE41C3" w:rsidRPr="00473DCA" w:rsidRDefault="00FE41C3" w:rsidP="00C13306">
            <w:pPr>
              <w:tabs>
                <w:tab w:val="left" w:pos="1760"/>
              </w:tabs>
              <w:rPr>
                <w:b/>
              </w:rPr>
            </w:pPr>
            <w:r w:rsidRPr="00473DCA">
              <w:rPr>
                <w:b/>
              </w:rPr>
              <w:t>Etologie</w:t>
            </w:r>
          </w:p>
          <w:p w:rsidR="00FE41C3" w:rsidRPr="00473DCA" w:rsidRDefault="00FE41C3" w:rsidP="00C13306">
            <w:pPr>
              <w:ind w:right="-223"/>
              <w:rPr>
                <w:sz w:val="28"/>
                <w:szCs w:val="28"/>
              </w:rPr>
            </w:pPr>
            <w:r w:rsidRPr="00473DCA">
              <w:t>- projevy chování živočichů</w:t>
            </w:r>
          </w:p>
        </w:tc>
        <w:tc>
          <w:tcPr>
            <w:tcW w:w="4714" w:type="dxa"/>
            <w:vMerge/>
          </w:tcPr>
          <w:p w:rsidR="00FE41C3" w:rsidRPr="00473DCA" w:rsidRDefault="00FE41C3" w:rsidP="00C13306">
            <w:pPr>
              <w:rPr>
                <w:sz w:val="28"/>
                <w:szCs w:val="28"/>
              </w:rPr>
            </w:pPr>
          </w:p>
        </w:tc>
      </w:tr>
    </w:tbl>
    <w:p w:rsidR="00FE41C3" w:rsidRPr="00473DCA" w:rsidRDefault="00FE41C3" w:rsidP="00FE41C3">
      <w:pPr>
        <w:rPr>
          <w:sz w:val="28"/>
          <w:szCs w:val="28"/>
        </w:rPr>
      </w:pPr>
    </w:p>
    <w:p w:rsidR="00FE41C3" w:rsidRPr="00473DCA" w:rsidRDefault="00FE41C3" w:rsidP="00FE41C3">
      <w:pPr>
        <w:rPr>
          <w:sz w:val="28"/>
          <w:szCs w:val="28"/>
        </w:rPr>
      </w:pPr>
    </w:p>
    <w:p w:rsidR="00FD0EED" w:rsidRDefault="00FD0EED" w:rsidP="00CB39B4">
      <w:pPr>
        <w:pStyle w:val="Nadpis3"/>
      </w:pPr>
    </w:p>
    <w:p w:rsidR="0015581D" w:rsidRDefault="0015581D" w:rsidP="00CB39B4">
      <w:pPr>
        <w:pStyle w:val="Nadpis3"/>
      </w:pPr>
    </w:p>
    <w:p w:rsidR="0015581D" w:rsidRDefault="0015581D" w:rsidP="0015581D"/>
    <w:p w:rsidR="0015581D" w:rsidRDefault="0015581D" w:rsidP="0015581D"/>
    <w:p w:rsidR="0015581D" w:rsidRPr="0015581D" w:rsidRDefault="0015581D" w:rsidP="0015581D"/>
    <w:p w:rsidR="00CB39B4" w:rsidRPr="00473DCA" w:rsidRDefault="00CB39B4" w:rsidP="00CB39B4">
      <w:pPr>
        <w:pStyle w:val="Nadpis3"/>
      </w:pPr>
      <w:r w:rsidRPr="00473DCA">
        <w:t>Předmět: Přírodopis</w:t>
      </w:r>
    </w:p>
    <w:p w:rsidR="00CB39B4" w:rsidRPr="00473DCA" w:rsidRDefault="00CB39B4" w:rsidP="00CB39B4">
      <w:pPr>
        <w:pStyle w:val="Nadpis3"/>
      </w:pPr>
      <w:r w:rsidRPr="00473DCA">
        <w:t xml:space="preserve">Ročník: 9. </w:t>
      </w:r>
    </w:p>
    <w:p w:rsidR="00CB39B4" w:rsidRPr="00473DCA" w:rsidRDefault="00CB39B4" w:rsidP="00CB39B4">
      <w:pPr>
        <w:pStyle w:val="Nadpis3"/>
      </w:pPr>
      <w:r w:rsidRPr="00473DCA">
        <w:t>Časová dotace: 2 hodiny týdně</w:t>
      </w:r>
    </w:p>
    <w:p w:rsidR="00CB39B4" w:rsidRPr="00473DCA" w:rsidRDefault="00CB39B4" w:rsidP="00CB39B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B39B4" w:rsidRPr="00473DCA">
        <w:trPr>
          <w:tblHeader/>
        </w:trPr>
        <w:tc>
          <w:tcPr>
            <w:tcW w:w="4714" w:type="dxa"/>
            <w:shd w:val="clear" w:color="auto" w:fill="D9D9D9"/>
            <w:vAlign w:val="center"/>
          </w:tcPr>
          <w:p w:rsidR="00CB39B4" w:rsidRPr="00473DCA" w:rsidRDefault="00CB39B4" w:rsidP="00555B63">
            <w:pPr>
              <w:jc w:val="center"/>
              <w:rPr>
                <w:b/>
              </w:rPr>
            </w:pPr>
            <w:bookmarkStart w:id="13" w:name="42213"/>
            <w:bookmarkEnd w:id="13"/>
            <w:r w:rsidRPr="00473DCA">
              <w:rPr>
                <w:b/>
              </w:rPr>
              <w:t>Očekávané výstupy</w:t>
            </w:r>
          </w:p>
        </w:tc>
        <w:tc>
          <w:tcPr>
            <w:tcW w:w="4714" w:type="dxa"/>
            <w:shd w:val="clear" w:color="auto" w:fill="D9D9D9"/>
            <w:vAlign w:val="center"/>
          </w:tcPr>
          <w:p w:rsidR="00CB39B4" w:rsidRPr="00473DCA" w:rsidRDefault="00CB39B4" w:rsidP="00555B63">
            <w:pPr>
              <w:jc w:val="center"/>
              <w:rPr>
                <w:b/>
              </w:rPr>
            </w:pPr>
            <w:r w:rsidRPr="00473DCA">
              <w:rPr>
                <w:b/>
              </w:rPr>
              <w:t>Učivo</w:t>
            </w:r>
          </w:p>
        </w:tc>
        <w:tc>
          <w:tcPr>
            <w:tcW w:w="4714" w:type="dxa"/>
            <w:shd w:val="clear" w:color="auto" w:fill="D9D9D9"/>
            <w:vAlign w:val="center"/>
          </w:tcPr>
          <w:p w:rsidR="00CB39B4" w:rsidRPr="00473DCA" w:rsidRDefault="00CB39B4" w:rsidP="00555B63">
            <w:pPr>
              <w:jc w:val="center"/>
              <w:rPr>
                <w:b/>
              </w:rPr>
            </w:pPr>
            <w:r w:rsidRPr="00473DCA">
              <w:rPr>
                <w:b/>
              </w:rPr>
              <w:t>Průřezová témata</w:t>
            </w:r>
          </w:p>
          <w:p w:rsidR="00CB39B4" w:rsidRPr="00473DCA" w:rsidRDefault="00CB39B4" w:rsidP="00555B63">
            <w:pPr>
              <w:jc w:val="center"/>
              <w:rPr>
                <w:b/>
              </w:rPr>
            </w:pPr>
            <w:r w:rsidRPr="00473DCA">
              <w:rPr>
                <w:b/>
              </w:rPr>
              <w:t>Mezipředmětové vztahy</w:t>
            </w:r>
          </w:p>
        </w:tc>
      </w:tr>
      <w:tr w:rsidR="00CB39B4" w:rsidRPr="00473DCA">
        <w:tc>
          <w:tcPr>
            <w:tcW w:w="4714" w:type="dxa"/>
            <w:vMerge w:val="restart"/>
          </w:tcPr>
          <w:p w:rsidR="00CB39B4" w:rsidRPr="00473DCA" w:rsidRDefault="00CB39B4" w:rsidP="00555B63">
            <w:r w:rsidRPr="00473DCA">
              <w:t>- rozliší základní projevy a podmínky života, orientuje se v daném přehledu vývoje organismů</w:t>
            </w:r>
          </w:p>
          <w:p w:rsidR="00CB39B4" w:rsidRPr="00473DCA" w:rsidRDefault="00CB39B4" w:rsidP="00555B63">
            <w:r w:rsidRPr="00473DCA">
              <w:t>- objasní vliv jednotlivých sfér Země na vznik a trvání života</w:t>
            </w:r>
          </w:p>
          <w:p w:rsidR="00CB39B4" w:rsidRPr="00473DCA" w:rsidRDefault="00CB39B4" w:rsidP="00555B63">
            <w:r w:rsidRPr="00473DCA">
              <w:t>- rozpozná podle charakteristických vlastností vybrané nerosty a horniny s použitím určovacích pomůcek</w:t>
            </w:r>
          </w:p>
          <w:p w:rsidR="00CB39B4" w:rsidRPr="00473DCA" w:rsidRDefault="00CB39B4" w:rsidP="00555B63">
            <w:r w:rsidRPr="00473DCA">
              <w:t>- rozlišuje důsledky vnitřních a vnějších geologických dějů, včetně geologického oběhu hornin i oběhu vody</w:t>
            </w:r>
          </w:p>
          <w:p w:rsidR="00CB39B4" w:rsidRPr="00473DCA" w:rsidRDefault="00CB39B4" w:rsidP="00555B63">
            <w:r w:rsidRPr="00473DCA">
              <w:t>- porovná význam půdotvorných činitelů pro vznik půdy, rozlišuje hlavní půdní typy a půdní druhy v naší přírodě</w:t>
            </w:r>
          </w:p>
          <w:p w:rsidR="00CB39B4" w:rsidRPr="00473DCA" w:rsidRDefault="00CB39B4" w:rsidP="00555B63">
            <w:r w:rsidRPr="00473DCA">
              <w:t>- rozlišuje jednotlivá geologická období podle charakteristických znaků</w:t>
            </w:r>
          </w:p>
          <w:p w:rsidR="00CB39B4" w:rsidRPr="00473DCA" w:rsidRDefault="00CB39B4" w:rsidP="00555B63">
            <w:r w:rsidRPr="00473DCA">
              <w:t>- uvede na základě pozorování význam vlivu podnebí a počasí na rozvoj a udržení života na Zem</w:t>
            </w:r>
          </w:p>
          <w:p w:rsidR="00CB39B4" w:rsidRPr="00473DCA" w:rsidRDefault="00CB39B4" w:rsidP="00555B63">
            <w:r w:rsidRPr="00473DCA">
              <w:t>- uvede příklady výskytu organismů v určitém prostředí a vztahy mezi nimi</w:t>
            </w:r>
          </w:p>
          <w:p w:rsidR="00CB39B4" w:rsidRPr="00473DCA" w:rsidRDefault="00CB39B4" w:rsidP="00555B63">
            <w:r w:rsidRPr="00473DCA">
              <w:t>- rozlišuje a uvede příklady systémů organismů - populace, společenstva, ekosystémy a objasní na základě příkladu základní princip existence živých a neživých složek ekosystému</w:t>
            </w:r>
          </w:p>
          <w:p w:rsidR="00CB39B4" w:rsidRPr="00473DCA" w:rsidRDefault="00CB39B4" w:rsidP="00555B63">
            <w:r w:rsidRPr="00473DCA">
              <w:t>- vysvětlí podstatu jednoduchých potravních řetězců v různých ekosystémech a zhodnotí jejich význam</w:t>
            </w:r>
          </w:p>
          <w:p w:rsidR="00CB39B4" w:rsidRPr="00473DCA" w:rsidRDefault="00CB39B4" w:rsidP="00555B63">
            <w:r w:rsidRPr="00473DCA">
              <w:t>- uvede příklady kladných i záporných vlivů člověka na životní prostředí a příklady narušení rovnováhy ekosystému</w:t>
            </w:r>
          </w:p>
          <w:p w:rsidR="00CB39B4" w:rsidRPr="00473DCA" w:rsidRDefault="00CB39B4" w:rsidP="00555B63">
            <w:r w:rsidRPr="00473DCA">
              <w:t>- aplikuje praktické metody poznávání přírody</w:t>
            </w:r>
          </w:p>
          <w:p w:rsidR="00CB39B4" w:rsidRPr="00473DCA" w:rsidRDefault="00CB39B4" w:rsidP="00555B63">
            <w:pPr>
              <w:rPr>
                <w:szCs w:val="32"/>
              </w:rPr>
            </w:pPr>
            <w:r w:rsidRPr="00473DCA">
              <w:t>- dodržuje základní pravidla bezpečnosti práce a chování při poznávání živé a neživé přírody</w:t>
            </w:r>
          </w:p>
        </w:tc>
        <w:tc>
          <w:tcPr>
            <w:tcW w:w="4714" w:type="dxa"/>
          </w:tcPr>
          <w:p w:rsidR="00CB39B4" w:rsidRPr="00473DCA" w:rsidRDefault="00CB39B4" w:rsidP="00555B63">
            <w:pPr>
              <w:tabs>
                <w:tab w:val="center" w:pos="2249"/>
              </w:tabs>
              <w:rPr>
                <w:b/>
              </w:rPr>
            </w:pPr>
            <w:r w:rsidRPr="00473DCA">
              <w:rPr>
                <w:b/>
              </w:rPr>
              <w:t>Neživá příroda</w:t>
            </w:r>
            <w:r w:rsidRPr="00473DCA">
              <w:rPr>
                <w:b/>
              </w:rPr>
              <w:tab/>
            </w:r>
          </w:p>
          <w:p w:rsidR="00CB39B4" w:rsidRPr="00473DCA" w:rsidRDefault="00CB39B4" w:rsidP="00555B63">
            <w:pPr>
              <w:tabs>
                <w:tab w:val="center" w:pos="2249"/>
              </w:tabs>
            </w:pPr>
            <w:r w:rsidRPr="00473DCA">
              <w:t>- Země - vznik a stavba Země</w:t>
            </w:r>
          </w:p>
          <w:p w:rsidR="00CB39B4" w:rsidRPr="00473DCA" w:rsidRDefault="00CB39B4" w:rsidP="00555B63">
            <w:pPr>
              <w:tabs>
                <w:tab w:val="center" w:pos="2249"/>
              </w:tabs>
            </w:pPr>
          </w:p>
          <w:p w:rsidR="00CB39B4" w:rsidRPr="00473DCA" w:rsidRDefault="00CB39B4" w:rsidP="00555B63">
            <w:pPr>
              <w:tabs>
                <w:tab w:val="center" w:pos="2249"/>
              </w:tabs>
            </w:pPr>
            <w:r w:rsidRPr="00473DCA">
              <w:t>- nerosty a horniny - vznik, vlastnosti, kvalitativní třídění, praktický význam a využití zástupců, určování jejich vzorků; principy krystalografie</w:t>
            </w:r>
          </w:p>
          <w:p w:rsidR="00CB39B4" w:rsidRPr="00473DCA" w:rsidRDefault="00CB39B4" w:rsidP="00555B63">
            <w:pPr>
              <w:tabs>
                <w:tab w:val="center" w:pos="2249"/>
              </w:tabs>
            </w:pPr>
          </w:p>
          <w:p w:rsidR="00CB39B4" w:rsidRPr="00473DCA" w:rsidRDefault="00CB39B4" w:rsidP="00555B63">
            <w:pPr>
              <w:tabs>
                <w:tab w:val="center" w:pos="2249"/>
              </w:tabs>
            </w:pPr>
            <w:r w:rsidRPr="00473DCA">
              <w:t>- vnější a vnitřní geologické procesy - příčiny a důsledky (vliv na lidskou společnost – ochrana při mimořádných situacích)</w:t>
            </w:r>
          </w:p>
          <w:p w:rsidR="00CB39B4" w:rsidRPr="00473DCA" w:rsidRDefault="00CB39B4" w:rsidP="00555B63">
            <w:pPr>
              <w:tabs>
                <w:tab w:val="center" w:pos="2249"/>
              </w:tabs>
            </w:pPr>
            <w:r w:rsidRPr="00473DCA">
              <w:t>- půdy - složení, vlastnosti a význam půdy pro výživu rostlin, její hospodářský význam pro společnost, nebezpečí a příklady její devastace, možnosti a příklady rekultivace</w:t>
            </w:r>
          </w:p>
          <w:p w:rsidR="00CB39B4" w:rsidRPr="00473DCA" w:rsidRDefault="00CB39B4" w:rsidP="00555B63">
            <w:pPr>
              <w:tabs>
                <w:tab w:val="center" w:pos="2249"/>
              </w:tabs>
            </w:pPr>
            <w:r w:rsidRPr="00473DCA">
              <w:t>- vývoj zemské kůry a organismů na Zemi - geologické změny, vznik života, výskyt typických organismů a jejich přizpůsobování prostředí</w:t>
            </w:r>
          </w:p>
          <w:p w:rsidR="00CB39B4" w:rsidRPr="00473DCA" w:rsidRDefault="00CB39B4" w:rsidP="00555B63">
            <w:pPr>
              <w:tabs>
                <w:tab w:val="center" w:pos="2249"/>
              </w:tabs>
            </w:pPr>
          </w:p>
          <w:p w:rsidR="00CB39B4" w:rsidRPr="00473DCA" w:rsidRDefault="00CB39B4" w:rsidP="00555B63">
            <w:pPr>
              <w:tabs>
                <w:tab w:val="center" w:pos="2249"/>
              </w:tabs>
            </w:pPr>
            <w:r w:rsidRPr="00473DCA">
              <w:t>- geologický vývoj a stavba území ČR - český masiv, Karpaty</w:t>
            </w:r>
          </w:p>
          <w:p w:rsidR="00CB39B4" w:rsidRPr="00473DCA" w:rsidRDefault="00CB39B4" w:rsidP="00555B63">
            <w:pPr>
              <w:tabs>
                <w:tab w:val="center" w:pos="2249"/>
              </w:tabs>
            </w:pPr>
          </w:p>
          <w:p w:rsidR="00CB39B4" w:rsidRPr="00473DCA" w:rsidRDefault="00CB39B4" w:rsidP="00555B63">
            <w:pPr>
              <w:tabs>
                <w:tab w:val="center" w:pos="2249"/>
              </w:tabs>
            </w:pPr>
            <w:r w:rsidRPr="00473DCA">
              <w:t>- podnebí a počasí ve vztahu k životu</w:t>
            </w:r>
          </w:p>
        </w:tc>
        <w:tc>
          <w:tcPr>
            <w:tcW w:w="4714" w:type="dxa"/>
            <w:vMerge w:val="restart"/>
          </w:tcPr>
          <w:p w:rsidR="00CB39B4" w:rsidRPr="00473DCA" w:rsidRDefault="00CB39B4" w:rsidP="00555B63">
            <w:pPr>
              <w:rPr>
                <w:b/>
              </w:rPr>
            </w:pPr>
          </w:p>
          <w:p w:rsidR="00CB39B4" w:rsidRPr="00473DCA" w:rsidRDefault="00CB39B4" w:rsidP="00555B63">
            <w:pPr>
              <w:rPr>
                <w:b/>
              </w:rPr>
            </w:pPr>
            <w:r w:rsidRPr="00473DCA">
              <w:rPr>
                <w:b/>
              </w:rPr>
              <w:t>Průřezová témata:</w:t>
            </w:r>
          </w:p>
          <w:p w:rsidR="00CB39B4" w:rsidRPr="00473DCA" w:rsidRDefault="00CB39B4" w:rsidP="00555B63">
            <w:pPr>
              <w:rPr>
                <w:u w:val="single"/>
              </w:rPr>
            </w:pPr>
            <w:r w:rsidRPr="00473DCA">
              <w:rPr>
                <w:u w:val="single"/>
              </w:rPr>
              <w:t>Osobností a sociální výchova</w:t>
            </w:r>
          </w:p>
          <w:p w:rsidR="00CB39B4" w:rsidRPr="00473DCA" w:rsidRDefault="00CB39B4" w:rsidP="00555B63">
            <w:pPr>
              <w:rPr>
                <w:i/>
              </w:rPr>
            </w:pPr>
            <w:r w:rsidRPr="00473DCA">
              <w:rPr>
                <w:i/>
              </w:rPr>
              <w:t>Rozvoj schopností poznání</w:t>
            </w:r>
          </w:p>
          <w:p w:rsidR="00CB39B4" w:rsidRPr="00473DCA" w:rsidRDefault="00CB39B4" w:rsidP="00555B63">
            <w:pPr>
              <w:rPr>
                <w:i/>
              </w:rPr>
            </w:pPr>
            <w:r w:rsidRPr="00473DCA">
              <w:rPr>
                <w:i/>
              </w:rPr>
              <w:t>Sebepoznání a sebe pojetí</w:t>
            </w:r>
          </w:p>
          <w:p w:rsidR="00CB39B4" w:rsidRPr="00473DCA" w:rsidRDefault="00CB39B4" w:rsidP="00555B63">
            <w:pPr>
              <w:rPr>
                <w:i/>
              </w:rPr>
            </w:pPr>
            <w:r w:rsidRPr="00473DCA">
              <w:rPr>
                <w:i/>
              </w:rPr>
              <w:t>Seberegulace a sebeorganizace</w:t>
            </w:r>
          </w:p>
          <w:p w:rsidR="00CB39B4" w:rsidRPr="00473DCA" w:rsidRDefault="00CB39B4" w:rsidP="00555B63">
            <w:pPr>
              <w:rPr>
                <w:i/>
              </w:rPr>
            </w:pPr>
            <w:r w:rsidRPr="00473DCA">
              <w:rPr>
                <w:i/>
              </w:rPr>
              <w:t>Psychohygiena</w:t>
            </w:r>
          </w:p>
          <w:p w:rsidR="00CB39B4" w:rsidRPr="00473DCA" w:rsidRDefault="00CB39B4" w:rsidP="00555B63">
            <w:pPr>
              <w:rPr>
                <w:i/>
              </w:rPr>
            </w:pPr>
            <w:r w:rsidRPr="00473DCA">
              <w:rPr>
                <w:i/>
              </w:rPr>
              <w:t>Komunikace</w:t>
            </w:r>
          </w:p>
          <w:p w:rsidR="00CB39B4" w:rsidRPr="00473DCA" w:rsidRDefault="00CB39B4" w:rsidP="00555B63">
            <w:pPr>
              <w:rPr>
                <w:i/>
              </w:rPr>
            </w:pPr>
            <w:r w:rsidRPr="00473DCA">
              <w:rPr>
                <w:i/>
              </w:rPr>
              <w:t>Kooperace a kompetice</w:t>
            </w:r>
          </w:p>
          <w:p w:rsidR="00CB39B4" w:rsidRPr="00473DCA" w:rsidRDefault="00CB39B4" w:rsidP="00555B63">
            <w:pPr>
              <w:rPr>
                <w:i/>
              </w:rPr>
            </w:pPr>
            <w:r w:rsidRPr="00473DCA">
              <w:rPr>
                <w:i/>
              </w:rPr>
              <w:t>Řešení problémů a rozhodovací dovednosti</w:t>
            </w:r>
          </w:p>
          <w:p w:rsidR="00CB39B4" w:rsidRPr="00473DCA" w:rsidRDefault="00CB39B4" w:rsidP="00555B63">
            <w:pPr>
              <w:rPr>
                <w:i/>
              </w:rPr>
            </w:pPr>
            <w:r w:rsidRPr="00473DCA">
              <w:rPr>
                <w:i/>
              </w:rPr>
              <w:t>Hodnoty, postoje, praktická etika</w:t>
            </w:r>
          </w:p>
          <w:p w:rsidR="00CB39B4" w:rsidRPr="00473DCA" w:rsidRDefault="00CB39B4" w:rsidP="00555B63">
            <w:pPr>
              <w:rPr>
                <w:u w:val="single"/>
              </w:rPr>
            </w:pPr>
            <w:r w:rsidRPr="00473DCA">
              <w:rPr>
                <w:u w:val="single"/>
              </w:rPr>
              <w:t>Výchova demokratického občana</w:t>
            </w:r>
          </w:p>
          <w:p w:rsidR="00CB39B4" w:rsidRPr="00473DCA" w:rsidRDefault="00CB39B4" w:rsidP="00555B63">
            <w:pPr>
              <w:rPr>
                <w:i/>
              </w:rPr>
            </w:pPr>
            <w:r w:rsidRPr="00473DCA">
              <w:rPr>
                <w:i/>
              </w:rPr>
              <w:t>Formy participace občanů v politickém životě</w:t>
            </w:r>
          </w:p>
          <w:p w:rsidR="00CB39B4" w:rsidRPr="00473DCA" w:rsidRDefault="00CB39B4" w:rsidP="00555B63">
            <w:pPr>
              <w:tabs>
                <w:tab w:val="left" w:pos="3260"/>
              </w:tabs>
              <w:rPr>
                <w:u w:val="single"/>
              </w:rPr>
            </w:pPr>
            <w:r w:rsidRPr="00473DCA">
              <w:rPr>
                <w:u w:val="single"/>
              </w:rPr>
              <w:t>Multikulturní výchova</w:t>
            </w:r>
          </w:p>
          <w:p w:rsidR="00CB39B4" w:rsidRPr="00473DCA" w:rsidRDefault="00CB39B4" w:rsidP="00555B63">
            <w:pPr>
              <w:tabs>
                <w:tab w:val="left" w:pos="3260"/>
              </w:tabs>
              <w:rPr>
                <w:i/>
              </w:rPr>
            </w:pPr>
            <w:r w:rsidRPr="00473DCA">
              <w:rPr>
                <w:i/>
              </w:rPr>
              <w:t>Kulturní diference</w:t>
            </w:r>
          </w:p>
          <w:p w:rsidR="00CB39B4" w:rsidRPr="00473DCA" w:rsidRDefault="00CB39B4" w:rsidP="00555B63">
            <w:pPr>
              <w:tabs>
                <w:tab w:val="left" w:pos="3260"/>
              </w:tabs>
              <w:rPr>
                <w:i/>
              </w:rPr>
            </w:pPr>
            <w:r w:rsidRPr="00473DCA">
              <w:rPr>
                <w:i/>
              </w:rPr>
              <w:t>Lidské vztahy</w:t>
            </w:r>
          </w:p>
          <w:p w:rsidR="00CB39B4" w:rsidRPr="00473DCA" w:rsidRDefault="00CB39B4" w:rsidP="00555B63">
            <w:pPr>
              <w:tabs>
                <w:tab w:val="left" w:pos="3260"/>
              </w:tabs>
              <w:rPr>
                <w:u w:val="single"/>
              </w:rPr>
            </w:pPr>
            <w:r w:rsidRPr="00473DCA">
              <w:rPr>
                <w:u w:val="single"/>
              </w:rPr>
              <w:t>Environmentální výchova</w:t>
            </w:r>
            <w:r w:rsidRPr="00473DCA">
              <w:tab/>
            </w:r>
          </w:p>
          <w:p w:rsidR="00CB39B4" w:rsidRPr="00473DCA" w:rsidRDefault="00CB39B4" w:rsidP="00555B63">
            <w:pPr>
              <w:tabs>
                <w:tab w:val="left" w:pos="3260"/>
              </w:tabs>
              <w:rPr>
                <w:i/>
              </w:rPr>
            </w:pPr>
            <w:r w:rsidRPr="00473DCA">
              <w:rPr>
                <w:i/>
              </w:rPr>
              <w:t>Ekosystémy</w:t>
            </w:r>
          </w:p>
          <w:p w:rsidR="00CB39B4" w:rsidRPr="00473DCA" w:rsidRDefault="00CB39B4" w:rsidP="00555B63">
            <w:pPr>
              <w:tabs>
                <w:tab w:val="left" w:pos="3260"/>
              </w:tabs>
              <w:rPr>
                <w:i/>
              </w:rPr>
            </w:pPr>
            <w:r w:rsidRPr="00473DCA">
              <w:rPr>
                <w:i/>
              </w:rPr>
              <w:t>Základní podmínky života</w:t>
            </w:r>
          </w:p>
          <w:p w:rsidR="00CB39B4" w:rsidRPr="00473DCA" w:rsidRDefault="00CB39B4" w:rsidP="00555B63">
            <w:pPr>
              <w:tabs>
                <w:tab w:val="left" w:pos="3260"/>
              </w:tabs>
              <w:rPr>
                <w:i/>
              </w:rPr>
            </w:pPr>
            <w:r w:rsidRPr="00473DCA">
              <w:rPr>
                <w:i/>
              </w:rPr>
              <w:t>Lidské aktivity a problémy životního prostředí</w:t>
            </w:r>
          </w:p>
          <w:p w:rsidR="00CB39B4" w:rsidRPr="00473DCA" w:rsidRDefault="00CB39B4" w:rsidP="00555B63">
            <w:pPr>
              <w:tabs>
                <w:tab w:val="left" w:pos="3260"/>
              </w:tabs>
              <w:rPr>
                <w:i/>
              </w:rPr>
            </w:pPr>
            <w:r w:rsidRPr="00473DCA">
              <w:rPr>
                <w:i/>
              </w:rPr>
              <w:t>Vztah člověka k prostředí</w:t>
            </w:r>
          </w:p>
          <w:p w:rsidR="00CB39B4" w:rsidRPr="00473DCA" w:rsidRDefault="00CB39B4" w:rsidP="00555B63">
            <w:pPr>
              <w:tabs>
                <w:tab w:val="left" w:pos="3260"/>
              </w:tabs>
              <w:rPr>
                <w:u w:val="single"/>
              </w:rPr>
            </w:pPr>
            <w:r w:rsidRPr="00473DCA">
              <w:rPr>
                <w:u w:val="single"/>
              </w:rPr>
              <w:t>Mediální výchova</w:t>
            </w:r>
          </w:p>
          <w:p w:rsidR="00CB39B4" w:rsidRPr="00473DCA" w:rsidRDefault="00CB39B4" w:rsidP="00555B63">
            <w:pPr>
              <w:tabs>
                <w:tab w:val="left" w:pos="3260"/>
              </w:tabs>
              <w:rPr>
                <w:i/>
              </w:rPr>
            </w:pPr>
            <w:r w:rsidRPr="00473DCA">
              <w:rPr>
                <w:i/>
              </w:rPr>
              <w:t>Práce v realizačním týmu</w:t>
            </w:r>
          </w:p>
          <w:p w:rsidR="00CB39B4" w:rsidRPr="00473DCA" w:rsidRDefault="00CB39B4" w:rsidP="00555B63">
            <w:pPr>
              <w:tabs>
                <w:tab w:val="left" w:pos="3260"/>
              </w:tabs>
              <w:rPr>
                <w:i/>
              </w:rPr>
            </w:pPr>
            <w:r w:rsidRPr="00473DCA">
              <w:rPr>
                <w:i/>
              </w:rPr>
              <w:t>Tvorba mediálního sdělení</w:t>
            </w:r>
          </w:p>
          <w:p w:rsidR="00CB39B4" w:rsidRPr="00473DCA" w:rsidRDefault="00CB39B4" w:rsidP="00555B63">
            <w:pPr>
              <w:rPr>
                <w:b/>
              </w:rPr>
            </w:pPr>
          </w:p>
          <w:p w:rsidR="00CB39B4" w:rsidRPr="00473DCA" w:rsidRDefault="00CB39B4" w:rsidP="00555B63">
            <w:pPr>
              <w:rPr>
                <w:b/>
              </w:rPr>
            </w:pPr>
            <w:r w:rsidRPr="00473DCA">
              <w:rPr>
                <w:b/>
              </w:rPr>
              <w:t>Mezipředmětové vztahy:</w:t>
            </w:r>
          </w:p>
          <w:p w:rsidR="00CB39B4" w:rsidRPr="00473DCA" w:rsidRDefault="00CB39B4" w:rsidP="00555B63">
            <w:pPr>
              <w:rPr>
                <w:i/>
              </w:rPr>
            </w:pPr>
            <w:r w:rsidRPr="00473DCA">
              <w:t xml:space="preserve">Ch 9 </w:t>
            </w:r>
            <w:r w:rsidRPr="00473DCA">
              <w:rPr>
                <w:i/>
              </w:rPr>
              <w:t>(Chemie slouží a ohrožuje)</w:t>
            </w:r>
          </w:p>
          <w:p w:rsidR="00CB39B4" w:rsidRPr="00473DCA" w:rsidRDefault="00CB39B4" w:rsidP="00555B63"/>
        </w:tc>
      </w:tr>
      <w:tr w:rsidR="00CB39B4" w:rsidRPr="00473DCA">
        <w:tc>
          <w:tcPr>
            <w:tcW w:w="4714" w:type="dxa"/>
            <w:vMerge/>
          </w:tcPr>
          <w:p w:rsidR="00CB39B4" w:rsidRPr="00473DCA" w:rsidRDefault="00CB39B4" w:rsidP="00555B63"/>
        </w:tc>
        <w:tc>
          <w:tcPr>
            <w:tcW w:w="4714" w:type="dxa"/>
          </w:tcPr>
          <w:p w:rsidR="00CB39B4" w:rsidRPr="00473DCA" w:rsidRDefault="00CB39B4" w:rsidP="00555B63">
            <w:pPr>
              <w:tabs>
                <w:tab w:val="left" w:pos="1140"/>
              </w:tabs>
              <w:rPr>
                <w:b/>
              </w:rPr>
            </w:pPr>
            <w:r w:rsidRPr="00473DCA">
              <w:rPr>
                <w:b/>
              </w:rPr>
              <w:t>Ekologický přírodopis</w:t>
            </w:r>
          </w:p>
          <w:p w:rsidR="00CB39B4" w:rsidRPr="00473DCA" w:rsidRDefault="00CB39B4" w:rsidP="00555B63">
            <w:pPr>
              <w:tabs>
                <w:tab w:val="left" w:pos="1140"/>
              </w:tabs>
            </w:pPr>
            <w:r w:rsidRPr="00473DCA">
              <w:t>- organismy a prostředí - vzájemné vztahy mezi organismy, mezi organismy a prostředím; populace, společenstva, přirozené a umělé ekosystémy, potravní řetězce, rovnováha v ekosystému</w:t>
            </w:r>
          </w:p>
          <w:p w:rsidR="00CB39B4" w:rsidRPr="00473DCA" w:rsidRDefault="00CB39B4" w:rsidP="00555B63">
            <w:pPr>
              <w:tabs>
                <w:tab w:val="left" w:pos="1140"/>
              </w:tabs>
            </w:pPr>
          </w:p>
          <w:p w:rsidR="00CB39B4" w:rsidRPr="00473DCA" w:rsidRDefault="00CB39B4" w:rsidP="00555B63">
            <w:r w:rsidRPr="00473DCA">
              <w:t>- ochrana přírody a životního prostředí - globální problémy a jejich řešení, chráněná území</w:t>
            </w:r>
          </w:p>
        </w:tc>
        <w:tc>
          <w:tcPr>
            <w:tcW w:w="4714" w:type="dxa"/>
            <w:vMerge/>
          </w:tcPr>
          <w:p w:rsidR="00CB39B4" w:rsidRPr="00473DCA" w:rsidRDefault="00CB39B4" w:rsidP="00555B63"/>
        </w:tc>
      </w:tr>
    </w:tbl>
    <w:p w:rsidR="00CB39B4" w:rsidRPr="00473DCA" w:rsidRDefault="00CB39B4" w:rsidP="00CB39B4"/>
    <w:p w:rsidR="00E946EC" w:rsidRPr="00473DCA" w:rsidRDefault="00E946EC" w:rsidP="00E946EC">
      <w:pPr>
        <w:rPr>
          <w:b/>
        </w:rPr>
      </w:pPr>
    </w:p>
    <w:p w:rsidR="00153AF3" w:rsidRPr="00473DCA" w:rsidRDefault="00153AF3" w:rsidP="00153AF3">
      <w:pPr>
        <w:pStyle w:val="Zkladntext-prvnodsazen2"/>
        <w:rPr>
          <w:rFonts w:ascii="Arial" w:hAnsi="Arial" w:cs="Arial"/>
          <w:b/>
          <w:sz w:val="32"/>
          <w:szCs w:val="32"/>
        </w:rPr>
        <w:sectPr w:rsidR="00153AF3" w:rsidRPr="00473DCA" w:rsidSect="00FD0EED">
          <w:pgSz w:w="16838" w:h="11906" w:orient="landscape"/>
          <w:pgMar w:top="1259" w:right="1418" w:bottom="1418" w:left="1418" w:header="709" w:footer="709" w:gutter="0"/>
          <w:cols w:space="708"/>
          <w:docGrid w:linePitch="360"/>
        </w:sectPr>
      </w:pPr>
    </w:p>
    <w:p w:rsidR="00263624" w:rsidRPr="00473DCA" w:rsidRDefault="00153AF3" w:rsidP="00263624">
      <w:pPr>
        <w:pStyle w:val="Zkladntext-prvnodsazen2"/>
        <w:ind w:left="0" w:firstLine="0"/>
        <w:jc w:val="both"/>
        <w:rPr>
          <w:rFonts w:ascii="Arial" w:hAnsi="Arial" w:cs="Arial"/>
          <w:b/>
          <w:sz w:val="28"/>
          <w:szCs w:val="28"/>
        </w:rPr>
      </w:pPr>
      <w:r w:rsidRPr="00473DCA">
        <w:rPr>
          <w:rFonts w:ascii="Arial" w:hAnsi="Arial" w:cs="Arial"/>
          <w:b/>
          <w:sz w:val="32"/>
          <w:szCs w:val="32"/>
        </w:rPr>
        <w:t xml:space="preserve"> </w:t>
      </w:r>
      <w:r w:rsidR="00263624" w:rsidRPr="00473DCA">
        <w:rPr>
          <w:rFonts w:ascii="Arial" w:hAnsi="Arial" w:cs="Arial"/>
          <w:b/>
          <w:sz w:val="32"/>
          <w:szCs w:val="32"/>
        </w:rPr>
        <w:t xml:space="preserve"> </w:t>
      </w:r>
      <w:r w:rsidR="00263624" w:rsidRPr="00473DCA">
        <w:rPr>
          <w:rFonts w:ascii="Arial" w:hAnsi="Arial" w:cs="Arial"/>
          <w:b/>
          <w:sz w:val="28"/>
          <w:szCs w:val="28"/>
        </w:rPr>
        <w:t>5.6.4  Zeměpis</w:t>
      </w:r>
    </w:p>
    <w:p w:rsidR="00263624" w:rsidRPr="00473DCA" w:rsidRDefault="00263624" w:rsidP="00263624">
      <w:pPr>
        <w:pStyle w:val="Nadpis3"/>
        <w:jc w:val="both"/>
      </w:pPr>
      <w:r w:rsidRPr="00473DCA">
        <w:t>Charakteristika oboru</w:t>
      </w:r>
    </w:p>
    <w:p w:rsidR="00263624" w:rsidRPr="00473DCA" w:rsidRDefault="00263624" w:rsidP="00263624">
      <w:pPr>
        <w:pStyle w:val="Zkladntext"/>
        <w:ind w:firstLine="284"/>
        <w:jc w:val="both"/>
      </w:pPr>
      <w:r w:rsidRPr="00473DCA">
        <w:t>Zeměpis je vyučován v 6. až 9. ročníku  a  navazuje na výuku  předmětu Člověk a jeho svět 1. až  5.ročníku. Předmět slouží k získávání a rozvíjení orientace v geografickém prostředí, poznávání hlavních geografických objektů, jevů procesů a souvislostí mezi nimi, osvojování a používání základních geografických pojmů a poznávacích metod. Od  6.ročníku získává a rozvíjí dovednosti pracovat s plány, mapou, atlasy a dalšími geografickými podklady a zdroji informací. Vytváří aktivní přístup žáka při rozvoji a ochraně životního prostředí a rozvíjí smysl pro respektování veškeré přírody na Zemi. Podporuje a rozvíjí trvalý zájem o poznávání naší vlastní země, zemí našich sousedů, regionů světa jako nedílné součásti životního způsobu moderního člověka – občana planety Země.</w:t>
      </w:r>
    </w:p>
    <w:p w:rsidR="00263624" w:rsidRPr="00473DCA" w:rsidRDefault="00263624" w:rsidP="00263624">
      <w:pPr>
        <w:pStyle w:val="Nadpis3"/>
        <w:jc w:val="both"/>
      </w:pPr>
      <w:r w:rsidRPr="00473DCA">
        <w:t>Charakteristika výuky</w:t>
      </w:r>
    </w:p>
    <w:p w:rsidR="00263624" w:rsidRPr="00473DCA" w:rsidRDefault="00263624" w:rsidP="00263624">
      <w:pPr>
        <w:pStyle w:val="Zkladntext-prvnodsazen"/>
        <w:jc w:val="both"/>
      </w:pPr>
      <w:r w:rsidRPr="00473DCA">
        <w:t>Zeměpisné vzdělání umožňuje žákům porozumět přírodním faktům a jejich zákonitostem, pomáhá lépe se orientovat v běžném životě. Přírodu bereme jako celek, jehož části se navzájem ovlivňují. Při praktických činnostech se žáci učí pozorovat přírodní objekty, měřit je a z výsledků vyvozovat závěry. Při výuce poznávají důležité vztahy mezi přírodou a lidskou činností, hlavně závislost na přírodních zdrojích a vlivy činnosti člověka na stav životního prostředí a na lidské zdraví. Učivo zeměpisu postupně seznámí žáky i s postavením planety Země ve vesmíru, s přírodními podmínkami pro veškeré organismy i pro člověka. Společenskovědní charakter umožňuje poznat a pochopit problémy růstu populace ve světě, problémy s výživou lidstva či ochranou přírody.</w:t>
      </w:r>
    </w:p>
    <w:p w:rsidR="00263624" w:rsidRPr="00473DCA" w:rsidRDefault="00263624" w:rsidP="00263624">
      <w:pPr>
        <w:pStyle w:val="Zkladntext-prvnodsazen"/>
        <w:jc w:val="both"/>
      </w:pPr>
    </w:p>
    <w:p w:rsidR="00263624" w:rsidRPr="00473DCA" w:rsidRDefault="00263624" w:rsidP="00263624">
      <w:pPr>
        <w:pStyle w:val="Zkladntext-prvnodsazen"/>
        <w:ind w:firstLine="0"/>
        <w:jc w:val="both"/>
        <w:rPr>
          <w:b/>
          <w:sz w:val="28"/>
          <w:szCs w:val="28"/>
        </w:rPr>
      </w:pPr>
      <w:r w:rsidRPr="00473DCA">
        <w:rPr>
          <w:b/>
          <w:sz w:val="28"/>
          <w:szCs w:val="28"/>
        </w:rPr>
        <w:t>Výchovně vzdělávací strategie pro rozvoj klíčových kompetencí u žáků</w:t>
      </w:r>
    </w:p>
    <w:p w:rsidR="00263624" w:rsidRPr="00473DCA" w:rsidRDefault="00263624" w:rsidP="00263624">
      <w:pPr>
        <w:pStyle w:val="Odstavec"/>
      </w:pPr>
    </w:p>
    <w:p w:rsidR="00263624" w:rsidRPr="00473DCA" w:rsidRDefault="00263624" w:rsidP="00263624">
      <w:pPr>
        <w:pStyle w:val="Nadpis4"/>
        <w:jc w:val="both"/>
        <w:rPr>
          <w:sz w:val="24"/>
          <w:szCs w:val="24"/>
        </w:rPr>
      </w:pPr>
      <w:r w:rsidRPr="00473DCA">
        <w:rPr>
          <w:sz w:val="24"/>
          <w:szCs w:val="24"/>
        </w:rPr>
        <w:t>Kompetence k učení</w:t>
      </w:r>
    </w:p>
    <w:p w:rsidR="00263624" w:rsidRPr="00473DCA" w:rsidRDefault="00263624" w:rsidP="00263624">
      <w:pPr>
        <w:pStyle w:val="Seznamsodrkami2"/>
        <w:numPr>
          <w:ilvl w:val="0"/>
          <w:numId w:val="57"/>
        </w:numPr>
        <w:jc w:val="both"/>
      </w:pPr>
      <w:r w:rsidRPr="00473DCA">
        <w:t>je motivován k aktivitě při učení, samostatnosti a k dosažení výborných výsledků celoživotnímu vzdělávání</w:t>
      </w:r>
    </w:p>
    <w:p w:rsidR="00263624" w:rsidRPr="00473DCA" w:rsidRDefault="00263624" w:rsidP="00263624">
      <w:pPr>
        <w:pStyle w:val="Seznamsodrkami2"/>
        <w:numPr>
          <w:ilvl w:val="0"/>
          <w:numId w:val="57"/>
        </w:numPr>
        <w:jc w:val="both"/>
      </w:pPr>
      <w:r w:rsidRPr="00473DCA">
        <w:t>je schopen samostatně pracovat s atlasem a mapou, vyhledávat informace z různých zdrojů, třídit je, zpracovat a prezentovat</w:t>
      </w:r>
    </w:p>
    <w:p w:rsidR="00263624" w:rsidRPr="00473DCA" w:rsidRDefault="00263624" w:rsidP="00263624">
      <w:pPr>
        <w:pStyle w:val="Seznamsodrkami2"/>
        <w:numPr>
          <w:ilvl w:val="0"/>
          <w:numId w:val="57"/>
        </w:numPr>
        <w:jc w:val="both"/>
      </w:pPr>
      <w:r w:rsidRPr="00473DCA">
        <w:t>rozumí základním geologickým pojmům a termínům a umí je správným způsobem používat</w:t>
      </w:r>
    </w:p>
    <w:p w:rsidR="00263624" w:rsidRPr="00473DCA" w:rsidRDefault="00263624" w:rsidP="00263624">
      <w:pPr>
        <w:pStyle w:val="Seznamsodrkami2"/>
        <w:numPr>
          <w:ilvl w:val="0"/>
          <w:numId w:val="57"/>
        </w:numPr>
        <w:jc w:val="both"/>
      </w:pPr>
      <w:r w:rsidRPr="00473DCA">
        <w:t>účastní se soutěží a olympiád, porovnává své znalosti s jinými žáky a učí se sebehodnocení</w:t>
      </w:r>
    </w:p>
    <w:p w:rsidR="00263624" w:rsidRPr="00473DCA" w:rsidRDefault="00263624" w:rsidP="00263624">
      <w:pPr>
        <w:pStyle w:val="Nadpis4"/>
        <w:jc w:val="both"/>
        <w:rPr>
          <w:sz w:val="24"/>
          <w:szCs w:val="24"/>
        </w:rPr>
      </w:pPr>
      <w:r w:rsidRPr="00473DCA">
        <w:rPr>
          <w:sz w:val="24"/>
          <w:szCs w:val="24"/>
        </w:rPr>
        <w:t>Kompetence k řešení problémů</w:t>
      </w:r>
    </w:p>
    <w:p w:rsidR="00263624" w:rsidRPr="00473DCA" w:rsidRDefault="00263624" w:rsidP="00263624">
      <w:pPr>
        <w:pStyle w:val="Seznamsodrkami2"/>
        <w:numPr>
          <w:ilvl w:val="0"/>
          <w:numId w:val="57"/>
        </w:numPr>
        <w:jc w:val="both"/>
      </w:pPr>
      <w:r w:rsidRPr="00473DCA">
        <w:t xml:space="preserve">je schopen samostatně řešit problémové úlohy předkládané učitelem </w:t>
      </w:r>
    </w:p>
    <w:p w:rsidR="00263624" w:rsidRPr="00473DCA" w:rsidRDefault="00263624" w:rsidP="00263624">
      <w:pPr>
        <w:pStyle w:val="Seznamsodrkami2"/>
        <w:numPr>
          <w:ilvl w:val="0"/>
          <w:numId w:val="57"/>
        </w:numPr>
        <w:jc w:val="both"/>
      </w:pPr>
      <w:r w:rsidRPr="00473DCA">
        <w:t>v diskusi je schopen obhájit své postupy při řešení zadaných úkolů</w:t>
      </w:r>
    </w:p>
    <w:p w:rsidR="00263624" w:rsidRPr="00473DCA" w:rsidRDefault="00263624" w:rsidP="00263624">
      <w:pPr>
        <w:pStyle w:val="Nadpis4"/>
        <w:jc w:val="both"/>
        <w:rPr>
          <w:sz w:val="24"/>
          <w:szCs w:val="24"/>
        </w:rPr>
      </w:pPr>
      <w:r w:rsidRPr="00473DCA">
        <w:rPr>
          <w:sz w:val="24"/>
          <w:szCs w:val="24"/>
        </w:rPr>
        <w:t>Kompetence komunikativní</w:t>
      </w:r>
    </w:p>
    <w:p w:rsidR="00263624" w:rsidRPr="00473DCA" w:rsidRDefault="00263624" w:rsidP="00263624">
      <w:pPr>
        <w:pStyle w:val="Seznamsodrkami2"/>
        <w:numPr>
          <w:ilvl w:val="0"/>
          <w:numId w:val="57"/>
        </w:numPr>
        <w:jc w:val="both"/>
      </w:pPr>
      <w:r w:rsidRPr="00473DCA">
        <w:t>upevňuje svou schopnost komunikovat při ústním zkoušení, při přednesu referátů, prezentací a během diskusí</w:t>
      </w:r>
    </w:p>
    <w:p w:rsidR="00263624" w:rsidRPr="00473DCA" w:rsidRDefault="00263624" w:rsidP="00263624">
      <w:pPr>
        <w:pStyle w:val="Seznamsodrkami2"/>
        <w:numPr>
          <w:ilvl w:val="0"/>
          <w:numId w:val="57"/>
        </w:numPr>
        <w:jc w:val="both"/>
      </w:pPr>
      <w:r w:rsidRPr="00473DCA">
        <w:t>je schopen používat moderní informační technologie</w:t>
      </w:r>
    </w:p>
    <w:p w:rsidR="00263624" w:rsidRPr="00473DCA" w:rsidRDefault="00263624" w:rsidP="00263624">
      <w:pPr>
        <w:jc w:val="both"/>
      </w:pPr>
    </w:p>
    <w:p w:rsidR="00263624" w:rsidRPr="00473DCA" w:rsidRDefault="00263624" w:rsidP="00263624">
      <w:pPr>
        <w:jc w:val="both"/>
      </w:pPr>
    </w:p>
    <w:p w:rsidR="00263624" w:rsidRPr="00473DCA" w:rsidRDefault="00263624" w:rsidP="00263624">
      <w:pPr>
        <w:jc w:val="both"/>
        <w:rPr>
          <w:b/>
        </w:rPr>
      </w:pPr>
      <w:r w:rsidRPr="00473DCA">
        <w:rPr>
          <w:b/>
        </w:rPr>
        <w:t>Kompetence sociální a personální</w:t>
      </w:r>
    </w:p>
    <w:p w:rsidR="00263624" w:rsidRPr="00473DCA" w:rsidRDefault="00263624" w:rsidP="00263624">
      <w:pPr>
        <w:pStyle w:val="Seznamsodrkami2"/>
        <w:numPr>
          <w:ilvl w:val="0"/>
          <w:numId w:val="57"/>
        </w:numPr>
        <w:jc w:val="both"/>
      </w:pPr>
      <w:r w:rsidRPr="00473DCA">
        <w:t xml:space="preserve">samostatným řešením přiměřeně náročných úkolů dosahovat pocitu sebeuspokojení a sebeúcty </w:t>
      </w:r>
    </w:p>
    <w:p w:rsidR="00263624" w:rsidRPr="00473DCA" w:rsidRDefault="00263624" w:rsidP="00263624">
      <w:pPr>
        <w:pStyle w:val="Seznamsodrkami2"/>
        <w:numPr>
          <w:ilvl w:val="0"/>
          <w:numId w:val="57"/>
        </w:numPr>
        <w:jc w:val="both"/>
      </w:pPr>
      <w:r w:rsidRPr="00473DCA">
        <w:t xml:space="preserve">stanovovat pravidla pro práci skupiny i samostatnou práci a dodržovat je </w:t>
      </w:r>
    </w:p>
    <w:p w:rsidR="00263624" w:rsidRPr="00473DCA" w:rsidRDefault="00263624" w:rsidP="00263624">
      <w:pPr>
        <w:pStyle w:val="Nadpis4"/>
        <w:jc w:val="both"/>
        <w:rPr>
          <w:sz w:val="24"/>
          <w:szCs w:val="24"/>
        </w:rPr>
      </w:pPr>
      <w:r w:rsidRPr="00473DCA">
        <w:rPr>
          <w:sz w:val="24"/>
          <w:szCs w:val="24"/>
        </w:rPr>
        <w:t>Kompetence občanské</w:t>
      </w:r>
    </w:p>
    <w:p w:rsidR="00263624" w:rsidRPr="00473DCA" w:rsidRDefault="00263624" w:rsidP="00263624">
      <w:pPr>
        <w:pStyle w:val="Seznamsodrkami2"/>
        <w:numPr>
          <w:ilvl w:val="0"/>
          <w:numId w:val="57"/>
        </w:numPr>
        <w:jc w:val="both"/>
      </w:pPr>
      <w:r w:rsidRPr="00473DCA">
        <w:t>je veden k pečlivé a systematické práci</w:t>
      </w:r>
    </w:p>
    <w:p w:rsidR="00263624" w:rsidRPr="00473DCA" w:rsidRDefault="00263624" w:rsidP="00263624">
      <w:pPr>
        <w:pStyle w:val="Seznamsodrkami2"/>
        <w:numPr>
          <w:ilvl w:val="0"/>
          <w:numId w:val="57"/>
        </w:numPr>
        <w:jc w:val="both"/>
      </w:pPr>
      <w:r w:rsidRPr="00473DCA">
        <w:t>dbá na bezpečnost práce, dodržuje přesné pracovní postupy</w:t>
      </w:r>
    </w:p>
    <w:p w:rsidR="00263624" w:rsidRPr="00473DCA" w:rsidRDefault="00263624" w:rsidP="00263624">
      <w:pPr>
        <w:pStyle w:val="Seznamsodrkami2"/>
        <w:numPr>
          <w:ilvl w:val="0"/>
          <w:numId w:val="57"/>
        </w:numPr>
        <w:jc w:val="both"/>
      </w:pPr>
      <w:r w:rsidRPr="00473DCA">
        <w:t>osvojuje si dovednosti při práci s plány, mapami a využívá je v orientaci v terénu</w:t>
      </w:r>
    </w:p>
    <w:p w:rsidR="00263624" w:rsidRPr="00473DCA" w:rsidRDefault="00263624" w:rsidP="00263624">
      <w:pPr>
        <w:pStyle w:val="Nadpis4"/>
        <w:jc w:val="both"/>
        <w:rPr>
          <w:sz w:val="24"/>
          <w:szCs w:val="24"/>
        </w:rPr>
      </w:pPr>
      <w:r w:rsidRPr="00473DCA">
        <w:rPr>
          <w:sz w:val="24"/>
          <w:szCs w:val="24"/>
        </w:rPr>
        <w:t>Kompetence pracovní</w:t>
      </w:r>
    </w:p>
    <w:p w:rsidR="00263624" w:rsidRPr="00473DCA" w:rsidRDefault="00263624" w:rsidP="00263624">
      <w:pPr>
        <w:pStyle w:val="Seznamsodrkami2"/>
        <w:numPr>
          <w:ilvl w:val="0"/>
          <w:numId w:val="57"/>
        </w:numPr>
        <w:jc w:val="both"/>
        <w:rPr>
          <w:b/>
          <w:sz w:val="28"/>
          <w:szCs w:val="28"/>
        </w:rPr>
      </w:pPr>
      <w:r w:rsidRPr="00473DCA">
        <w:t>je veden k pečlivé a systematické práci</w:t>
      </w:r>
      <w:r w:rsidRPr="00473DCA">
        <w:rPr>
          <w:b/>
          <w:sz w:val="28"/>
          <w:szCs w:val="28"/>
        </w:rPr>
        <w:t xml:space="preserve"> </w:t>
      </w:r>
    </w:p>
    <w:p w:rsidR="00263624" w:rsidRPr="00473DCA" w:rsidRDefault="00263624" w:rsidP="00263624">
      <w:pPr>
        <w:rPr>
          <w:rFonts w:ascii="Arial" w:hAnsi="Arial" w:cs="Arial"/>
          <w:b/>
          <w:bCs/>
          <w:sz w:val="26"/>
          <w:szCs w:val="26"/>
        </w:rPr>
        <w:sectPr w:rsidR="00263624" w:rsidRPr="00473DCA" w:rsidSect="0015581D">
          <w:pgSz w:w="11906" w:h="16838"/>
          <w:pgMar w:top="1418" w:right="1259" w:bottom="1418" w:left="1418" w:header="709" w:footer="709" w:gutter="0"/>
          <w:cols w:space="708"/>
        </w:sectPr>
      </w:pPr>
    </w:p>
    <w:p w:rsidR="00263624" w:rsidRPr="00473DCA" w:rsidRDefault="00263624" w:rsidP="00263624">
      <w:pPr>
        <w:pStyle w:val="Nadpis3"/>
      </w:pPr>
      <w:r w:rsidRPr="00473DCA">
        <w:t>Předmět: Zeměpis</w:t>
      </w:r>
    </w:p>
    <w:p w:rsidR="00263624" w:rsidRPr="00473DCA" w:rsidRDefault="00263624" w:rsidP="00263624">
      <w:pPr>
        <w:pStyle w:val="Nadpis3"/>
      </w:pPr>
      <w:r w:rsidRPr="00473DCA">
        <w:t xml:space="preserve">Ročník: 6. </w:t>
      </w:r>
    </w:p>
    <w:p w:rsidR="00263624" w:rsidRPr="00473DCA" w:rsidRDefault="00263624" w:rsidP="00263624">
      <w:pPr>
        <w:pStyle w:val="Nadpis3"/>
      </w:pPr>
      <w:r w:rsidRPr="00473DCA">
        <w:t>Časová dotace: 2 hodiny týdně</w:t>
      </w:r>
    </w:p>
    <w:p w:rsidR="00263624" w:rsidRPr="00473DCA" w:rsidRDefault="00263624" w:rsidP="0026362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263624" w:rsidRPr="00473DCA">
        <w:trPr>
          <w:tblHeader/>
        </w:trPr>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Očekávané výstupy</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Učivo</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Průřezová témata</w:t>
            </w:r>
          </w:p>
          <w:p w:rsidR="00263624" w:rsidRPr="00473DCA" w:rsidRDefault="00263624">
            <w:pPr>
              <w:jc w:val="center"/>
              <w:rPr>
                <w:b/>
              </w:rPr>
            </w:pPr>
            <w:r w:rsidRPr="00473DCA">
              <w:rPr>
                <w:b/>
              </w:rPr>
              <w:t>Mezipředmětové vztahy</w:t>
            </w: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zhodnotí postavení Země ve vesmíru a srovnává podstatné vlastnosti Země s ostatními tělesy sluneční soustavy</w:t>
            </w:r>
          </w:p>
          <w:p w:rsidR="00263624" w:rsidRPr="00473DCA" w:rsidRDefault="00263624">
            <w:r w:rsidRPr="00473DCA">
              <w:t>- prokáže na konkrétních příkladech tvar planety Země, zhodnotí důsledky pohybů Země na život lidí a organismů</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Země jako vesmírné těleso</w:t>
            </w:r>
          </w:p>
          <w:p w:rsidR="00263624" w:rsidRPr="00473DCA" w:rsidRDefault="00263624">
            <w:r w:rsidRPr="00473DCA">
              <w:t>- tvar a velikost Země</w:t>
            </w:r>
          </w:p>
          <w:p w:rsidR="00263624" w:rsidRPr="00473DCA" w:rsidRDefault="00263624">
            <w:r w:rsidRPr="00473DCA">
              <w:t>- pohyby Země - střídání dne a noci, střídání ročních období</w:t>
            </w:r>
          </w:p>
          <w:p w:rsidR="00263624" w:rsidRPr="00473DCA" w:rsidRDefault="00263624">
            <w:r w:rsidRPr="00473DCA">
              <w:t>- světový čas, časová pásma, pásmový čas, datová hranice, smluvený čas</w:t>
            </w:r>
          </w:p>
        </w:tc>
        <w:tc>
          <w:tcPr>
            <w:tcW w:w="4714" w:type="dxa"/>
            <w:vMerge w:val="restart"/>
            <w:tcBorders>
              <w:top w:val="single" w:sz="4" w:space="0" w:color="auto"/>
              <w:left w:val="single" w:sz="4" w:space="0" w:color="auto"/>
              <w:bottom w:val="single" w:sz="4" w:space="0" w:color="auto"/>
              <w:right w:val="single" w:sz="4" w:space="0" w:color="auto"/>
            </w:tcBorders>
          </w:tcPr>
          <w:p w:rsidR="00263624" w:rsidRPr="00473DCA" w:rsidRDefault="00263624">
            <w:pPr>
              <w:rPr>
                <w:b/>
              </w:rPr>
            </w:pPr>
          </w:p>
          <w:p w:rsidR="00263624" w:rsidRPr="00473DCA" w:rsidRDefault="00263624">
            <w:pPr>
              <w:rPr>
                <w:b/>
              </w:rPr>
            </w:pPr>
            <w:r w:rsidRPr="00473DCA">
              <w:rPr>
                <w:b/>
              </w:rPr>
              <w:t>Průřezová témata:</w:t>
            </w:r>
          </w:p>
          <w:p w:rsidR="00263624" w:rsidRPr="00473DCA" w:rsidRDefault="00263624">
            <w:pPr>
              <w:rPr>
                <w:b/>
              </w:rPr>
            </w:pPr>
          </w:p>
          <w:p w:rsidR="00263624" w:rsidRPr="00473DCA" w:rsidRDefault="00263624">
            <w:pPr>
              <w:rPr>
                <w:u w:val="single"/>
              </w:rPr>
            </w:pPr>
            <w:r w:rsidRPr="00473DCA">
              <w:rPr>
                <w:u w:val="single"/>
              </w:rPr>
              <w:t>Osobností a sociální výchova</w:t>
            </w:r>
          </w:p>
          <w:p w:rsidR="00263624" w:rsidRPr="00473DCA" w:rsidRDefault="00263624">
            <w:pPr>
              <w:rPr>
                <w:i/>
              </w:rPr>
            </w:pPr>
            <w:r w:rsidRPr="00473DCA">
              <w:rPr>
                <w:i/>
              </w:rPr>
              <w:t>Rozvoj schopností poznání</w:t>
            </w:r>
          </w:p>
          <w:p w:rsidR="00263624" w:rsidRPr="00473DCA" w:rsidRDefault="00263624">
            <w:pPr>
              <w:rPr>
                <w:i/>
              </w:rPr>
            </w:pPr>
            <w:r w:rsidRPr="00473DCA">
              <w:rPr>
                <w:i/>
              </w:rPr>
              <w:t>Sebepoznání a sebepojetí</w:t>
            </w:r>
          </w:p>
          <w:p w:rsidR="00263624" w:rsidRPr="00473DCA" w:rsidRDefault="00263624">
            <w:pPr>
              <w:rPr>
                <w:i/>
              </w:rPr>
            </w:pPr>
            <w:r w:rsidRPr="00473DCA">
              <w:rPr>
                <w:i/>
              </w:rPr>
              <w:t>Psychohygiena</w:t>
            </w:r>
          </w:p>
          <w:p w:rsidR="00263624" w:rsidRPr="00473DCA" w:rsidRDefault="00263624">
            <w:pPr>
              <w:rPr>
                <w:i/>
              </w:rPr>
            </w:pPr>
            <w:r w:rsidRPr="00473DCA">
              <w:rPr>
                <w:i/>
              </w:rPr>
              <w:t>Kreativita</w:t>
            </w:r>
          </w:p>
          <w:p w:rsidR="00263624" w:rsidRPr="00473DCA" w:rsidRDefault="00263624">
            <w:pPr>
              <w:rPr>
                <w:i/>
              </w:rPr>
            </w:pPr>
            <w:r w:rsidRPr="00473DCA">
              <w:rPr>
                <w:i/>
              </w:rPr>
              <w:t>Poznávání lidí</w:t>
            </w:r>
          </w:p>
          <w:p w:rsidR="00263624" w:rsidRPr="00473DCA" w:rsidRDefault="00263624">
            <w:pPr>
              <w:rPr>
                <w:i/>
              </w:rPr>
            </w:pPr>
            <w:r w:rsidRPr="00473DCA">
              <w:rPr>
                <w:i/>
              </w:rPr>
              <w:t>Mezilidské vztahy</w:t>
            </w:r>
          </w:p>
          <w:p w:rsidR="00263624" w:rsidRPr="00473DCA" w:rsidRDefault="00263624">
            <w:pPr>
              <w:rPr>
                <w:i/>
              </w:rPr>
            </w:pPr>
            <w:r w:rsidRPr="00473DCA">
              <w:rPr>
                <w:i/>
              </w:rPr>
              <w:t>Komunikace</w:t>
            </w:r>
          </w:p>
          <w:p w:rsidR="00263624" w:rsidRPr="00473DCA" w:rsidRDefault="00263624">
            <w:pPr>
              <w:rPr>
                <w:i/>
              </w:rPr>
            </w:pPr>
            <w:r w:rsidRPr="00473DCA">
              <w:rPr>
                <w:i/>
              </w:rPr>
              <w:t>Řešení problémů a rozhodovací dovednosti</w:t>
            </w:r>
          </w:p>
          <w:p w:rsidR="00263624" w:rsidRPr="00473DCA" w:rsidRDefault="00263624"/>
          <w:p w:rsidR="00263624" w:rsidRPr="00473DCA" w:rsidRDefault="00263624">
            <w:pPr>
              <w:rPr>
                <w:u w:val="single"/>
              </w:rPr>
            </w:pPr>
            <w:r w:rsidRPr="00473DCA">
              <w:rPr>
                <w:u w:val="single"/>
              </w:rPr>
              <w:t>Výchova demokratického občana</w:t>
            </w:r>
          </w:p>
          <w:p w:rsidR="00263624" w:rsidRPr="00473DCA" w:rsidRDefault="00263624">
            <w:pPr>
              <w:rPr>
                <w:i/>
              </w:rPr>
            </w:pPr>
            <w:r w:rsidRPr="00473DCA">
              <w:rPr>
                <w:i/>
              </w:rPr>
              <w:t>Občan, občanská společnost a stát</w:t>
            </w:r>
          </w:p>
          <w:p w:rsidR="00263624" w:rsidRPr="00473DCA" w:rsidRDefault="00263624">
            <w:pPr>
              <w:rPr>
                <w:i/>
              </w:rPr>
            </w:pPr>
            <w:r w:rsidRPr="00473DCA">
              <w:rPr>
                <w:i/>
              </w:rPr>
              <w:t>Principy demokracie jako reformy vlády a způsobů rozhodování</w:t>
            </w:r>
          </w:p>
          <w:p w:rsidR="00263624" w:rsidRPr="00473DCA" w:rsidRDefault="00263624">
            <w:pPr>
              <w:rPr>
                <w:u w:val="single"/>
              </w:rPr>
            </w:pPr>
            <w:r w:rsidRPr="00473DCA">
              <w:rPr>
                <w:u w:val="single"/>
              </w:rPr>
              <w:t>Výchova k myšlení v evropských a globálních souvislostech</w:t>
            </w:r>
          </w:p>
          <w:p w:rsidR="00263624" w:rsidRPr="00473DCA" w:rsidRDefault="00263624">
            <w:pPr>
              <w:rPr>
                <w:i/>
              </w:rPr>
            </w:pPr>
            <w:r w:rsidRPr="00473DCA">
              <w:rPr>
                <w:i/>
              </w:rPr>
              <w:t>Evropa a svět nás zajímá</w:t>
            </w:r>
          </w:p>
          <w:p w:rsidR="00263624" w:rsidRPr="00473DCA" w:rsidRDefault="00263624">
            <w:pPr>
              <w:rPr>
                <w:i/>
              </w:rPr>
            </w:pPr>
            <w:r w:rsidRPr="00473DCA">
              <w:rPr>
                <w:i/>
              </w:rPr>
              <w:t>Objevujeme Evropu a svět</w:t>
            </w:r>
          </w:p>
          <w:p w:rsidR="00263624" w:rsidRPr="00473DCA" w:rsidRDefault="00263624">
            <w:pPr>
              <w:tabs>
                <w:tab w:val="left" w:pos="3260"/>
              </w:tabs>
              <w:rPr>
                <w:i/>
              </w:rPr>
            </w:pPr>
            <w:r w:rsidRPr="00473DCA">
              <w:rPr>
                <w:i/>
              </w:rPr>
              <w:t>Jsme Evropané</w:t>
            </w:r>
          </w:p>
          <w:p w:rsidR="00263624" w:rsidRPr="00473DCA" w:rsidRDefault="00263624">
            <w:pPr>
              <w:tabs>
                <w:tab w:val="left" w:pos="3260"/>
              </w:tabs>
              <w:rPr>
                <w:u w:val="single"/>
              </w:rPr>
            </w:pPr>
            <w:r w:rsidRPr="00473DCA">
              <w:rPr>
                <w:u w:val="single"/>
              </w:rPr>
              <w:t>Multikulturní výchova</w:t>
            </w:r>
          </w:p>
          <w:p w:rsidR="00263624" w:rsidRPr="00473DCA" w:rsidRDefault="00263624">
            <w:pPr>
              <w:tabs>
                <w:tab w:val="left" w:pos="3260"/>
              </w:tabs>
              <w:rPr>
                <w:i/>
              </w:rPr>
            </w:pPr>
            <w:r w:rsidRPr="00473DCA">
              <w:rPr>
                <w:i/>
              </w:rPr>
              <w:t>Kulturní diference</w:t>
            </w:r>
          </w:p>
          <w:p w:rsidR="00263624" w:rsidRPr="00473DCA" w:rsidRDefault="00263624">
            <w:pPr>
              <w:tabs>
                <w:tab w:val="left" w:pos="3260"/>
              </w:tabs>
              <w:rPr>
                <w:i/>
              </w:rPr>
            </w:pPr>
            <w:r w:rsidRPr="00473DCA">
              <w:rPr>
                <w:i/>
              </w:rPr>
              <w:t>Lidské vztahy</w:t>
            </w:r>
          </w:p>
          <w:p w:rsidR="00263624" w:rsidRPr="00473DCA" w:rsidRDefault="00263624">
            <w:pPr>
              <w:tabs>
                <w:tab w:val="left" w:pos="3260"/>
              </w:tabs>
              <w:rPr>
                <w:i/>
              </w:rPr>
            </w:pPr>
            <w:r w:rsidRPr="00473DCA">
              <w:rPr>
                <w:i/>
              </w:rPr>
              <w:t>Etnický původ</w:t>
            </w:r>
          </w:p>
          <w:p w:rsidR="00263624" w:rsidRPr="00473DCA" w:rsidRDefault="00263624">
            <w:pPr>
              <w:tabs>
                <w:tab w:val="left" w:pos="3260"/>
              </w:tabs>
              <w:rPr>
                <w:i/>
              </w:rPr>
            </w:pPr>
            <w:r w:rsidRPr="00473DCA">
              <w:rPr>
                <w:i/>
              </w:rPr>
              <w:t>Princip sociálního smíru a solidarity</w:t>
            </w:r>
          </w:p>
          <w:p w:rsidR="00263624" w:rsidRPr="00473DCA" w:rsidRDefault="00263624">
            <w:pPr>
              <w:tabs>
                <w:tab w:val="left" w:pos="3260"/>
              </w:tabs>
              <w:rPr>
                <w:b/>
              </w:rPr>
            </w:pPr>
            <w:r w:rsidRPr="00473DCA">
              <w:rPr>
                <w:u w:val="single"/>
              </w:rPr>
              <w:t>Environmentální výchova</w:t>
            </w:r>
            <w:r w:rsidRPr="00473DCA">
              <w:rPr>
                <w:b/>
              </w:rPr>
              <w:tab/>
            </w:r>
          </w:p>
          <w:p w:rsidR="00263624" w:rsidRPr="00473DCA" w:rsidRDefault="00263624">
            <w:pPr>
              <w:tabs>
                <w:tab w:val="left" w:pos="3260"/>
              </w:tabs>
              <w:rPr>
                <w:i/>
              </w:rPr>
            </w:pPr>
            <w:r w:rsidRPr="00473DCA">
              <w:rPr>
                <w:i/>
              </w:rPr>
              <w:t>Ekosystémy</w:t>
            </w:r>
          </w:p>
          <w:p w:rsidR="00263624" w:rsidRPr="00473DCA" w:rsidRDefault="00263624">
            <w:pPr>
              <w:tabs>
                <w:tab w:val="left" w:pos="3260"/>
              </w:tabs>
              <w:rPr>
                <w:i/>
              </w:rPr>
            </w:pPr>
            <w:r w:rsidRPr="00473DCA">
              <w:rPr>
                <w:i/>
              </w:rPr>
              <w:t>Základní podmínky života</w:t>
            </w:r>
          </w:p>
          <w:p w:rsidR="00263624" w:rsidRPr="00473DCA" w:rsidRDefault="00263624">
            <w:pPr>
              <w:tabs>
                <w:tab w:val="left" w:pos="3260"/>
              </w:tabs>
              <w:rPr>
                <w:i/>
              </w:rPr>
            </w:pPr>
            <w:r w:rsidRPr="00473DCA">
              <w:rPr>
                <w:i/>
              </w:rPr>
              <w:t>Lidské aktivity a problémy životního prostředí</w:t>
            </w:r>
          </w:p>
          <w:p w:rsidR="00263624" w:rsidRPr="00473DCA" w:rsidRDefault="00263624">
            <w:pPr>
              <w:tabs>
                <w:tab w:val="left" w:pos="3260"/>
              </w:tabs>
              <w:rPr>
                <w:u w:val="single"/>
              </w:rPr>
            </w:pPr>
            <w:r w:rsidRPr="00473DCA">
              <w:rPr>
                <w:u w:val="single"/>
              </w:rPr>
              <w:t>Mediální výchova</w:t>
            </w:r>
          </w:p>
          <w:p w:rsidR="00263624" w:rsidRPr="00473DCA" w:rsidRDefault="00263624">
            <w:pPr>
              <w:tabs>
                <w:tab w:val="left" w:pos="3260"/>
              </w:tabs>
              <w:rPr>
                <w:i/>
              </w:rPr>
            </w:pPr>
            <w:r w:rsidRPr="00473DCA">
              <w:rPr>
                <w:i/>
              </w:rPr>
              <w:t>Kritické čtení, poslouchání  a  mediálních sdělení</w:t>
            </w:r>
          </w:p>
          <w:p w:rsidR="00263624" w:rsidRPr="00473DCA" w:rsidRDefault="00263624">
            <w:pPr>
              <w:tabs>
                <w:tab w:val="left" w:pos="3260"/>
              </w:tabs>
              <w:rPr>
                <w:i/>
              </w:rPr>
            </w:pPr>
            <w:r w:rsidRPr="00473DCA">
              <w:rPr>
                <w:i/>
              </w:rPr>
              <w:t>Fungování a vliv médií ve společnosti</w:t>
            </w:r>
          </w:p>
          <w:p w:rsidR="00263624" w:rsidRPr="00473DCA" w:rsidRDefault="00263624">
            <w:pPr>
              <w:pBdr>
                <w:bottom w:val="single" w:sz="12" w:space="1" w:color="auto"/>
              </w:pBdr>
            </w:pPr>
            <w:r w:rsidRPr="00473DCA">
              <w:t>Ochrana člověka za mimořádných situací</w:t>
            </w:r>
          </w:p>
          <w:p w:rsidR="00263624" w:rsidRPr="00473DCA" w:rsidRDefault="00263624">
            <w:r w:rsidRPr="00473DCA">
              <w:t>Živelní pohromy a jejich průběh, chování v rizikových situacích, místa největších katastrof a lokalizace jednotlivých jevů.</w:t>
            </w:r>
          </w:p>
          <w:p w:rsidR="00263624" w:rsidRPr="00473DCA" w:rsidRDefault="00263624"/>
          <w:p w:rsidR="00263624" w:rsidRPr="00473DCA" w:rsidRDefault="00263624">
            <w:r w:rsidRPr="00473DCA">
              <w:rPr>
                <w:b/>
              </w:rPr>
              <w:t>Mezipředmětové vztahy:</w:t>
            </w:r>
          </w:p>
          <w:p w:rsidR="00263624" w:rsidRPr="00473DCA" w:rsidRDefault="00263624">
            <w:r w:rsidRPr="00473DCA">
              <w:t xml:space="preserve">Př 6 </w:t>
            </w:r>
            <w:r w:rsidRPr="00473DCA">
              <w:rPr>
                <w:i/>
              </w:rPr>
              <w:t>( Obecná biologie a genetika)</w:t>
            </w:r>
          </w:p>
          <w:p w:rsidR="00263624" w:rsidRPr="00473DCA" w:rsidRDefault="00263624">
            <w:pPr>
              <w:rPr>
                <w:i/>
              </w:rPr>
            </w:pPr>
            <w:r w:rsidRPr="00473DCA">
              <w:t xml:space="preserve">Ch 8 </w:t>
            </w:r>
            <w:r w:rsidRPr="00473DCA">
              <w:rPr>
                <w:i/>
              </w:rPr>
              <w:t>(Vzduch a voda)</w:t>
            </w:r>
          </w:p>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rozlišuje a porovnává složky a prvky přírodní sféry, jejich vzájemnou souvislost a podmíněnost, rozeznává, pojmenuje a klasifikuje tvary zemského povrchu</w:t>
            </w:r>
          </w:p>
          <w:p w:rsidR="00263624" w:rsidRPr="00473DCA" w:rsidRDefault="00263624">
            <w:r w:rsidRPr="00473DCA">
              <w:t>- porovná působení vnitřních a vnějších procesů v přírodní sféře a jejich vliv na přírodu a na lidskou společnost</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center" w:pos="2249"/>
              </w:tabs>
              <w:rPr>
                <w:b/>
              </w:rPr>
            </w:pPr>
            <w:r w:rsidRPr="00473DCA">
              <w:rPr>
                <w:b/>
              </w:rPr>
              <w:t>Krajinná sféra</w:t>
            </w:r>
            <w:r w:rsidRPr="00473DCA">
              <w:rPr>
                <w:b/>
              </w:rPr>
              <w:tab/>
            </w:r>
          </w:p>
          <w:p w:rsidR="00263624" w:rsidRPr="00473DCA" w:rsidRDefault="00263624">
            <w:pPr>
              <w:tabs>
                <w:tab w:val="center" w:pos="2249"/>
              </w:tabs>
            </w:pPr>
            <w:r w:rsidRPr="00473DCA">
              <w:t>- krajinná sféra - přírodní sféra</w:t>
            </w:r>
          </w:p>
          <w:p w:rsidR="00263624" w:rsidRPr="00473DCA" w:rsidRDefault="00263624">
            <w:pPr>
              <w:tabs>
                <w:tab w:val="center" w:pos="2249"/>
              </w:tabs>
            </w:pPr>
            <w:r w:rsidRPr="00473DCA">
              <w:t>- společenská a hospodářská sféra</w:t>
            </w:r>
          </w:p>
          <w:p w:rsidR="00263624" w:rsidRPr="00473DCA" w:rsidRDefault="00263624">
            <w:pPr>
              <w:tabs>
                <w:tab w:val="center" w:pos="2249"/>
              </w:tabs>
            </w:pPr>
            <w:r w:rsidRPr="00473DCA">
              <w:t>- složky a prvky přírodní sféry</w:t>
            </w:r>
          </w:p>
          <w:p w:rsidR="00263624" w:rsidRPr="00473DCA" w:rsidRDefault="00263624">
            <w:pPr>
              <w:tabs>
                <w:tab w:val="center" w:pos="2249"/>
              </w:tabs>
            </w:pPr>
            <w:r w:rsidRPr="00473DCA">
              <w:t>- ochrana člověka za mimořádných situací</w:t>
            </w:r>
          </w:p>
          <w:p w:rsidR="00263624" w:rsidRPr="00473DCA" w:rsidRDefault="00263624">
            <w:pPr>
              <w:tabs>
                <w:tab w:val="center" w:pos="2249"/>
              </w:tabs>
            </w:pPr>
            <w:r w:rsidRPr="00473DCA">
              <w:t xml:space="preserve">  (živelní pohromy – zemětřesení, sopečná</w:t>
            </w:r>
          </w:p>
          <w:p w:rsidR="00263624" w:rsidRPr="00473DCA" w:rsidRDefault="00263624">
            <w:pPr>
              <w:tabs>
                <w:tab w:val="center" w:pos="2249"/>
              </w:tabs>
            </w:pPr>
            <w:r w:rsidRPr="00473DCA">
              <w:t xml:space="preserve">   činnost, atmosférické poruchy, povodně,</w:t>
            </w:r>
          </w:p>
          <w:p w:rsidR="00263624" w:rsidRPr="00473DCA" w:rsidRDefault="00263624">
            <w:pPr>
              <w:tabs>
                <w:tab w:val="center" w:pos="2249"/>
              </w:tabs>
            </w:pPr>
            <w:r w:rsidRPr="00473DCA">
              <w:t xml:space="preserve">   sesuvy půdy, lavinové nebezpečí, lesní</w:t>
            </w:r>
          </w:p>
          <w:p w:rsidR="00263624" w:rsidRPr="00473DCA" w:rsidRDefault="00263624">
            <w:pPr>
              <w:tabs>
                <w:tab w:val="center" w:pos="2249"/>
              </w:tabs>
            </w:pPr>
            <w:r w:rsidRPr="00473DCA">
              <w:t xml:space="preserve">   požáry) </w:t>
            </w:r>
          </w:p>
          <w:p w:rsidR="00263624" w:rsidRPr="00473DCA" w:rsidRDefault="00263624">
            <w:pPr>
              <w:tabs>
                <w:tab w:val="center" w:pos="2249"/>
              </w:tabs>
            </w:pP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rozlišuje a porovnává složky a prvky přírodní sféry, jejich vzájemnou souvislost a podmíněnost, rozeznává, pojmenuje a klasifikuje tvary zemského povrchu</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Systém přírodní sféry na planetární úrovni</w:t>
            </w:r>
          </w:p>
          <w:p w:rsidR="00263624" w:rsidRPr="00473DCA" w:rsidRDefault="00263624">
            <w:r w:rsidRPr="00473DCA">
              <w:t xml:space="preserve">- systém přírodní sféry na planetární úrovni </w:t>
            </w:r>
          </w:p>
          <w:p w:rsidR="00263624" w:rsidRPr="00473DCA" w:rsidRDefault="00263624">
            <w:r w:rsidRPr="00473DCA">
              <w:t>- geografické pásy, geografická (šířková) pásma, výškové stupně</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organizuje a přiměřeně hodnotí geografické informace a zdroje dat z dostupných kartografických produktů a elaborátů, z grafů, diagramů, statistických a dalších informačních zdrojů</w:t>
            </w:r>
          </w:p>
          <w:p w:rsidR="00263624" w:rsidRPr="00473DCA" w:rsidRDefault="00263624">
            <w:r w:rsidRPr="00473DCA">
              <w:t>- používá s porozuměním základní geografickou, topografickou a kartografickou terminologii</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Komunikační geografický a kartografický jazyk</w:t>
            </w:r>
          </w:p>
          <w:p w:rsidR="00263624" w:rsidRPr="00473DCA" w:rsidRDefault="00263624">
            <w:r w:rsidRPr="00473DCA">
              <w:t>- komunikační geografický a kartografický jazyk - vybrané obecně používané geografické, topografické a kartografické pojmy</w:t>
            </w:r>
          </w:p>
          <w:p w:rsidR="00263624" w:rsidRPr="00473DCA" w:rsidRDefault="00263624">
            <w:r w:rsidRPr="00473DCA">
              <w:t>- základní topografické útvary: důležité body, výrazné liniové (čárové) útvary, plošné útvary a jejich kombinace: sítě, povrchy, ohniska - uzly</w:t>
            </w:r>
          </w:p>
          <w:p w:rsidR="00263624" w:rsidRPr="00473DCA" w:rsidRDefault="00263624">
            <w:r w:rsidRPr="00473DCA">
              <w:t>-  hlavní kartografické produkty: plán, mapa</w:t>
            </w:r>
          </w:p>
          <w:p w:rsidR="00263624" w:rsidRPr="00473DCA" w:rsidRDefault="00263624">
            <w:r w:rsidRPr="00473DCA">
              <w:t>- jazyk mapy: symboly, smluvené značky, vysvětlivky</w:t>
            </w:r>
          </w:p>
          <w:p w:rsidR="00263624" w:rsidRPr="00473DCA" w:rsidRDefault="00263624">
            <w:r w:rsidRPr="00473DCA">
              <w:t>- statistická data a jejich grafické vyjádření, tabulky</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263624" w:rsidRPr="00473DCA" w:rsidRDefault="00263624">
            <w:r w:rsidRPr="00473DCA">
              <w:t>- vytváří a využívá osobní myšlenková (mentální) schémata a myšlenkové (mentální) mapy pro orientaci v konkrétních regionech, pro prostorové vnímání a hodnocení míst, objektů, jevě a procesů v nich, pro vytváření postojů k okolnímu světu</w:t>
            </w:r>
          </w:p>
          <w:p w:rsidR="00263624" w:rsidRPr="00473DCA" w:rsidRDefault="00263624"/>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Geografická kartografie a topografie</w:t>
            </w:r>
          </w:p>
          <w:p w:rsidR="00263624" w:rsidRPr="00473DCA" w:rsidRDefault="00263624">
            <w:r w:rsidRPr="00473DCA">
              <w:t>- glóbus, měřítko globusu, zeměpisná síť, poledníky a rovnoběžky, zeměpisné souřadnice, určování zeměpisné polohy v zeměpisné síti</w:t>
            </w:r>
          </w:p>
          <w:p w:rsidR="00263624" w:rsidRPr="00473DCA" w:rsidRDefault="00263624">
            <w:r w:rsidRPr="00473DCA">
              <w:t>- měřítko a obsah pláně a map, orientace pláně a map vzhledem ke světovým stranám</w:t>
            </w:r>
          </w:p>
          <w:p w:rsidR="00263624" w:rsidRPr="00473DCA" w:rsidRDefault="00263624">
            <w:r w:rsidRPr="00473DCA">
              <w:t>- praktická cvičení a aplikace s dostupnými kartografickými produkty v tištěné i elektronické podobě</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rozlišuje zásadní přírodní a společenské atributy jako kritéria pro vymezení, ohraničení a lokalizaci regionů světa</w:t>
            </w:r>
          </w:p>
          <w:p w:rsidR="00263624" w:rsidRPr="00473DCA" w:rsidRDefault="00263624">
            <w:r w:rsidRPr="00473DCA">
              <w:t>- lokalizuje na mapách světadíly, oceány a makroregiony světa podle zvolených kritérií, srovnává jejich postavení, rozvojová jádra a periferní zóny</w:t>
            </w:r>
          </w:p>
          <w:p w:rsidR="00263624" w:rsidRPr="00473DCA" w:rsidRDefault="00263624">
            <w:r w:rsidRPr="00473DCA">
              <w:t>- porovnává a přiměřeně hodnotí polohu, rozlohu, přírodní, kulturní, společenské, politické a hospodářské poměry, zvláštnosti a podobnosti, potenciál a bariéry jednotlivých světadílů, oceáně, vybraných makroregionů světa a vybraných (modelových) státě</w:t>
            </w:r>
          </w:p>
          <w:p w:rsidR="00263624" w:rsidRPr="00473DCA" w:rsidRDefault="00263624">
            <w:r w:rsidRPr="00473DCA">
              <w:t>-zvažuje, jaké změny ve vybraných regionech světa nastaly, nastávají, mohou nastat a co je příčinou zásadních změn v nich</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Světadíly, oceány, makroregiony světa</w:t>
            </w:r>
          </w:p>
          <w:p w:rsidR="00263624" w:rsidRPr="00473DCA" w:rsidRDefault="00263624">
            <w:r w:rsidRPr="00473DCA">
              <w:t>- Afrika, Australie, Antarktis, světové oceány  - určující a porovnávací kritéria</w:t>
            </w:r>
          </w:p>
          <w:p w:rsidR="00263624" w:rsidRPr="00473DCA" w:rsidRDefault="00263624">
            <w:r w:rsidRPr="00473DCA">
              <w:t>- jejich přiměřená charakteristika z hlediska přírodních a socioekonomických poměru s důrazem na vazby a souvislosti (přírodní oblasti, podnebné oblasti, sídelní oblasti, jazykové oblasti, náboženské oblasti, kulturní oblasti)</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ovládá základy praktické topografie a orientace v terénu</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Cvičení a pozorování v terénu místní krajiny, geografické exkurze</w:t>
            </w:r>
          </w:p>
          <w:p w:rsidR="00263624" w:rsidRPr="00473DCA" w:rsidRDefault="00263624">
            <w:r w:rsidRPr="00473DCA">
              <w:t>- cvičení a pozorování v terénu místní krajiny, geografické exkurze – orientační body, jevy, pomůcky a přístroje</w:t>
            </w:r>
          </w:p>
          <w:p w:rsidR="00263624" w:rsidRPr="00473DCA" w:rsidRDefault="00263624">
            <w:r w:rsidRPr="00473DCA">
              <w:t>- stanoviště, určování hlavních a vedlejších světových stran, pohyb podle mapy a azimutu, odhad vzdáleností a výšek objektů v terénu</w:t>
            </w:r>
          </w:p>
          <w:p w:rsidR="00263624" w:rsidRPr="00473DCA" w:rsidRDefault="00263624">
            <w:r w:rsidRPr="00473DCA">
              <w:t>- jednoduché panoramatické náčrtky krajiny, situační plány, schematické náčrtky pochodové osy, hodnocení přírodních jevě a ukazatelů</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bl>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pStyle w:val="Nadpis3"/>
      </w:pPr>
      <w:r w:rsidRPr="00473DCA">
        <w:t>Předmět: Zeměpis</w:t>
      </w:r>
    </w:p>
    <w:p w:rsidR="00263624" w:rsidRPr="00473DCA" w:rsidRDefault="00263624" w:rsidP="00263624">
      <w:pPr>
        <w:pStyle w:val="Nadpis3"/>
      </w:pPr>
      <w:r w:rsidRPr="00473DCA">
        <w:t xml:space="preserve">Ročník: 7. </w:t>
      </w:r>
    </w:p>
    <w:p w:rsidR="00263624" w:rsidRPr="00473DCA" w:rsidRDefault="00263624" w:rsidP="00263624">
      <w:pPr>
        <w:pStyle w:val="Nadpis3"/>
      </w:pPr>
      <w:r w:rsidRPr="00473DCA">
        <w:t>Časová dotace: 2 hodiny týdně</w:t>
      </w:r>
    </w:p>
    <w:p w:rsidR="00263624" w:rsidRPr="00473DCA" w:rsidRDefault="00263624" w:rsidP="0026362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263624" w:rsidRPr="00473DCA">
        <w:trPr>
          <w:tblHeader/>
        </w:trPr>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Očekávané výstupy</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Učivo</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Průřezová témata</w:t>
            </w:r>
          </w:p>
          <w:p w:rsidR="00263624" w:rsidRPr="00473DCA" w:rsidRDefault="00263624">
            <w:pPr>
              <w:jc w:val="center"/>
              <w:rPr>
                <w:b/>
              </w:rPr>
            </w:pPr>
            <w:r w:rsidRPr="00473DCA">
              <w:rPr>
                <w:b/>
              </w:rPr>
              <w:t>Mezipředmětové vztahy</w:t>
            </w:r>
          </w:p>
        </w:tc>
      </w:tr>
      <w:tr w:rsidR="00263624" w:rsidRPr="00473DCA">
        <w:tc>
          <w:tcPr>
            <w:tcW w:w="4714" w:type="dxa"/>
            <w:vMerge w:val="restart"/>
            <w:tcBorders>
              <w:top w:val="single" w:sz="4" w:space="0" w:color="auto"/>
              <w:left w:val="single" w:sz="4" w:space="0" w:color="auto"/>
              <w:bottom w:val="single" w:sz="4" w:space="0" w:color="auto"/>
              <w:right w:val="single" w:sz="4" w:space="0" w:color="auto"/>
            </w:tcBorders>
          </w:tcPr>
          <w:p w:rsidR="00263624" w:rsidRPr="00473DCA" w:rsidRDefault="00263624">
            <w:r w:rsidRPr="00473DCA">
              <w:t>- rozlišuje zásadní přírodní a společenské atributy jako kritéria pro vymezení, ohraničení a lokalizaci regionů světa</w:t>
            </w:r>
          </w:p>
          <w:p w:rsidR="00263624" w:rsidRPr="00473DCA" w:rsidRDefault="00263624">
            <w:r w:rsidRPr="00473DCA">
              <w:t>- lokalizuje na mapách světadíly, oceány a makroregiony světa podle zvolených kritérií, srovnává jejich postavení, rozvojová jádra a periferní zóny</w:t>
            </w:r>
          </w:p>
          <w:p w:rsidR="00263624" w:rsidRPr="00473DCA" w:rsidRDefault="00263624">
            <w:r w:rsidRPr="00473DCA">
              <w:t>- porovnává a přiměřeně hodnotí polohu, rozlohu, přírodní, kulturní, společenské, politické a hospodářské poměry, zvláštnosti a podobnosti, potenciál a bariéry jednotlivých světadílů, oceáně, vybraných makroregionů světa a vybraných (modelových) státě</w:t>
            </w:r>
          </w:p>
          <w:p w:rsidR="00263624" w:rsidRPr="00473DCA" w:rsidRDefault="00263624">
            <w:r w:rsidRPr="00473DCA">
              <w:t>-zvažuje, jaké změny ve vybraných regionech světa nastaly, nastávají, mohou nastat a co je příčinou zásadních změn v nich</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Světadíly, oceány, makroregiony světa</w:t>
            </w:r>
          </w:p>
          <w:p w:rsidR="00263624" w:rsidRPr="00473DCA" w:rsidRDefault="00263624">
            <w:r w:rsidRPr="00473DCA">
              <w:t>- Amerika, Asie a Oceánie, Evropa - určující a porovnávací kritéria</w:t>
            </w:r>
          </w:p>
          <w:p w:rsidR="00263624" w:rsidRPr="00473DCA" w:rsidRDefault="00263624">
            <w:r w:rsidRPr="00473DCA">
              <w:t>- jejich přiměřená charakteristika z hlediska přírodních a socioekonomických poměru s důrazem na vazby a souvislosti (přírodní oblasti, podnebné oblasti, sídelní oblasti, jazykové oblasti, náboženské oblasti, kulturní oblasti)</w:t>
            </w:r>
          </w:p>
        </w:tc>
        <w:tc>
          <w:tcPr>
            <w:tcW w:w="4714" w:type="dxa"/>
            <w:vMerge w:val="restart"/>
            <w:tcBorders>
              <w:top w:val="single" w:sz="4" w:space="0" w:color="auto"/>
              <w:left w:val="single" w:sz="4" w:space="0" w:color="auto"/>
              <w:bottom w:val="single" w:sz="4" w:space="0" w:color="auto"/>
              <w:right w:val="single" w:sz="4" w:space="0" w:color="auto"/>
            </w:tcBorders>
          </w:tcPr>
          <w:p w:rsidR="00263624" w:rsidRPr="00473DCA" w:rsidRDefault="00263624">
            <w:pPr>
              <w:rPr>
                <w:b/>
              </w:rPr>
            </w:pPr>
          </w:p>
          <w:p w:rsidR="00263624" w:rsidRPr="00473DCA" w:rsidRDefault="00263624">
            <w:pPr>
              <w:rPr>
                <w:b/>
              </w:rPr>
            </w:pPr>
            <w:r w:rsidRPr="00473DCA">
              <w:rPr>
                <w:b/>
              </w:rPr>
              <w:t>Průřezová témata:</w:t>
            </w:r>
          </w:p>
          <w:p w:rsidR="00263624" w:rsidRPr="00473DCA" w:rsidRDefault="00263624">
            <w:pPr>
              <w:rPr>
                <w:u w:val="single"/>
              </w:rPr>
            </w:pPr>
            <w:r w:rsidRPr="00473DCA">
              <w:rPr>
                <w:u w:val="single"/>
              </w:rPr>
              <w:t>Osobností a sociální výchova</w:t>
            </w:r>
          </w:p>
          <w:p w:rsidR="00263624" w:rsidRPr="00473DCA" w:rsidRDefault="00263624">
            <w:pPr>
              <w:rPr>
                <w:i/>
              </w:rPr>
            </w:pPr>
            <w:r w:rsidRPr="00473DCA">
              <w:rPr>
                <w:i/>
              </w:rPr>
              <w:t>Rozvoj schopností poznání</w:t>
            </w:r>
          </w:p>
          <w:p w:rsidR="00263624" w:rsidRPr="00473DCA" w:rsidRDefault="00263624">
            <w:pPr>
              <w:rPr>
                <w:i/>
              </w:rPr>
            </w:pPr>
            <w:r w:rsidRPr="00473DCA">
              <w:rPr>
                <w:i/>
              </w:rPr>
              <w:t>Sebepoznání a sebepojetí</w:t>
            </w:r>
          </w:p>
          <w:p w:rsidR="00263624" w:rsidRPr="00473DCA" w:rsidRDefault="00263624">
            <w:pPr>
              <w:rPr>
                <w:i/>
              </w:rPr>
            </w:pPr>
            <w:r w:rsidRPr="00473DCA">
              <w:rPr>
                <w:i/>
              </w:rPr>
              <w:t>Psychohygiena</w:t>
            </w:r>
          </w:p>
          <w:p w:rsidR="00263624" w:rsidRPr="00473DCA" w:rsidRDefault="00263624">
            <w:pPr>
              <w:rPr>
                <w:i/>
              </w:rPr>
            </w:pPr>
            <w:r w:rsidRPr="00473DCA">
              <w:rPr>
                <w:i/>
              </w:rPr>
              <w:t>Kreativita</w:t>
            </w:r>
          </w:p>
          <w:p w:rsidR="00263624" w:rsidRPr="00473DCA" w:rsidRDefault="00263624">
            <w:pPr>
              <w:rPr>
                <w:i/>
              </w:rPr>
            </w:pPr>
            <w:r w:rsidRPr="00473DCA">
              <w:rPr>
                <w:i/>
              </w:rPr>
              <w:t>Poznávání lidí</w:t>
            </w:r>
          </w:p>
          <w:p w:rsidR="00263624" w:rsidRPr="00473DCA" w:rsidRDefault="00263624">
            <w:pPr>
              <w:rPr>
                <w:i/>
              </w:rPr>
            </w:pPr>
            <w:r w:rsidRPr="00473DCA">
              <w:rPr>
                <w:i/>
              </w:rPr>
              <w:t>Mezilidské vztahy</w:t>
            </w:r>
          </w:p>
          <w:p w:rsidR="00263624" w:rsidRPr="00473DCA" w:rsidRDefault="00263624">
            <w:pPr>
              <w:rPr>
                <w:i/>
              </w:rPr>
            </w:pPr>
            <w:r w:rsidRPr="00473DCA">
              <w:rPr>
                <w:i/>
              </w:rPr>
              <w:t>Komunikace</w:t>
            </w:r>
          </w:p>
          <w:p w:rsidR="00263624" w:rsidRPr="00473DCA" w:rsidRDefault="00263624">
            <w:pPr>
              <w:rPr>
                <w:i/>
              </w:rPr>
            </w:pPr>
            <w:r w:rsidRPr="00473DCA">
              <w:rPr>
                <w:i/>
              </w:rPr>
              <w:t>Řešení problémů a rozhodovací dovednosti</w:t>
            </w:r>
          </w:p>
          <w:p w:rsidR="00263624" w:rsidRPr="00473DCA" w:rsidRDefault="00263624"/>
          <w:p w:rsidR="00263624" w:rsidRPr="00473DCA" w:rsidRDefault="00263624">
            <w:pPr>
              <w:rPr>
                <w:u w:val="single"/>
              </w:rPr>
            </w:pPr>
            <w:r w:rsidRPr="00473DCA">
              <w:rPr>
                <w:u w:val="single"/>
              </w:rPr>
              <w:t>Výchova demokratického občana</w:t>
            </w:r>
          </w:p>
          <w:p w:rsidR="00263624" w:rsidRPr="00473DCA" w:rsidRDefault="00263624">
            <w:pPr>
              <w:rPr>
                <w:i/>
              </w:rPr>
            </w:pPr>
            <w:r w:rsidRPr="00473DCA">
              <w:rPr>
                <w:i/>
              </w:rPr>
              <w:t>Občan, občanská společnost a stát</w:t>
            </w:r>
          </w:p>
          <w:p w:rsidR="00263624" w:rsidRPr="00473DCA" w:rsidRDefault="00263624">
            <w:pPr>
              <w:rPr>
                <w:i/>
              </w:rPr>
            </w:pPr>
            <w:r w:rsidRPr="00473DCA">
              <w:rPr>
                <w:i/>
              </w:rPr>
              <w:t>Principy demokracie jako reformy vlády a způsobů rozhodování</w:t>
            </w:r>
          </w:p>
          <w:p w:rsidR="00263624" w:rsidRPr="00473DCA" w:rsidRDefault="00263624">
            <w:pPr>
              <w:rPr>
                <w:u w:val="single"/>
              </w:rPr>
            </w:pPr>
            <w:r w:rsidRPr="00473DCA">
              <w:rPr>
                <w:u w:val="single"/>
              </w:rPr>
              <w:t>Výchova k myšlení v evropských a globálních souvislostech</w:t>
            </w:r>
          </w:p>
          <w:p w:rsidR="00263624" w:rsidRPr="00473DCA" w:rsidRDefault="00263624">
            <w:pPr>
              <w:rPr>
                <w:i/>
              </w:rPr>
            </w:pPr>
            <w:r w:rsidRPr="00473DCA">
              <w:rPr>
                <w:i/>
              </w:rPr>
              <w:t>Evropa a svět nás zajímá</w:t>
            </w:r>
          </w:p>
          <w:p w:rsidR="00263624" w:rsidRPr="00473DCA" w:rsidRDefault="00263624">
            <w:pPr>
              <w:rPr>
                <w:i/>
              </w:rPr>
            </w:pPr>
            <w:r w:rsidRPr="00473DCA">
              <w:rPr>
                <w:i/>
              </w:rPr>
              <w:t>Objevujem</w:t>
            </w:r>
            <w:r w:rsidRPr="00473DCA">
              <w:rPr>
                <w:i/>
              </w:rPr>
              <w:t/>
            </w:r>
            <w:r w:rsidRPr="00473DCA">
              <w:rPr>
                <w:i/>
              </w:rPr>
              <w:t>,v</w:t>
            </w:r>
            <w:r w:rsidRPr="00473DCA">
              <w:rPr>
                <w:i/>
              </w:rPr>
              <w:t>opu a svět</w:t>
            </w:r>
          </w:p>
          <w:p w:rsidR="00263624" w:rsidRPr="00473DCA" w:rsidRDefault="00263624">
            <w:pPr>
              <w:tabs>
                <w:tab w:val="left" w:pos="3260"/>
              </w:tabs>
              <w:rPr>
                <w:i/>
              </w:rPr>
            </w:pPr>
            <w:r w:rsidRPr="00473DCA">
              <w:rPr>
                <w:i/>
              </w:rPr>
              <w:t>Jsme</w:t>
            </w:r>
            <w:r w:rsidRPr="00473DCA">
              <w:rPr>
                <w:i/>
              </w:rPr>
              <w:t>Evropané</w:t>
            </w:r>
          </w:p>
          <w:p w:rsidR="00263624" w:rsidRPr="00473DCA" w:rsidRDefault="00263624">
            <w:pPr>
              <w:tabs>
                <w:tab w:val="left" w:pos="3260"/>
              </w:tabs>
              <w:rPr>
                <w:u w:val="single"/>
              </w:rPr>
            </w:pPr>
            <w:r w:rsidRPr="00473DCA">
              <w:rPr>
                <w:u w:val="single"/>
              </w:rPr>
              <w:t>Multikulturní výchova</w:t>
            </w:r>
          </w:p>
          <w:p w:rsidR="00263624" w:rsidRPr="00473DCA" w:rsidRDefault="00263624">
            <w:pPr>
              <w:tabs>
                <w:tab w:val="left" w:pos="3260"/>
              </w:tabs>
              <w:rPr>
                <w:i/>
              </w:rPr>
            </w:pPr>
            <w:r w:rsidRPr="00473DCA">
              <w:rPr>
                <w:i/>
              </w:rPr>
              <w:t>Kulturní diference</w:t>
            </w:r>
          </w:p>
          <w:p w:rsidR="00263624" w:rsidRPr="00473DCA" w:rsidRDefault="00263624">
            <w:pPr>
              <w:tabs>
                <w:tab w:val="left" w:pos="3260"/>
              </w:tabs>
              <w:rPr>
                <w:i/>
              </w:rPr>
            </w:pPr>
            <w:r w:rsidRPr="00473DCA">
              <w:rPr>
                <w:i/>
              </w:rPr>
              <w:t>Lidské vztahy</w:t>
            </w:r>
          </w:p>
          <w:p w:rsidR="00263624" w:rsidRPr="00473DCA" w:rsidRDefault="00263624">
            <w:pPr>
              <w:tabs>
                <w:tab w:val="left" w:pos="3260"/>
              </w:tabs>
              <w:rPr>
                <w:i/>
              </w:rPr>
            </w:pPr>
            <w:r w:rsidRPr="00473DCA">
              <w:rPr>
                <w:i/>
              </w:rPr>
              <w:t>Etnický původ</w:t>
            </w:r>
          </w:p>
          <w:p w:rsidR="00263624" w:rsidRPr="00473DCA" w:rsidRDefault="00263624">
            <w:pPr>
              <w:tabs>
                <w:tab w:val="left" w:pos="3260"/>
              </w:tabs>
              <w:rPr>
                <w:i/>
              </w:rPr>
            </w:pPr>
            <w:r w:rsidRPr="00473DCA">
              <w:rPr>
                <w:i/>
              </w:rPr>
              <w:t>Princip sociálního smíru a solidarity</w:t>
            </w:r>
          </w:p>
          <w:p w:rsidR="00263624" w:rsidRPr="00473DCA" w:rsidRDefault="00263624">
            <w:pPr>
              <w:tabs>
                <w:tab w:val="left" w:pos="3260"/>
              </w:tabs>
              <w:rPr>
                <w:b/>
              </w:rPr>
            </w:pPr>
            <w:r w:rsidRPr="00473DCA">
              <w:rPr>
                <w:u w:val="single"/>
              </w:rPr>
              <w:t>Environmentální výchova</w:t>
            </w:r>
            <w:r w:rsidRPr="00473DCA">
              <w:rPr>
                <w:b/>
              </w:rPr>
              <w:tab/>
            </w:r>
          </w:p>
          <w:p w:rsidR="00263624" w:rsidRPr="00473DCA" w:rsidRDefault="00263624">
            <w:pPr>
              <w:tabs>
                <w:tab w:val="left" w:pos="3260"/>
              </w:tabs>
              <w:rPr>
                <w:i/>
              </w:rPr>
            </w:pPr>
            <w:r w:rsidRPr="00473DCA">
              <w:rPr>
                <w:i/>
              </w:rPr>
              <w:t>Ekosystémy</w:t>
            </w:r>
          </w:p>
          <w:p w:rsidR="00263624" w:rsidRPr="00473DCA" w:rsidRDefault="00263624">
            <w:pPr>
              <w:tabs>
                <w:tab w:val="left" w:pos="3260"/>
              </w:tabs>
              <w:rPr>
                <w:i/>
              </w:rPr>
            </w:pPr>
            <w:r w:rsidRPr="00473DCA">
              <w:rPr>
                <w:i/>
              </w:rPr>
              <w:t>Základní podmínky života</w:t>
            </w:r>
          </w:p>
          <w:p w:rsidR="00263624" w:rsidRPr="00473DCA" w:rsidRDefault="00263624">
            <w:pPr>
              <w:tabs>
                <w:tab w:val="left" w:pos="3260"/>
              </w:tabs>
              <w:rPr>
                <w:i/>
              </w:rPr>
            </w:pPr>
            <w:r w:rsidRPr="00473DCA">
              <w:rPr>
                <w:i/>
              </w:rPr>
              <w:t>Lidské aktivity a problémy životního prostředí</w:t>
            </w:r>
          </w:p>
          <w:p w:rsidR="00263624" w:rsidRPr="00473DCA" w:rsidRDefault="00263624">
            <w:pPr>
              <w:tabs>
                <w:tab w:val="left" w:pos="3260"/>
              </w:tabs>
              <w:rPr>
                <w:u w:val="single"/>
              </w:rPr>
            </w:pPr>
            <w:r w:rsidRPr="00473DCA">
              <w:rPr>
                <w:u w:val="single"/>
              </w:rPr>
              <w:t>Mediální výchova</w:t>
            </w:r>
          </w:p>
          <w:p w:rsidR="00263624" w:rsidRPr="00473DCA" w:rsidRDefault="00263624">
            <w:pPr>
              <w:tabs>
                <w:tab w:val="left" w:pos="3260"/>
              </w:tabs>
              <w:rPr>
                <w:i/>
              </w:rPr>
            </w:pPr>
            <w:r w:rsidRPr="00473DCA">
              <w:rPr>
                <w:i/>
              </w:rPr>
              <w:t>Kritické čtení, poslouchání  a  mediálních sdělení</w:t>
            </w:r>
          </w:p>
          <w:p w:rsidR="00263624" w:rsidRPr="00473DCA" w:rsidRDefault="00263624">
            <w:pPr>
              <w:tabs>
                <w:tab w:val="left" w:pos="3260"/>
              </w:tabs>
              <w:rPr>
                <w:i/>
              </w:rPr>
            </w:pPr>
            <w:r w:rsidRPr="00473DCA">
              <w:rPr>
                <w:i/>
              </w:rPr>
              <w:t>Fungování a vliv médií ve společnosti</w:t>
            </w:r>
          </w:p>
          <w:p w:rsidR="00263624" w:rsidRPr="00473DCA" w:rsidRDefault="00263624">
            <w:pPr>
              <w:pBdr>
                <w:bottom w:val="single" w:sz="12" w:space="1" w:color="auto"/>
              </w:pBdr>
            </w:pPr>
            <w:r w:rsidRPr="00473DCA">
              <w:t>Ochrana člověka za mimořádných situací</w:t>
            </w:r>
          </w:p>
          <w:p w:rsidR="00263624" w:rsidRPr="00473DCA" w:rsidRDefault="00263624">
            <w:r w:rsidRPr="00473DCA">
              <w:t xml:space="preserve">Živelní pohromy – příčiny vzniku, místa jednotlivých katastrof a lokalizace jevů, </w:t>
            </w:r>
          </w:p>
          <w:p w:rsidR="00263624" w:rsidRPr="00473DCA" w:rsidRDefault="00263624">
            <w:r w:rsidRPr="00473DCA">
              <w:t>chování v jednotlivých situacích.</w:t>
            </w:r>
          </w:p>
          <w:p w:rsidR="00263624" w:rsidRPr="00473DCA" w:rsidRDefault="00263624">
            <w:pPr>
              <w:rPr>
                <w:b/>
              </w:rPr>
            </w:pPr>
            <w:r w:rsidRPr="00473DCA">
              <w:rPr>
                <w:b/>
              </w:rPr>
              <w:t>Mezipředmětové vztahy:</w:t>
            </w:r>
          </w:p>
          <w:p w:rsidR="00263624" w:rsidRPr="00473DCA" w:rsidRDefault="00263624">
            <w:pPr>
              <w:rPr>
                <w:i/>
              </w:rPr>
            </w:pPr>
            <w:r w:rsidRPr="00473DCA">
              <w:t xml:space="preserve">Nj 7-9 </w:t>
            </w:r>
            <w:r w:rsidRPr="00473DCA">
              <w:rPr>
                <w:i/>
              </w:rPr>
              <w:t>(Reálie)</w:t>
            </w:r>
          </w:p>
          <w:p w:rsidR="00263624" w:rsidRPr="00473DCA" w:rsidRDefault="00263624">
            <w:r w:rsidRPr="00473DCA">
              <w:t xml:space="preserve">Aj 7 </w:t>
            </w:r>
            <w:r w:rsidRPr="00473DCA">
              <w:rPr>
                <w:i/>
              </w:rPr>
              <w:t>(Minulý čas)</w:t>
            </w:r>
          </w:p>
          <w:p w:rsidR="00263624" w:rsidRPr="00473DCA" w:rsidRDefault="00263624">
            <w:pPr>
              <w:rPr>
                <w:i/>
              </w:rPr>
            </w:pPr>
            <w:r w:rsidRPr="00473DCA">
              <w:t xml:space="preserve">Inf 7 </w:t>
            </w:r>
            <w:r w:rsidRPr="00473DCA">
              <w:rPr>
                <w:i/>
              </w:rPr>
              <w:t>(Práce s textovým editorem)</w:t>
            </w:r>
          </w:p>
          <w:p w:rsidR="00263624" w:rsidRPr="00473DCA" w:rsidRDefault="00263624">
            <w:pPr>
              <w:rPr>
                <w:i/>
              </w:rPr>
            </w:pPr>
          </w:p>
          <w:p w:rsidR="00263624" w:rsidRPr="00473DCA" w:rsidRDefault="00263624">
            <w:pPr>
              <w:rPr>
                <w:i/>
              </w:rPr>
            </w:pPr>
          </w:p>
          <w:p w:rsidR="00263624" w:rsidRPr="00473DCA" w:rsidRDefault="00263624">
            <w:pPr>
              <w:rPr>
                <w:i/>
              </w:rPr>
            </w:pPr>
          </w:p>
          <w:p w:rsidR="00263624" w:rsidRPr="00473DCA" w:rsidRDefault="00263624">
            <w:pPr>
              <w:rPr>
                <w:i/>
              </w:rPr>
            </w:pPr>
          </w:p>
          <w:p w:rsidR="00263624" w:rsidRPr="00473DCA" w:rsidRDefault="00263624">
            <w:pPr>
              <w:rPr>
                <w:i/>
              </w:rPr>
            </w:pPr>
          </w:p>
          <w:p w:rsidR="00263624" w:rsidRPr="00473DCA" w:rsidRDefault="00263624">
            <w:pPr>
              <w:rPr>
                <w:i/>
              </w:rPr>
            </w:pPr>
          </w:p>
          <w:p w:rsidR="00263624" w:rsidRPr="00473DCA" w:rsidRDefault="00263624">
            <w:pPr>
              <w:rPr>
                <w:i/>
              </w:rPr>
            </w:pPr>
          </w:p>
          <w:p w:rsidR="00263624" w:rsidRPr="00473DCA" w:rsidRDefault="00263624">
            <w:pPr>
              <w:rPr>
                <w:i/>
              </w:rPr>
            </w:pPr>
          </w:p>
          <w:p w:rsidR="00263624" w:rsidRPr="00473DCA" w:rsidRDefault="00263624">
            <w:pPr>
              <w:rPr>
                <w:b/>
              </w:rPr>
            </w:pPr>
          </w:p>
        </w:tc>
      </w:tr>
      <w:tr w:rsidR="00263624" w:rsidRPr="00473DCA">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1755"/>
              </w:tabs>
              <w:rPr>
                <w:b/>
              </w:rPr>
            </w:pPr>
            <w:r w:rsidRPr="00473DCA">
              <w:rPr>
                <w:b/>
              </w:rPr>
              <w:t>Modelové regiony světa</w:t>
            </w:r>
          </w:p>
          <w:p w:rsidR="00263624" w:rsidRPr="00473DCA" w:rsidRDefault="00263624">
            <w:pPr>
              <w:tabs>
                <w:tab w:val="left" w:pos="1755"/>
              </w:tabs>
            </w:pPr>
            <w:r w:rsidRPr="00473DCA">
              <w:t>- modelové regiony světa - vybrané modelové  přírodní, společenské, politické, hospodářské a environmentální problémy, možnosti jejich řešení</w:t>
            </w:r>
          </w:p>
          <w:p w:rsidR="00263624" w:rsidRPr="00473DCA" w:rsidRDefault="00263624">
            <w:pPr>
              <w:tabs>
                <w:tab w:val="left" w:pos="1755"/>
              </w:tabs>
            </w:pPr>
            <w:r w:rsidRPr="00473DCA">
              <w:t>- ochrana člověka za mimořádných situací</w:t>
            </w:r>
          </w:p>
          <w:p w:rsidR="00263624" w:rsidRPr="00473DCA" w:rsidRDefault="00263624">
            <w:pPr>
              <w:tabs>
                <w:tab w:val="left" w:pos="1755"/>
              </w:tabs>
            </w:pPr>
            <w:r w:rsidRPr="00473DCA">
              <w:t xml:space="preserve">  (živelní pohromy- zemětřesení a sopečný vý-</w:t>
            </w:r>
          </w:p>
          <w:p w:rsidR="00263624" w:rsidRPr="00473DCA" w:rsidRDefault="00263624">
            <w:pPr>
              <w:tabs>
                <w:tab w:val="left" w:pos="1755"/>
              </w:tabs>
            </w:pPr>
            <w:r w:rsidRPr="00473DCA">
              <w:t xml:space="preserve">   buch, povodně, atmosférické poruchy, moř-</w:t>
            </w:r>
          </w:p>
          <w:p w:rsidR="00263624" w:rsidRPr="00473DCA" w:rsidRDefault="00263624">
            <w:pPr>
              <w:tabs>
                <w:tab w:val="left" w:pos="1755"/>
              </w:tabs>
            </w:pPr>
            <w:r w:rsidRPr="00473DCA">
              <w:t xml:space="preserve">   ské proudy)</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aplikuje v terénu praktické postupy při pozorování, zobrazování a hodnocení krajiny</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1200"/>
              </w:tabs>
              <w:rPr>
                <w:b/>
              </w:rPr>
            </w:pPr>
            <w:r w:rsidRPr="00473DCA">
              <w:rPr>
                <w:b/>
              </w:rPr>
              <w:t>Cvičení a pozorování v terénu místní krajiny, geografické exkurze</w:t>
            </w:r>
          </w:p>
          <w:p w:rsidR="00263624" w:rsidRPr="00473DCA" w:rsidRDefault="00263624">
            <w:pPr>
              <w:tabs>
                <w:tab w:val="left" w:pos="1200"/>
              </w:tabs>
            </w:pPr>
            <w:r w:rsidRPr="00473DCA">
              <w:t>- cvičení a pozorování v terénu místní krajiny, geografické exkurze - orientační body, jevy, pomůcky a přístroje</w:t>
            </w:r>
          </w:p>
          <w:p w:rsidR="00263624" w:rsidRPr="00473DCA" w:rsidRDefault="00263624">
            <w:pPr>
              <w:tabs>
                <w:tab w:val="left" w:pos="1200"/>
              </w:tabs>
            </w:pPr>
            <w:r w:rsidRPr="00473DCA">
              <w:t>- stanoviště, určování hlavních a vedlejších světových stran, pohyb podle mapy a azimutu, odhad vzdáleností a výšek objektů v terénu</w:t>
            </w:r>
          </w:p>
          <w:p w:rsidR="00263624" w:rsidRPr="00473DCA" w:rsidRDefault="00263624">
            <w:pPr>
              <w:tabs>
                <w:tab w:val="left" w:pos="1200"/>
              </w:tabs>
            </w:pPr>
            <w:r w:rsidRPr="00473DCA">
              <w:t>- jednoduché panoramatické náčrtky krajiny, situační plány, schematické náčrtky pochodové osy, hodnocení přírodních jevě a ukazatelů</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bl>
    <w:p w:rsidR="00263624" w:rsidRPr="00473DCA" w:rsidRDefault="00263624" w:rsidP="00263624">
      <w:pPr>
        <w:rPr>
          <w:b/>
        </w:rPr>
      </w:pPr>
    </w:p>
    <w:p w:rsidR="00263624" w:rsidRPr="00473DCA" w:rsidRDefault="00263624" w:rsidP="00263624">
      <w:pPr>
        <w:pStyle w:val="Nadpis3"/>
      </w:pPr>
      <w:r w:rsidRPr="00473DCA">
        <w:t>Předmět: Zeměpis</w:t>
      </w:r>
    </w:p>
    <w:p w:rsidR="00263624" w:rsidRPr="00473DCA" w:rsidRDefault="00263624" w:rsidP="00263624">
      <w:pPr>
        <w:pStyle w:val="Nadpis3"/>
      </w:pPr>
      <w:r w:rsidRPr="00473DCA">
        <w:t xml:space="preserve">Ročník: 8. </w:t>
      </w:r>
    </w:p>
    <w:p w:rsidR="00263624" w:rsidRPr="00473DCA" w:rsidRDefault="00263624" w:rsidP="00263624">
      <w:pPr>
        <w:pStyle w:val="Nadpis3"/>
      </w:pPr>
      <w:r w:rsidRPr="00473DCA">
        <w:t>Časová dotace: 2 hodiny týdně</w:t>
      </w:r>
    </w:p>
    <w:p w:rsidR="00263624" w:rsidRPr="00473DCA" w:rsidRDefault="00263624" w:rsidP="0026362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263624" w:rsidRPr="00473DCA">
        <w:trPr>
          <w:tblHeader/>
        </w:trPr>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Očekávané výstupy</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Učivo</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Průřezová témata</w:t>
            </w:r>
          </w:p>
          <w:p w:rsidR="00263624" w:rsidRPr="00473DCA" w:rsidRDefault="00263624">
            <w:pPr>
              <w:jc w:val="center"/>
              <w:rPr>
                <w:b/>
              </w:rPr>
            </w:pPr>
            <w:r w:rsidRPr="00473DCA">
              <w:rPr>
                <w:b/>
              </w:rPr>
              <w:t>Mezipředmětové vztahy</w:t>
            </w: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hodnotí na přiměřené úrovni přírodní, hospodářské a kulturní poměry místního regionu, možnosti dalšího rozvoje, přiměřeně analyzuje vazby místního regionu k vyšším územním celkům</w:t>
            </w:r>
          </w:p>
          <w:p w:rsidR="00263624" w:rsidRPr="00473DCA" w:rsidRDefault="00263624">
            <w:r w:rsidRPr="00473DCA">
              <w:t>- hodnotí a porovnává na přiměřené úrovni polohu, přírodní poměry, přírodní zdroje, lidský a hospodářský potenciál české republiky v evropském a světovém kontextu</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Česká republika</w:t>
            </w:r>
          </w:p>
          <w:p w:rsidR="00263624" w:rsidRPr="00473DCA" w:rsidRDefault="00263624">
            <w:r w:rsidRPr="00473DCA">
              <w:t>- zeměpisná poloha, rozloha, členitost, přírodní poměry a zdroje</w:t>
            </w:r>
          </w:p>
          <w:p w:rsidR="00263624" w:rsidRPr="00473DCA" w:rsidRDefault="00263624">
            <w:r w:rsidRPr="00473DCA">
              <w:t>- obyvatelstvo</w:t>
            </w:r>
          </w:p>
          <w:p w:rsidR="00263624" w:rsidRPr="00473DCA" w:rsidRDefault="00263624">
            <w:r w:rsidRPr="00473DCA">
              <w:t>- základní geografické, demografické a hospodářské charakteristiky, sídelní poměry</w:t>
            </w:r>
          </w:p>
          <w:p w:rsidR="00263624" w:rsidRPr="00473DCA" w:rsidRDefault="00263624">
            <w:r w:rsidRPr="00473DCA">
              <w:t>- rozmístění hospodářských aktivit, sektorová a odvětvová struktura hospodářství</w:t>
            </w:r>
          </w:p>
          <w:p w:rsidR="00263624" w:rsidRPr="00473DCA" w:rsidRDefault="00263624">
            <w:r w:rsidRPr="00473DCA">
              <w:t>- transformační společenské, politické a hospodářské procesy a jejich územní projevy a dopady</w:t>
            </w:r>
          </w:p>
          <w:p w:rsidR="00263624" w:rsidRPr="00473DCA" w:rsidRDefault="00263624">
            <w:r w:rsidRPr="00473DCA">
              <w:t>- hospodářské a politické postavení české republiky v Evropě a ve světě, zapojení do mezinárodní dělby práce a obchodu</w:t>
            </w:r>
          </w:p>
          <w:p w:rsidR="00263624" w:rsidRPr="00473DCA" w:rsidRDefault="00263624">
            <w:r w:rsidRPr="00473DCA">
              <w:t>- ochrana člověka za mimořádných situací</w:t>
            </w:r>
          </w:p>
          <w:p w:rsidR="00263624" w:rsidRPr="00473DCA" w:rsidRDefault="00263624">
            <w:r w:rsidRPr="00473DCA">
              <w:t>(živelní pohromy – povodně a jejich dopad v ČR , atomové elektrárny a jaderná energetika)</w:t>
            </w:r>
          </w:p>
        </w:tc>
        <w:tc>
          <w:tcPr>
            <w:tcW w:w="4714" w:type="dxa"/>
            <w:vMerge w:val="restart"/>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Průřezová témata:</w:t>
            </w:r>
          </w:p>
          <w:p w:rsidR="00263624" w:rsidRPr="00473DCA" w:rsidRDefault="00263624">
            <w:pPr>
              <w:rPr>
                <w:u w:val="single"/>
              </w:rPr>
            </w:pPr>
            <w:r w:rsidRPr="00473DCA">
              <w:rPr>
                <w:u w:val="single"/>
              </w:rPr>
              <w:t>Osobností a sociální výchova</w:t>
            </w:r>
          </w:p>
          <w:p w:rsidR="00263624" w:rsidRPr="00473DCA" w:rsidRDefault="00263624">
            <w:pPr>
              <w:rPr>
                <w:i/>
              </w:rPr>
            </w:pPr>
            <w:r w:rsidRPr="00473DCA">
              <w:rPr>
                <w:i/>
              </w:rPr>
              <w:t>Rozvoj schopností poznání</w:t>
            </w:r>
          </w:p>
          <w:p w:rsidR="00263624" w:rsidRPr="00473DCA" w:rsidRDefault="00263624">
            <w:pPr>
              <w:rPr>
                <w:i/>
              </w:rPr>
            </w:pPr>
            <w:r w:rsidRPr="00473DCA">
              <w:rPr>
                <w:i/>
              </w:rPr>
              <w:t>Sebepoznání a sebepojetí</w:t>
            </w:r>
          </w:p>
          <w:p w:rsidR="00263624" w:rsidRPr="00473DCA" w:rsidRDefault="00263624">
            <w:pPr>
              <w:rPr>
                <w:i/>
              </w:rPr>
            </w:pPr>
            <w:r w:rsidRPr="00473DCA">
              <w:rPr>
                <w:i/>
              </w:rPr>
              <w:t>Psychohygiena</w:t>
            </w:r>
          </w:p>
          <w:p w:rsidR="00263624" w:rsidRPr="00473DCA" w:rsidRDefault="00263624">
            <w:pPr>
              <w:rPr>
                <w:i/>
              </w:rPr>
            </w:pPr>
            <w:r w:rsidRPr="00473DCA">
              <w:rPr>
                <w:i/>
              </w:rPr>
              <w:t>Kreativita</w:t>
            </w:r>
          </w:p>
          <w:p w:rsidR="00263624" w:rsidRPr="00473DCA" w:rsidRDefault="00263624">
            <w:pPr>
              <w:rPr>
                <w:i/>
              </w:rPr>
            </w:pPr>
            <w:r w:rsidRPr="00473DCA">
              <w:rPr>
                <w:i/>
              </w:rPr>
              <w:t>Poznávání lidí</w:t>
            </w:r>
          </w:p>
          <w:p w:rsidR="00263624" w:rsidRPr="00473DCA" w:rsidRDefault="00263624">
            <w:pPr>
              <w:rPr>
                <w:i/>
              </w:rPr>
            </w:pPr>
            <w:r w:rsidRPr="00473DCA">
              <w:rPr>
                <w:i/>
              </w:rPr>
              <w:t>Mezilidské vztahy</w:t>
            </w:r>
          </w:p>
          <w:p w:rsidR="00263624" w:rsidRPr="00473DCA" w:rsidRDefault="00263624">
            <w:pPr>
              <w:rPr>
                <w:i/>
              </w:rPr>
            </w:pPr>
            <w:r w:rsidRPr="00473DCA">
              <w:rPr>
                <w:i/>
              </w:rPr>
              <w:t>Komunikace</w:t>
            </w:r>
          </w:p>
          <w:p w:rsidR="00263624" w:rsidRPr="00473DCA" w:rsidRDefault="00263624">
            <w:pPr>
              <w:rPr>
                <w:i/>
              </w:rPr>
            </w:pPr>
            <w:r w:rsidRPr="00473DCA">
              <w:rPr>
                <w:i/>
              </w:rPr>
              <w:t>Řešení problémů a rozhodovací dovednosti</w:t>
            </w:r>
          </w:p>
          <w:p w:rsidR="00263624" w:rsidRPr="00473DCA" w:rsidRDefault="00263624">
            <w:pPr>
              <w:rPr>
                <w:i/>
              </w:rPr>
            </w:pPr>
            <w:r w:rsidRPr="00473DCA">
              <w:rPr>
                <w:i/>
              </w:rPr>
              <w:t>Hodnoty, postoje, praktická etika</w:t>
            </w:r>
          </w:p>
          <w:p w:rsidR="00263624" w:rsidRPr="00473DCA" w:rsidRDefault="00263624"/>
          <w:p w:rsidR="00263624" w:rsidRPr="00473DCA" w:rsidRDefault="00263624">
            <w:pPr>
              <w:rPr>
                <w:u w:val="single"/>
              </w:rPr>
            </w:pPr>
            <w:r w:rsidRPr="00473DCA">
              <w:rPr>
                <w:u w:val="single"/>
              </w:rPr>
              <w:t>Výchova demokratického občana</w:t>
            </w:r>
          </w:p>
          <w:p w:rsidR="00263624" w:rsidRPr="00473DCA" w:rsidRDefault="00263624">
            <w:pPr>
              <w:rPr>
                <w:i/>
              </w:rPr>
            </w:pPr>
            <w:r w:rsidRPr="00473DCA">
              <w:rPr>
                <w:i/>
              </w:rPr>
              <w:t>Občan, občanská společnost a stát</w:t>
            </w:r>
          </w:p>
          <w:p w:rsidR="00263624" w:rsidRPr="00473DCA" w:rsidRDefault="00263624">
            <w:pPr>
              <w:rPr>
                <w:i/>
              </w:rPr>
            </w:pPr>
            <w:r w:rsidRPr="00473DCA">
              <w:rPr>
                <w:i/>
              </w:rPr>
              <w:t>Principy demokracie jako reformy vlády a způsobů rozhodování</w:t>
            </w:r>
          </w:p>
          <w:p w:rsidR="00263624" w:rsidRPr="00473DCA" w:rsidRDefault="00263624">
            <w:pPr>
              <w:rPr>
                <w:u w:val="single"/>
              </w:rPr>
            </w:pPr>
            <w:r w:rsidRPr="00473DCA">
              <w:rPr>
                <w:u w:val="single"/>
              </w:rPr>
              <w:t>Výchova k myšlení v evropských a globálních souvislostech</w:t>
            </w:r>
          </w:p>
          <w:p w:rsidR="00263624" w:rsidRPr="00473DCA" w:rsidRDefault="00263624">
            <w:pPr>
              <w:rPr>
                <w:i/>
              </w:rPr>
            </w:pPr>
            <w:r w:rsidRPr="00473DCA">
              <w:rPr>
                <w:i/>
              </w:rPr>
              <w:t>Evropa a svět nás zajímá</w:t>
            </w:r>
          </w:p>
          <w:p w:rsidR="00263624" w:rsidRPr="00473DCA" w:rsidRDefault="00263624">
            <w:pPr>
              <w:tabs>
                <w:tab w:val="left" w:pos="3260"/>
              </w:tabs>
              <w:rPr>
                <w:i/>
              </w:rPr>
            </w:pPr>
            <w:r w:rsidRPr="00473DCA">
              <w:rPr>
                <w:i/>
              </w:rPr>
              <w:t>Jsme Evropané</w:t>
            </w:r>
          </w:p>
          <w:p w:rsidR="00263624" w:rsidRPr="00473DCA" w:rsidRDefault="00263624">
            <w:pPr>
              <w:tabs>
                <w:tab w:val="left" w:pos="3260"/>
              </w:tabs>
              <w:rPr>
                <w:u w:val="single"/>
              </w:rPr>
            </w:pPr>
            <w:r w:rsidRPr="00473DCA">
              <w:rPr>
                <w:u w:val="single"/>
              </w:rPr>
              <w:t>Multikulturní výchova</w:t>
            </w:r>
          </w:p>
          <w:p w:rsidR="00263624" w:rsidRPr="00473DCA" w:rsidRDefault="00263624">
            <w:pPr>
              <w:tabs>
                <w:tab w:val="left" w:pos="3260"/>
              </w:tabs>
              <w:rPr>
                <w:i/>
              </w:rPr>
            </w:pPr>
            <w:r w:rsidRPr="00473DCA">
              <w:rPr>
                <w:i/>
              </w:rPr>
              <w:t>Kulturní diference</w:t>
            </w:r>
          </w:p>
          <w:p w:rsidR="00263624" w:rsidRPr="00473DCA" w:rsidRDefault="00263624">
            <w:pPr>
              <w:tabs>
                <w:tab w:val="left" w:pos="3260"/>
              </w:tabs>
              <w:rPr>
                <w:i/>
              </w:rPr>
            </w:pPr>
            <w:r w:rsidRPr="00473DCA">
              <w:rPr>
                <w:i/>
              </w:rPr>
              <w:t>Lidské vztahy</w:t>
            </w:r>
          </w:p>
          <w:p w:rsidR="00263624" w:rsidRPr="00473DCA" w:rsidRDefault="00263624">
            <w:pPr>
              <w:tabs>
                <w:tab w:val="left" w:pos="3260"/>
              </w:tabs>
              <w:rPr>
                <w:i/>
              </w:rPr>
            </w:pPr>
            <w:r w:rsidRPr="00473DCA">
              <w:rPr>
                <w:i/>
              </w:rPr>
              <w:t>Princip sociálního smíru a solidarity</w:t>
            </w:r>
          </w:p>
          <w:p w:rsidR="00263624" w:rsidRPr="00473DCA" w:rsidRDefault="00263624">
            <w:pPr>
              <w:tabs>
                <w:tab w:val="left" w:pos="3260"/>
              </w:tabs>
              <w:rPr>
                <w:b/>
              </w:rPr>
            </w:pPr>
            <w:r w:rsidRPr="00473DCA">
              <w:rPr>
                <w:u w:val="single"/>
              </w:rPr>
              <w:t>Environmentální výchova</w:t>
            </w:r>
            <w:r w:rsidRPr="00473DCA">
              <w:rPr>
                <w:b/>
              </w:rPr>
              <w:tab/>
            </w:r>
          </w:p>
          <w:p w:rsidR="00263624" w:rsidRPr="00473DCA" w:rsidRDefault="00263624">
            <w:pPr>
              <w:tabs>
                <w:tab w:val="left" w:pos="3260"/>
              </w:tabs>
              <w:rPr>
                <w:i/>
              </w:rPr>
            </w:pPr>
            <w:r w:rsidRPr="00473DCA">
              <w:rPr>
                <w:i/>
              </w:rPr>
              <w:t>Ekosystémy</w:t>
            </w:r>
          </w:p>
          <w:p w:rsidR="00263624" w:rsidRPr="00473DCA" w:rsidRDefault="00263624">
            <w:pPr>
              <w:tabs>
                <w:tab w:val="left" w:pos="3260"/>
              </w:tabs>
              <w:rPr>
                <w:i/>
              </w:rPr>
            </w:pPr>
            <w:r w:rsidRPr="00473DCA">
              <w:rPr>
                <w:i/>
              </w:rPr>
              <w:t>Lidské aktivity a problémy životního prostředí</w:t>
            </w:r>
          </w:p>
          <w:p w:rsidR="00263624" w:rsidRPr="00473DCA" w:rsidRDefault="00263624">
            <w:pPr>
              <w:tabs>
                <w:tab w:val="left" w:pos="3260"/>
              </w:tabs>
              <w:rPr>
                <w:i/>
              </w:rPr>
            </w:pPr>
            <w:r w:rsidRPr="00473DCA">
              <w:rPr>
                <w:i/>
              </w:rPr>
              <w:t>Vztah člověka k prostředí</w:t>
            </w:r>
          </w:p>
          <w:p w:rsidR="00263624" w:rsidRPr="00473DCA" w:rsidRDefault="00263624">
            <w:pPr>
              <w:tabs>
                <w:tab w:val="left" w:pos="3260"/>
              </w:tabs>
              <w:rPr>
                <w:u w:val="single"/>
              </w:rPr>
            </w:pPr>
            <w:r w:rsidRPr="00473DCA">
              <w:rPr>
                <w:u w:val="single"/>
              </w:rPr>
              <w:t>Mediální výchova</w:t>
            </w:r>
          </w:p>
          <w:p w:rsidR="00263624" w:rsidRPr="00473DCA" w:rsidRDefault="00263624">
            <w:pPr>
              <w:tabs>
                <w:tab w:val="left" w:pos="3260"/>
              </w:tabs>
              <w:rPr>
                <w:i/>
              </w:rPr>
            </w:pPr>
            <w:r w:rsidRPr="00473DCA">
              <w:rPr>
                <w:i/>
              </w:rPr>
              <w:t>Kritické čtení, poslouchání  a  mediálních sdělení</w:t>
            </w:r>
          </w:p>
          <w:p w:rsidR="00263624" w:rsidRPr="00473DCA" w:rsidRDefault="00263624">
            <w:pPr>
              <w:tabs>
                <w:tab w:val="left" w:pos="3260"/>
              </w:tabs>
              <w:rPr>
                <w:i/>
              </w:rPr>
            </w:pPr>
            <w:r w:rsidRPr="00473DCA">
              <w:rPr>
                <w:i/>
              </w:rPr>
              <w:t>Fungování a vliv médií ve společnosti</w:t>
            </w:r>
          </w:p>
          <w:p w:rsidR="00263624" w:rsidRPr="00473DCA" w:rsidRDefault="00263624">
            <w:pPr>
              <w:tabs>
                <w:tab w:val="left" w:pos="3260"/>
              </w:tabs>
              <w:rPr>
                <w:i/>
              </w:rPr>
            </w:pPr>
            <w:r w:rsidRPr="00473DCA">
              <w:rPr>
                <w:i/>
              </w:rPr>
              <w:t>Práce v realizačním týmu</w:t>
            </w:r>
          </w:p>
          <w:p w:rsidR="00263624" w:rsidRPr="00473DCA" w:rsidRDefault="00263624">
            <w:pPr>
              <w:pBdr>
                <w:bottom w:val="single" w:sz="12" w:space="1" w:color="auto"/>
              </w:pBdr>
            </w:pPr>
            <w:r w:rsidRPr="00473DCA">
              <w:t>Ochrana člověka za mimořádných situací</w:t>
            </w:r>
          </w:p>
          <w:p w:rsidR="00263624" w:rsidRPr="00473DCA" w:rsidRDefault="00263624">
            <w:r w:rsidRPr="00473DCA">
              <w:t>Živelní pohromy – průběh, místa jednotlivých katastrof a lokalizace jevů, chování v rizikových situacích. Klady a zápory jaderné energetiky / definuje její problematiku z historie/</w:t>
            </w:r>
          </w:p>
          <w:p w:rsidR="00263624" w:rsidRPr="00473DCA" w:rsidRDefault="00263624">
            <w:pPr>
              <w:rPr>
                <w:b/>
              </w:rPr>
            </w:pPr>
            <w:r w:rsidRPr="00473DCA">
              <w:rPr>
                <w:b/>
              </w:rPr>
              <w:t>Mezipředmětové vztahy:</w:t>
            </w:r>
          </w:p>
          <w:p w:rsidR="00263624" w:rsidRPr="00473DCA" w:rsidRDefault="00263624">
            <w:pPr>
              <w:rPr>
                <w:b/>
              </w:rPr>
            </w:pPr>
            <w:r w:rsidRPr="00473DCA">
              <w:t xml:space="preserve">Vo 8 </w:t>
            </w:r>
            <w:r w:rsidRPr="00473DCA">
              <w:rPr>
                <w:i/>
              </w:rPr>
              <w:t>(právní základy státu)</w:t>
            </w: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lokalizuje na mapách jednotlivé kraje české republiky a hlavní jádrové a periferní oblasti z hlediska osídlení a hospodářských aktivit</w:t>
            </w:r>
          </w:p>
          <w:p w:rsidR="00263624" w:rsidRPr="00473DCA" w:rsidRDefault="00263624">
            <w:r w:rsidRPr="00473DCA">
              <w:t>- uvádí příklady účasti a působnosti české republiky ve světových mezinárodních a nadnárodních institucích, organizacích a integracích státě</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Regiony české republiky</w:t>
            </w:r>
          </w:p>
          <w:p w:rsidR="00263624" w:rsidRPr="00473DCA" w:rsidRDefault="00263624">
            <w:r w:rsidRPr="00473DCA">
              <w:t>- územní jednotky státní správy a samosprávy, krajské členění, kraj místního regionu, přeshraniční spolupráce se sousedními státy v euroregionech</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vymezí a lokalizuje místní oblast (region) podle bydliště nebo školy</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center" w:pos="2249"/>
              </w:tabs>
              <w:rPr>
                <w:b/>
              </w:rPr>
            </w:pPr>
            <w:r w:rsidRPr="00473DCA">
              <w:rPr>
                <w:b/>
              </w:rPr>
              <w:t>Místní region</w:t>
            </w:r>
            <w:r w:rsidRPr="00473DCA">
              <w:rPr>
                <w:b/>
              </w:rPr>
              <w:tab/>
            </w:r>
          </w:p>
          <w:p w:rsidR="00263624" w:rsidRPr="00473DCA" w:rsidRDefault="00263624">
            <w:pPr>
              <w:tabs>
                <w:tab w:val="center" w:pos="2249"/>
              </w:tabs>
            </w:pPr>
            <w:r w:rsidRPr="00473DCA">
              <w:t>- zeměpisná poloha, kritéria pro vymezení místního regionu, vztahy k okolním regionům, základní přírodní a socioekonomické charakteristiky s důrazem na specifika regionu důležitá pro jeho další rozvoj (potenciál x bariéry)</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aplikuje v terénu praktické postupy při pozorování, zobrazování a hodnocení krajiny</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Cvičení a pozorování v terénu místní krajiny,geografické exkurze</w:t>
            </w:r>
          </w:p>
          <w:p w:rsidR="00263624" w:rsidRPr="00473DCA" w:rsidRDefault="00263624">
            <w:r w:rsidRPr="00473DCA">
              <w:t>- cvičení a pozorování v terénu místní krajiny, geografické exkurze - orientační body, jevy, pomůcky a přístroje</w:t>
            </w:r>
          </w:p>
          <w:p w:rsidR="00263624" w:rsidRPr="00473DCA" w:rsidRDefault="00263624">
            <w:r w:rsidRPr="00473DCA">
              <w:t>- stanoviště, určování hlavních a vedlejších světových stran, pohyb podle mapy a azimutu, odhad vzdáleností a výšek objektů v terénu</w:t>
            </w:r>
          </w:p>
          <w:p w:rsidR="00263624" w:rsidRPr="00473DCA" w:rsidRDefault="00263624">
            <w:r w:rsidRPr="00473DCA">
              <w:t>- jednoduché panoramatické náčrtky krajiny, situační plány, schematické náčrtky pochodové osy, hodnocení přírodních jevě a ukazatelů</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bl>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rPr>
          <w:b/>
        </w:rPr>
      </w:pPr>
    </w:p>
    <w:p w:rsidR="00263624" w:rsidRPr="00473DCA" w:rsidRDefault="00263624" w:rsidP="00263624">
      <w:pPr>
        <w:pStyle w:val="Nadpis3"/>
      </w:pPr>
      <w:r w:rsidRPr="00473DCA">
        <w:t>Předmět: Zeměpis</w:t>
      </w:r>
    </w:p>
    <w:p w:rsidR="00263624" w:rsidRPr="00473DCA" w:rsidRDefault="00263624" w:rsidP="00263624">
      <w:pPr>
        <w:pStyle w:val="Nadpis3"/>
      </w:pPr>
      <w:r w:rsidRPr="00473DCA">
        <w:t xml:space="preserve">Ročník: 9. </w:t>
      </w:r>
    </w:p>
    <w:p w:rsidR="00263624" w:rsidRPr="00473DCA" w:rsidRDefault="00263624" w:rsidP="00263624">
      <w:pPr>
        <w:pStyle w:val="Nadpis3"/>
      </w:pPr>
      <w:r w:rsidRPr="00473DCA">
        <w:t>Časová dotace: 1 hodina týdně</w:t>
      </w:r>
    </w:p>
    <w:p w:rsidR="00263624" w:rsidRPr="00473DCA" w:rsidRDefault="00263624" w:rsidP="0026362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263624" w:rsidRPr="00473DCA">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Očekávané výstupy</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Učivo</w:t>
            </w:r>
          </w:p>
        </w:tc>
        <w:tc>
          <w:tcPr>
            <w:tcW w:w="4714" w:type="dxa"/>
            <w:tcBorders>
              <w:top w:val="single" w:sz="4" w:space="0" w:color="auto"/>
              <w:left w:val="single" w:sz="4" w:space="0" w:color="auto"/>
              <w:bottom w:val="single" w:sz="4" w:space="0" w:color="auto"/>
              <w:right w:val="single" w:sz="4" w:space="0" w:color="auto"/>
            </w:tcBorders>
            <w:shd w:val="clear" w:color="auto" w:fill="D9D9D9"/>
            <w:vAlign w:val="center"/>
          </w:tcPr>
          <w:p w:rsidR="00263624" w:rsidRPr="00473DCA" w:rsidRDefault="00263624">
            <w:pPr>
              <w:jc w:val="center"/>
              <w:rPr>
                <w:b/>
              </w:rPr>
            </w:pPr>
            <w:r w:rsidRPr="00473DCA">
              <w:rPr>
                <w:b/>
              </w:rPr>
              <w:t>Průřezová témata</w:t>
            </w:r>
          </w:p>
          <w:p w:rsidR="00263624" w:rsidRPr="00473DCA" w:rsidRDefault="00263624">
            <w:pPr>
              <w:jc w:val="center"/>
              <w:rPr>
                <w:b/>
              </w:rPr>
            </w:pPr>
            <w:r w:rsidRPr="00473DCA">
              <w:rPr>
                <w:b/>
              </w:rPr>
              <w:t>Mezipředmětové vztahy</w:t>
            </w: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posoudí na přiměřené úrovni prostorovou organizaci světové populace, její rozložení, strukturu, růst, pohyby a dynamiku růstu a pohybu, zhodnotí na vybraných příkladech mozaiku multikulturního světa</w:t>
            </w:r>
          </w:p>
          <w:p w:rsidR="00263624" w:rsidRPr="00473DCA" w:rsidRDefault="00263624">
            <w:pPr>
              <w:jc w:val="center"/>
            </w:pP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2460"/>
              </w:tabs>
              <w:rPr>
                <w:b/>
              </w:rPr>
            </w:pPr>
            <w:r w:rsidRPr="00473DCA">
              <w:rPr>
                <w:b/>
              </w:rPr>
              <w:t>Obyvatelstvo světa</w:t>
            </w:r>
            <w:r w:rsidRPr="00473DCA">
              <w:rPr>
                <w:b/>
              </w:rPr>
              <w:tab/>
            </w:r>
          </w:p>
          <w:p w:rsidR="00263624" w:rsidRPr="00473DCA" w:rsidRDefault="00263624">
            <w:pPr>
              <w:tabs>
                <w:tab w:val="left" w:pos="2460"/>
              </w:tabs>
            </w:pPr>
            <w:r w:rsidRPr="00473DCA">
              <w:t>- základní kvantitativní a kvalitativní geografické, demografické hospodářské a kulturní charakteristiky</w:t>
            </w:r>
          </w:p>
        </w:tc>
        <w:tc>
          <w:tcPr>
            <w:tcW w:w="4714" w:type="dxa"/>
            <w:vMerge w:val="restart"/>
            <w:tcBorders>
              <w:top w:val="single" w:sz="4" w:space="0" w:color="auto"/>
              <w:left w:val="single" w:sz="4" w:space="0" w:color="auto"/>
              <w:bottom w:val="single" w:sz="4" w:space="0" w:color="auto"/>
              <w:right w:val="single" w:sz="4" w:space="0" w:color="auto"/>
            </w:tcBorders>
          </w:tcPr>
          <w:p w:rsidR="00263624" w:rsidRPr="00473DCA" w:rsidRDefault="00263624">
            <w:pPr>
              <w:rPr>
                <w:b/>
              </w:rPr>
            </w:pPr>
          </w:p>
          <w:p w:rsidR="00263624" w:rsidRPr="00473DCA" w:rsidRDefault="00263624">
            <w:pPr>
              <w:rPr>
                <w:b/>
              </w:rPr>
            </w:pPr>
            <w:r w:rsidRPr="00473DCA">
              <w:rPr>
                <w:b/>
              </w:rPr>
              <w:t>Průřezová témata:</w:t>
            </w:r>
          </w:p>
          <w:p w:rsidR="00263624" w:rsidRPr="00473DCA" w:rsidRDefault="00263624">
            <w:pPr>
              <w:rPr>
                <w:u w:val="single"/>
              </w:rPr>
            </w:pPr>
            <w:r w:rsidRPr="00473DCA">
              <w:rPr>
                <w:u w:val="single"/>
              </w:rPr>
              <w:t>Osobností a sociální výchova</w:t>
            </w:r>
          </w:p>
          <w:p w:rsidR="00263624" w:rsidRPr="00473DCA" w:rsidRDefault="00263624">
            <w:pPr>
              <w:rPr>
                <w:i/>
              </w:rPr>
            </w:pPr>
            <w:r w:rsidRPr="00473DCA">
              <w:rPr>
                <w:i/>
              </w:rPr>
              <w:t>Rozvoj schopností poznání</w:t>
            </w:r>
          </w:p>
          <w:p w:rsidR="00263624" w:rsidRPr="00473DCA" w:rsidRDefault="00263624">
            <w:pPr>
              <w:rPr>
                <w:i/>
              </w:rPr>
            </w:pPr>
            <w:r w:rsidRPr="00473DCA">
              <w:rPr>
                <w:i/>
              </w:rPr>
              <w:t>Sebepoznání a sebepojetí</w:t>
            </w:r>
          </w:p>
          <w:p w:rsidR="00263624" w:rsidRPr="00473DCA" w:rsidRDefault="00263624">
            <w:pPr>
              <w:rPr>
                <w:i/>
              </w:rPr>
            </w:pPr>
            <w:r w:rsidRPr="00473DCA">
              <w:rPr>
                <w:i/>
              </w:rPr>
              <w:t>Seberegulace a sebeorganizace</w:t>
            </w:r>
          </w:p>
          <w:p w:rsidR="00263624" w:rsidRPr="00473DCA" w:rsidRDefault="00263624">
            <w:pPr>
              <w:rPr>
                <w:i/>
              </w:rPr>
            </w:pPr>
            <w:r w:rsidRPr="00473DCA">
              <w:rPr>
                <w:i/>
              </w:rPr>
              <w:t>Psychohygiena</w:t>
            </w:r>
          </w:p>
          <w:p w:rsidR="00263624" w:rsidRPr="00473DCA" w:rsidRDefault="00263624">
            <w:pPr>
              <w:rPr>
                <w:i/>
              </w:rPr>
            </w:pPr>
            <w:r w:rsidRPr="00473DCA">
              <w:rPr>
                <w:i/>
              </w:rPr>
              <w:t>Kreativita</w:t>
            </w:r>
          </w:p>
          <w:p w:rsidR="00263624" w:rsidRPr="00473DCA" w:rsidRDefault="00263624">
            <w:pPr>
              <w:rPr>
                <w:i/>
              </w:rPr>
            </w:pPr>
            <w:r w:rsidRPr="00473DCA">
              <w:rPr>
                <w:i/>
              </w:rPr>
              <w:t>Poznávání lidí</w:t>
            </w:r>
          </w:p>
          <w:p w:rsidR="00263624" w:rsidRPr="00473DCA" w:rsidRDefault="00263624">
            <w:pPr>
              <w:rPr>
                <w:i/>
              </w:rPr>
            </w:pPr>
            <w:r w:rsidRPr="00473DCA">
              <w:rPr>
                <w:i/>
              </w:rPr>
              <w:t>Mezilidské vztahy</w:t>
            </w:r>
          </w:p>
          <w:p w:rsidR="00263624" w:rsidRPr="00473DCA" w:rsidRDefault="00263624">
            <w:pPr>
              <w:rPr>
                <w:i/>
              </w:rPr>
            </w:pPr>
            <w:r w:rsidRPr="00473DCA">
              <w:rPr>
                <w:i/>
              </w:rPr>
              <w:t>Komunikace</w:t>
            </w:r>
          </w:p>
          <w:p w:rsidR="00263624" w:rsidRPr="00473DCA" w:rsidRDefault="00263624">
            <w:pPr>
              <w:rPr>
                <w:i/>
              </w:rPr>
            </w:pPr>
            <w:r w:rsidRPr="00473DCA">
              <w:rPr>
                <w:i/>
              </w:rPr>
              <w:t>Kooperace a kompetice</w:t>
            </w:r>
          </w:p>
          <w:p w:rsidR="00263624" w:rsidRPr="00473DCA" w:rsidRDefault="00263624">
            <w:pPr>
              <w:rPr>
                <w:i/>
              </w:rPr>
            </w:pPr>
            <w:r w:rsidRPr="00473DCA">
              <w:rPr>
                <w:i/>
              </w:rPr>
              <w:t>Řešení problémů a rozhodovací dovednosti</w:t>
            </w:r>
          </w:p>
          <w:p w:rsidR="00263624" w:rsidRPr="00473DCA" w:rsidRDefault="00263624">
            <w:pPr>
              <w:rPr>
                <w:i/>
              </w:rPr>
            </w:pPr>
            <w:r w:rsidRPr="00473DCA">
              <w:rPr>
                <w:i/>
              </w:rPr>
              <w:t>Hodnoty, postoje, praktická etika</w:t>
            </w:r>
          </w:p>
          <w:p w:rsidR="00263624" w:rsidRPr="00473DCA" w:rsidRDefault="00263624"/>
          <w:p w:rsidR="00263624" w:rsidRPr="00473DCA" w:rsidRDefault="00263624">
            <w:pPr>
              <w:rPr>
                <w:u w:val="single"/>
              </w:rPr>
            </w:pPr>
            <w:r w:rsidRPr="00473DCA">
              <w:rPr>
                <w:u w:val="single"/>
              </w:rPr>
              <w:t>Výchova demokratického občana</w:t>
            </w:r>
          </w:p>
          <w:p w:rsidR="00263624" w:rsidRPr="00473DCA" w:rsidRDefault="00263624">
            <w:pPr>
              <w:rPr>
                <w:i/>
              </w:rPr>
            </w:pPr>
            <w:r w:rsidRPr="00473DCA">
              <w:rPr>
                <w:i/>
              </w:rPr>
              <w:t>Občanská společnost a škola</w:t>
            </w:r>
          </w:p>
          <w:p w:rsidR="00263624" w:rsidRPr="00473DCA" w:rsidRDefault="00263624">
            <w:pPr>
              <w:rPr>
                <w:i/>
              </w:rPr>
            </w:pPr>
            <w:r w:rsidRPr="00473DCA">
              <w:rPr>
                <w:i/>
              </w:rPr>
              <w:t>Občan, občanská společnost a stát</w:t>
            </w:r>
          </w:p>
          <w:p w:rsidR="00263624" w:rsidRPr="00473DCA" w:rsidRDefault="00263624">
            <w:pPr>
              <w:rPr>
                <w:i/>
              </w:rPr>
            </w:pPr>
            <w:r w:rsidRPr="00473DCA">
              <w:rPr>
                <w:i/>
              </w:rPr>
              <w:t>Formy participace občanů v politickém životě</w:t>
            </w:r>
          </w:p>
          <w:p w:rsidR="00263624" w:rsidRPr="00473DCA" w:rsidRDefault="00263624">
            <w:pPr>
              <w:rPr>
                <w:i/>
              </w:rPr>
            </w:pPr>
            <w:r w:rsidRPr="00473DCA">
              <w:rPr>
                <w:i/>
              </w:rPr>
              <w:t>Principy demokracie jako reformy vlády a způsobů rozhodování</w:t>
            </w:r>
          </w:p>
          <w:p w:rsidR="00263624" w:rsidRPr="00473DCA" w:rsidRDefault="00263624"/>
          <w:p w:rsidR="00263624" w:rsidRPr="00473DCA" w:rsidRDefault="00263624">
            <w:pPr>
              <w:rPr>
                <w:u w:val="single"/>
              </w:rPr>
            </w:pPr>
            <w:r w:rsidRPr="00473DCA">
              <w:rPr>
                <w:u w:val="single"/>
              </w:rPr>
              <w:t>Výchova k myšlení v evropských a globálních souvislostech</w:t>
            </w:r>
          </w:p>
          <w:p w:rsidR="00263624" w:rsidRPr="00473DCA" w:rsidRDefault="00263624">
            <w:pPr>
              <w:rPr>
                <w:i/>
              </w:rPr>
            </w:pPr>
            <w:r w:rsidRPr="00473DCA">
              <w:rPr>
                <w:i/>
              </w:rPr>
              <w:t>Evropa a svět nás zajímá</w:t>
            </w:r>
          </w:p>
          <w:p w:rsidR="00263624" w:rsidRPr="00473DCA" w:rsidRDefault="00263624">
            <w:pPr>
              <w:tabs>
                <w:tab w:val="left" w:pos="3260"/>
              </w:tabs>
              <w:rPr>
                <w:i/>
              </w:rPr>
            </w:pPr>
            <w:r w:rsidRPr="00473DCA">
              <w:rPr>
                <w:i/>
              </w:rPr>
              <w:t>Jsme Evropané</w:t>
            </w:r>
          </w:p>
          <w:p w:rsidR="00263624" w:rsidRPr="00473DCA" w:rsidRDefault="00263624">
            <w:pPr>
              <w:tabs>
                <w:tab w:val="left" w:pos="3260"/>
              </w:tabs>
              <w:rPr>
                <w:u w:val="single"/>
              </w:rPr>
            </w:pPr>
          </w:p>
          <w:p w:rsidR="00263624" w:rsidRPr="00473DCA" w:rsidRDefault="00263624">
            <w:pPr>
              <w:tabs>
                <w:tab w:val="left" w:pos="3260"/>
              </w:tabs>
              <w:rPr>
                <w:u w:val="single"/>
              </w:rPr>
            </w:pPr>
            <w:r w:rsidRPr="00473DCA">
              <w:rPr>
                <w:u w:val="single"/>
              </w:rPr>
              <w:t>Multikulturní výchova</w:t>
            </w:r>
          </w:p>
          <w:p w:rsidR="00263624" w:rsidRPr="00473DCA" w:rsidRDefault="00263624">
            <w:pPr>
              <w:tabs>
                <w:tab w:val="left" w:pos="3260"/>
              </w:tabs>
              <w:rPr>
                <w:i/>
              </w:rPr>
            </w:pPr>
            <w:r w:rsidRPr="00473DCA">
              <w:rPr>
                <w:i/>
              </w:rPr>
              <w:t>Kulturní diference</w:t>
            </w:r>
          </w:p>
          <w:p w:rsidR="00263624" w:rsidRPr="00473DCA" w:rsidRDefault="00263624">
            <w:pPr>
              <w:tabs>
                <w:tab w:val="left" w:pos="3260"/>
              </w:tabs>
              <w:rPr>
                <w:i/>
              </w:rPr>
            </w:pPr>
            <w:r w:rsidRPr="00473DCA">
              <w:rPr>
                <w:i/>
              </w:rPr>
              <w:t>Lidské vztahy</w:t>
            </w:r>
          </w:p>
          <w:p w:rsidR="00263624" w:rsidRPr="00473DCA" w:rsidRDefault="00263624">
            <w:pPr>
              <w:tabs>
                <w:tab w:val="left" w:pos="3260"/>
              </w:tabs>
              <w:rPr>
                <w:i/>
              </w:rPr>
            </w:pPr>
            <w:r w:rsidRPr="00473DCA">
              <w:rPr>
                <w:i/>
              </w:rPr>
              <w:t>Etnický původ</w:t>
            </w:r>
          </w:p>
          <w:p w:rsidR="00263624" w:rsidRPr="00473DCA" w:rsidRDefault="00263624">
            <w:pPr>
              <w:tabs>
                <w:tab w:val="left" w:pos="3260"/>
              </w:tabs>
              <w:rPr>
                <w:i/>
              </w:rPr>
            </w:pPr>
            <w:r w:rsidRPr="00473DCA">
              <w:rPr>
                <w:i/>
              </w:rPr>
              <w:t>Podpora multikulturalita</w:t>
            </w:r>
          </w:p>
          <w:p w:rsidR="00263624" w:rsidRPr="00473DCA" w:rsidRDefault="00263624">
            <w:pPr>
              <w:tabs>
                <w:tab w:val="left" w:pos="3260"/>
              </w:tabs>
              <w:rPr>
                <w:i/>
              </w:rPr>
            </w:pPr>
            <w:r w:rsidRPr="00473DCA">
              <w:rPr>
                <w:i/>
              </w:rPr>
              <w:t>Princip sociálního smíru a solidarity</w:t>
            </w:r>
          </w:p>
          <w:p w:rsidR="00263624" w:rsidRPr="00473DCA" w:rsidRDefault="00263624">
            <w:pPr>
              <w:tabs>
                <w:tab w:val="left" w:pos="3260"/>
              </w:tabs>
              <w:rPr>
                <w:u w:val="single"/>
              </w:rPr>
            </w:pPr>
          </w:p>
          <w:p w:rsidR="00263624" w:rsidRPr="00473DCA" w:rsidRDefault="00263624">
            <w:pPr>
              <w:tabs>
                <w:tab w:val="left" w:pos="3260"/>
              </w:tabs>
              <w:rPr>
                <w:b/>
              </w:rPr>
            </w:pPr>
            <w:r w:rsidRPr="00473DCA">
              <w:rPr>
                <w:u w:val="single"/>
              </w:rPr>
              <w:t>Environmentální výchova</w:t>
            </w:r>
            <w:r w:rsidRPr="00473DCA">
              <w:rPr>
                <w:b/>
              </w:rPr>
              <w:tab/>
            </w:r>
          </w:p>
          <w:p w:rsidR="00263624" w:rsidRPr="00473DCA" w:rsidRDefault="00263624">
            <w:pPr>
              <w:tabs>
                <w:tab w:val="left" w:pos="3260"/>
              </w:tabs>
              <w:rPr>
                <w:i/>
              </w:rPr>
            </w:pPr>
            <w:r w:rsidRPr="00473DCA">
              <w:rPr>
                <w:i/>
              </w:rPr>
              <w:t>Ekosystémy</w:t>
            </w:r>
          </w:p>
          <w:p w:rsidR="00263624" w:rsidRPr="00473DCA" w:rsidRDefault="00263624">
            <w:pPr>
              <w:tabs>
                <w:tab w:val="left" w:pos="3260"/>
              </w:tabs>
              <w:rPr>
                <w:i/>
              </w:rPr>
            </w:pPr>
            <w:r w:rsidRPr="00473DCA">
              <w:rPr>
                <w:i/>
              </w:rPr>
              <w:t>Základní podmínky života</w:t>
            </w:r>
          </w:p>
          <w:p w:rsidR="00263624" w:rsidRPr="00473DCA" w:rsidRDefault="00263624">
            <w:pPr>
              <w:tabs>
                <w:tab w:val="left" w:pos="3260"/>
              </w:tabs>
              <w:rPr>
                <w:i/>
              </w:rPr>
            </w:pPr>
            <w:r w:rsidRPr="00473DCA">
              <w:rPr>
                <w:i/>
              </w:rPr>
              <w:t>Lidské aktivity a problémy životního prostředí</w:t>
            </w:r>
          </w:p>
          <w:p w:rsidR="00263624" w:rsidRPr="00473DCA" w:rsidRDefault="00263624">
            <w:pPr>
              <w:tabs>
                <w:tab w:val="left" w:pos="3260"/>
              </w:tabs>
              <w:rPr>
                <w:i/>
              </w:rPr>
            </w:pPr>
            <w:r w:rsidRPr="00473DCA">
              <w:rPr>
                <w:i/>
              </w:rPr>
              <w:t>Vztah člověka k prostředí</w:t>
            </w:r>
          </w:p>
          <w:p w:rsidR="00263624" w:rsidRPr="00473DCA" w:rsidRDefault="00263624">
            <w:pPr>
              <w:tabs>
                <w:tab w:val="left" w:pos="3260"/>
              </w:tabs>
            </w:pPr>
          </w:p>
          <w:p w:rsidR="00263624" w:rsidRPr="00473DCA" w:rsidRDefault="00263624">
            <w:pPr>
              <w:tabs>
                <w:tab w:val="left" w:pos="3260"/>
              </w:tabs>
              <w:rPr>
                <w:u w:val="single"/>
              </w:rPr>
            </w:pPr>
            <w:r w:rsidRPr="00473DCA">
              <w:rPr>
                <w:u w:val="single"/>
              </w:rPr>
              <w:t>Mediální výchova</w:t>
            </w:r>
          </w:p>
          <w:p w:rsidR="00263624" w:rsidRPr="00473DCA" w:rsidRDefault="00263624">
            <w:pPr>
              <w:tabs>
                <w:tab w:val="left" w:pos="3260"/>
              </w:tabs>
              <w:rPr>
                <w:i/>
              </w:rPr>
            </w:pPr>
            <w:r w:rsidRPr="00473DCA">
              <w:rPr>
                <w:i/>
              </w:rPr>
              <w:t>Kritické čtení, poslouchání  a  mediálních sdělení</w:t>
            </w:r>
          </w:p>
          <w:p w:rsidR="00263624" w:rsidRPr="00473DCA" w:rsidRDefault="00263624">
            <w:pPr>
              <w:tabs>
                <w:tab w:val="left" w:pos="3260"/>
              </w:tabs>
              <w:rPr>
                <w:i/>
              </w:rPr>
            </w:pPr>
            <w:r w:rsidRPr="00473DCA">
              <w:rPr>
                <w:i/>
              </w:rPr>
              <w:t>Interpretace vztahu mediálních sdělení a reality</w:t>
            </w:r>
          </w:p>
          <w:p w:rsidR="00263624" w:rsidRPr="00473DCA" w:rsidRDefault="00263624">
            <w:pPr>
              <w:tabs>
                <w:tab w:val="left" w:pos="3260"/>
              </w:tabs>
              <w:rPr>
                <w:i/>
              </w:rPr>
            </w:pPr>
            <w:r w:rsidRPr="00473DCA">
              <w:rPr>
                <w:i/>
              </w:rPr>
              <w:t>Vnímání autora mediálních sdělení</w:t>
            </w:r>
          </w:p>
          <w:p w:rsidR="00263624" w:rsidRPr="00473DCA" w:rsidRDefault="00263624">
            <w:pPr>
              <w:tabs>
                <w:tab w:val="left" w:pos="3260"/>
              </w:tabs>
              <w:rPr>
                <w:i/>
              </w:rPr>
            </w:pPr>
            <w:r w:rsidRPr="00473DCA">
              <w:rPr>
                <w:i/>
              </w:rPr>
              <w:t>Fungování a vliv médií ve společnosti</w:t>
            </w:r>
          </w:p>
          <w:p w:rsidR="00263624" w:rsidRPr="00473DCA" w:rsidRDefault="00263624">
            <w:pPr>
              <w:tabs>
                <w:tab w:val="left" w:pos="3260"/>
              </w:tabs>
              <w:rPr>
                <w:i/>
              </w:rPr>
            </w:pPr>
            <w:r w:rsidRPr="00473DCA">
              <w:rPr>
                <w:i/>
              </w:rPr>
              <w:t>Tvorba mediálního sdělení</w:t>
            </w:r>
          </w:p>
          <w:p w:rsidR="00263624" w:rsidRPr="00473DCA" w:rsidRDefault="00263624">
            <w:pPr>
              <w:tabs>
                <w:tab w:val="left" w:pos="3260"/>
              </w:tabs>
              <w:rPr>
                <w:i/>
              </w:rPr>
            </w:pPr>
            <w:r w:rsidRPr="00473DCA">
              <w:rPr>
                <w:i/>
              </w:rPr>
              <w:t>Práce v realizačním týmu</w:t>
            </w:r>
          </w:p>
          <w:p w:rsidR="00263624" w:rsidRPr="00473DCA" w:rsidRDefault="00263624">
            <w:pPr>
              <w:pBdr>
                <w:bottom w:val="single" w:sz="12" w:space="1" w:color="auto"/>
              </w:pBdr>
            </w:pPr>
            <w:r w:rsidRPr="00473DCA">
              <w:t>Ochrana člověka za mimořádných situací</w:t>
            </w:r>
          </w:p>
          <w:p w:rsidR="00263624" w:rsidRPr="00473DCA" w:rsidRDefault="00263624">
            <w:r w:rsidRPr="00473DCA">
              <w:t>Únik nebezpečných radioaktivních a chemických látek do životního prostředí, lokalizace světových katastrof spojených s energetikou a těžkým průmyslem.</w:t>
            </w:r>
          </w:p>
          <w:p w:rsidR="00263624" w:rsidRPr="00473DCA" w:rsidRDefault="00263624">
            <w:r w:rsidRPr="00473DCA">
              <w:rPr>
                <w:b/>
              </w:rPr>
              <w:t>Mezipředmětové vztahy:</w:t>
            </w:r>
          </w:p>
          <w:p w:rsidR="00263624" w:rsidRPr="00473DCA" w:rsidRDefault="00263624">
            <w:pPr>
              <w:rPr>
                <w:i/>
              </w:rPr>
            </w:pPr>
            <w:r w:rsidRPr="00473DCA">
              <w:t xml:space="preserve">Vo 9 </w:t>
            </w:r>
            <w:r w:rsidRPr="00473DCA">
              <w:rPr>
                <w:i/>
              </w:rPr>
              <w:t>(Globalizace; Výroba,obchod, služby; Princip tržního hospodářství)</w:t>
            </w:r>
          </w:p>
          <w:p w:rsidR="00263624" w:rsidRPr="00473DCA" w:rsidRDefault="00263624">
            <w:r w:rsidRPr="00473DCA">
              <w:t xml:space="preserve">Inf  9 </w:t>
            </w:r>
            <w:r w:rsidRPr="00473DCA">
              <w:rPr>
                <w:i/>
              </w:rPr>
              <w:t>(Tvorba WWW – HTML)</w:t>
            </w:r>
          </w:p>
          <w:p w:rsidR="00263624" w:rsidRPr="00473DCA" w:rsidRDefault="00263624">
            <w:pPr>
              <w:rPr>
                <w:b/>
              </w:rPr>
            </w:pPr>
            <w:r w:rsidRPr="00473DCA">
              <w:t xml:space="preserve">Ch 9 </w:t>
            </w:r>
            <w:r w:rsidRPr="00473DCA">
              <w:rPr>
                <w:i/>
              </w:rPr>
              <w:t>(Chemie slouží a ohrožuje)</w:t>
            </w: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posoudí, jak přírodní podmínky souvisí s funkcí lidského sídla, pojmenuje obecné základní geografické znaky sídel</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1245"/>
              </w:tabs>
              <w:rPr>
                <w:b/>
              </w:rPr>
            </w:pPr>
            <w:r w:rsidRPr="00473DCA">
              <w:rPr>
                <w:b/>
              </w:rPr>
              <w:t>Globalizační, společenské, politické a hospodářské procesy</w:t>
            </w:r>
          </w:p>
          <w:p w:rsidR="00263624" w:rsidRPr="00473DCA" w:rsidRDefault="00263624">
            <w:pPr>
              <w:tabs>
                <w:tab w:val="left" w:pos="1245"/>
              </w:tabs>
            </w:pPr>
            <w:r w:rsidRPr="00473DCA">
              <w:t>- globalizační společenské, politické a hospodářské procesy - aktuální společenské, sídelní, politické a hospodářské poměry současného světa, sídelní systémy, urbanizace, suburbanizace</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zhodnotí přiměřeně strukturu, složky a funkce světového hospodářství, lokalizuje na mapách hlavní světové surovinové a energetické zdroje</w:t>
            </w:r>
          </w:p>
          <w:p w:rsidR="00263624" w:rsidRPr="00473DCA" w:rsidRDefault="00263624">
            <w:r w:rsidRPr="00473DCA">
              <w:t>- porovnává předpoklady a hlavní faktory pro územní rozmístění hospodářských aktivit</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2895"/>
              </w:tabs>
              <w:rPr>
                <w:b/>
              </w:rPr>
            </w:pPr>
            <w:r w:rsidRPr="00473DCA">
              <w:rPr>
                <w:b/>
              </w:rPr>
              <w:t>Světové hospodářství</w:t>
            </w:r>
            <w:r w:rsidRPr="00473DCA">
              <w:rPr>
                <w:b/>
              </w:rPr>
              <w:tab/>
            </w:r>
          </w:p>
          <w:p w:rsidR="00263624" w:rsidRPr="00473DCA" w:rsidRDefault="00263624">
            <w:pPr>
              <w:tabs>
                <w:tab w:val="left" w:pos="2895"/>
              </w:tabs>
            </w:pPr>
            <w:r w:rsidRPr="00473DCA">
              <w:t>- sektorová a odvětvová struktura, územní dělba práce, ukazatelé hospodářského rozvoje a životní úrovně</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lokalizuje na mapách jednotlivých světadílů hlavní aktuální geopolitické změny a politické problémy v konkrétních světových regionech</w:t>
            </w:r>
          </w:p>
          <w:p w:rsidR="00263624" w:rsidRPr="00473DCA" w:rsidRDefault="00263624"/>
          <w:p w:rsidR="00263624" w:rsidRPr="00473DCA" w:rsidRDefault="00263624"/>
          <w:p w:rsidR="00263624" w:rsidRPr="00473DCA" w:rsidRDefault="00263624">
            <w:pPr>
              <w:jc w:val="center"/>
            </w:pP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Regionální společenské, politické a hospodářské útvary</w:t>
            </w:r>
          </w:p>
          <w:p w:rsidR="00263624" w:rsidRPr="00473DCA" w:rsidRDefault="00263624">
            <w:r w:rsidRPr="00473DCA">
              <w:t>- porovnávací kritéria: národní a mnohonárodnostní státy, části státě, správní oblasti, kraje, města, aglomerace</w:t>
            </w:r>
          </w:p>
          <w:p w:rsidR="00263624" w:rsidRPr="00473DCA" w:rsidRDefault="00263624">
            <w:r w:rsidRPr="00473DCA">
              <w:t>- hlavní a periferní hospodářské oblasti světa</w:t>
            </w:r>
          </w:p>
          <w:p w:rsidR="00263624" w:rsidRPr="00473DCA" w:rsidRDefault="00263624">
            <w:r w:rsidRPr="00473DCA">
              <w:t>- politická, bezpečnostní a hospodářská seskupení (integrace) státě</w:t>
            </w:r>
          </w:p>
          <w:p w:rsidR="00263624" w:rsidRPr="00473DCA" w:rsidRDefault="00263624">
            <w:r w:rsidRPr="00473DCA">
              <w:t>- geopolitické procesy, hlavní světová konfliktní ohniska</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porovnává různé krajiny jako součást pevninské částí krajinné sféry, rozlišuje na konkrétních příkladech specifické znaky a funkce krajin</w:t>
            </w:r>
          </w:p>
          <w:p w:rsidR="00263624" w:rsidRPr="00473DCA" w:rsidRDefault="00263624">
            <w:r w:rsidRPr="00473DCA">
              <w:t>- uvádí konkrétní příklady přírodních a kulturních krajinných složek a prvků, prostorové rozmístění hlavních ekosystémů (biomů)</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1545"/>
              </w:tabs>
              <w:rPr>
                <w:b/>
              </w:rPr>
            </w:pPr>
            <w:r w:rsidRPr="00473DCA">
              <w:rPr>
                <w:b/>
              </w:rPr>
              <w:t>Krajina</w:t>
            </w:r>
          </w:p>
          <w:p w:rsidR="00263624" w:rsidRPr="00473DCA" w:rsidRDefault="00263624">
            <w:pPr>
              <w:tabs>
                <w:tab w:val="left" w:pos="1545"/>
              </w:tabs>
            </w:pPr>
            <w:r w:rsidRPr="00473DCA">
              <w:t>- přírodní a společenské prostředí, typy krajin</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uvádí na vybraných příkladech závažné důsledky a rizika přírodních a společenských vlivů na životní prostředí</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1515"/>
              </w:tabs>
              <w:rPr>
                <w:b/>
              </w:rPr>
            </w:pPr>
            <w:r w:rsidRPr="00473DCA">
              <w:rPr>
                <w:b/>
              </w:rPr>
              <w:t>Vztah příroda a společnost</w:t>
            </w:r>
          </w:p>
          <w:p w:rsidR="00263624" w:rsidRPr="00473DCA" w:rsidRDefault="00263624">
            <w:pPr>
              <w:tabs>
                <w:tab w:val="left" w:pos="1515"/>
              </w:tabs>
            </w:pPr>
            <w:r w:rsidRPr="00473DCA">
              <w:t>- trvale udržitelný život a rozvoj, principy a zásady ochrany přírody a životního prostředí, chráněná území přírody, globální ekologické a environmentální problémy lidstva</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uplatňuje v praxi zásady bezpečného pohybu a pobytu ve volné přírodě</w:t>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rPr>
                <w:b/>
              </w:rPr>
            </w:pPr>
            <w:r w:rsidRPr="00473DCA">
              <w:rPr>
                <w:b/>
              </w:rPr>
              <w:t>Ochrana člověka při ohrožení zdraví a života</w:t>
            </w:r>
          </w:p>
          <w:p w:rsidR="00263624" w:rsidRPr="00473DCA" w:rsidRDefault="00263624">
            <w:r w:rsidRPr="00473DCA">
              <w:t xml:space="preserve"> - živelní pohromy</w:t>
            </w:r>
          </w:p>
          <w:p w:rsidR="00263624" w:rsidRPr="00473DCA" w:rsidRDefault="00263624">
            <w:r w:rsidRPr="00473DCA">
              <w:t>- opatření, chování a jednání při nebezpečí živelních pohrom v modelových situacích</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r w:rsidR="00263624" w:rsidRPr="00473DCA">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r w:rsidRPr="00473DCA">
              <w:t>- aplikuje v terénu praktické postupy při pozorování, zobrazování a hodnocení krajiny</w:t>
            </w:r>
          </w:p>
          <w:p w:rsidR="00263624" w:rsidRPr="00473DCA" w:rsidRDefault="00263624"/>
          <w:p w:rsidR="00263624" w:rsidRPr="00473DCA" w:rsidRDefault="00263624"/>
          <w:p w:rsidR="00263624" w:rsidRPr="00473DCA" w:rsidRDefault="00263624">
            <w:pPr>
              <w:tabs>
                <w:tab w:val="left" w:pos="3020"/>
              </w:tabs>
            </w:pPr>
            <w:r w:rsidRPr="00473DCA">
              <w:tab/>
            </w:r>
          </w:p>
        </w:tc>
        <w:tc>
          <w:tcPr>
            <w:tcW w:w="4714" w:type="dxa"/>
            <w:tcBorders>
              <w:top w:val="single" w:sz="4" w:space="0" w:color="auto"/>
              <w:left w:val="single" w:sz="4" w:space="0" w:color="auto"/>
              <w:bottom w:val="single" w:sz="4" w:space="0" w:color="auto"/>
              <w:right w:val="single" w:sz="4" w:space="0" w:color="auto"/>
            </w:tcBorders>
          </w:tcPr>
          <w:p w:rsidR="00263624" w:rsidRPr="00473DCA" w:rsidRDefault="00263624">
            <w:pPr>
              <w:tabs>
                <w:tab w:val="left" w:pos="2850"/>
              </w:tabs>
              <w:rPr>
                <w:b/>
              </w:rPr>
            </w:pPr>
            <w:r w:rsidRPr="00473DCA">
              <w:rPr>
                <w:b/>
              </w:rPr>
              <w:t>Cvičení a pozorování v terénu místní krajiny, geografické exkurze</w:t>
            </w:r>
          </w:p>
          <w:p w:rsidR="00263624" w:rsidRPr="00473DCA" w:rsidRDefault="00263624">
            <w:pPr>
              <w:tabs>
                <w:tab w:val="left" w:pos="2850"/>
              </w:tabs>
            </w:pPr>
            <w:r w:rsidRPr="00473DCA">
              <w:t>- cvičení a pozorování v terénu místní krajiny, geografické exkurze - orientační body, jevy, pomůcky a přístroje</w:t>
            </w:r>
          </w:p>
          <w:p w:rsidR="00263624" w:rsidRPr="00473DCA" w:rsidRDefault="00263624">
            <w:pPr>
              <w:tabs>
                <w:tab w:val="left" w:pos="2850"/>
              </w:tabs>
            </w:pPr>
            <w:r w:rsidRPr="00473DCA">
              <w:t>- stanoviště, určování hlavních a vedlejších světových stran, pohyb podle mapy a azimutu, odhad vzdáleností a výšek objektů v terénu</w:t>
            </w:r>
          </w:p>
          <w:p w:rsidR="00263624" w:rsidRPr="00473DCA" w:rsidRDefault="00263624">
            <w:pPr>
              <w:tabs>
                <w:tab w:val="left" w:pos="2850"/>
              </w:tabs>
            </w:pPr>
            <w:r w:rsidRPr="00473DCA">
              <w:t>- jednoduché panoramatické náčrtky krajiny, situační plány, schematické náčrtky pochodové osy, hodnocení přírodních jevě a ukazatelů</w:t>
            </w:r>
          </w:p>
        </w:tc>
        <w:tc>
          <w:tcPr>
            <w:tcW w:w="0" w:type="auto"/>
            <w:vMerge/>
            <w:tcBorders>
              <w:top w:val="single" w:sz="4" w:space="0" w:color="auto"/>
              <w:left w:val="single" w:sz="4" w:space="0" w:color="auto"/>
              <w:bottom w:val="single" w:sz="4" w:space="0" w:color="auto"/>
              <w:right w:val="single" w:sz="4" w:space="0" w:color="auto"/>
            </w:tcBorders>
            <w:vAlign w:val="center"/>
          </w:tcPr>
          <w:p w:rsidR="00263624" w:rsidRPr="00473DCA" w:rsidRDefault="00263624">
            <w:pPr>
              <w:rPr>
                <w:b/>
              </w:rPr>
            </w:pPr>
          </w:p>
        </w:tc>
      </w:tr>
    </w:tbl>
    <w:p w:rsidR="00263624" w:rsidRPr="00473DCA" w:rsidRDefault="00263624" w:rsidP="00263624">
      <w:pPr>
        <w:rPr>
          <w:b/>
        </w:rPr>
      </w:pPr>
    </w:p>
    <w:p w:rsidR="00A67526" w:rsidRPr="00473DCA" w:rsidRDefault="00A67526" w:rsidP="00263624">
      <w:pPr>
        <w:pStyle w:val="Zkladntext-prvnodsazen2"/>
        <w:ind w:left="0" w:firstLine="0"/>
        <w:jc w:val="both"/>
        <w:rPr>
          <w:b/>
        </w:rPr>
      </w:pPr>
    </w:p>
    <w:p w:rsidR="00590396" w:rsidRPr="00473DCA" w:rsidRDefault="00590396" w:rsidP="00ED1241">
      <w:pPr>
        <w:rPr>
          <w:b/>
        </w:rPr>
      </w:pPr>
    </w:p>
    <w:p w:rsidR="001E4F66" w:rsidRPr="00473DCA" w:rsidRDefault="001E4F66" w:rsidP="00590396">
      <w:pPr>
        <w:pStyle w:val="Zkladntext-prvnodsazen2"/>
        <w:rPr>
          <w:rFonts w:ascii="Arial" w:hAnsi="Arial" w:cs="Arial"/>
          <w:b/>
          <w:sz w:val="32"/>
          <w:szCs w:val="32"/>
        </w:rPr>
        <w:sectPr w:rsidR="001E4F66" w:rsidRPr="00473DCA" w:rsidSect="0015581D">
          <w:pgSz w:w="16838" w:h="11906" w:orient="landscape"/>
          <w:pgMar w:top="1259" w:right="1418" w:bottom="1418" w:left="1418" w:header="709" w:footer="709" w:gutter="0"/>
          <w:cols w:space="708"/>
          <w:docGrid w:linePitch="360"/>
        </w:sectPr>
      </w:pPr>
    </w:p>
    <w:p w:rsidR="00FE41C3" w:rsidRPr="00473DCA" w:rsidRDefault="00FE41C3" w:rsidP="00FE41C3">
      <w:pPr>
        <w:pStyle w:val="Zkladntext-prvnodsazen2"/>
        <w:ind w:left="0" w:firstLine="0"/>
        <w:jc w:val="both"/>
        <w:rPr>
          <w:rFonts w:ascii="Arial" w:hAnsi="Arial" w:cs="Arial"/>
          <w:b/>
          <w:sz w:val="28"/>
          <w:szCs w:val="28"/>
        </w:rPr>
      </w:pPr>
      <w:r w:rsidRPr="00473DCA">
        <w:rPr>
          <w:rFonts w:ascii="Arial" w:hAnsi="Arial" w:cs="Arial"/>
          <w:b/>
          <w:sz w:val="28"/>
          <w:szCs w:val="28"/>
        </w:rPr>
        <w:t>5.6.5  Biologie člověka</w:t>
      </w:r>
    </w:p>
    <w:p w:rsidR="00FE41C3" w:rsidRPr="00473DCA" w:rsidRDefault="00FE41C3" w:rsidP="00FE41C3">
      <w:pPr>
        <w:pStyle w:val="Nadpis3"/>
        <w:jc w:val="both"/>
      </w:pPr>
      <w:r w:rsidRPr="00473DCA">
        <w:t>Charakteristika oboru</w:t>
      </w:r>
    </w:p>
    <w:p w:rsidR="00FE41C3" w:rsidRPr="00473DCA" w:rsidRDefault="00FE41C3" w:rsidP="00FE41C3">
      <w:pPr>
        <w:pStyle w:val="Zkladntext-prvnodsazen"/>
        <w:jc w:val="both"/>
      </w:pPr>
      <w:r w:rsidRPr="00473DCA">
        <w:t>Vzdělávací obor Biologie člověka je integrovaným předmětem, určeným pro 8. ročník. Propojuje v sobě témata vzdělávacích oborů  Přírodopis a Výchova ke zdraví ( Biologie člověka, Obecná biologie a genetika, Změny v životě člověka a jejich reflexe, Zdravý způsob života a péče o zdraví, Rizika ohrožující zdraví a jejich prevence, Hodnota a podpora zdraví, Osobnostní a sociální rozvoj) a svým vzdělávacím obsahem bezprostředně navazuje na obsah těchto vyučovacích oborů, které se jako samostatné vyučovací předměty realizují v 6. ,7. a 9. ročníku.</w:t>
      </w:r>
    </w:p>
    <w:p w:rsidR="00FE41C3" w:rsidRPr="00473DCA" w:rsidRDefault="00FE41C3" w:rsidP="00FE41C3">
      <w:pPr>
        <w:pStyle w:val="Zkladntext-prvnodsazen"/>
        <w:jc w:val="both"/>
      </w:pPr>
      <w:r w:rsidRPr="00473DCA">
        <w:t>Předmět přináší základní poznatky o stavbě a  fyziologii lidského těla, dědičnosti, ontogenezi lidského jedince a v souvislosti s tím formuje a rozvíjí u žáků pozitivní vztah k vlastnímu zdraví, probouzí odpovědnost za podporu a ochranu zdraví vůči sobě i druhým.</w:t>
      </w:r>
    </w:p>
    <w:p w:rsidR="00FE41C3" w:rsidRPr="00473DCA" w:rsidRDefault="00FE41C3" w:rsidP="00FE41C3">
      <w:pPr>
        <w:pStyle w:val="Zkladntext"/>
        <w:jc w:val="both"/>
      </w:pPr>
      <w:r w:rsidRPr="00473DCA">
        <w:t>Do integrovaného oboru Biologie člověka jsou začleněny tématické okruhy průřezových témat Osobnostní a sociální výchova ( v návaznosti na osobnostní, sociální a mravní aspekt některých zdravotních témat ) a Mediální výchova ( v souvislosti s kritickým posuzováním reklam a mediálních článků spojených s výživou a dalšími aspekty zdraví ).</w:t>
      </w:r>
    </w:p>
    <w:p w:rsidR="00FE41C3" w:rsidRPr="00473DCA" w:rsidRDefault="00FE41C3" w:rsidP="00FE41C3">
      <w:pPr>
        <w:pStyle w:val="Zkladntext-prvnodsazen"/>
        <w:jc w:val="both"/>
      </w:pPr>
      <w:r w:rsidRPr="00473DCA">
        <w:t>Vyučovací předmět je realizován v rozsahu 2 vyučovacích hodin ( 1 hodina z časové dotace Přírodopisu a 1 hodina z časové dotace Výchovy ke zdraví ) a probíhá v učebně přírodopisu, využívá přednášky a besedy, které nabízí Ekologické centrum Ostrůvek.</w:t>
      </w:r>
    </w:p>
    <w:p w:rsidR="00FE41C3" w:rsidRPr="00473DCA" w:rsidRDefault="00FE41C3" w:rsidP="00FE41C3">
      <w:pPr>
        <w:pStyle w:val="Zkladntext-prvnodsazen"/>
        <w:jc w:val="both"/>
      </w:pPr>
    </w:p>
    <w:p w:rsidR="00FE41C3" w:rsidRPr="00473DCA" w:rsidRDefault="00FE41C3" w:rsidP="00FE41C3">
      <w:pPr>
        <w:pStyle w:val="Zkladntext"/>
        <w:jc w:val="both"/>
        <w:rPr>
          <w:b/>
        </w:rPr>
      </w:pPr>
      <w:r w:rsidRPr="00473DCA">
        <w:rPr>
          <w:b/>
        </w:rPr>
        <w:t>Výchovně vzdělávací strategie pro rozvoj klíčových kompetencí u žáků</w:t>
      </w:r>
    </w:p>
    <w:p w:rsidR="00FE41C3" w:rsidRPr="00473DCA" w:rsidRDefault="00FE41C3" w:rsidP="00FE41C3">
      <w:pPr>
        <w:pStyle w:val="Nadpis4"/>
        <w:jc w:val="both"/>
        <w:rPr>
          <w:sz w:val="24"/>
          <w:szCs w:val="24"/>
        </w:rPr>
      </w:pPr>
      <w:r w:rsidRPr="00473DCA">
        <w:rPr>
          <w:sz w:val="24"/>
          <w:szCs w:val="24"/>
        </w:rPr>
        <w:t>Kompetence k učení</w:t>
      </w:r>
    </w:p>
    <w:p w:rsidR="00FE41C3" w:rsidRPr="00473DCA" w:rsidRDefault="00FE41C3" w:rsidP="00FE41C3">
      <w:pPr>
        <w:pStyle w:val="Seznamsodrkami2"/>
        <w:jc w:val="both"/>
      </w:pPr>
      <w:r w:rsidRPr="00473DCA">
        <w:t>je motivován k aktivitě při učení, samostatnosti a k celoživotnímu vzdělávání</w:t>
      </w:r>
    </w:p>
    <w:p w:rsidR="00FE41C3" w:rsidRPr="00473DCA" w:rsidRDefault="00FE41C3" w:rsidP="00FE41C3">
      <w:pPr>
        <w:pStyle w:val="Seznamsodrkami2"/>
        <w:jc w:val="both"/>
      </w:pPr>
      <w:r w:rsidRPr="00473DCA">
        <w:t>je schopen samostatně vyhledávat informace z různých zdrojů (populárně naučná literatura, časopisy, internet) a třídit je</w:t>
      </w:r>
    </w:p>
    <w:p w:rsidR="00FE41C3" w:rsidRPr="00473DCA" w:rsidRDefault="00FE41C3" w:rsidP="00FE41C3">
      <w:pPr>
        <w:pStyle w:val="Seznamsodrkami2"/>
        <w:jc w:val="both"/>
      </w:pPr>
      <w:r w:rsidRPr="00473DCA">
        <w:t>je schopen zpracovat informace a prezentovat je před ostatními</w:t>
      </w:r>
    </w:p>
    <w:p w:rsidR="00FE41C3" w:rsidRPr="00473DCA" w:rsidRDefault="00FE41C3" w:rsidP="00FE41C3">
      <w:pPr>
        <w:pStyle w:val="Seznamsodrkami2"/>
        <w:jc w:val="both"/>
      </w:pPr>
      <w:r w:rsidRPr="00473DCA">
        <w:t>rozumí základním biologickým pojmům a termínům a umí je správným způsobem používat</w:t>
      </w:r>
    </w:p>
    <w:p w:rsidR="00FE41C3" w:rsidRPr="00473DCA" w:rsidRDefault="00FE41C3" w:rsidP="00FE41C3">
      <w:pPr>
        <w:pStyle w:val="Seznamsodrkami2"/>
        <w:jc w:val="both"/>
      </w:pPr>
      <w:r w:rsidRPr="00473DCA">
        <w:t>účastní se soutěží a olympiád, porovnává své znalosti s jinými žáky a učí se sebehodnocení</w:t>
      </w:r>
    </w:p>
    <w:p w:rsidR="00FE41C3" w:rsidRPr="00473DCA" w:rsidRDefault="00FE41C3" w:rsidP="00FE41C3">
      <w:pPr>
        <w:pStyle w:val="Seznamsodrkami2"/>
        <w:numPr>
          <w:ilvl w:val="0"/>
          <w:numId w:val="0"/>
        </w:numPr>
        <w:ind w:left="283"/>
      </w:pPr>
      <w:r w:rsidRPr="00473DCA">
        <w:rPr>
          <w:b/>
        </w:rPr>
        <w:t>Strategie:</w:t>
      </w:r>
      <w:r w:rsidRPr="00473DCA">
        <w:t xml:space="preserve"> práce s odborným textem, sebehodnocení, soutěže, skupinové práce, prezentace, exkurze, pozorování a experimentování</w:t>
      </w:r>
    </w:p>
    <w:p w:rsidR="00FE41C3" w:rsidRPr="00473DCA" w:rsidRDefault="00FE41C3" w:rsidP="00FE41C3">
      <w:pPr>
        <w:jc w:val="both"/>
      </w:pPr>
    </w:p>
    <w:p w:rsidR="00FE41C3" w:rsidRPr="00473DCA" w:rsidRDefault="00FE41C3" w:rsidP="00FE41C3">
      <w:pPr>
        <w:pStyle w:val="Nadpis4"/>
        <w:jc w:val="both"/>
        <w:rPr>
          <w:sz w:val="24"/>
          <w:szCs w:val="24"/>
        </w:rPr>
      </w:pPr>
      <w:r w:rsidRPr="00473DCA">
        <w:rPr>
          <w:sz w:val="24"/>
          <w:szCs w:val="24"/>
        </w:rPr>
        <w:t>Kompetence k řešení problémů</w:t>
      </w:r>
    </w:p>
    <w:p w:rsidR="00FE41C3" w:rsidRPr="00473DCA" w:rsidRDefault="00FE41C3" w:rsidP="00FE41C3">
      <w:pPr>
        <w:pStyle w:val="Seznamsodrkami2"/>
        <w:jc w:val="both"/>
      </w:pPr>
      <w:r w:rsidRPr="00473DCA">
        <w:t xml:space="preserve">řeší problémové úlohy předkládané učitelem </w:t>
      </w:r>
    </w:p>
    <w:p w:rsidR="00FE41C3" w:rsidRPr="00473DCA" w:rsidRDefault="00FE41C3" w:rsidP="00FE41C3">
      <w:pPr>
        <w:pStyle w:val="Seznamsodrkami2"/>
        <w:jc w:val="both"/>
      </w:pPr>
      <w:r w:rsidRPr="00473DCA">
        <w:t>je schopen v diskusi obhájit svá stanoviska a postupy při řešení praktických úkolů</w:t>
      </w:r>
    </w:p>
    <w:p w:rsidR="00FE41C3" w:rsidRPr="00473DCA" w:rsidRDefault="00FE41C3" w:rsidP="00FE41C3">
      <w:pPr>
        <w:jc w:val="both"/>
      </w:pPr>
      <w:r w:rsidRPr="00473DCA">
        <w:rPr>
          <w:b/>
        </w:rPr>
        <w:t xml:space="preserve">Strategie: </w:t>
      </w:r>
      <w:r w:rsidRPr="00473DCA">
        <w:t>diskuse, referáty, skupinová práce, laboratorní práce, prezentace, práce s internetem</w:t>
      </w:r>
    </w:p>
    <w:p w:rsidR="00FE41C3" w:rsidRPr="00473DCA" w:rsidRDefault="00FE41C3" w:rsidP="00FE41C3">
      <w:pPr>
        <w:pStyle w:val="Nadpis4"/>
        <w:jc w:val="both"/>
        <w:rPr>
          <w:sz w:val="24"/>
          <w:szCs w:val="24"/>
        </w:rPr>
      </w:pPr>
      <w:r w:rsidRPr="00473DCA">
        <w:rPr>
          <w:sz w:val="24"/>
          <w:szCs w:val="24"/>
        </w:rPr>
        <w:t>Kompetence komunikativní</w:t>
      </w:r>
    </w:p>
    <w:p w:rsidR="00FE41C3" w:rsidRPr="00473DCA" w:rsidRDefault="00FE41C3" w:rsidP="00FE41C3">
      <w:pPr>
        <w:pStyle w:val="Seznamsodrkami2"/>
        <w:jc w:val="both"/>
      </w:pPr>
      <w:r w:rsidRPr="00473DCA">
        <w:t>upevňuje svou schopnost komunikovat při ústním zkoušení, při přednesu referátů a během diskusí</w:t>
      </w:r>
    </w:p>
    <w:p w:rsidR="00FE41C3" w:rsidRPr="00473DCA" w:rsidRDefault="00FE41C3" w:rsidP="00FE41C3">
      <w:pPr>
        <w:pStyle w:val="Seznamsodrkami2"/>
        <w:jc w:val="both"/>
      </w:pPr>
      <w:r w:rsidRPr="00473DCA">
        <w:t>je schopen používat moderní informační technologie</w:t>
      </w:r>
    </w:p>
    <w:p w:rsidR="00FE41C3" w:rsidRPr="00473DCA" w:rsidRDefault="00FE41C3" w:rsidP="00FE41C3">
      <w:pPr>
        <w:pStyle w:val="Seznamsodrkami2"/>
        <w:numPr>
          <w:ilvl w:val="0"/>
          <w:numId w:val="0"/>
        </w:numPr>
      </w:pPr>
      <w:r w:rsidRPr="00473DCA">
        <w:rPr>
          <w:b/>
        </w:rPr>
        <w:t xml:space="preserve">Strategie: </w:t>
      </w:r>
      <w:r w:rsidRPr="00473DCA">
        <w:t>skupinová práce, diskuse, prezentace vybraného tématu, referáty, laboratorní práce</w:t>
      </w:r>
    </w:p>
    <w:p w:rsidR="00FE41C3" w:rsidRPr="00473DCA" w:rsidRDefault="00FE41C3" w:rsidP="00FE41C3">
      <w:pPr>
        <w:pStyle w:val="Nadpis4"/>
        <w:rPr>
          <w:sz w:val="24"/>
          <w:szCs w:val="24"/>
        </w:rPr>
      </w:pPr>
      <w:r w:rsidRPr="00473DCA">
        <w:rPr>
          <w:sz w:val="24"/>
          <w:szCs w:val="24"/>
        </w:rPr>
        <w:t>Kompetence sociální a personální</w:t>
      </w:r>
    </w:p>
    <w:p w:rsidR="00FE41C3" w:rsidRPr="00473DCA" w:rsidRDefault="00FE41C3" w:rsidP="00FE41C3">
      <w:pPr>
        <w:pStyle w:val="Seznamsodrkami2"/>
      </w:pPr>
      <w:r w:rsidRPr="00473DCA">
        <w:t>osvojuje si zásady dobré týmové spolupráce</w:t>
      </w:r>
    </w:p>
    <w:p w:rsidR="00FE41C3" w:rsidRPr="00473DCA" w:rsidRDefault="00FE41C3" w:rsidP="00FE41C3">
      <w:pPr>
        <w:pStyle w:val="Seznamsodrkami2"/>
      </w:pPr>
      <w:r w:rsidRPr="00473DCA">
        <w:t>učí se tolerovat a respektovat názor jiných lidí, netoleruje projevy neúcty, nadřazenosti</w:t>
      </w:r>
    </w:p>
    <w:p w:rsidR="00FE41C3" w:rsidRPr="00473DCA" w:rsidRDefault="00FE41C3" w:rsidP="00FE41C3">
      <w:pPr>
        <w:pStyle w:val="Seznamsodrkami2"/>
      </w:pPr>
      <w:r w:rsidRPr="00473DCA">
        <w:t>má radost ze svého úspěchu i úspěchu ostatních</w:t>
      </w:r>
    </w:p>
    <w:p w:rsidR="00FE41C3" w:rsidRPr="00473DCA" w:rsidRDefault="00FE41C3" w:rsidP="00FE41C3">
      <w:pPr>
        <w:pStyle w:val="Seznamsodrkami2"/>
        <w:numPr>
          <w:ilvl w:val="0"/>
          <w:numId w:val="0"/>
        </w:numPr>
      </w:pPr>
      <w:r w:rsidRPr="00473DCA">
        <w:rPr>
          <w:b/>
        </w:rPr>
        <w:t xml:space="preserve">Strategie: </w:t>
      </w:r>
      <w:r w:rsidRPr="00473DCA">
        <w:t>skupinová práce, práce s internetem, prezentace, referáty, práce s odbornými příručkami</w:t>
      </w:r>
    </w:p>
    <w:p w:rsidR="00FE41C3" w:rsidRPr="00473DCA" w:rsidRDefault="00FE41C3" w:rsidP="00FE41C3">
      <w:pPr>
        <w:pStyle w:val="Nadpis4"/>
        <w:rPr>
          <w:sz w:val="24"/>
          <w:szCs w:val="24"/>
        </w:rPr>
      </w:pPr>
      <w:r w:rsidRPr="00473DCA">
        <w:rPr>
          <w:sz w:val="24"/>
          <w:szCs w:val="24"/>
        </w:rPr>
        <w:t>Kompetence občanské</w:t>
      </w:r>
    </w:p>
    <w:p w:rsidR="00FE41C3" w:rsidRPr="00473DCA" w:rsidRDefault="00FE41C3" w:rsidP="00FE41C3">
      <w:pPr>
        <w:pStyle w:val="Seznamsodrkami2"/>
      </w:pPr>
      <w:r w:rsidRPr="00473DCA">
        <w:t>kriticky hodnotí své chování i chování jiných lidí ve vztahu k přírodě a životnímu prostředí</w:t>
      </w:r>
    </w:p>
    <w:p w:rsidR="00FE41C3" w:rsidRPr="00473DCA" w:rsidRDefault="00FE41C3" w:rsidP="00FE41C3">
      <w:pPr>
        <w:pStyle w:val="Seznamsodrkami2"/>
      </w:pPr>
      <w:r w:rsidRPr="00473DCA">
        <w:t>uvědomuje si odpovědnost člověka za zachování života na Zemi</w:t>
      </w:r>
    </w:p>
    <w:p w:rsidR="00FE41C3" w:rsidRPr="00473DCA" w:rsidRDefault="00FE41C3" w:rsidP="00FE41C3">
      <w:pPr>
        <w:pStyle w:val="Seznamsodrkami2"/>
      </w:pPr>
      <w:r w:rsidRPr="00473DCA">
        <w:t>chápe základní ekologické souvislosti a problémy</w:t>
      </w:r>
    </w:p>
    <w:p w:rsidR="00FE41C3" w:rsidRPr="00473DCA" w:rsidRDefault="00FE41C3" w:rsidP="00FE41C3">
      <w:pPr>
        <w:pStyle w:val="Seznamsodrkami2"/>
      </w:pPr>
      <w:r w:rsidRPr="00473DCA">
        <w:t>uvědomuje si nutnost chránit si své zdraví i zdraví ostatních občanů</w:t>
      </w:r>
    </w:p>
    <w:p w:rsidR="00FE41C3" w:rsidRPr="00473DCA" w:rsidRDefault="00FE41C3" w:rsidP="00FE41C3">
      <w:pPr>
        <w:pStyle w:val="Seznamsodrkami2"/>
      </w:pPr>
      <w:r w:rsidRPr="00473DCA">
        <w:t>ctí a respektuje různorodost lidské populace a odmítá projevy rasové nesnášenlivosti</w:t>
      </w:r>
    </w:p>
    <w:p w:rsidR="00FE41C3" w:rsidRPr="00473DCA" w:rsidRDefault="00FE41C3" w:rsidP="00FE41C3">
      <w:pPr>
        <w:pStyle w:val="Seznamsodrkami2"/>
        <w:numPr>
          <w:ilvl w:val="0"/>
          <w:numId w:val="0"/>
        </w:numPr>
      </w:pPr>
      <w:r w:rsidRPr="00473DCA">
        <w:rPr>
          <w:b/>
        </w:rPr>
        <w:t xml:space="preserve">Strategie: </w:t>
      </w:r>
      <w:r w:rsidRPr="00473DCA">
        <w:t>diskuse, referáty, projekty, sebehodnocení</w:t>
      </w:r>
    </w:p>
    <w:p w:rsidR="00FE41C3" w:rsidRPr="00473DCA" w:rsidRDefault="00FE41C3" w:rsidP="00FE41C3"/>
    <w:p w:rsidR="00FE41C3" w:rsidRPr="00473DCA" w:rsidRDefault="00FE41C3" w:rsidP="00FE41C3">
      <w:pPr>
        <w:pStyle w:val="Nadpis4"/>
        <w:rPr>
          <w:sz w:val="24"/>
          <w:szCs w:val="24"/>
        </w:rPr>
      </w:pPr>
      <w:r w:rsidRPr="00473DCA">
        <w:rPr>
          <w:sz w:val="24"/>
          <w:szCs w:val="24"/>
        </w:rPr>
        <w:t>Kompetence pracovní</w:t>
      </w:r>
    </w:p>
    <w:p w:rsidR="00FE41C3" w:rsidRPr="00473DCA" w:rsidRDefault="00FE41C3" w:rsidP="00FE41C3">
      <w:pPr>
        <w:pStyle w:val="Seznamsodrkami2"/>
      </w:pPr>
      <w:r w:rsidRPr="00473DCA">
        <w:t>je veden k pečlivé a systematické práci</w:t>
      </w:r>
    </w:p>
    <w:p w:rsidR="00FE41C3" w:rsidRPr="00473DCA" w:rsidRDefault="00FE41C3" w:rsidP="00FE41C3">
      <w:pPr>
        <w:pStyle w:val="Seznamsodrkami2"/>
      </w:pPr>
      <w:r w:rsidRPr="00473DCA">
        <w:t>dbá na bezpečnost práce, dodržuje přesné pracovní postupy</w:t>
      </w:r>
    </w:p>
    <w:p w:rsidR="00FE41C3" w:rsidRPr="00473DCA" w:rsidRDefault="00FE41C3" w:rsidP="00FE41C3">
      <w:pPr>
        <w:pStyle w:val="Seznamsodrkami2"/>
      </w:pPr>
      <w:r w:rsidRPr="00473DCA">
        <w:t>osvojuje si dovednosti při práci s laboratorní technikou a základy vědeckých postupů při zpracovávání úkolů</w:t>
      </w:r>
    </w:p>
    <w:p w:rsidR="00FE41C3" w:rsidRPr="00473DCA" w:rsidRDefault="00FE41C3" w:rsidP="00FE41C3">
      <w:pPr>
        <w:sectPr w:rsidR="00FE41C3" w:rsidRPr="00473DCA" w:rsidSect="0015581D">
          <w:pgSz w:w="11906" w:h="16838"/>
          <w:pgMar w:top="1418" w:right="1259" w:bottom="1418" w:left="1418" w:header="397" w:footer="709" w:gutter="0"/>
          <w:cols w:space="708"/>
          <w:docGrid w:linePitch="360"/>
        </w:sectPr>
      </w:pPr>
      <w:r w:rsidRPr="00473DCA">
        <w:rPr>
          <w:b/>
        </w:rPr>
        <w:t xml:space="preserve">Strategie: </w:t>
      </w:r>
      <w:r w:rsidRPr="00473DCA">
        <w:t>laboratorní práce, zásady bezpečnosti práce a hygieny, skupinová práce</w:t>
      </w:r>
      <w:r w:rsidRPr="00473DCA">
        <w:rPr>
          <w:b/>
        </w:rPr>
        <w:t xml:space="preserve">, </w:t>
      </w:r>
      <w:r w:rsidRPr="00473DCA">
        <w:t>sebehodnocení</w:t>
      </w:r>
    </w:p>
    <w:p w:rsidR="00FE41C3" w:rsidRPr="00473DCA" w:rsidRDefault="00FE41C3" w:rsidP="00FE41C3">
      <w:pPr>
        <w:pStyle w:val="Nadpis3"/>
      </w:pPr>
      <w:r w:rsidRPr="00473DCA">
        <w:t>Předmět: Biologie člověka</w:t>
      </w:r>
    </w:p>
    <w:p w:rsidR="00FE41C3" w:rsidRPr="00473DCA" w:rsidRDefault="00FE41C3" w:rsidP="00FE41C3">
      <w:pPr>
        <w:pStyle w:val="Nadpis3"/>
      </w:pPr>
      <w:r w:rsidRPr="00473DCA">
        <w:t xml:space="preserve">Ročník: 8. </w:t>
      </w:r>
    </w:p>
    <w:p w:rsidR="00FE41C3" w:rsidRPr="00473DCA" w:rsidRDefault="00FE41C3" w:rsidP="00FE41C3">
      <w:pPr>
        <w:pStyle w:val="Nadpis3"/>
      </w:pPr>
      <w:r w:rsidRPr="00473DCA">
        <w:t>Časová dotace: 2 hodiny týdně</w:t>
      </w:r>
    </w:p>
    <w:p w:rsidR="00FE41C3" w:rsidRPr="00473DCA" w:rsidRDefault="00FE41C3" w:rsidP="00FE41C3">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FE41C3" w:rsidRPr="00473DCA">
        <w:trPr>
          <w:tblHeader/>
        </w:trPr>
        <w:tc>
          <w:tcPr>
            <w:tcW w:w="4714" w:type="dxa"/>
            <w:shd w:val="clear" w:color="auto" w:fill="D9D9D9"/>
            <w:vAlign w:val="center"/>
          </w:tcPr>
          <w:p w:rsidR="00FE41C3" w:rsidRPr="00473DCA" w:rsidRDefault="00FE41C3" w:rsidP="00C13306">
            <w:pPr>
              <w:jc w:val="center"/>
              <w:rPr>
                <w:b/>
              </w:rPr>
            </w:pPr>
            <w:r w:rsidRPr="00473DCA">
              <w:rPr>
                <w:b/>
              </w:rPr>
              <w:t>Očekávané výstupy</w:t>
            </w:r>
          </w:p>
        </w:tc>
        <w:tc>
          <w:tcPr>
            <w:tcW w:w="4714" w:type="dxa"/>
            <w:shd w:val="clear" w:color="auto" w:fill="D9D9D9"/>
            <w:vAlign w:val="center"/>
          </w:tcPr>
          <w:p w:rsidR="00FE41C3" w:rsidRPr="00473DCA" w:rsidRDefault="00FE41C3" w:rsidP="00C13306">
            <w:pPr>
              <w:jc w:val="center"/>
              <w:rPr>
                <w:b/>
              </w:rPr>
            </w:pPr>
            <w:r w:rsidRPr="00473DCA">
              <w:rPr>
                <w:b/>
              </w:rPr>
              <w:t>Učivo</w:t>
            </w:r>
          </w:p>
        </w:tc>
        <w:tc>
          <w:tcPr>
            <w:tcW w:w="4714" w:type="dxa"/>
            <w:shd w:val="clear" w:color="auto" w:fill="D9D9D9"/>
            <w:vAlign w:val="center"/>
          </w:tcPr>
          <w:p w:rsidR="00FE41C3" w:rsidRPr="00473DCA" w:rsidRDefault="00FE41C3" w:rsidP="00C13306">
            <w:pPr>
              <w:jc w:val="center"/>
              <w:rPr>
                <w:b/>
              </w:rPr>
            </w:pPr>
            <w:r w:rsidRPr="00473DCA">
              <w:rPr>
                <w:b/>
              </w:rPr>
              <w:t>Průřezová témata</w:t>
            </w:r>
          </w:p>
          <w:p w:rsidR="00FE41C3" w:rsidRPr="00473DCA" w:rsidRDefault="00FE41C3" w:rsidP="00C13306">
            <w:pPr>
              <w:jc w:val="center"/>
              <w:rPr>
                <w:b/>
              </w:rPr>
            </w:pPr>
            <w:r w:rsidRPr="00473DCA">
              <w:rPr>
                <w:b/>
              </w:rPr>
              <w:t>Mezipředmětové vztahy</w:t>
            </w:r>
          </w:p>
        </w:tc>
      </w:tr>
      <w:tr w:rsidR="00FE41C3" w:rsidRPr="00473DCA">
        <w:tc>
          <w:tcPr>
            <w:tcW w:w="4714" w:type="dxa"/>
            <w:vMerge w:val="restart"/>
          </w:tcPr>
          <w:p w:rsidR="00FE41C3" w:rsidRPr="00473DCA" w:rsidRDefault="00FE41C3" w:rsidP="00C13306">
            <w:r w:rsidRPr="00473DCA">
              <w:t>- vysvětlí pojem etologie; chápe rozdíl mezi chováním vrozeným a získaným</w:t>
            </w:r>
          </w:p>
          <w:p w:rsidR="00FE41C3" w:rsidRPr="00473DCA" w:rsidRDefault="00FE41C3" w:rsidP="00C13306">
            <w:r w:rsidRPr="00473DCA">
              <w:t>- charakterizuje jednotlivé vědy o člověku; rozpozná rozdíly v obsahu těchto vědních disciplin a umí tyto názvy používat</w:t>
            </w:r>
          </w:p>
          <w:p w:rsidR="00FE41C3" w:rsidRPr="00473DCA" w:rsidRDefault="00FE41C3" w:rsidP="00C13306">
            <w:r w:rsidRPr="00473DCA">
              <w:t>- zařadí  člověka do systému, popíše vývojové etapy člověka</w:t>
            </w:r>
          </w:p>
          <w:p w:rsidR="00FE41C3" w:rsidRPr="00473DCA" w:rsidRDefault="00FE41C3" w:rsidP="00C13306">
            <w:r w:rsidRPr="00473DCA">
              <w:t>- zná lidské rasy a vyjmenuje jejich charakteristické znaky, vysvětlí pojem rasismus</w:t>
            </w:r>
          </w:p>
          <w:p w:rsidR="00FE41C3" w:rsidRPr="00473DCA" w:rsidRDefault="00FE41C3" w:rsidP="00C13306">
            <w:r w:rsidRPr="00473DCA">
              <w:t>- objasní pojmy buňka, tkáň, orgán; orgánová soustava a organismus a rozumí vzájemným vztahům mezi nimi</w:t>
            </w:r>
          </w:p>
          <w:p w:rsidR="00FE41C3" w:rsidRPr="00473DCA" w:rsidRDefault="00FE41C3" w:rsidP="00C13306">
            <w:r w:rsidRPr="00473DCA">
              <w:t>- zná jednotlivé orgánové soustavy lidského těla, jejich význam a funkce, lokalizuje jednotlivé orgány</w:t>
            </w:r>
          </w:p>
          <w:p w:rsidR="00FE41C3" w:rsidRPr="00473DCA" w:rsidRDefault="00FE41C3" w:rsidP="00C13306">
            <w:r w:rsidRPr="00473DCA">
              <w:t>- zná nejčastější vady a onemocnění orgánových soustav, usiluje o jejich prevenci</w:t>
            </w:r>
          </w:p>
          <w:p w:rsidR="00FE41C3" w:rsidRPr="00473DCA" w:rsidRDefault="00FE41C3" w:rsidP="00C13306">
            <w:r w:rsidRPr="00473DCA">
              <w:t>- umí poskytnout adekvátní první pomoc, přivolat odbornou pomoc</w:t>
            </w:r>
          </w:p>
          <w:p w:rsidR="00FE41C3" w:rsidRPr="00473DCA" w:rsidRDefault="00FE41C3" w:rsidP="00C13306">
            <w:r w:rsidRPr="00473DCA">
              <w:t>- aplikuje zásady duševní hygieny, seznámí se s vlivem návykových látek na lidské zdraví</w:t>
            </w:r>
          </w:p>
          <w:p w:rsidR="00FE41C3" w:rsidRPr="00473DCA" w:rsidRDefault="00FE41C3" w:rsidP="00C13306">
            <w:r w:rsidRPr="00473DCA">
              <w:t>- vysvětlí početí, seznámí se s ontogenezí lidského jedince, orientuje se v průběhu těhotenství a porodu</w:t>
            </w:r>
          </w:p>
          <w:p w:rsidR="00FE41C3" w:rsidRPr="00473DCA" w:rsidRDefault="00FE41C3" w:rsidP="00C13306">
            <w:r w:rsidRPr="00473DCA">
              <w:t>- vysvětlí rizika nechráněného pohlavního styku a střídání partnerů</w:t>
            </w:r>
          </w:p>
          <w:p w:rsidR="00FE41C3" w:rsidRPr="00473DCA" w:rsidRDefault="00FE41C3" w:rsidP="00C13306">
            <w:r w:rsidRPr="00473DCA">
              <w:t>- pojmenuje nejčastější pohlavní choroby a vysvětlí, jak se před nimi chránit</w:t>
            </w:r>
          </w:p>
        </w:tc>
        <w:tc>
          <w:tcPr>
            <w:tcW w:w="4714" w:type="dxa"/>
          </w:tcPr>
          <w:p w:rsidR="00FE41C3" w:rsidRPr="00473DCA" w:rsidRDefault="00FE41C3" w:rsidP="00C13306">
            <w:pPr>
              <w:rPr>
                <w:b/>
              </w:rPr>
            </w:pPr>
            <w:r w:rsidRPr="00473DCA">
              <w:rPr>
                <w:b/>
              </w:rPr>
              <w:t>Úvod do biologie člověka a etologie</w:t>
            </w:r>
          </w:p>
          <w:p w:rsidR="00FE41C3" w:rsidRPr="00473DCA" w:rsidRDefault="00FE41C3" w:rsidP="00C13306">
            <w:r w:rsidRPr="00473DCA">
              <w:t>- vědy o člověku</w:t>
            </w:r>
          </w:p>
          <w:p w:rsidR="00FE41C3" w:rsidRPr="00473DCA" w:rsidRDefault="00FE41C3" w:rsidP="00C13306">
            <w:r w:rsidRPr="00473DCA">
              <w:t>- základy etologie</w:t>
            </w:r>
          </w:p>
          <w:p w:rsidR="00FE41C3" w:rsidRPr="00473DCA" w:rsidRDefault="00FE41C3" w:rsidP="00C13306">
            <w:r w:rsidRPr="00473DCA">
              <w:t>- způsoby chování, komunikace</w:t>
            </w:r>
          </w:p>
          <w:p w:rsidR="00FE41C3" w:rsidRPr="00473DCA" w:rsidRDefault="00FE41C3" w:rsidP="00C13306">
            <w:r w:rsidRPr="00473DCA">
              <w:t>- využití etologie v praxi</w:t>
            </w:r>
          </w:p>
        </w:tc>
        <w:tc>
          <w:tcPr>
            <w:tcW w:w="4714" w:type="dxa"/>
            <w:vMerge w:val="restart"/>
          </w:tcPr>
          <w:p w:rsidR="00FE41C3" w:rsidRPr="00473DCA" w:rsidRDefault="00FE41C3" w:rsidP="00C13306">
            <w:pPr>
              <w:rPr>
                <w:b/>
              </w:rPr>
            </w:pPr>
          </w:p>
          <w:p w:rsidR="00FE41C3" w:rsidRPr="00473DCA" w:rsidRDefault="00FE41C3" w:rsidP="00C13306">
            <w:pPr>
              <w:rPr>
                <w:b/>
              </w:rPr>
            </w:pPr>
            <w:r w:rsidRPr="00473DCA">
              <w:rPr>
                <w:b/>
              </w:rPr>
              <w:t>Průřezová témata:</w:t>
            </w:r>
          </w:p>
          <w:p w:rsidR="00FE41C3" w:rsidRPr="00473DCA" w:rsidRDefault="00FE41C3" w:rsidP="00C13306">
            <w:pPr>
              <w:rPr>
                <w:b/>
              </w:rPr>
            </w:pPr>
          </w:p>
          <w:p w:rsidR="00FE41C3" w:rsidRPr="00473DCA" w:rsidRDefault="00FE41C3" w:rsidP="00C13306">
            <w:pPr>
              <w:rPr>
                <w:b/>
                <w:u w:val="single"/>
              </w:rPr>
            </w:pPr>
            <w:r w:rsidRPr="00473DCA">
              <w:rPr>
                <w:b/>
                <w:u w:val="single"/>
              </w:rPr>
              <w:t>Osobností a sociální výchova</w:t>
            </w:r>
          </w:p>
          <w:p w:rsidR="00FE41C3" w:rsidRPr="00473DCA" w:rsidRDefault="00FE41C3" w:rsidP="00C13306">
            <w:pPr>
              <w:rPr>
                <w:i/>
              </w:rPr>
            </w:pPr>
            <w:r w:rsidRPr="00473DCA">
              <w:rPr>
                <w:i/>
              </w:rPr>
              <w:t>Rozvoj schopností poznání</w:t>
            </w:r>
          </w:p>
          <w:p w:rsidR="00FE41C3" w:rsidRPr="00473DCA" w:rsidRDefault="00FE41C3" w:rsidP="00C13306">
            <w:pPr>
              <w:rPr>
                <w:i/>
              </w:rPr>
            </w:pPr>
            <w:r w:rsidRPr="00473DCA">
              <w:rPr>
                <w:i/>
              </w:rPr>
              <w:t>Sebepoznání a sebe pojetí</w:t>
            </w:r>
          </w:p>
          <w:p w:rsidR="00FE41C3" w:rsidRPr="00473DCA" w:rsidRDefault="00FE41C3" w:rsidP="00C13306">
            <w:pPr>
              <w:rPr>
                <w:i/>
              </w:rPr>
            </w:pPr>
            <w:r w:rsidRPr="00473DCA">
              <w:rPr>
                <w:i/>
              </w:rPr>
              <w:t>Seberegulace a sebeorganizace</w:t>
            </w:r>
          </w:p>
          <w:p w:rsidR="00FE41C3" w:rsidRPr="00473DCA" w:rsidRDefault="00FE41C3" w:rsidP="00C13306">
            <w:pPr>
              <w:rPr>
                <w:i/>
              </w:rPr>
            </w:pPr>
            <w:r w:rsidRPr="00473DCA">
              <w:rPr>
                <w:i/>
              </w:rPr>
              <w:t>Poznávání lidí</w:t>
            </w:r>
          </w:p>
          <w:p w:rsidR="00FE41C3" w:rsidRPr="00473DCA" w:rsidRDefault="00FE41C3" w:rsidP="00C13306">
            <w:pPr>
              <w:rPr>
                <w:i/>
              </w:rPr>
            </w:pPr>
            <w:r w:rsidRPr="00473DCA">
              <w:rPr>
                <w:i/>
              </w:rPr>
              <w:t>Psychohygiena</w:t>
            </w:r>
          </w:p>
          <w:p w:rsidR="00FE41C3" w:rsidRPr="00473DCA" w:rsidRDefault="00FE41C3" w:rsidP="00C13306">
            <w:pPr>
              <w:rPr>
                <w:i/>
              </w:rPr>
            </w:pPr>
            <w:r w:rsidRPr="00473DCA">
              <w:rPr>
                <w:i/>
              </w:rPr>
              <w:t>Kreativita</w:t>
            </w:r>
          </w:p>
          <w:p w:rsidR="00FE41C3" w:rsidRPr="00473DCA" w:rsidRDefault="00FE41C3" w:rsidP="00C13306">
            <w:pPr>
              <w:rPr>
                <w:i/>
              </w:rPr>
            </w:pPr>
            <w:r w:rsidRPr="00473DCA">
              <w:rPr>
                <w:i/>
              </w:rPr>
              <w:t>Mezilidské vztahy</w:t>
            </w:r>
          </w:p>
          <w:p w:rsidR="00FE41C3" w:rsidRPr="00473DCA" w:rsidRDefault="00FE41C3" w:rsidP="00C13306">
            <w:pPr>
              <w:rPr>
                <w:i/>
              </w:rPr>
            </w:pPr>
            <w:r w:rsidRPr="00473DCA">
              <w:rPr>
                <w:i/>
              </w:rPr>
              <w:t>Komunikace</w:t>
            </w:r>
          </w:p>
          <w:p w:rsidR="00FE41C3" w:rsidRPr="00473DCA" w:rsidRDefault="00FE41C3" w:rsidP="00C13306">
            <w:pPr>
              <w:rPr>
                <w:i/>
              </w:rPr>
            </w:pPr>
            <w:r w:rsidRPr="00473DCA">
              <w:rPr>
                <w:i/>
              </w:rPr>
              <w:t>Kooperace a kompetice</w:t>
            </w:r>
          </w:p>
          <w:p w:rsidR="00FE41C3" w:rsidRPr="00473DCA" w:rsidRDefault="00FE41C3" w:rsidP="00C13306">
            <w:pPr>
              <w:rPr>
                <w:i/>
              </w:rPr>
            </w:pPr>
            <w:r w:rsidRPr="00473DCA">
              <w:rPr>
                <w:i/>
              </w:rPr>
              <w:t>Řešení problémů a rozhodovací dovednosti</w:t>
            </w:r>
          </w:p>
          <w:p w:rsidR="00FE41C3" w:rsidRPr="00473DCA" w:rsidRDefault="00FE41C3" w:rsidP="00C13306">
            <w:pPr>
              <w:rPr>
                <w:i/>
              </w:rPr>
            </w:pPr>
            <w:r w:rsidRPr="00473DCA">
              <w:rPr>
                <w:i/>
              </w:rPr>
              <w:t>Hodnoty, postoje, praktická etika</w:t>
            </w:r>
          </w:p>
          <w:p w:rsidR="00FE41C3" w:rsidRPr="00473DCA" w:rsidRDefault="00FE41C3" w:rsidP="00C13306">
            <w:pPr>
              <w:tabs>
                <w:tab w:val="left" w:pos="3260"/>
              </w:tabs>
              <w:rPr>
                <w:u w:val="single"/>
              </w:rPr>
            </w:pPr>
            <w:r w:rsidRPr="00473DCA">
              <w:rPr>
                <w:u w:val="single"/>
              </w:rPr>
              <w:t>Multikulturní výchova</w:t>
            </w:r>
          </w:p>
          <w:p w:rsidR="00FE41C3" w:rsidRPr="00473DCA" w:rsidRDefault="00FE41C3" w:rsidP="00C13306">
            <w:pPr>
              <w:tabs>
                <w:tab w:val="left" w:pos="3260"/>
              </w:tabs>
              <w:rPr>
                <w:i/>
              </w:rPr>
            </w:pPr>
            <w:r w:rsidRPr="00473DCA">
              <w:rPr>
                <w:i/>
              </w:rPr>
              <w:t>Lidské vztahy</w:t>
            </w:r>
          </w:p>
          <w:p w:rsidR="00FE41C3" w:rsidRPr="00473DCA" w:rsidRDefault="00FE41C3" w:rsidP="00C13306">
            <w:pPr>
              <w:tabs>
                <w:tab w:val="left" w:pos="3260"/>
              </w:tabs>
              <w:rPr>
                <w:i/>
              </w:rPr>
            </w:pPr>
            <w:r w:rsidRPr="00473DCA">
              <w:rPr>
                <w:i/>
              </w:rPr>
              <w:t>Etnický původ</w:t>
            </w:r>
          </w:p>
          <w:p w:rsidR="00FE41C3" w:rsidRPr="00473DCA" w:rsidRDefault="00FE41C3" w:rsidP="00C13306">
            <w:pPr>
              <w:rPr>
                <w:u w:val="single"/>
              </w:rPr>
            </w:pPr>
            <w:r w:rsidRPr="00473DCA">
              <w:rPr>
                <w:u w:val="single"/>
              </w:rPr>
              <w:t>Environmentální výchova</w:t>
            </w:r>
          </w:p>
          <w:p w:rsidR="00FE41C3" w:rsidRPr="00473DCA" w:rsidRDefault="00FE41C3" w:rsidP="00C13306">
            <w:pPr>
              <w:tabs>
                <w:tab w:val="left" w:pos="3260"/>
              </w:tabs>
              <w:rPr>
                <w:i/>
              </w:rPr>
            </w:pPr>
            <w:r w:rsidRPr="00473DCA">
              <w:rPr>
                <w:i/>
              </w:rPr>
              <w:t>Základní podmínky života</w:t>
            </w:r>
          </w:p>
          <w:p w:rsidR="00FE41C3" w:rsidRPr="00473DCA" w:rsidRDefault="00FE41C3" w:rsidP="00C13306">
            <w:pPr>
              <w:tabs>
                <w:tab w:val="left" w:pos="3260"/>
              </w:tabs>
              <w:rPr>
                <w:i/>
              </w:rPr>
            </w:pPr>
            <w:r w:rsidRPr="00473DCA">
              <w:rPr>
                <w:i/>
              </w:rPr>
              <w:t>Vztah člověka k prostředí</w:t>
            </w:r>
          </w:p>
          <w:p w:rsidR="00FE41C3" w:rsidRPr="00473DCA" w:rsidRDefault="00FE41C3" w:rsidP="00C13306">
            <w:pPr>
              <w:tabs>
                <w:tab w:val="left" w:pos="3260"/>
              </w:tabs>
              <w:rPr>
                <w:i/>
              </w:rPr>
            </w:pPr>
            <w:r w:rsidRPr="00473DCA">
              <w:rPr>
                <w:i/>
              </w:rPr>
              <w:t>Ekosystémy</w:t>
            </w:r>
          </w:p>
          <w:p w:rsidR="00FE41C3" w:rsidRPr="00473DCA" w:rsidRDefault="00FE41C3" w:rsidP="00C13306">
            <w:pPr>
              <w:tabs>
                <w:tab w:val="left" w:pos="3260"/>
              </w:tabs>
              <w:rPr>
                <w:i/>
              </w:rPr>
            </w:pPr>
            <w:r w:rsidRPr="00473DCA">
              <w:rPr>
                <w:i/>
              </w:rPr>
              <w:t>Lidské aktivity a problémy životního prostředí</w:t>
            </w:r>
          </w:p>
          <w:p w:rsidR="00FE41C3" w:rsidRPr="00473DCA" w:rsidRDefault="00FE41C3" w:rsidP="00C13306">
            <w:pPr>
              <w:rPr>
                <w:u w:val="single"/>
              </w:rPr>
            </w:pPr>
            <w:r w:rsidRPr="00473DCA">
              <w:rPr>
                <w:u w:val="single"/>
              </w:rPr>
              <w:t>Výchova k myšlení v evropských a globálních souvislostech</w:t>
            </w:r>
          </w:p>
          <w:p w:rsidR="00FE41C3" w:rsidRPr="00473DCA" w:rsidRDefault="00FE41C3" w:rsidP="00C13306">
            <w:pPr>
              <w:rPr>
                <w:i/>
              </w:rPr>
            </w:pPr>
            <w:r w:rsidRPr="00473DCA">
              <w:rPr>
                <w:i/>
              </w:rPr>
              <w:t>Objevujeme Evropu a svět</w:t>
            </w:r>
          </w:p>
          <w:p w:rsidR="00FE41C3" w:rsidRPr="00473DCA" w:rsidRDefault="00FE41C3" w:rsidP="00C13306">
            <w:pPr>
              <w:tabs>
                <w:tab w:val="left" w:pos="3260"/>
              </w:tabs>
              <w:rPr>
                <w:u w:val="single"/>
              </w:rPr>
            </w:pPr>
            <w:r w:rsidRPr="00473DCA">
              <w:rPr>
                <w:u w:val="single"/>
              </w:rPr>
              <w:t>Mediální výchova</w:t>
            </w:r>
          </w:p>
          <w:p w:rsidR="00FE41C3" w:rsidRPr="00473DCA" w:rsidRDefault="00FE41C3" w:rsidP="00C13306">
            <w:pPr>
              <w:tabs>
                <w:tab w:val="left" w:pos="3260"/>
              </w:tabs>
              <w:rPr>
                <w:i/>
              </w:rPr>
            </w:pPr>
            <w:r w:rsidRPr="00473DCA">
              <w:rPr>
                <w:i/>
              </w:rPr>
              <w:t>Práce v realizačním týmu</w:t>
            </w:r>
          </w:p>
          <w:p w:rsidR="00FE41C3" w:rsidRPr="00473DCA" w:rsidRDefault="00FE41C3" w:rsidP="00C13306">
            <w:pPr>
              <w:tabs>
                <w:tab w:val="left" w:pos="3260"/>
              </w:tabs>
              <w:rPr>
                <w:i/>
              </w:rPr>
            </w:pPr>
            <w:r w:rsidRPr="00473DCA">
              <w:rPr>
                <w:i/>
              </w:rPr>
              <w:t>Tvorba mediálního sdělení</w:t>
            </w:r>
          </w:p>
          <w:p w:rsidR="00FE41C3" w:rsidRPr="00473DCA" w:rsidRDefault="00FE41C3" w:rsidP="00C13306">
            <w:pPr>
              <w:tabs>
                <w:tab w:val="left" w:pos="3260"/>
              </w:tabs>
              <w:rPr>
                <w:i/>
              </w:rPr>
            </w:pPr>
            <w:r w:rsidRPr="00473DCA">
              <w:rPr>
                <w:i/>
              </w:rPr>
              <w:t>Kritické čtení, poslouchání  a  mediálních sdělení</w:t>
            </w:r>
          </w:p>
          <w:p w:rsidR="00FE41C3" w:rsidRPr="00473DCA" w:rsidRDefault="00FE41C3" w:rsidP="00C13306">
            <w:pPr>
              <w:tabs>
                <w:tab w:val="left" w:pos="3260"/>
              </w:tabs>
              <w:rPr>
                <w:b/>
              </w:rPr>
            </w:pPr>
          </w:p>
          <w:p w:rsidR="00FE41C3" w:rsidRPr="00473DCA" w:rsidRDefault="00FE41C3" w:rsidP="00C13306">
            <w:pPr>
              <w:rPr>
                <w:b/>
              </w:rPr>
            </w:pPr>
            <w:r w:rsidRPr="00473DCA">
              <w:rPr>
                <w:b/>
              </w:rPr>
              <w:t>Mezipředmětové vztahy:</w:t>
            </w:r>
          </w:p>
          <w:p w:rsidR="00FE41C3" w:rsidRPr="00473DCA" w:rsidRDefault="00FE41C3" w:rsidP="00C13306">
            <w:r w:rsidRPr="00473DCA">
              <w:t xml:space="preserve">Př 6 </w:t>
            </w:r>
            <w:r w:rsidRPr="00473DCA">
              <w:rPr>
                <w:i/>
              </w:rPr>
              <w:t>(Mikrobiologie; biologie bezobratlých; Obecná biologie a genetika)</w:t>
            </w:r>
            <w:r w:rsidRPr="00473DCA">
              <w:t xml:space="preserve"> </w:t>
            </w:r>
          </w:p>
          <w:p w:rsidR="00FE41C3" w:rsidRPr="00473DCA" w:rsidRDefault="00FE41C3" w:rsidP="00C13306">
            <w:pPr>
              <w:rPr>
                <w:i/>
              </w:rPr>
            </w:pPr>
            <w:r w:rsidRPr="00473DCA">
              <w:t xml:space="preserve">Př 7 </w:t>
            </w:r>
            <w:r w:rsidRPr="00473DCA">
              <w:rPr>
                <w:i/>
              </w:rPr>
              <w:t>(Etologie)</w:t>
            </w:r>
          </w:p>
          <w:p w:rsidR="00FE41C3" w:rsidRPr="00473DCA" w:rsidRDefault="00FE41C3" w:rsidP="00C13306">
            <w:r w:rsidRPr="00473DCA">
              <w:t>Tv 6-9</w:t>
            </w:r>
            <w:r w:rsidRPr="00473DCA">
              <w:rPr>
                <w:i/>
              </w:rPr>
              <w:t xml:space="preserve"> (Všeobecné poznatky a dovednosti)</w:t>
            </w:r>
          </w:p>
          <w:p w:rsidR="00FE41C3" w:rsidRPr="00473DCA" w:rsidRDefault="00FE41C3" w:rsidP="00C13306">
            <w:pPr>
              <w:rPr>
                <w:i/>
              </w:rPr>
            </w:pPr>
            <w:r w:rsidRPr="00473DCA">
              <w:t xml:space="preserve">Pč (Inf) 8 </w:t>
            </w:r>
            <w:r w:rsidRPr="00473DCA">
              <w:rPr>
                <w:i/>
              </w:rPr>
              <w:t>(Vytváření a publikování prezentací – PowerPoint)</w:t>
            </w:r>
          </w:p>
          <w:p w:rsidR="00FE41C3" w:rsidRPr="00473DCA" w:rsidRDefault="00FE41C3" w:rsidP="00C13306">
            <w:pPr>
              <w:rPr>
                <w:i/>
              </w:rPr>
            </w:pPr>
            <w:r w:rsidRPr="00473DCA">
              <w:t>Ch 8</w:t>
            </w:r>
            <w:r w:rsidRPr="00473DCA">
              <w:rPr>
                <w:i/>
              </w:rPr>
              <w:t xml:space="preserve"> (Kyseliny a hydroxidy; neutralizace, vznik solí; Voda a vzduch)</w:t>
            </w:r>
          </w:p>
          <w:p w:rsidR="00FE41C3" w:rsidRPr="00473DCA" w:rsidRDefault="00FE41C3" w:rsidP="00C13306">
            <w:pPr>
              <w:rPr>
                <w:i/>
              </w:rPr>
            </w:pPr>
            <w:r w:rsidRPr="00473DCA">
              <w:t xml:space="preserve"> Ch 9</w:t>
            </w:r>
            <w:r w:rsidRPr="00473DCA">
              <w:rPr>
                <w:i/>
              </w:rPr>
              <w:t xml:space="preserve"> (Chemie slouží a ohrožuje; Organické sloučeniny a uhlovodíky; Významné látky v organismech; Soli)</w:t>
            </w:r>
          </w:p>
          <w:p w:rsidR="00FE41C3" w:rsidRPr="00473DCA" w:rsidRDefault="00FE41C3" w:rsidP="00C13306">
            <w:pPr>
              <w:rPr>
                <w:i/>
              </w:rPr>
            </w:pPr>
            <w:r w:rsidRPr="00473DCA">
              <w:t xml:space="preserve">Hv 6 </w:t>
            </w:r>
            <w:r w:rsidRPr="00473DCA">
              <w:rPr>
                <w:i/>
              </w:rPr>
              <w:t>(Hudební teorie)</w:t>
            </w:r>
          </w:p>
          <w:p w:rsidR="00FE41C3" w:rsidRPr="00473DCA" w:rsidRDefault="00FE41C3" w:rsidP="00C13306">
            <w:r w:rsidRPr="00473DCA">
              <w:t xml:space="preserve">Hv 7 </w:t>
            </w:r>
            <w:r w:rsidRPr="00473DCA">
              <w:rPr>
                <w:i/>
              </w:rPr>
              <w:t>(Hudební teorie)</w:t>
            </w:r>
          </w:p>
          <w:p w:rsidR="00FE41C3" w:rsidRPr="00473DCA" w:rsidRDefault="00FE41C3" w:rsidP="00C13306">
            <w:r w:rsidRPr="00473DCA">
              <w:t>Vz 6</w:t>
            </w:r>
            <w:r w:rsidRPr="00473DCA">
              <w:rPr>
                <w:i/>
              </w:rPr>
              <w:t xml:space="preserve"> (JÁ(osobnostní a siciální rozvoj))</w:t>
            </w:r>
          </w:p>
          <w:p w:rsidR="00FE41C3" w:rsidRPr="00473DCA" w:rsidRDefault="00FE41C3" w:rsidP="00C13306">
            <w:pPr>
              <w:rPr>
                <w:i/>
              </w:rPr>
            </w:pPr>
            <w:r w:rsidRPr="00473DCA">
              <w:t>Vz 7</w:t>
            </w:r>
            <w:r w:rsidRPr="00473DCA">
              <w:rPr>
                <w:i/>
              </w:rPr>
              <w:t xml:space="preserve"> (Já a mé zdraví; Já a má proměna; Já proti Tobě II)</w:t>
            </w:r>
          </w:p>
          <w:p w:rsidR="00FE41C3" w:rsidRPr="00473DCA" w:rsidRDefault="00FE41C3" w:rsidP="00C13306">
            <w:pPr>
              <w:rPr>
                <w:i/>
              </w:rPr>
            </w:pPr>
            <w:r w:rsidRPr="00473DCA">
              <w:t xml:space="preserve">Pč (Dom) 7 </w:t>
            </w:r>
            <w:r w:rsidRPr="00473DCA">
              <w:rPr>
                <w:i/>
              </w:rPr>
              <w:t>(Potraviny; Plánované rodičovství;početí a těhotenství; Vývoj dítěte; Výchova dítěte)</w:t>
            </w:r>
          </w:p>
          <w:p w:rsidR="00FE41C3" w:rsidRPr="00473DCA" w:rsidRDefault="00FE41C3" w:rsidP="00C13306">
            <w:r w:rsidRPr="00473DCA">
              <w:t>F 7</w:t>
            </w:r>
            <w:r w:rsidRPr="00473DCA">
              <w:rPr>
                <w:i/>
              </w:rPr>
              <w:t xml:space="preserve"> (Světelné jevy)</w:t>
            </w:r>
          </w:p>
          <w:p w:rsidR="00FE41C3" w:rsidRPr="00473DCA" w:rsidRDefault="00FE41C3" w:rsidP="00C13306">
            <w:r w:rsidRPr="00473DCA">
              <w:t>F 8</w:t>
            </w:r>
            <w:r w:rsidRPr="00473DCA">
              <w:rPr>
                <w:i/>
              </w:rPr>
              <w:t xml:space="preserve"> (Energie; Zvukové jevy)</w:t>
            </w:r>
          </w:p>
          <w:p w:rsidR="00FE41C3" w:rsidRPr="00473DCA" w:rsidRDefault="00FE41C3" w:rsidP="00C13306">
            <w:pPr>
              <w:rPr>
                <w:i/>
              </w:rPr>
            </w:pPr>
            <w:r w:rsidRPr="00473DCA">
              <w:t>Vo 7</w:t>
            </w:r>
            <w:r w:rsidRPr="00473DCA">
              <w:rPr>
                <w:i/>
              </w:rPr>
              <w:t xml:space="preserve"> (Vnitřní svět člověka; Podobnost a odlišnost lidí; Osobní rozvoj)</w:t>
            </w:r>
          </w:p>
          <w:p w:rsidR="00FE41C3" w:rsidRPr="00473DCA" w:rsidRDefault="00FE41C3" w:rsidP="00C13306">
            <w:r w:rsidRPr="00473DCA">
              <w:t xml:space="preserve">Vv 6-7 </w:t>
            </w:r>
            <w:r w:rsidRPr="00473DCA">
              <w:rPr>
                <w:i/>
              </w:rPr>
              <w:t>(Linie, tvary, objemy, světlo, barva, textura)</w:t>
            </w:r>
            <w:r w:rsidRPr="00473DCA">
              <w:t xml:space="preserve"> </w:t>
            </w:r>
          </w:p>
          <w:p w:rsidR="00FE41C3" w:rsidRPr="00473DCA" w:rsidRDefault="00FE41C3" w:rsidP="00C13306">
            <w:pPr>
              <w:rPr>
                <w:i/>
              </w:rPr>
            </w:pPr>
            <w:r w:rsidRPr="00473DCA">
              <w:t xml:space="preserve">Vv6-9 </w:t>
            </w:r>
            <w:r w:rsidRPr="00473DCA">
              <w:rPr>
                <w:i/>
              </w:rPr>
              <w:t>(Vztahy vnímání zrakem a ostatními smysly)</w:t>
            </w:r>
          </w:p>
          <w:p w:rsidR="00FE41C3" w:rsidRPr="00473DCA" w:rsidRDefault="00FE41C3" w:rsidP="00C13306">
            <w:pPr>
              <w:rPr>
                <w:i/>
              </w:rPr>
            </w:pPr>
            <w:r w:rsidRPr="00473DCA">
              <w:t xml:space="preserve">D 6 </w:t>
            </w:r>
            <w:r w:rsidRPr="00473DCA">
              <w:rPr>
                <w:i/>
              </w:rPr>
              <w:t>(Vývoj člověka; Archeologické kultury na našem území)</w:t>
            </w:r>
          </w:p>
          <w:p w:rsidR="00FE41C3" w:rsidRPr="00473DCA" w:rsidRDefault="00FE41C3" w:rsidP="00C13306">
            <w:pPr>
              <w:rPr>
                <w:i/>
              </w:rPr>
            </w:pPr>
            <w:r w:rsidRPr="00473DCA">
              <w:t xml:space="preserve">D 9 </w:t>
            </w:r>
            <w:r w:rsidRPr="00473DCA">
              <w:rPr>
                <w:i/>
              </w:rPr>
              <w:t>(Evropa a svět v 1. polovině 20. století)</w:t>
            </w:r>
          </w:p>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Vývoj člověka</w:t>
            </w:r>
          </w:p>
          <w:p w:rsidR="00FE41C3" w:rsidRPr="00473DCA" w:rsidRDefault="00FE41C3" w:rsidP="00C13306">
            <w:r w:rsidRPr="00473DCA">
              <w:t>-- postavení člověka v systému živé přírody</w:t>
            </w:r>
          </w:p>
          <w:p w:rsidR="00FE41C3" w:rsidRPr="00473DCA" w:rsidRDefault="00FE41C3" w:rsidP="00C13306">
            <w:r w:rsidRPr="00473DCA">
              <w:t>- původ a vývoj člověka</w:t>
            </w:r>
          </w:p>
          <w:p w:rsidR="00FE41C3" w:rsidRPr="00473DCA" w:rsidRDefault="00FE41C3" w:rsidP="00C13306">
            <w:pPr>
              <w:rPr>
                <w:b/>
              </w:rPr>
            </w:pPr>
            <w:r w:rsidRPr="00473DCA">
              <w:t>- lidská plemena</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Od buňky k člověku</w:t>
            </w:r>
          </w:p>
          <w:p w:rsidR="00FE41C3" w:rsidRPr="00473DCA" w:rsidRDefault="00FE41C3" w:rsidP="00C13306">
            <w:pPr>
              <w:rPr>
                <w:b/>
              </w:rPr>
            </w:pPr>
            <w:r w:rsidRPr="00473DCA">
              <w:t>- buňky, tkáně, orgány a orgánové soustavy</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Kosterní soustava</w:t>
            </w:r>
          </w:p>
          <w:p w:rsidR="00FE41C3" w:rsidRPr="00473DCA" w:rsidRDefault="00FE41C3" w:rsidP="00C13306">
            <w:r w:rsidRPr="00473DCA">
              <w:t>- vznik, vývoj a růst kostí</w:t>
            </w:r>
          </w:p>
          <w:p w:rsidR="00FE41C3" w:rsidRPr="00473DCA" w:rsidRDefault="00FE41C3" w:rsidP="00C13306">
            <w:r w:rsidRPr="00473DCA">
              <w:t xml:space="preserve">- tvary kostí </w:t>
            </w:r>
          </w:p>
          <w:p w:rsidR="00FE41C3" w:rsidRPr="00473DCA" w:rsidRDefault="00FE41C3" w:rsidP="00C13306">
            <w:r w:rsidRPr="00473DCA">
              <w:t>- spojení kostí</w:t>
            </w:r>
          </w:p>
          <w:p w:rsidR="00FE41C3" w:rsidRPr="00473DCA" w:rsidRDefault="00FE41C3" w:rsidP="00C13306">
            <w:r w:rsidRPr="00473DCA">
              <w:t>- lebka</w:t>
            </w:r>
          </w:p>
          <w:p w:rsidR="00FE41C3" w:rsidRPr="00473DCA" w:rsidRDefault="00FE41C3" w:rsidP="00C13306">
            <w:r w:rsidRPr="00473DCA">
              <w:t>- kostra trupu</w:t>
            </w:r>
          </w:p>
          <w:p w:rsidR="00FE41C3" w:rsidRPr="00473DCA" w:rsidRDefault="00FE41C3" w:rsidP="00C13306">
            <w:r w:rsidRPr="00473DCA">
              <w:t>- kostra končetin</w:t>
            </w:r>
          </w:p>
          <w:p w:rsidR="00FE41C3" w:rsidRPr="00473DCA" w:rsidRDefault="00FE41C3" w:rsidP="00C13306">
            <w:r w:rsidRPr="00473DCA">
              <w:t>- onemocnění a úrazy opěrného aparátu</w:t>
            </w:r>
          </w:p>
          <w:p w:rsidR="00FE41C3" w:rsidRPr="00473DCA" w:rsidRDefault="00FE41C3" w:rsidP="00C13306">
            <w:pPr>
              <w:rPr>
                <w:b/>
              </w:rPr>
            </w:pPr>
            <w:r w:rsidRPr="00473DCA">
              <w:t>- první pomoc při zlomeninách, vykloubení a podvrtnutí</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tabs>
                <w:tab w:val="center" w:pos="2249"/>
              </w:tabs>
              <w:rPr>
                <w:b/>
              </w:rPr>
            </w:pPr>
            <w:r w:rsidRPr="00473DCA">
              <w:rPr>
                <w:b/>
              </w:rPr>
              <w:t>Svalová soustava</w:t>
            </w:r>
            <w:r w:rsidRPr="00473DCA">
              <w:rPr>
                <w:b/>
              </w:rPr>
              <w:tab/>
            </w:r>
          </w:p>
          <w:p w:rsidR="00FE41C3" w:rsidRPr="00473DCA" w:rsidRDefault="00FE41C3" w:rsidP="00C13306">
            <w:pPr>
              <w:tabs>
                <w:tab w:val="center" w:pos="2249"/>
              </w:tabs>
            </w:pPr>
            <w:r w:rsidRPr="00473DCA">
              <w:t>- typy svalových tkání, stavba kosterního svalu</w:t>
            </w:r>
          </w:p>
          <w:p w:rsidR="00FE41C3" w:rsidRPr="00473DCA" w:rsidRDefault="00FE41C3" w:rsidP="00C13306">
            <w:pPr>
              <w:tabs>
                <w:tab w:val="center" w:pos="2249"/>
              </w:tabs>
            </w:pPr>
            <w:r w:rsidRPr="00473DCA">
              <w:t>- rozdělení svalů</w:t>
            </w:r>
          </w:p>
          <w:p w:rsidR="00FE41C3" w:rsidRPr="00473DCA" w:rsidRDefault="00FE41C3" w:rsidP="00C13306">
            <w:pPr>
              <w:tabs>
                <w:tab w:val="center" w:pos="2249"/>
              </w:tabs>
            </w:pPr>
            <w:r w:rsidRPr="00473DCA">
              <w:t>- přehled svalů lidského těla</w:t>
            </w:r>
          </w:p>
          <w:p w:rsidR="00FE41C3" w:rsidRPr="00473DCA" w:rsidRDefault="00FE41C3" w:rsidP="00C13306">
            <w:pPr>
              <w:tabs>
                <w:tab w:val="center" w:pos="2249"/>
              </w:tabs>
            </w:pPr>
            <w:r w:rsidRPr="00473DCA">
              <w:t>- onemocnění a úrazy svalové soustavy, první pomoc při úrazech</w:t>
            </w:r>
          </w:p>
          <w:p w:rsidR="00FE41C3" w:rsidRPr="00473DCA" w:rsidRDefault="00FE41C3" w:rsidP="00C13306">
            <w:pPr>
              <w:tabs>
                <w:tab w:val="center" w:pos="2249"/>
              </w:tabs>
            </w:pPr>
            <w:r w:rsidRPr="00473DCA">
              <w:t>- význam pohybu pro svalový aparát</w:t>
            </w:r>
          </w:p>
          <w:p w:rsidR="00FE41C3" w:rsidRPr="00473DCA" w:rsidRDefault="00FE41C3" w:rsidP="00C13306">
            <w:pPr>
              <w:rPr>
                <w:b/>
              </w:rPr>
            </w:pPr>
            <w:r w:rsidRPr="00473DCA">
              <w:t>-  problematiku dopingu ve sportu</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Oběhová  soustava</w:t>
            </w:r>
          </w:p>
          <w:p w:rsidR="00FE41C3" w:rsidRPr="00473DCA" w:rsidRDefault="00FE41C3" w:rsidP="00C13306">
            <w:r w:rsidRPr="00473DCA">
              <w:t>- přehled tělních tekutin</w:t>
            </w:r>
          </w:p>
          <w:p w:rsidR="00FE41C3" w:rsidRPr="00473DCA" w:rsidRDefault="00FE41C3" w:rsidP="00C13306">
            <w:r w:rsidRPr="00473DCA">
              <w:t>- mízní soustava</w:t>
            </w:r>
          </w:p>
          <w:p w:rsidR="00FE41C3" w:rsidRPr="00473DCA" w:rsidRDefault="00FE41C3" w:rsidP="00C13306">
            <w:r w:rsidRPr="00473DCA">
              <w:t>- krev</w:t>
            </w:r>
          </w:p>
          <w:p w:rsidR="00FE41C3" w:rsidRPr="00473DCA" w:rsidRDefault="00FE41C3" w:rsidP="00C13306">
            <w:r w:rsidRPr="00473DCA">
              <w:t>- srdce a cévy</w:t>
            </w:r>
          </w:p>
          <w:p w:rsidR="00FE41C3" w:rsidRPr="00473DCA" w:rsidRDefault="00FE41C3" w:rsidP="00C13306">
            <w:r w:rsidRPr="00473DCA">
              <w:t>- krevní tlak</w:t>
            </w:r>
          </w:p>
          <w:p w:rsidR="00FE41C3" w:rsidRPr="00473DCA" w:rsidRDefault="00FE41C3" w:rsidP="00C13306">
            <w:r w:rsidRPr="00473DCA">
              <w:t>- onemocnění a úrazy související s oběhovou soustavou</w:t>
            </w:r>
          </w:p>
          <w:p w:rsidR="00FE41C3" w:rsidRPr="00473DCA" w:rsidRDefault="00FE41C3" w:rsidP="00C13306">
            <w:r w:rsidRPr="00473DCA">
              <w:t>- první pomoc při krvácení</w:t>
            </w:r>
          </w:p>
          <w:p w:rsidR="00FE41C3" w:rsidRPr="00473DCA" w:rsidRDefault="00FE41C3" w:rsidP="00C13306">
            <w:pPr>
              <w:rPr>
                <w:b/>
              </w:rPr>
            </w:pPr>
            <w:r w:rsidRPr="00473DCA">
              <w:t>- nakažlivé nemoci, obrana organismu proti infekci</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Dýchací soustava</w:t>
            </w:r>
          </w:p>
          <w:p w:rsidR="00FE41C3" w:rsidRPr="00473DCA" w:rsidRDefault="00FE41C3" w:rsidP="00C13306">
            <w:r w:rsidRPr="00473DCA">
              <w:t>- stavba dýchací soustavy</w:t>
            </w:r>
          </w:p>
          <w:p w:rsidR="00FE41C3" w:rsidRPr="00473DCA" w:rsidRDefault="00FE41C3" w:rsidP="00C13306">
            <w:r w:rsidRPr="00473DCA">
              <w:t>- fyziologie  dýchání</w:t>
            </w:r>
          </w:p>
          <w:p w:rsidR="00FE41C3" w:rsidRPr="00473DCA" w:rsidRDefault="00FE41C3" w:rsidP="00C13306">
            <w:r w:rsidRPr="00473DCA">
              <w:t>- onemocnění dýchací soustavy, vliv kouření na lidské zdraví</w:t>
            </w:r>
          </w:p>
          <w:p w:rsidR="00FE41C3" w:rsidRPr="00473DCA" w:rsidRDefault="00FE41C3" w:rsidP="00C13306">
            <w:pPr>
              <w:rPr>
                <w:b/>
              </w:rPr>
            </w:pPr>
            <w:r w:rsidRPr="00473DCA">
              <w:t>- nácvik resuscitace</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Trávící soustava</w:t>
            </w:r>
          </w:p>
          <w:p w:rsidR="00FE41C3" w:rsidRPr="00473DCA" w:rsidRDefault="00FE41C3" w:rsidP="00C13306">
            <w:r w:rsidRPr="00473DCA">
              <w:t>- stavba a funkce trávicí soustavy</w:t>
            </w:r>
          </w:p>
          <w:p w:rsidR="00FE41C3" w:rsidRPr="00473DCA" w:rsidRDefault="00FE41C3" w:rsidP="00C13306">
            <w:r w:rsidRPr="00473DCA">
              <w:t>- metabolismus látek a energií</w:t>
            </w:r>
          </w:p>
          <w:p w:rsidR="00FE41C3" w:rsidRPr="00473DCA" w:rsidRDefault="00FE41C3" w:rsidP="00C13306">
            <w:r w:rsidRPr="00473DCA">
              <w:t>- výživa a zdravý životní styl, vliv návykových látek na zdraví člověka</w:t>
            </w:r>
          </w:p>
          <w:p w:rsidR="00FE41C3" w:rsidRPr="00473DCA" w:rsidRDefault="00FE41C3" w:rsidP="00C13306">
            <w:pPr>
              <w:rPr>
                <w:b/>
              </w:rPr>
            </w:pPr>
            <w:r w:rsidRPr="00473DCA">
              <w:t>- onemocnění trávící soustavy, hygienická pravidla v souvislosti se stravováním</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tabs>
                <w:tab w:val="left" w:pos="2560"/>
              </w:tabs>
              <w:rPr>
                <w:b/>
              </w:rPr>
            </w:pPr>
            <w:r w:rsidRPr="00473DCA">
              <w:rPr>
                <w:b/>
              </w:rPr>
              <w:t>Vylučovací soustava</w:t>
            </w:r>
            <w:r w:rsidRPr="00473DCA">
              <w:rPr>
                <w:b/>
              </w:rPr>
              <w:tab/>
            </w:r>
          </w:p>
          <w:p w:rsidR="00FE41C3" w:rsidRPr="00473DCA" w:rsidRDefault="00FE41C3" w:rsidP="00C13306">
            <w:pPr>
              <w:tabs>
                <w:tab w:val="left" w:pos="2560"/>
              </w:tabs>
            </w:pPr>
            <w:r w:rsidRPr="00473DCA">
              <w:t>- stavba a funkce</w:t>
            </w:r>
          </w:p>
          <w:p w:rsidR="00FE41C3" w:rsidRPr="00473DCA" w:rsidRDefault="00FE41C3" w:rsidP="00C13306">
            <w:pPr>
              <w:rPr>
                <w:b/>
              </w:rPr>
            </w:pPr>
            <w:r w:rsidRPr="00473DCA">
              <w:t>- nemoci vylučovací soustavy, jejich prevence</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Kůže</w:t>
            </w:r>
          </w:p>
          <w:p w:rsidR="00FE41C3" w:rsidRPr="00473DCA" w:rsidRDefault="00FE41C3" w:rsidP="00C13306">
            <w:r w:rsidRPr="00473DCA">
              <w:t>- stavba a význam kůže</w:t>
            </w:r>
          </w:p>
          <w:p w:rsidR="00FE41C3" w:rsidRPr="00473DCA" w:rsidRDefault="00FE41C3" w:rsidP="00C13306">
            <w:r w:rsidRPr="00473DCA">
              <w:t>- nemoci a péče o kůži</w:t>
            </w:r>
          </w:p>
          <w:p w:rsidR="00FE41C3" w:rsidRPr="00473DCA" w:rsidRDefault="00FE41C3" w:rsidP="00C13306">
            <w:pPr>
              <w:rPr>
                <w:b/>
              </w:rPr>
            </w:pPr>
            <w:r w:rsidRPr="00473DCA">
              <w:t>- druhy poranění a poskytnutí první pomoci</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Nervová soustava</w:t>
            </w:r>
          </w:p>
          <w:p w:rsidR="00FE41C3" w:rsidRPr="00473DCA" w:rsidRDefault="00FE41C3" w:rsidP="00C13306">
            <w:r w:rsidRPr="00473DCA">
              <w:t>- stavba a funkce nervové soustavy</w:t>
            </w:r>
          </w:p>
          <w:p w:rsidR="00FE41C3" w:rsidRPr="00473DCA" w:rsidRDefault="00FE41C3" w:rsidP="00C13306">
            <w:r w:rsidRPr="00473DCA">
              <w:t>- neuron, synapse</w:t>
            </w:r>
          </w:p>
          <w:p w:rsidR="00FE41C3" w:rsidRPr="00473DCA" w:rsidRDefault="00FE41C3" w:rsidP="00C13306">
            <w:r w:rsidRPr="00473DCA">
              <w:t>- reflexy a signály</w:t>
            </w:r>
          </w:p>
          <w:p w:rsidR="00FE41C3" w:rsidRPr="00473DCA" w:rsidRDefault="00FE41C3" w:rsidP="00C13306">
            <w:r w:rsidRPr="00473DCA">
              <w:t>- struktura a funkce centrální nervové soustavy</w:t>
            </w:r>
          </w:p>
          <w:p w:rsidR="00FE41C3" w:rsidRPr="00473DCA" w:rsidRDefault="00FE41C3" w:rsidP="00C13306">
            <w:r w:rsidRPr="00473DCA">
              <w:t xml:space="preserve">- obvodové nervstvo </w:t>
            </w:r>
          </w:p>
          <w:p w:rsidR="00FE41C3" w:rsidRPr="00473DCA" w:rsidRDefault="00FE41C3" w:rsidP="00C13306">
            <w:r w:rsidRPr="00473DCA">
              <w:t>- nemoci a úrazy nervové soustavy, prevence a první pomoc</w:t>
            </w:r>
          </w:p>
          <w:p w:rsidR="00FE41C3" w:rsidRPr="00473DCA" w:rsidRDefault="00FE41C3" w:rsidP="00C13306">
            <w:pPr>
              <w:rPr>
                <w:b/>
              </w:rPr>
            </w:pPr>
            <w:r w:rsidRPr="00473DCA">
              <w:t>- hygiena duševní činnosti, vlivem návykových látek na zdraví člověka</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tabs>
                <w:tab w:val="left" w:pos="1380"/>
              </w:tabs>
              <w:rPr>
                <w:b/>
              </w:rPr>
            </w:pPr>
            <w:r w:rsidRPr="00473DCA">
              <w:rPr>
                <w:b/>
              </w:rPr>
              <w:t>Žlázy s vnitřní sekrecí</w:t>
            </w:r>
          </w:p>
          <w:p w:rsidR="00FE41C3" w:rsidRPr="00473DCA" w:rsidRDefault="00FE41C3" w:rsidP="00C13306">
            <w:pPr>
              <w:tabs>
                <w:tab w:val="left" w:pos="1380"/>
              </w:tabs>
            </w:pPr>
            <w:r w:rsidRPr="00473DCA">
              <w:t xml:space="preserve">- přehled endokrinních žláz, jejich hormonů a účinků </w:t>
            </w:r>
          </w:p>
          <w:p w:rsidR="00FE41C3" w:rsidRPr="00473DCA" w:rsidRDefault="00FE41C3" w:rsidP="00C13306">
            <w:pPr>
              <w:rPr>
                <w:b/>
              </w:rPr>
            </w:pPr>
            <w:r w:rsidRPr="00473DCA">
              <w:t>- spojitost nervového a látkového řízení organismu</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tabs>
                <w:tab w:val="left" w:pos="1360"/>
              </w:tabs>
              <w:rPr>
                <w:b/>
              </w:rPr>
            </w:pPr>
            <w:r w:rsidRPr="00473DCA">
              <w:rPr>
                <w:b/>
              </w:rPr>
              <w:t>Smyslové orgány</w:t>
            </w:r>
          </w:p>
          <w:p w:rsidR="00FE41C3" w:rsidRPr="00473DCA" w:rsidRDefault="00FE41C3" w:rsidP="00C13306">
            <w:pPr>
              <w:tabs>
                <w:tab w:val="left" w:pos="1360"/>
              </w:tabs>
            </w:pPr>
            <w:r w:rsidRPr="00473DCA">
              <w:t>- smyslová ústrojí - zraku</w:t>
            </w:r>
          </w:p>
          <w:p w:rsidR="00FE41C3" w:rsidRPr="00473DCA" w:rsidRDefault="00FE41C3" w:rsidP="00C13306">
            <w:pPr>
              <w:tabs>
                <w:tab w:val="left" w:pos="1360"/>
              </w:tabs>
            </w:pPr>
            <w:r w:rsidRPr="00473DCA">
              <w:t xml:space="preserve">                             - sluchu</w:t>
            </w:r>
          </w:p>
          <w:p w:rsidR="00FE41C3" w:rsidRPr="00473DCA" w:rsidRDefault="00FE41C3" w:rsidP="00C13306">
            <w:pPr>
              <w:tabs>
                <w:tab w:val="left" w:pos="1360"/>
              </w:tabs>
            </w:pPr>
            <w:r w:rsidRPr="00473DCA">
              <w:t xml:space="preserve">                             - chuti</w:t>
            </w:r>
          </w:p>
          <w:p w:rsidR="00FE41C3" w:rsidRPr="00473DCA" w:rsidRDefault="00FE41C3" w:rsidP="00C13306">
            <w:pPr>
              <w:tabs>
                <w:tab w:val="left" w:pos="1360"/>
              </w:tabs>
            </w:pPr>
            <w:r w:rsidRPr="00473DCA">
              <w:t xml:space="preserve">                             - čichu</w:t>
            </w:r>
          </w:p>
          <w:p w:rsidR="00FE41C3" w:rsidRPr="00473DCA" w:rsidRDefault="00FE41C3" w:rsidP="00C13306">
            <w:pPr>
              <w:tabs>
                <w:tab w:val="left" w:pos="1360"/>
              </w:tabs>
            </w:pPr>
            <w:r w:rsidRPr="00473DCA">
              <w:t xml:space="preserve">                             - hmatu</w:t>
            </w:r>
          </w:p>
          <w:p w:rsidR="00FE41C3" w:rsidRPr="00473DCA" w:rsidRDefault="00FE41C3" w:rsidP="00C13306">
            <w:pPr>
              <w:tabs>
                <w:tab w:val="left" w:pos="1360"/>
              </w:tabs>
            </w:pPr>
            <w:r w:rsidRPr="00473DCA">
              <w:t>- stavba a jejich funkce, vady a onemocnění, prevence</w:t>
            </w:r>
          </w:p>
          <w:p w:rsidR="00FE41C3" w:rsidRPr="00473DCA" w:rsidRDefault="00FE41C3" w:rsidP="00C13306">
            <w:pPr>
              <w:rPr>
                <w:b/>
              </w:rPr>
            </w:pPr>
            <w:r w:rsidRPr="00473DCA">
              <w:t>- první pomoc při úrazech</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Soustava rozmnožovací</w:t>
            </w:r>
          </w:p>
          <w:p w:rsidR="00FE41C3" w:rsidRPr="00473DCA" w:rsidRDefault="00FE41C3" w:rsidP="00C13306">
            <w:r w:rsidRPr="00473DCA">
              <w:t>- stavba a funkce pohlavní soustavy muže</w:t>
            </w:r>
          </w:p>
          <w:p w:rsidR="00FE41C3" w:rsidRPr="00473DCA" w:rsidRDefault="00FE41C3" w:rsidP="00C13306">
            <w:r w:rsidRPr="00473DCA">
              <w:t>- stavba a funkce pohlavní soustavy ženy</w:t>
            </w:r>
          </w:p>
          <w:p w:rsidR="00FE41C3" w:rsidRPr="00473DCA" w:rsidRDefault="00FE41C3" w:rsidP="00C13306">
            <w:r w:rsidRPr="00473DCA">
              <w:t>- antikoncepce</w:t>
            </w:r>
          </w:p>
          <w:p w:rsidR="00FE41C3" w:rsidRPr="00473DCA" w:rsidRDefault="00FE41C3" w:rsidP="00C13306">
            <w:pPr>
              <w:rPr>
                <w:b/>
              </w:rPr>
            </w:pPr>
            <w:r w:rsidRPr="00473DCA">
              <w:t>- prevence pohlavně přenosných chorob</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r w:rsidRPr="00473DCA">
              <w:rPr>
                <w:b/>
              </w:rPr>
              <w:t>Ontogeneze člověka</w:t>
            </w:r>
          </w:p>
          <w:p w:rsidR="00FE41C3" w:rsidRPr="00473DCA" w:rsidRDefault="00FE41C3" w:rsidP="00C13306">
            <w:r w:rsidRPr="00473DCA">
              <w:t>- oplození</w:t>
            </w:r>
          </w:p>
          <w:p w:rsidR="00FE41C3" w:rsidRPr="00473DCA" w:rsidRDefault="00FE41C3" w:rsidP="00C13306">
            <w:r w:rsidRPr="00473DCA">
              <w:t>- nitroděložní vývin člověka</w:t>
            </w:r>
          </w:p>
          <w:p w:rsidR="00FE41C3" w:rsidRPr="00473DCA" w:rsidRDefault="00FE41C3" w:rsidP="00C13306">
            <w:pPr>
              <w:rPr>
                <w:b/>
              </w:rPr>
            </w:pPr>
            <w:r w:rsidRPr="00473DCA">
              <w:t>- porod a vývin člověka po narození</w:t>
            </w:r>
          </w:p>
        </w:tc>
        <w:tc>
          <w:tcPr>
            <w:tcW w:w="4714" w:type="dxa"/>
            <w:vMerge/>
          </w:tcPr>
          <w:p w:rsidR="00FE41C3" w:rsidRPr="00473DCA" w:rsidRDefault="00FE41C3" w:rsidP="00C13306">
            <w:pPr>
              <w:rPr>
                <w:b/>
              </w:rPr>
            </w:pPr>
          </w:p>
        </w:tc>
      </w:tr>
      <w:tr w:rsidR="00FE41C3" w:rsidRPr="00473DCA">
        <w:tc>
          <w:tcPr>
            <w:tcW w:w="4714" w:type="dxa"/>
            <w:vMerge/>
          </w:tcPr>
          <w:p w:rsidR="00FE41C3" w:rsidRPr="00473DCA" w:rsidRDefault="00FE41C3" w:rsidP="00C13306">
            <w:pPr>
              <w:rPr>
                <w:b/>
              </w:rPr>
            </w:pPr>
          </w:p>
        </w:tc>
        <w:tc>
          <w:tcPr>
            <w:tcW w:w="4714" w:type="dxa"/>
          </w:tcPr>
          <w:p w:rsidR="00FE41C3" w:rsidRPr="00473DCA" w:rsidRDefault="00FE41C3" w:rsidP="00C13306">
            <w:pPr>
              <w:rPr>
                <w:b/>
              </w:rPr>
            </w:pPr>
          </w:p>
        </w:tc>
        <w:tc>
          <w:tcPr>
            <w:tcW w:w="4714" w:type="dxa"/>
            <w:vMerge/>
          </w:tcPr>
          <w:p w:rsidR="00FE41C3" w:rsidRPr="00473DCA" w:rsidRDefault="00FE41C3" w:rsidP="00C13306">
            <w:pPr>
              <w:rPr>
                <w:b/>
              </w:rPr>
            </w:pPr>
          </w:p>
        </w:tc>
      </w:tr>
    </w:tbl>
    <w:p w:rsidR="00FE41C3" w:rsidRPr="00473DCA" w:rsidRDefault="00FE41C3" w:rsidP="00FE41C3">
      <w:pPr>
        <w:rPr>
          <w:b/>
        </w:rPr>
      </w:pPr>
    </w:p>
    <w:p w:rsidR="006458DA" w:rsidRPr="00473DCA" w:rsidRDefault="006458DA" w:rsidP="00A67526">
      <w:pPr>
        <w:rPr>
          <w:b/>
        </w:rPr>
      </w:pPr>
    </w:p>
    <w:p w:rsidR="001E4F66" w:rsidRPr="00473DCA" w:rsidRDefault="001E4F66" w:rsidP="002273E5">
      <w:pPr>
        <w:pStyle w:val="Seznam"/>
        <w:numPr>
          <w:ilvl w:val="1"/>
          <w:numId w:val="2"/>
        </w:numPr>
        <w:rPr>
          <w:rFonts w:ascii="Arial" w:hAnsi="Arial" w:cs="Arial"/>
          <w:b/>
          <w:sz w:val="32"/>
          <w:szCs w:val="32"/>
        </w:rPr>
        <w:sectPr w:rsidR="001E4F66" w:rsidRPr="00473DCA" w:rsidSect="0015581D">
          <w:pgSz w:w="16838" w:h="11906" w:orient="landscape"/>
          <w:pgMar w:top="1259" w:right="1418" w:bottom="1418" w:left="1418" w:header="709" w:footer="709" w:gutter="0"/>
          <w:cols w:space="708"/>
          <w:docGrid w:linePitch="360"/>
        </w:sectPr>
      </w:pPr>
    </w:p>
    <w:p w:rsidR="0099287B" w:rsidRPr="00473DCA" w:rsidRDefault="000336C6" w:rsidP="00D657F2">
      <w:pPr>
        <w:pStyle w:val="Seznam"/>
        <w:ind w:left="0" w:firstLine="0"/>
        <w:jc w:val="both"/>
        <w:rPr>
          <w:rFonts w:ascii="Arial" w:hAnsi="Arial" w:cs="Arial"/>
          <w:b/>
          <w:sz w:val="28"/>
          <w:szCs w:val="28"/>
        </w:rPr>
      </w:pPr>
      <w:r w:rsidRPr="00473DCA">
        <w:rPr>
          <w:rFonts w:ascii="Arial" w:hAnsi="Arial" w:cs="Arial"/>
          <w:b/>
          <w:sz w:val="28"/>
          <w:szCs w:val="28"/>
        </w:rPr>
        <w:t xml:space="preserve">5.7  </w:t>
      </w:r>
      <w:r w:rsidR="0099287B" w:rsidRPr="00473DCA">
        <w:rPr>
          <w:rFonts w:ascii="Arial" w:hAnsi="Arial" w:cs="Arial"/>
          <w:b/>
          <w:sz w:val="28"/>
          <w:szCs w:val="28"/>
        </w:rPr>
        <w:t>Umění a kultura</w:t>
      </w:r>
    </w:p>
    <w:p w:rsidR="00CD0940" w:rsidRPr="00473DCA" w:rsidRDefault="00CD0940" w:rsidP="00CD0940">
      <w:pPr>
        <w:pStyle w:val="Nadpis3"/>
        <w:jc w:val="both"/>
      </w:pPr>
      <w:r w:rsidRPr="00473DCA">
        <w:t>Charakteristika oblasti</w:t>
      </w:r>
    </w:p>
    <w:p w:rsidR="00CD0940" w:rsidRPr="00473DCA" w:rsidRDefault="00CD0940" w:rsidP="00CD0940">
      <w:pPr>
        <w:ind w:firstLine="284"/>
        <w:jc w:val="both"/>
      </w:pPr>
      <w:r w:rsidRPr="00473DCA">
        <w:t xml:space="preserve">Vzdělávací oblast Umění a kultura provází žáky po celou dobu povinné školní docházky. Přispívá ke kultivaci osobnosti žáka tím, že dává prostor pro uplatnění jeho tvořivých schopností a zprostředkovává mu umělecké zážitky prostřednictvím vlastní tvorby. Naplňuje přirozenou potřebu projevit se. Tato vzdělávací oblast má významný rehabilitační a relaxační charakter. </w:t>
      </w:r>
    </w:p>
    <w:p w:rsidR="00CD0940" w:rsidRPr="00473DCA" w:rsidRDefault="00CD0940" w:rsidP="00CD0940">
      <w:pPr>
        <w:pStyle w:val="Nadpis4"/>
        <w:jc w:val="both"/>
        <w:rPr>
          <w:sz w:val="24"/>
          <w:szCs w:val="24"/>
        </w:rPr>
      </w:pPr>
      <w:r w:rsidRPr="00473DCA">
        <w:rPr>
          <w:sz w:val="24"/>
          <w:szCs w:val="24"/>
        </w:rPr>
        <w:t>Jsou zde zařazeny vzdělávací obory:</w:t>
      </w:r>
    </w:p>
    <w:p w:rsidR="00CD0940" w:rsidRPr="00473DCA" w:rsidRDefault="00CD0940" w:rsidP="00CD0940">
      <w:pPr>
        <w:pStyle w:val="Odstavec"/>
        <w:ind w:left="708" w:firstLine="0"/>
      </w:pPr>
      <w:r w:rsidRPr="00473DCA">
        <w:t>•</w:t>
      </w:r>
      <w:r w:rsidRPr="00473DCA">
        <w:tab/>
        <w:t>Hudební výchova</w:t>
      </w:r>
    </w:p>
    <w:p w:rsidR="00CD0940" w:rsidRPr="00473DCA" w:rsidRDefault="00CD0940" w:rsidP="00CD0940">
      <w:pPr>
        <w:pStyle w:val="Odstavec"/>
        <w:ind w:left="708" w:firstLine="0"/>
      </w:pPr>
      <w:r w:rsidRPr="00473DCA">
        <w:t>•</w:t>
      </w:r>
      <w:r w:rsidRPr="00473DCA">
        <w:tab/>
        <w:t>Výtvarná výchova</w:t>
      </w:r>
    </w:p>
    <w:p w:rsidR="00CD0940" w:rsidRPr="00473DCA" w:rsidRDefault="00CD0940" w:rsidP="00CD0940">
      <w:pPr>
        <w:jc w:val="both"/>
        <w:rPr>
          <w:b/>
        </w:rPr>
      </w:pPr>
    </w:p>
    <w:p w:rsidR="00CD0940" w:rsidRPr="00473DCA" w:rsidRDefault="00CD0940" w:rsidP="00CD0940">
      <w:pPr>
        <w:pStyle w:val="Nadpis3"/>
        <w:jc w:val="both"/>
      </w:pPr>
      <w:r w:rsidRPr="00473DCA">
        <w:t>Zařazená průřezová témata</w:t>
      </w:r>
    </w:p>
    <w:p w:rsidR="00CD0940" w:rsidRPr="00473DCA" w:rsidRDefault="00CD0940" w:rsidP="00CD0940">
      <w:pPr>
        <w:pStyle w:val="Nadpis4"/>
        <w:jc w:val="both"/>
        <w:rPr>
          <w:sz w:val="24"/>
          <w:szCs w:val="24"/>
        </w:rPr>
      </w:pPr>
      <w:r w:rsidRPr="00473DCA">
        <w:rPr>
          <w:sz w:val="24"/>
          <w:szCs w:val="24"/>
        </w:rPr>
        <w:t xml:space="preserve">Osobnostní a sociální výchova  </w:t>
      </w:r>
    </w:p>
    <w:p w:rsidR="00CD0940" w:rsidRPr="00473DCA" w:rsidRDefault="00CD0940" w:rsidP="00CD0940">
      <w:pPr>
        <w:pStyle w:val="Zkladntext"/>
        <w:jc w:val="both"/>
      </w:pPr>
      <w:r w:rsidRPr="00473DCA">
        <w:t>Z tématického okruhu Osobnostní rozvoj části „Rozvoj schopností poznání“, „Sebepoznání a sebe pojetí“, „Seberegulace a sebeorganizace“, „Psychohygiena“ a „Kreativita“, z tématického okruhu Sociální rozvoj části „Mezilidské vztahy“, „Poznávání lidí“, “ Komunikace“ a „Kooperace a kompetice“ , z tématického okruhu Morální vývoj části „Řešení problémů a rozhodovací dovednosti“a „Hodnoty, postoje, praktická etika“.</w:t>
      </w:r>
    </w:p>
    <w:p w:rsidR="00CD0940" w:rsidRPr="00473DCA" w:rsidRDefault="00CD0940" w:rsidP="00CD0940">
      <w:pPr>
        <w:pStyle w:val="Zkladntext"/>
        <w:jc w:val="both"/>
        <w:rPr>
          <w:sz w:val="10"/>
          <w:szCs w:val="10"/>
        </w:rPr>
      </w:pPr>
    </w:p>
    <w:p w:rsidR="00CD0940" w:rsidRPr="00473DCA" w:rsidRDefault="00CD0940" w:rsidP="00CD0940">
      <w:pPr>
        <w:jc w:val="both"/>
        <w:rPr>
          <w:b/>
        </w:rPr>
      </w:pPr>
      <w:r w:rsidRPr="00473DCA">
        <w:rPr>
          <w:b/>
        </w:rPr>
        <w:t>Výchova demokratického občana</w:t>
      </w:r>
    </w:p>
    <w:p w:rsidR="00CD0940" w:rsidRPr="00473DCA" w:rsidRDefault="00CD0940" w:rsidP="00CD0940">
      <w:pPr>
        <w:jc w:val="both"/>
      </w:pPr>
      <w:r w:rsidRPr="00473DCA">
        <w:t>Tématický okruh „Občanská společnost a škola“, „Občan, občanská společnost a stát“.</w:t>
      </w:r>
    </w:p>
    <w:p w:rsidR="00CD0940" w:rsidRPr="00473DCA" w:rsidRDefault="00CD0940" w:rsidP="00CD0940">
      <w:pPr>
        <w:jc w:val="both"/>
        <w:rPr>
          <w:b/>
        </w:rPr>
      </w:pPr>
      <w:r w:rsidRPr="00473DCA">
        <w:t xml:space="preserve">  </w:t>
      </w:r>
    </w:p>
    <w:p w:rsidR="00CD0940" w:rsidRPr="00473DCA" w:rsidRDefault="00CD0940" w:rsidP="00CD0940">
      <w:pPr>
        <w:jc w:val="both"/>
        <w:rPr>
          <w:b/>
        </w:rPr>
      </w:pPr>
      <w:r w:rsidRPr="00473DCA">
        <w:rPr>
          <w:b/>
        </w:rPr>
        <w:t>Výchova k myšlení v evropských a globálních souvislostech</w:t>
      </w:r>
    </w:p>
    <w:p w:rsidR="00CD0940" w:rsidRPr="00473DCA" w:rsidRDefault="00CD0940" w:rsidP="00CD0940">
      <w:pPr>
        <w:jc w:val="both"/>
      </w:pPr>
      <w:r w:rsidRPr="00473DCA">
        <w:t>Tématický okruh „Jsme Evropané“ a „Evropa a svět nás zajímá“.</w:t>
      </w:r>
    </w:p>
    <w:p w:rsidR="00CD0940" w:rsidRPr="00473DCA" w:rsidRDefault="00CD0940" w:rsidP="00CD0940">
      <w:pPr>
        <w:pStyle w:val="Nadpis4"/>
        <w:jc w:val="both"/>
        <w:rPr>
          <w:sz w:val="24"/>
          <w:szCs w:val="24"/>
        </w:rPr>
      </w:pPr>
      <w:r w:rsidRPr="00473DCA">
        <w:rPr>
          <w:sz w:val="24"/>
          <w:szCs w:val="24"/>
        </w:rPr>
        <w:t xml:space="preserve">Multikulturní výchova  </w:t>
      </w:r>
    </w:p>
    <w:p w:rsidR="00CD0940" w:rsidRPr="00473DCA" w:rsidRDefault="00CD0940" w:rsidP="00CD0940">
      <w:pPr>
        <w:tabs>
          <w:tab w:val="left" w:pos="8460"/>
        </w:tabs>
        <w:jc w:val="both"/>
      </w:pPr>
      <w:r w:rsidRPr="00473DCA">
        <w:t>Tématický okruh „Lidské vztahy“, „Etnický původ“, Kulturní diference“ a „Multikulturalita.</w:t>
      </w:r>
    </w:p>
    <w:p w:rsidR="00CD0940" w:rsidRPr="00473DCA" w:rsidRDefault="00CD0940" w:rsidP="00CD0940">
      <w:pPr>
        <w:pStyle w:val="Nadpis4"/>
        <w:jc w:val="both"/>
        <w:rPr>
          <w:sz w:val="24"/>
          <w:szCs w:val="24"/>
        </w:rPr>
      </w:pPr>
      <w:r w:rsidRPr="00473DCA">
        <w:rPr>
          <w:sz w:val="24"/>
          <w:szCs w:val="24"/>
        </w:rPr>
        <w:t xml:space="preserve">Environmentální výchova  </w:t>
      </w:r>
    </w:p>
    <w:p w:rsidR="00CD0940" w:rsidRPr="00473DCA" w:rsidRDefault="00CD0940" w:rsidP="00CD0940">
      <w:pPr>
        <w:jc w:val="both"/>
      </w:pPr>
      <w:r w:rsidRPr="00473DCA">
        <w:t>Tématický okruh „Základí podmínky života“, „Vztah člověka k prostředí“, „Ekosystémy“ a „Lidské aktivity a problémy životního prostředí“.</w:t>
      </w:r>
    </w:p>
    <w:p w:rsidR="00CD0940" w:rsidRPr="00473DCA" w:rsidRDefault="00CD0940" w:rsidP="00CD0940">
      <w:pPr>
        <w:jc w:val="both"/>
      </w:pPr>
    </w:p>
    <w:p w:rsidR="00CD0940" w:rsidRPr="00473DCA" w:rsidRDefault="00CD0940" w:rsidP="00CD0940">
      <w:pPr>
        <w:pStyle w:val="Zkladntext"/>
        <w:jc w:val="both"/>
        <w:rPr>
          <w:b/>
        </w:rPr>
      </w:pPr>
      <w:r w:rsidRPr="00473DCA">
        <w:rPr>
          <w:b/>
        </w:rPr>
        <w:t>Mediální výchova</w:t>
      </w:r>
    </w:p>
    <w:p w:rsidR="00CD0940" w:rsidRPr="00473DCA" w:rsidRDefault="00CD0940" w:rsidP="00CD0940">
      <w:pPr>
        <w:jc w:val="both"/>
      </w:pPr>
      <w:r w:rsidRPr="00473DCA">
        <w:t>Z tématického okruhu receptivních dovedností část „Kritické vnímání mediálního sdělení“, „Fungování a vliv médií ve společnosti“, z tématického okruhu produktivních činností části „Tvorba mediálního sdělení“ a „Práce v realizačním týmu“.</w:t>
      </w:r>
    </w:p>
    <w:p w:rsidR="0099287B" w:rsidRPr="00473DCA" w:rsidRDefault="0099287B" w:rsidP="0099287B">
      <w:pPr>
        <w:rPr>
          <w:b/>
        </w:rPr>
      </w:pPr>
    </w:p>
    <w:p w:rsidR="003C34FE" w:rsidRPr="00473DCA" w:rsidRDefault="003C34FE" w:rsidP="0099287B">
      <w:pPr>
        <w:rPr>
          <w:b/>
        </w:rPr>
      </w:pPr>
    </w:p>
    <w:p w:rsidR="0099287B" w:rsidRPr="00473DCA" w:rsidRDefault="0099287B" w:rsidP="00FC4DBB">
      <w:pPr>
        <w:pStyle w:val="Zkladntext-prvnodsazen2"/>
        <w:numPr>
          <w:ilvl w:val="2"/>
          <w:numId w:val="21"/>
        </w:numPr>
        <w:rPr>
          <w:rFonts w:ascii="Arial" w:hAnsi="Arial" w:cs="Arial"/>
          <w:b/>
          <w:sz w:val="28"/>
          <w:szCs w:val="28"/>
        </w:rPr>
      </w:pPr>
      <w:r w:rsidRPr="00473DCA">
        <w:rPr>
          <w:rFonts w:ascii="Arial" w:hAnsi="Arial" w:cs="Arial"/>
          <w:b/>
          <w:sz w:val="28"/>
          <w:szCs w:val="28"/>
        </w:rPr>
        <w:t>Hudební výchova</w:t>
      </w:r>
      <w:r w:rsidR="0003158F" w:rsidRPr="00473DCA">
        <w:rPr>
          <w:rFonts w:ascii="Arial" w:hAnsi="Arial" w:cs="Arial"/>
          <w:b/>
          <w:sz w:val="28"/>
          <w:szCs w:val="28"/>
        </w:rPr>
        <w:t xml:space="preserve">  </w:t>
      </w:r>
    </w:p>
    <w:p w:rsidR="00CD0940" w:rsidRPr="00473DCA" w:rsidRDefault="00CD0940" w:rsidP="00CD0940">
      <w:pPr>
        <w:pStyle w:val="Nadpis3"/>
      </w:pPr>
      <w:r w:rsidRPr="00473DCA">
        <w:t>Charakteristika oboru</w:t>
      </w:r>
    </w:p>
    <w:p w:rsidR="00CD0940" w:rsidRPr="00473DCA" w:rsidRDefault="00CD0940" w:rsidP="00CD0940">
      <w:pPr>
        <w:pStyle w:val="Zkladntext"/>
        <w:jc w:val="both"/>
      </w:pPr>
      <w:r w:rsidRPr="00473DCA">
        <w:t xml:space="preserve">Vyučovací předmět je časově dotován po jedné vyučovací hodině od 1. do 9. ročníku a je realizován v rozsahu 1 hodiny týdně. </w:t>
      </w:r>
    </w:p>
    <w:p w:rsidR="00CD0940" w:rsidRPr="00473DCA" w:rsidRDefault="00CD0940" w:rsidP="00CD0940">
      <w:pPr>
        <w:pStyle w:val="Zkladntext"/>
        <w:jc w:val="both"/>
      </w:pPr>
      <w:r w:rsidRPr="00473DCA">
        <w:t>Výuka probíhá  v odborné učebně hudební výchovy a mimo budovu školy (návštěva koncertu).</w:t>
      </w:r>
    </w:p>
    <w:p w:rsidR="00CD0940" w:rsidRPr="00473DCA" w:rsidRDefault="00CD0940" w:rsidP="00CD0940">
      <w:pPr>
        <w:pStyle w:val="Zkladntext-prvnodsazen"/>
        <w:jc w:val="both"/>
      </w:pPr>
      <w:r w:rsidRPr="00473DCA">
        <w:t xml:space="preserve">Hlavními složkami hudební výchovy jsou zpěv a poslech hudby. Těžištěm hudebně-výchovné práce je zpěv. Láska k hudbě se nejsnáze probouzí zpěvem, neboť při něm je žák aktivní a tvořivý. Zpívaná píseň nejlépe rozvíjí pěvecké i hudební dovednosti a návyky žáků. Nejčastější formou tohoto období je zpěv jednohlasný. Učitel dbá individuálních zvláštností dětského hlasu, vede žáky k tomu, aby zpívali čistě, lehce a bez křiku. Dále je třeba pamatovat na to, aby rozsah a poloha písní odpovídaly rozsahu a poloze dětského hlasu. V hudební výchově je třeba střídat činnosti tak, aby děti nezpívaly po celou vyučovací hodinu. </w:t>
      </w:r>
    </w:p>
    <w:p w:rsidR="00CD0940" w:rsidRPr="00473DCA" w:rsidRDefault="00CD0940" w:rsidP="00CD0940">
      <w:pPr>
        <w:pStyle w:val="Zkladntext-prvnodsazen"/>
        <w:jc w:val="both"/>
      </w:pPr>
      <w:r w:rsidRPr="00473DCA">
        <w:t xml:space="preserve">Výběr písní má být rozmanitý, má napomáhat hlasovému výcviku. V tomto období jsou pro zpěv nejvhodnější lidové písně, dětmi oblíbené písně umělé, vhodné je využívat i písní místních nebo krajových. Současně s výcvikem pěveckých dovedností rozvíjí zpěv hudební sluch žáků, jejich smysl pro čistou intonaci a rytmus. Smysl pro rytmus snadno a dobře rozvíjíme častým zařazováním jednoduchých doprovodných nástrojů /ozvuč. dřívka, bubínek, tamburína, činelky apod./ ke zpěvu žáků. Vnímání hudby se rozvíjí v celé hudebně-výchovné práci, nejvýrazněji při poslechu hudby. Poslechem se učí žáci hudbu citově prožívat a soustředit se. Přitom jsou žáci vedeni k tomu, aby vyjadřovali a srovnávali své dojmy z poslechu hudebních skladeb. </w:t>
      </w:r>
    </w:p>
    <w:p w:rsidR="00CD0940" w:rsidRPr="00473DCA" w:rsidRDefault="00CD0940" w:rsidP="00CD0940">
      <w:pPr>
        <w:pStyle w:val="Zkladntext-prvnodsazen"/>
        <w:jc w:val="both"/>
      </w:pPr>
      <w:r w:rsidRPr="00473DCA">
        <w:t xml:space="preserve">Zpěv by se měl stát pro děti přirozenou potřebou pro vyjádření pohody a radosti, a to i v jiných předmětech než Hv. Proto výuku hudební výchovy vedeme tak, aby se stala pro žáky příjemnou a oblíbenou. K dobrému rozvíjení pěveckých dovedností žáků v tomto období velmi dobře napomáhá každodenní zpěv zařazovaný v průběhu vyučování jako doplněk učiva nebo jako příjemná relaxační chvilka. </w:t>
      </w:r>
    </w:p>
    <w:p w:rsidR="00CD0940" w:rsidRPr="00473DCA" w:rsidRDefault="00CD0940" w:rsidP="00CD0940">
      <w:pPr>
        <w:pStyle w:val="Zkladntext-prvnodsazen"/>
        <w:jc w:val="both"/>
      </w:pPr>
      <w:r w:rsidRPr="00473DCA">
        <w:t xml:space="preserve">Ve zpěvu i poslechu je nezbytné se vracet k probraným písním a skladbám. Jen tak žák může dobře zvládnout melodii a slova písně, zapamatovat si hudební skladbu. Stále zdokonalovanou reprodukcí písní a opakovaným poslechem se prohlubuje vztah žáků k hudebním dílům i intenzita jejich estetického prožitku. Při výuce hudební výchovy je třeba věnovat pozornost hudebně nadaným žákům, dbát o jejich další rozvoj, doporučovat zájmovou činnost. Zpěvem, poslechem, jednoduchým doprovodem písní na dětské hudební nástroje a pohybovým projevem se stávají děti aktivními provozovateli hudby. Děti vedeme také k pohybovému vyjádření rytmu, popř. využíváme hry na tělo. </w:t>
      </w:r>
    </w:p>
    <w:p w:rsidR="00CD0940" w:rsidRPr="00473DCA" w:rsidRDefault="00CD0940" w:rsidP="00CD0940">
      <w:pPr>
        <w:pStyle w:val="Zkladntext-prvnodsazen"/>
        <w:jc w:val="both"/>
      </w:pPr>
    </w:p>
    <w:p w:rsidR="00CD0940" w:rsidRPr="00473DCA" w:rsidRDefault="00CD0940" w:rsidP="00CD0940">
      <w:pPr>
        <w:jc w:val="both"/>
        <w:rPr>
          <w:b/>
        </w:rPr>
      </w:pPr>
      <w:r w:rsidRPr="00473DCA">
        <w:rPr>
          <w:b/>
        </w:rPr>
        <w:t>Výchovně vzdělávací strategie pro rozvoj klíčových kompetencí u žáků.</w:t>
      </w:r>
    </w:p>
    <w:p w:rsidR="00CD0940" w:rsidRPr="00473DCA" w:rsidRDefault="00CD0940" w:rsidP="00CD0940">
      <w:pPr>
        <w:jc w:val="both"/>
      </w:pPr>
      <w:r w:rsidRPr="00473DCA">
        <w:t>Na úrovni žáka chceme vytvářet posilovat a rozvíjet tyto klíčové kompetence:</w:t>
      </w:r>
    </w:p>
    <w:p w:rsidR="00CD0940" w:rsidRPr="00473DCA" w:rsidRDefault="00CD0940" w:rsidP="00CD0940">
      <w:pPr>
        <w:ind w:firstLine="210"/>
        <w:jc w:val="both"/>
      </w:pPr>
    </w:p>
    <w:p w:rsidR="00CD0940" w:rsidRPr="00473DCA" w:rsidRDefault="00CD0940" w:rsidP="00CD0940">
      <w:pPr>
        <w:jc w:val="both"/>
        <w:rPr>
          <w:b/>
        </w:rPr>
      </w:pPr>
      <w:r w:rsidRPr="00473DCA">
        <w:rPr>
          <w:b/>
        </w:rPr>
        <w:t>Kompetence k učení</w:t>
      </w:r>
    </w:p>
    <w:p w:rsidR="00CD0940" w:rsidRPr="00473DCA" w:rsidRDefault="00CD0940" w:rsidP="00CD0940">
      <w:pPr>
        <w:pStyle w:val="Seznamsodrkami2"/>
        <w:jc w:val="both"/>
      </w:pPr>
      <w:r w:rsidRPr="00473DCA">
        <w:t>žák může vybírat a třídit informace z rozmanitých zdrojů ( PC, hudební</w:t>
      </w:r>
    </w:p>
    <w:p w:rsidR="00CD0940" w:rsidRPr="00473DCA" w:rsidRDefault="00CD0940" w:rsidP="00CD0940">
      <w:pPr>
        <w:jc w:val="both"/>
      </w:pPr>
      <w:r w:rsidRPr="00473DCA">
        <w:t>encyklopedie…)</w:t>
      </w:r>
    </w:p>
    <w:p w:rsidR="00CD0940" w:rsidRPr="00473DCA" w:rsidRDefault="00CD0940" w:rsidP="00CD0940">
      <w:pPr>
        <w:pStyle w:val="Seznamsodrkami2"/>
        <w:jc w:val="both"/>
      </w:pPr>
      <w:r w:rsidRPr="00473DCA">
        <w:t>žáka vedeme k pozitivnímu přístupu získávání informací v oblasti hudby</w:t>
      </w:r>
    </w:p>
    <w:p w:rsidR="00CD0940" w:rsidRPr="00473DCA" w:rsidRDefault="00CD0940" w:rsidP="00CD0940">
      <w:pPr>
        <w:jc w:val="both"/>
      </w:pPr>
      <w:r w:rsidRPr="00473DCA">
        <w:rPr>
          <w:b/>
        </w:rPr>
        <w:t>Strategie:</w:t>
      </w:r>
      <w:r w:rsidRPr="00473DCA">
        <w:t xml:space="preserve"> práce s odbornými příručkami, skupinová práce, sebehodnocení, prezentace, soutěže, audio nahrávky. </w:t>
      </w:r>
    </w:p>
    <w:p w:rsidR="00CD0940" w:rsidRPr="00473DCA" w:rsidRDefault="00CD0940" w:rsidP="00CD0940">
      <w:pPr>
        <w:jc w:val="both"/>
      </w:pPr>
    </w:p>
    <w:p w:rsidR="00CD0940" w:rsidRPr="00473DCA" w:rsidRDefault="00CD0940" w:rsidP="00CD0940">
      <w:pPr>
        <w:jc w:val="both"/>
      </w:pPr>
    </w:p>
    <w:p w:rsidR="00CD0940" w:rsidRPr="00473DCA" w:rsidRDefault="00CD0940" w:rsidP="00CD0940">
      <w:pPr>
        <w:jc w:val="both"/>
        <w:rPr>
          <w:b/>
        </w:rPr>
      </w:pPr>
      <w:r w:rsidRPr="00473DCA">
        <w:rPr>
          <w:b/>
        </w:rPr>
        <w:t>Kompetence řešení problému</w:t>
      </w:r>
    </w:p>
    <w:p w:rsidR="00CD0940" w:rsidRPr="00473DCA" w:rsidRDefault="00CD0940" w:rsidP="00CD0940">
      <w:pPr>
        <w:pStyle w:val="Seznamsodrkami2"/>
        <w:jc w:val="both"/>
      </w:pPr>
      <w:r w:rsidRPr="00473DCA">
        <w:t>zejména při praktických činnostech (rytmická hra na hudební nástroje,taneční ztvárnění prožitku v hudbě…)</w:t>
      </w:r>
    </w:p>
    <w:p w:rsidR="00CD0940" w:rsidRPr="00473DCA" w:rsidRDefault="00CD0940" w:rsidP="00CD0940">
      <w:pPr>
        <w:pStyle w:val="Seznamsodrkami2"/>
        <w:jc w:val="both"/>
      </w:pPr>
      <w:r w:rsidRPr="00473DCA">
        <w:t>vedeme žáky k samostatnosti při řešení problému, ale i ke kolektivnímu myšlení a schopnosti pracovat společně ve skupině</w:t>
      </w:r>
    </w:p>
    <w:p w:rsidR="00CD0940" w:rsidRPr="00473DCA" w:rsidRDefault="00CD0940" w:rsidP="00CD0940">
      <w:pPr>
        <w:jc w:val="both"/>
      </w:pPr>
      <w:r w:rsidRPr="00473DCA">
        <w:rPr>
          <w:b/>
        </w:rPr>
        <w:t xml:space="preserve">Strategie: </w:t>
      </w:r>
      <w:r w:rsidRPr="00473DCA">
        <w:t>skupinová práce, samostatná práce, prezentace.</w:t>
      </w:r>
    </w:p>
    <w:p w:rsidR="00CD0940" w:rsidRPr="00473DCA" w:rsidRDefault="00CD0940" w:rsidP="00CD0940">
      <w:pPr>
        <w:jc w:val="both"/>
        <w:rPr>
          <w:b/>
        </w:rPr>
      </w:pPr>
    </w:p>
    <w:p w:rsidR="00CD0940" w:rsidRPr="00473DCA" w:rsidRDefault="00CD0940" w:rsidP="00CD0940">
      <w:pPr>
        <w:jc w:val="both"/>
        <w:rPr>
          <w:b/>
        </w:rPr>
      </w:pPr>
      <w:r w:rsidRPr="00473DCA">
        <w:rPr>
          <w:b/>
        </w:rPr>
        <w:t>Kompetence komunikativní</w:t>
      </w:r>
    </w:p>
    <w:p w:rsidR="00CD0940" w:rsidRPr="00473DCA" w:rsidRDefault="00CD0940" w:rsidP="00CD0940">
      <w:pPr>
        <w:pStyle w:val="Seznamsodrkami2"/>
        <w:jc w:val="both"/>
      </w:pPr>
      <w:r w:rsidRPr="00473DCA">
        <w:t>žák se verbálně, neverbálně,výtvarně nebo slovem vyjádří k prožitku z hudby</w:t>
      </w:r>
    </w:p>
    <w:p w:rsidR="00CD0940" w:rsidRPr="00473DCA" w:rsidRDefault="00CD0940" w:rsidP="00CD0940">
      <w:pPr>
        <w:pStyle w:val="Seznamsodrkami2"/>
        <w:jc w:val="both"/>
      </w:pPr>
      <w:r w:rsidRPr="00473DCA">
        <w:t>komunikuje s vrstevníky v rámci třídy,skupiny, jako jednotlivec</w:t>
      </w:r>
    </w:p>
    <w:p w:rsidR="00CD0940" w:rsidRPr="00473DCA" w:rsidRDefault="00CD0940" w:rsidP="00CD0940">
      <w:pPr>
        <w:pStyle w:val="Seznamsodrkami2"/>
        <w:numPr>
          <w:ilvl w:val="0"/>
          <w:numId w:val="0"/>
        </w:numPr>
        <w:jc w:val="both"/>
      </w:pPr>
      <w:r w:rsidRPr="00473DCA">
        <w:rPr>
          <w:b/>
        </w:rPr>
        <w:t xml:space="preserve">Strategie: </w:t>
      </w:r>
      <w:r w:rsidRPr="00473DCA">
        <w:t>samostatná práce, skupinová práce, prezentace.</w:t>
      </w:r>
    </w:p>
    <w:p w:rsidR="00CD0940" w:rsidRPr="00473DCA" w:rsidRDefault="00CD0940" w:rsidP="00CD0940">
      <w:pPr>
        <w:pStyle w:val="Seznamsodrkami2"/>
        <w:numPr>
          <w:ilvl w:val="0"/>
          <w:numId w:val="0"/>
        </w:numPr>
        <w:ind w:left="643" w:hanging="360"/>
        <w:jc w:val="both"/>
      </w:pPr>
    </w:p>
    <w:p w:rsidR="00CD0940" w:rsidRPr="00473DCA" w:rsidRDefault="00CD0940" w:rsidP="00CD0940">
      <w:pPr>
        <w:jc w:val="both"/>
        <w:rPr>
          <w:b/>
        </w:rPr>
      </w:pPr>
      <w:r w:rsidRPr="00473DCA">
        <w:rPr>
          <w:b/>
        </w:rPr>
        <w:t>Kompetence sociální a personální</w:t>
      </w:r>
    </w:p>
    <w:p w:rsidR="00CD0940" w:rsidRPr="00473DCA" w:rsidRDefault="00CD0940" w:rsidP="00CD0940">
      <w:pPr>
        <w:pStyle w:val="Seznamsodrkami2"/>
        <w:jc w:val="both"/>
      </w:pPr>
      <w:r w:rsidRPr="00473DCA">
        <w:t>vedení ke vzájemné toleranci a spolupráci žáků, při dodržování určitých předem známých pravidel</w:t>
      </w:r>
    </w:p>
    <w:p w:rsidR="00CD0940" w:rsidRPr="00473DCA" w:rsidRDefault="00CD0940" w:rsidP="00CD0940">
      <w:pPr>
        <w:pStyle w:val="Seznamsodrkami2"/>
        <w:jc w:val="both"/>
      </w:pPr>
      <w:r w:rsidRPr="00473DCA">
        <w:t>zapojení individuálního přístupu,rozvíjení talentu žáka a žáků nadaných</w:t>
      </w:r>
    </w:p>
    <w:p w:rsidR="00CD0940" w:rsidRPr="00473DCA" w:rsidRDefault="00CD0940" w:rsidP="00CD0940">
      <w:pPr>
        <w:pStyle w:val="Seznamsodrkami2"/>
        <w:jc w:val="both"/>
      </w:pPr>
      <w:r w:rsidRPr="00473DCA">
        <w:t>učení kultivovanému vystupování a získávání sebedůvěry</w:t>
      </w:r>
    </w:p>
    <w:p w:rsidR="00CD0940" w:rsidRPr="00473DCA" w:rsidRDefault="00CD0940" w:rsidP="00CD0940">
      <w:pPr>
        <w:jc w:val="both"/>
      </w:pPr>
      <w:r w:rsidRPr="00473DCA">
        <w:rPr>
          <w:b/>
        </w:rPr>
        <w:t xml:space="preserve">Strategie: </w:t>
      </w:r>
      <w:r w:rsidRPr="00473DCA">
        <w:t>sebehodnocení, sebeorganizace, samostatnost, sebepojetí.</w:t>
      </w:r>
    </w:p>
    <w:p w:rsidR="00CD0940" w:rsidRPr="00473DCA" w:rsidRDefault="00CD0940" w:rsidP="00CD0940">
      <w:pPr>
        <w:jc w:val="both"/>
      </w:pPr>
    </w:p>
    <w:p w:rsidR="00CD0940" w:rsidRPr="00473DCA" w:rsidRDefault="00CD0940" w:rsidP="00CD0940">
      <w:pPr>
        <w:jc w:val="both"/>
        <w:rPr>
          <w:b/>
        </w:rPr>
      </w:pPr>
      <w:r w:rsidRPr="00473DCA">
        <w:rPr>
          <w:b/>
        </w:rPr>
        <w:t>Kompetence občanské</w:t>
      </w:r>
    </w:p>
    <w:p w:rsidR="00CD0940" w:rsidRPr="00473DCA" w:rsidRDefault="00CD0940" w:rsidP="00CD0940">
      <w:pPr>
        <w:pStyle w:val="Seznamsodrkami2"/>
        <w:jc w:val="both"/>
      </w:pPr>
      <w:r w:rsidRPr="00473DCA">
        <w:t>vzájemné respektování žáků</w:t>
      </w:r>
    </w:p>
    <w:p w:rsidR="00CD0940" w:rsidRPr="00473DCA" w:rsidRDefault="00CD0940" w:rsidP="00CD0940">
      <w:pPr>
        <w:pStyle w:val="Seznamsodrkami2"/>
        <w:jc w:val="both"/>
      </w:pPr>
      <w:r w:rsidRPr="00473DCA">
        <w:t>úcta k odkazům předešlých generací v hudbě, k lidem mimořádně nadaným</w:t>
      </w:r>
    </w:p>
    <w:p w:rsidR="00CD0940" w:rsidRPr="00473DCA" w:rsidRDefault="00CD0940" w:rsidP="00CD0940">
      <w:pPr>
        <w:pStyle w:val="Seznamsodrkami2"/>
        <w:jc w:val="both"/>
      </w:pPr>
      <w:r w:rsidRPr="00473DCA">
        <w:t>vést k poznání, že kultura a umění obohacují život člověka,poznávat národní kulturu, její duchovní hodnoty,vědomě ji chránit</w:t>
      </w:r>
    </w:p>
    <w:p w:rsidR="00CD0940" w:rsidRPr="00473DCA" w:rsidRDefault="00CD0940" w:rsidP="00CD0940">
      <w:pPr>
        <w:pStyle w:val="Seznamsodrkami2"/>
        <w:jc w:val="both"/>
      </w:pPr>
      <w:r w:rsidRPr="00473DCA">
        <w:t>seznámit se s kulturami jiných národů a etnik a mít schopnost je akceptovat.</w:t>
      </w:r>
    </w:p>
    <w:p w:rsidR="00CD0940" w:rsidRPr="00473DCA" w:rsidRDefault="00CD0940" w:rsidP="00CD0940">
      <w:pPr>
        <w:jc w:val="both"/>
      </w:pPr>
      <w:r w:rsidRPr="00473DCA">
        <w:rPr>
          <w:b/>
        </w:rPr>
        <w:t xml:space="preserve">Strategie: </w:t>
      </w:r>
      <w:r w:rsidRPr="00473DCA">
        <w:t>výklad, referát, diskuze, beseda, tolerance.</w:t>
      </w:r>
    </w:p>
    <w:p w:rsidR="00CD0940" w:rsidRPr="00473DCA" w:rsidRDefault="00CD0940" w:rsidP="00CD0940">
      <w:pPr>
        <w:jc w:val="both"/>
      </w:pPr>
    </w:p>
    <w:p w:rsidR="00CD0940" w:rsidRPr="00473DCA" w:rsidRDefault="00CD0940" w:rsidP="00CD0940">
      <w:pPr>
        <w:jc w:val="both"/>
        <w:rPr>
          <w:b/>
        </w:rPr>
      </w:pPr>
      <w:r w:rsidRPr="00473DCA">
        <w:rPr>
          <w:b/>
        </w:rPr>
        <w:t>Kompetence pracovní</w:t>
      </w:r>
    </w:p>
    <w:p w:rsidR="00CD0940" w:rsidRPr="00473DCA" w:rsidRDefault="00CD0940" w:rsidP="00CD0940">
      <w:pPr>
        <w:pStyle w:val="Seznamsodrkami2"/>
        <w:jc w:val="both"/>
      </w:pPr>
      <w:r w:rsidRPr="00473DCA">
        <w:t>vybudovat u žáků povědomí o plnění školních povinností (domácí cvičení hry na nástroj, dechová cvičení,učení schopnosti relaxovat,vyhledání zadaného tématu v knize…)</w:t>
      </w:r>
    </w:p>
    <w:p w:rsidR="00CD0940" w:rsidRPr="00473DCA" w:rsidRDefault="00CD0940" w:rsidP="00CD0940">
      <w:pPr>
        <w:pStyle w:val="Seznamsodrkami2"/>
        <w:jc w:val="both"/>
      </w:pPr>
      <w:r w:rsidRPr="00473DCA">
        <w:t xml:space="preserve"> vybudovat pocit zodpovědnosti za práci jednotlivce i skupiny.</w:t>
      </w:r>
    </w:p>
    <w:p w:rsidR="00CD0940" w:rsidRPr="00473DCA" w:rsidRDefault="00CD0940" w:rsidP="00CD0940">
      <w:pPr>
        <w:rPr>
          <w:b/>
        </w:rPr>
      </w:pPr>
    </w:p>
    <w:p w:rsidR="00CD0940" w:rsidRPr="00473DCA" w:rsidRDefault="00CD0940" w:rsidP="00CD0940">
      <w:pPr>
        <w:sectPr w:rsidR="00CD0940" w:rsidRPr="00473DCA" w:rsidSect="0015581D">
          <w:pgSz w:w="11906" w:h="16838"/>
          <w:pgMar w:top="1418" w:right="1259" w:bottom="1418" w:left="1418" w:header="709" w:footer="709" w:gutter="0"/>
          <w:cols w:space="708"/>
          <w:docGrid w:linePitch="360"/>
        </w:sectPr>
      </w:pPr>
      <w:r w:rsidRPr="00473DCA">
        <w:rPr>
          <w:b/>
        </w:rPr>
        <w:t xml:space="preserve">Strategie: </w:t>
      </w:r>
      <w:r w:rsidRPr="00473DCA">
        <w:t>skupinová práce, samostatná práce, sebehodnocení, prezentace, zpracování projektu.</w:t>
      </w: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1.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vMerge w:val="restart"/>
          </w:tcPr>
          <w:p w:rsidR="00CD0940" w:rsidRPr="00473DCA" w:rsidRDefault="00CD0940" w:rsidP="00C13306">
            <w:r w:rsidRPr="00473DCA">
              <w:t>- zpívá na základě svých dispozic intonačně čistě a rytmicky přesně v jednohlase</w:t>
            </w:r>
          </w:p>
          <w:p w:rsidR="00CD0940" w:rsidRPr="00473DCA" w:rsidRDefault="00CD0940" w:rsidP="00C13306">
            <w:r w:rsidRPr="00473DCA">
              <w:t>- využívá jednoduché hudební nástroje k doprovodné hře</w:t>
            </w:r>
          </w:p>
          <w:p w:rsidR="00CD0940" w:rsidRPr="00473DCA" w:rsidRDefault="00CD0940" w:rsidP="00C13306">
            <w:r w:rsidRPr="00473DCA">
              <w:t>- reaguje pohybem na znějící hudbu, pohybem vyjadřuje metrum, tempo, dynamiku, směr melodie</w:t>
            </w:r>
          </w:p>
          <w:p w:rsidR="00CD0940" w:rsidRPr="00473DCA" w:rsidRDefault="00CD0940" w:rsidP="00C13306">
            <w:r w:rsidRPr="00473DCA">
              <w:t>- rozlišuje jednotlivé kvality tónů, rozpozná výrazné tempové a dynamické změny v proudu znějící hudby</w:t>
            </w:r>
          </w:p>
        </w:tc>
        <w:tc>
          <w:tcPr>
            <w:tcW w:w="4714" w:type="dxa"/>
          </w:tcPr>
          <w:p w:rsidR="00CD0940" w:rsidRPr="00473DCA" w:rsidRDefault="00CD0940" w:rsidP="00C13306">
            <w:pPr>
              <w:tabs>
                <w:tab w:val="left" w:pos="2260"/>
              </w:tabs>
              <w:rPr>
                <w:b/>
              </w:rPr>
            </w:pPr>
            <w:r w:rsidRPr="00473DCA">
              <w:rPr>
                <w:b/>
              </w:rPr>
              <w:t>Vokální činnosti</w:t>
            </w:r>
            <w:r w:rsidRPr="00473DCA">
              <w:rPr>
                <w:b/>
              </w:rPr>
              <w:tab/>
            </w:r>
          </w:p>
          <w:p w:rsidR="00CD0940" w:rsidRPr="00473DCA" w:rsidRDefault="00CD0940" w:rsidP="00C13306">
            <w:pPr>
              <w:tabs>
                <w:tab w:val="left" w:pos="2260"/>
              </w:tabs>
            </w:pPr>
            <w:r w:rsidRPr="00473DCA">
              <w:t>- rozlišování zvuků a tónů</w:t>
            </w:r>
          </w:p>
          <w:p w:rsidR="00CD0940" w:rsidRPr="00473DCA" w:rsidRDefault="00CD0940" w:rsidP="00C13306">
            <w:pPr>
              <w:tabs>
                <w:tab w:val="left" w:pos="2260"/>
              </w:tabs>
            </w:pPr>
            <w:r w:rsidRPr="00473DCA">
              <w:t>- dechová a hlasová cvičení</w:t>
            </w:r>
          </w:p>
          <w:p w:rsidR="00CD0940" w:rsidRPr="00473DCA" w:rsidRDefault="00CD0940" w:rsidP="00C13306">
            <w:pPr>
              <w:tabs>
                <w:tab w:val="left" w:pos="2260"/>
              </w:tabs>
            </w:pPr>
            <w:r w:rsidRPr="00473DCA">
              <w:t>- zpívání lidových písní, které budí radost ze zpěvu, lásku k lidem, k přírodě, k domovu</w:t>
            </w:r>
          </w:p>
          <w:p w:rsidR="00CD0940" w:rsidRPr="00473DCA" w:rsidRDefault="00CD0940" w:rsidP="00C13306">
            <w:pPr>
              <w:tabs>
                <w:tab w:val="left" w:pos="2260"/>
              </w:tabs>
            </w:pPr>
            <w:r w:rsidRPr="00473DCA">
              <w:t>- zpívání dětských umělých písní, které zachycují život dětí, svět her, pohádek a fantazie</w:t>
            </w:r>
          </w:p>
          <w:p w:rsidR="00CD0940" w:rsidRPr="00473DCA" w:rsidRDefault="00CD0940" w:rsidP="00C13306">
            <w:pPr>
              <w:tabs>
                <w:tab w:val="left" w:pos="2260"/>
              </w:tabs>
            </w:pPr>
            <w:r w:rsidRPr="00473DCA">
              <w:t>- vytváření pěveckých dovedností a návyků: správné držení těla a hlavy, správné dýchání, tvoření tónů, výslovnost</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Osobností a sociální výchova</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Psychohygiena</w:t>
            </w:r>
          </w:p>
          <w:p w:rsidR="00CD0940" w:rsidRPr="00473DCA" w:rsidRDefault="00CD0940" w:rsidP="00C13306">
            <w:pPr>
              <w:rPr>
                <w:i/>
              </w:rPr>
            </w:pPr>
            <w:r w:rsidRPr="00473DCA">
              <w:rPr>
                <w:i/>
              </w:rPr>
              <w:t>Kreativita</w:t>
            </w:r>
          </w:p>
          <w:p w:rsidR="00CD0940" w:rsidRPr="00473DCA" w:rsidRDefault="00CD0940" w:rsidP="00C13306">
            <w:pPr>
              <w:rPr>
                <w:u w:val="single"/>
              </w:rPr>
            </w:pPr>
            <w:r w:rsidRPr="00473DCA">
              <w:rPr>
                <w:u w:val="single"/>
              </w:rPr>
              <w:t>Multikulturní výchova</w:t>
            </w:r>
          </w:p>
          <w:p w:rsidR="00CD0940" w:rsidRPr="00473DCA" w:rsidRDefault="00CD0940" w:rsidP="00C13306">
            <w:pPr>
              <w:rPr>
                <w:i/>
              </w:rPr>
            </w:pPr>
            <w:r w:rsidRPr="00473DCA">
              <w:rPr>
                <w:i/>
              </w:rPr>
              <w:t>Lidské vztahy</w:t>
            </w:r>
          </w:p>
          <w:p w:rsidR="00CD0940" w:rsidRPr="00473DCA" w:rsidRDefault="00CD0940" w:rsidP="00C13306">
            <w:pPr>
              <w:rPr>
                <w:u w:val="single"/>
              </w:rPr>
            </w:pPr>
            <w:r w:rsidRPr="00473DCA">
              <w:rPr>
                <w:u w:val="single"/>
              </w:rPr>
              <w:t>Environmentální výchova</w:t>
            </w:r>
          </w:p>
          <w:p w:rsidR="00CD0940" w:rsidRPr="00473DCA" w:rsidRDefault="00CD0940" w:rsidP="00C13306">
            <w:pPr>
              <w:rPr>
                <w:i/>
              </w:rPr>
            </w:pPr>
            <w:r w:rsidRPr="00473DCA">
              <w:rPr>
                <w:i/>
              </w:rPr>
              <w:t>Vztah člověka k prostředí</w:t>
            </w:r>
          </w:p>
          <w:p w:rsidR="00CD0940" w:rsidRPr="00473DCA" w:rsidRDefault="00CD0940" w:rsidP="00C13306"/>
          <w:p w:rsidR="00CD0940" w:rsidRPr="00473DCA" w:rsidRDefault="00CD0940" w:rsidP="00C13306">
            <w:pPr>
              <w:rPr>
                <w:b/>
              </w:rPr>
            </w:pPr>
            <w:r w:rsidRPr="00473DCA">
              <w:rPr>
                <w:b/>
              </w:rPr>
              <w:t>Mezipředmětové vztahy:</w:t>
            </w:r>
          </w:p>
          <w:p w:rsidR="00CD0940" w:rsidRPr="00473DCA" w:rsidRDefault="00CD0940" w:rsidP="00C13306">
            <w:pPr>
              <w:rPr>
                <w:b/>
              </w:rPr>
            </w:pPr>
            <w:r w:rsidRPr="00473DCA">
              <w:t xml:space="preserve">Čj 1, Tv </w:t>
            </w:r>
            <w:smartTag w:uri="urn:schemas-microsoft-com:office:smarttags" w:element="metricconverter">
              <w:smartTagPr>
                <w:attr w:name="ProductID" w:val="1, M"/>
              </w:smartTagPr>
              <w:r w:rsidRPr="00473DCA">
                <w:t>1, M</w:t>
              </w:r>
            </w:smartTag>
            <w:r w:rsidRPr="00473DCA">
              <w:t xml:space="preserve"> 1, Vv1</w:t>
            </w: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Instrumentální činnosti</w:t>
            </w:r>
          </w:p>
          <w:p w:rsidR="00CD0940" w:rsidRPr="00473DCA" w:rsidRDefault="00CD0940" w:rsidP="00C13306">
            <w:r w:rsidRPr="00473DCA">
              <w:t>- využívání rytmických slabik, doprovod jednoduchých říkanek tleskáním, dupáním, popř. pomocí jednoduchých rytmických nástrojů</w:t>
            </w:r>
          </w:p>
          <w:p w:rsidR="00CD0940" w:rsidRPr="00473DCA" w:rsidRDefault="00CD0940" w:rsidP="00C13306">
            <w:pPr>
              <w:rPr>
                <w:b/>
              </w:rPr>
            </w:pPr>
            <w:r w:rsidRPr="00473DCA">
              <w:t>- propojení rytmických cvičení s písněmi</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pohybové činnosti</w:t>
            </w:r>
          </w:p>
          <w:p w:rsidR="00CD0940" w:rsidRPr="00473DCA" w:rsidRDefault="00CD0940" w:rsidP="00C13306">
            <w:r w:rsidRPr="00473DCA">
              <w:t>- vedení žáků k tomu, aby se projevovali i pohybově podle hudby</w:t>
            </w:r>
          </w:p>
          <w:p w:rsidR="00CD0940" w:rsidRPr="00473DCA" w:rsidRDefault="00CD0940" w:rsidP="00C13306">
            <w:r w:rsidRPr="00473DCA">
              <w:t>- zařazení „her na tělo“</w:t>
            </w:r>
          </w:p>
          <w:p w:rsidR="00CD0940" w:rsidRPr="00473DCA" w:rsidRDefault="00CD0940" w:rsidP="00C13306">
            <w:r w:rsidRPr="00473DCA">
              <w:t>- taneční zpracování libovolných  písní</w:t>
            </w:r>
          </w:p>
          <w:p w:rsidR="00CD0940" w:rsidRPr="00473DCA" w:rsidRDefault="00CD0940" w:rsidP="00C13306">
            <w:pPr>
              <w:rPr>
                <w:b/>
              </w:rPr>
            </w:pPr>
            <w:r w:rsidRPr="00473DCA">
              <w:t>- správné držení těla</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Poslechové činnosti</w:t>
            </w:r>
          </w:p>
          <w:p w:rsidR="00CD0940" w:rsidRPr="00473DCA" w:rsidRDefault="00CD0940" w:rsidP="00C13306">
            <w:r w:rsidRPr="00473DCA">
              <w:t>- vedení žáků k tomu, aby se projevovali i pohybově podle hudby</w:t>
            </w:r>
          </w:p>
          <w:p w:rsidR="00CD0940" w:rsidRPr="00473DCA" w:rsidRDefault="00CD0940" w:rsidP="00C13306">
            <w:r w:rsidRPr="00473DCA">
              <w:t>- zařazení „her na tělo“</w:t>
            </w:r>
          </w:p>
          <w:p w:rsidR="00CD0940" w:rsidRPr="00473DCA" w:rsidRDefault="00CD0940" w:rsidP="00C13306">
            <w:r w:rsidRPr="00473DCA">
              <w:t>- taneční zpracování libovolných  písní</w:t>
            </w:r>
          </w:p>
          <w:p w:rsidR="00CD0940" w:rsidRPr="00473DCA" w:rsidRDefault="00CD0940" w:rsidP="00C13306">
            <w:pPr>
              <w:rPr>
                <w:b/>
              </w:rPr>
            </w:pPr>
            <w:r w:rsidRPr="00473DCA">
              <w:t>- správné držení těla</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nauka</w:t>
            </w:r>
          </w:p>
          <w:p w:rsidR="00CD0940" w:rsidRPr="00473DCA" w:rsidRDefault="00CD0940" w:rsidP="00C13306">
            <w:r w:rsidRPr="00473DCA">
              <w:t xml:space="preserve">- seznámení se stupnicí jako se vzestupnou a sestupnou řadou tónů </w:t>
            </w:r>
          </w:p>
          <w:p w:rsidR="00CD0940" w:rsidRPr="00473DCA" w:rsidRDefault="00CD0940" w:rsidP="00C13306">
            <w:pPr>
              <w:rPr>
                <w:b/>
              </w:rPr>
            </w:pPr>
            <w:r w:rsidRPr="00473DCA">
              <w:t>- seznámení s notovou osnovou</w:t>
            </w:r>
          </w:p>
        </w:tc>
        <w:tc>
          <w:tcPr>
            <w:tcW w:w="4714" w:type="dxa"/>
            <w:vMerge/>
          </w:tcPr>
          <w:p w:rsidR="00CD0940" w:rsidRPr="00473DCA" w:rsidRDefault="00CD0940" w:rsidP="00C13306">
            <w:pPr>
              <w:rPr>
                <w:b/>
              </w:rPr>
            </w:pPr>
          </w:p>
        </w:tc>
      </w:tr>
    </w:tbl>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2.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vMerge w:val="restart"/>
          </w:tcPr>
          <w:p w:rsidR="00CD0940" w:rsidRPr="00473DCA" w:rsidRDefault="00CD0940" w:rsidP="00C13306">
            <w:r w:rsidRPr="00473DCA">
              <w:t>- zpívá na základě svých dispozic intonačně čistě a rytmicky přesně v jednohlase</w:t>
            </w:r>
          </w:p>
          <w:p w:rsidR="00CD0940" w:rsidRPr="00473DCA" w:rsidRDefault="00CD0940" w:rsidP="00C13306">
            <w:r w:rsidRPr="00473DCA">
              <w:t>- využívá jednoduché hudební nástroje k doprovodné hře</w:t>
            </w:r>
          </w:p>
          <w:p w:rsidR="00CD0940" w:rsidRPr="00473DCA" w:rsidRDefault="00CD0940" w:rsidP="00C13306">
            <w:r w:rsidRPr="00473DCA">
              <w:t>- reaguje pohybem na znějící hudbu, pohybem vyjadřuje metrum, tempo, dynamiku, směr melodie</w:t>
            </w:r>
          </w:p>
          <w:p w:rsidR="00CD0940" w:rsidRPr="00473DCA" w:rsidRDefault="00CD0940" w:rsidP="00C13306">
            <w:r w:rsidRPr="00473DCA">
              <w:t>- rozlišuje jednotlivé kvality tónů, rozpozná výrazné tempové a dynamické změny v proudu znějící hudby</w:t>
            </w:r>
          </w:p>
          <w:p w:rsidR="00CD0940" w:rsidRPr="00473DCA" w:rsidRDefault="00CD0940" w:rsidP="00C13306">
            <w:r w:rsidRPr="00473DCA">
              <w:t>- rozpozná v proudu znějící hudby některé hudební nástroje</w:t>
            </w:r>
          </w:p>
        </w:tc>
        <w:tc>
          <w:tcPr>
            <w:tcW w:w="4714" w:type="dxa"/>
          </w:tcPr>
          <w:p w:rsidR="00CD0940" w:rsidRPr="00473DCA" w:rsidRDefault="00CD0940" w:rsidP="00C13306">
            <w:pPr>
              <w:rPr>
                <w:b/>
              </w:rPr>
            </w:pPr>
            <w:r w:rsidRPr="00473DCA">
              <w:rPr>
                <w:b/>
              </w:rPr>
              <w:t>Vokální činnosti</w:t>
            </w:r>
          </w:p>
          <w:p w:rsidR="00CD0940" w:rsidRPr="00473DCA" w:rsidRDefault="00CD0940" w:rsidP="00C13306">
            <w:r w:rsidRPr="00473DCA">
              <w:t>- zautomatizování dechových a hlasových cvičení z 1. ročníku</w:t>
            </w:r>
          </w:p>
          <w:p w:rsidR="00CD0940" w:rsidRPr="00473DCA" w:rsidRDefault="00CD0940" w:rsidP="00C13306">
            <w:r w:rsidRPr="00473DCA">
              <w:t>- volba písní v hlasovém rozsahu do oktávy</w:t>
            </w:r>
          </w:p>
          <w:p w:rsidR="00CD0940" w:rsidRPr="00473DCA" w:rsidRDefault="00CD0940" w:rsidP="00C13306">
            <w:r w:rsidRPr="00473DCA">
              <w:t>- zpěv podle pokynů učitele /jednotný začátek všech, podřízení se určitému tempu/</w:t>
            </w:r>
          </w:p>
          <w:p w:rsidR="00CD0940" w:rsidRPr="00473DCA" w:rsidRDefault="00CD0940" w:rsidP="00C13306">
            <w:r w:rsidRPr="00473DCA">
              <w:t>- rozlišování vyššího tónu od nižšího</w:t>
            </w:r>
          </w:p>
          <w:p w:rsidR="00CD0940" w:rsidRPr="00473DCA" w:rsidRDefault="00CD0940" w:rsidP="00C13306">
            <w:r w:rsidRPr="00473DCA">
              <w:t>- zpěv vzestupných a sestupných řad tónů</w:t>
            </w:r>
          </w:p>
          <w:p w:rsidR="00CD0940" w:rsidRPr="00473DCA" w:rsidRDefault="00CD0940" w:rsidP="00C13306">
            <w:r w:rsidRPr="00473DCA">
              <w:t>- seznámení se stupnicí C-dur</w:t>
            </w:r>
          </w:p>
          <w:p w:rsidR="00CD0940" w:rsidRPr="00473DCA" w:rsidRDefault="00CD0940" w:rsidP="00C13306">
            <w:r w:rsidRPr="00473DCA">
              <w:t>- rozlišování jednotlivých kvalit tónů</w:t>
            </w:r>
          </w:p>
          <w:p w:rsidR="00CD0940" w:rsidRPr="00473DCA" w:rsidRDefault="00CD0940" w:rsidP="00C13306">
            <w:r w:rsidRPr="00473DCA">
              <w:t>- snaha o čistý intonační pěvecký projev v jednohlase</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Osobností a sociální výchova</w:t>
            </w:r>
          </w:p>
          <w:p w:rsidR="00CD0940" w:rsidRPr="00473DCA" w:rsidRDefault="00CD0940" w:rsidP="00C13306">
            <w:pPr>
              <w:rPr>
                <w:i/>
              </w:rPr>
            </w:pPr>
            <w:r w:rsidRPr="00473DCA">
              <w:rPr>
                <w:i/>
              </w:rPr>
              <w:t>Rozvoj schopností poznání</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Psychohygiena</w:t>
            </w:r>
          </w:p>
          <w:p w:rsidR="00CD0940" w:rsidRPr="00473DCA" w:rsidRDefault="00CD0940" w:rsidP="00C13306">
            <w:pPr>
              <w:rPr>
                <w:i/>
              </w:rPr>
            </w:pPr>
            <w:r w:rsidRPr="00473DCA">
              <w:rPr>
                <w:i/>
              </w:rPr>
              <w:t>Kreativita</w:t>
            </w:r>
          </w:p>
          <w:p w:rsidR="00CD0940" w:rsidRPr="00473DCA" w:rsidRDefault="00CD0940" w:rsidP="00C13306"/>
          <w:p w:rsidR="00CD0940" w:rsidRPr="00473DCA" w:rsidRDefault="00CD0940" w:rsidP="00C13306">
            <w:pPr>
              <w:rPr>
                <w:b/>
              </w:rPr>
            </w:pPr>
            <w:r w:rsidRPr="00473DCA">
              <w:rPr>
                <w:b/>
              </w:rPr>
              <w:t>Mezipředmětové vztahy:</w:t>
            </w:r>
          </w:p>
          <w:p w:rsidR="00CD0940" w:rsidRPr="00473DCA" w:rsidRDefault="00CD0940" w:rsidP="00C13306">
            <w:pPr>
              <w:rPr>
                <w:b/>
              </w:rPr>
            </w:pPr>
            <w:r w:rsidRPr="00473DCA">
              <w:t>Tv 2, Vv 2</w:t>
            </w: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Instrumentální činnosti</w:t>
            </w:r>
          </w:p>
          <w:p w:rsidR="00CD0940" w:rsidRPr="00473DCA" w:rsidRDefault="00CD0940" w:rsidP="00C13306">
            <w:r w:rsidRPr="00473DCA">
              <w:t>- hra na hudební nástroje - reprodukce motivu, témat, jednoduchých skladbiček pomocí jednoduchých hudebních nástrojů z Orfeova instrumentáře, zobcových fléten, keyboardu apod.</w:t>
            </w:r>
          </w:p>
          <w:p w:rsidR="00CD0940" w:rsidRPr="00473DCA" w:rsidRDefault="00CD0940" w:rsidP="00C13306"/>
          <w:p w:rsidR="00CD0940" w:rsidRPr="00473DCA" w:rsidRDefault="00CD0940" w:rsidP="00C13306">
            <w:r w:rsidRPr="00473DCA">
              <w:t>- rytmizace, melodizace a stylizace, hudební improvizace - tvorba předeher, meziher a doher s využitím tónového materiálu písně, hudební doprovod (akceptace těžké doby v rytmickém doprovodu, ostinato, prodleva), hudební hry (ozvěna, otázka - odpověď)</w:t>
            </w:r>
          </w:p>
          <w:p w:rsidR="00CD0940" w:rsidRPr="00473DCA" w:rsidRDefault="00CD0940" w:rsidP="00C13306"/>
          <w:p w:rsidR="00CD0940" w:rsidRPr="00473DCA" w:rsidRDefault="00CD0940" w:rsidP="00C13306">
            <w:pPr>
              <w:rPr>
                <w:b/>
              </w:rPr>
            </w:pPr>
            <w:r w:rsidRPr="00473DCA">
              <w:t>- propojování rytmických cvičení s písněmi, využívání též rytmických slabik, udávání tempa tleskáním nebo vyťukáním dob</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pohybové činnosti</w:t>
            </w:r>
          </w:p>
          <w:p w:rsidR="00CD0940" w:rsidRPr="00473DCA" w:rsidRDefault="00CD0940" w:rsidP="00C13306">
            <w:r w:rsidRPr="00473DCA">
              <w:t>- využívání pohybového znázornění ke zpěvu vzestupných a sestupných řad tónů</w:t>
            </w:r>
          </w:p>
          <w:p w:rsidR="00CD0940" w:rsidRPr="00473DCA" w:rsidRDefault="00CD0940" w:rsidP="00C13306">
            <w:r w:rsidRPr="00473DCA">
              <w:t>- využívání „hry na tělo“</w:t>
            </w:r>
          </w:p>
          <w:p w:rsidR="00CD0940" w:rsidRPr="00473DCA" w:rsidRDefault="00CD0940" w:rsidP="00C13306">
            <w:pPr>
              <w:rPr>
                <w:b/>
              </w:rPr>
            </w:pPr>
            <w:r w:rsidRPr="00473DCA">
              <w:t>- pohybové zpracování jednoduchých lidových písní, popř. písní umělých</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Poslechové činnosti</w:t>
            </w:r>
          </w:p>
          <w:p w:rsidR="00CD0940" w:rsidRPr="00473DCA" w:rsidRDefault="00CD0940" w:rsidP="00C13306">
            <w:r w:rsidRPr="00473DCA">
              <w:t>- poslech jednoduchých lidových písní, umělých písní vycházejících z prostředí dětí, přírody, popř. pohádek</w:t>
            </w:r>
          </w:p>
          <w:p w:rsidR="00CD0940" w:rsidRPr="00473DCA" w:rsidRDefault="00CD0940" w:rsidP="00C13306">
            <w:r w:rsidRPr="00473DCA">
              <w:t>- seznámení s jednotlivými hudebními nástroji v poslechových skladbách</w:t>
            </w:r>
          </w:p>
          <w:p w:rsidR="00CD0940" w:rsidRPr="00473DCA" w:rsidRDefault="00CD0940" w:rsidP="00C13306">
            <w:r w:rsidRPr="00473DCA">
              <w:t xml:space="preserve">- rozlišování tempa rychlého a pomalého </w:t>
            </w:r>
          </w:p>
          <w:p w:rsidR="00CD0940" w:rsidRPr="00473DCA" w:rsidRDefault="00CD0940" w:rsidP="00C13306">
            <w:r w:rsidRPr="00473DCA">
              <w:t xml:space="preserve">- rozlišování dynamických změn v proudu znějící hudby </w:t>
            </w:r>
          </w:p>
          <w:p w:rsidR="00CD0940" w:rsidRPr="00473DCA" w:rsidRDefault="00CD0940" w:rsidP="00C13306"/>
          <w:p w:rsidR="00CD0940" w:rsidRPr="00473DCA" w:rsidRDefault="00CD0940" w:rsidP="00C13306">
            <w:pPr>
              <w:rPr>
                <w:b/>
              </w:rPr>
            </w:pPr>
            <w:r w:rsidRPr="00473DCA">
              <w:t>- poslech jednotlivých skladeb je možné čerpat z učebnice hudební výchovy pro 2. ročník, popř. jiných učebnic</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nauka</w:t>
            </w:r>
          </w:p>
          <w:p w:rsidR="00CD0940" w:rsidRPr="00473DCA" w:rsidRDefault="00CD0940" w:rsidP="00C13306">
            <w:r w:rsidRPr="00473DCA">
              <w:t xml:space="preserve">- seznámení se stupnicí C- dur </w:t>
            </w:r>
          </w:p>
          <w:p w:rsidR="00CD0940" w:rsidRPr="00473DCA" w:rsidRDefault="00CD0940" w:rsidP="00C13306">
            <w:r w:rsidRPr="00473DCA">
              <w:t xml:space="preserve">- notová osnova </w:t>
            </w:r>
          </w:p>
          <w:p w:rsidR="00CD0940" w:rsidRPr="00473DCA" w:rsidRDefault="00CD0940" w:rsidP="00C13306">
            <w:pPr>
              <w:rPr>
                <w:b/>
              </w:rPr>
            </w:pPr>
            <w:r w:rsidRPr="00473DCA">
              <w:t>- houslový klíč</w:t>
            </w:r>
          </w:p>
        </w:tc>
        <w:tc>
          <w:tcPr>
            <w:tcW w:w="4714" w:type="dxa"/>
            <w:vMerge/>
          </w:tcPr>
          <w:p w:rsidR="00CD0940" w:rsidRPr="00473DCA" w:rsidRDefault="00CD0940" w:rsidP="00C13306">
            <w:pPr>
              <w:rPr>
                <w:b/>
              </w:rPr>
            </w:pPr>
          </w:p>
        </w:tc>
      </w:tr>
    </w:tbl>
    <w:p w:rsidR="00CD0940" w:rsidRPr="00473DCA" w:rsidRDefault="00CD0940" w:rsidP="00CD0940">
      <w:pPr>
        <w:rPr>
          <w:b/>
        </w:rPr>
      </w:pP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3.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vMerge w:val="restart"/>
          </w:tcPr>
          <w:p w:rsidR="00CD0940" w:rsidRPr="00473DCA" w:rsidRDefault="00CD0940" w:rsidP="00C13306">
            <w:r w:rsidRPr="00473DCA">
              <w:t>- zpívá na základě svých dispozic intonačně čistě a rytmicky přesně v jednohlase</w:t>
            </w:r>
          </w:p>
          <w:p w:rsidR="00CD0940" w:rsidRPr="00473DCA" w:rsidRDefault="00CD0940" w:rsidP="00C13306">
            <w:r w:rsidRPr="00473DCA">
              <w:t>- rytmizuje  jednoduché texty</w:t>
            </w:r>
          </w:p>
          <w:p w:rsidR="00CD0940" w:rsidRPr="00473DCA" w:rsidRDefault="00CD0940" w:rsidP="00C13306">
            <w:r w:rsidRPr="00473DCA">
              <w:t>- využívá jednoduché hudební nástroje k doprovodné hře</w:t>
            </w:r>
          </w:p>
          <w:p w:rsidR="00CD0940" w:rsidRPr="00473DCA" w:rsidRDefault="00CD0940" w:rsidP="00C13306">
            <w:r w:rsidRPr="00473DCA">
              <w:t>- reaguje pohybem na znějící hudbu, pohybem vyjadřuje metrum, tempo, dynamiku, směr melodie</w:t>
            </w:r>
          </w:p>
          <w:p w:rsidR="00CD0940" w:rsidRPr="00473DCA" w:rsidRDefault="00CD0940" w:rsidP="00C13306">
            <w:r w:rsidRPr="00473DCA">
              <w:t>- rozlišuje jednotlivé kvality tónů, rozpozná výrazné tempové a dynamické změny v proudu znějící hudby</w:t>
            </w:r>
          </w:p>
          <w:p w:rsidR="00CD0940" w:rsidRPr="00473DCA" w:rsidRDefault="00CD0940" w:rsidP="00C13306">
            <w:r w:rsidRPr="00473DCA">
              <w:t>-rozpozná v proudu znějící hudby některé hudební nástroje</w:t>
            </w:r>
          </w:p>
        </w:tc>
        <w:tc>
          <w:tcPr>
            <w:tcW w:w="4714" w:type="dxa"/>
          </w:tcPr>
          <w:p w:rsidR="00CD0940" w:rsidRPr="00473DCA" w:rsidRDefault="00CD0940" w:rsidP="00C13306">
            <w:pPr>
              <w:rPr>
                <w:b/>
              </w:rPr>
            </w:pPr>
            <w:r w:rsidRPr="00473DCA">
              <w:rPr>
                <w:b/>
              </w:rPr>
              <w:t>Vokální činnosti</w:t>
            </w:r>
          </w:p>
          <w:p w:rsidR="00CD0940" w:rsidRPr="00473DCA" w:rsidRDefault="00CD0940" w:rsidP="00C13306">
            <w:r w:rsidRPr="00473DCA">
              <w:t>- dle možností žáků postupné rozšíření pěveckého rozsahu: c1 - d2</w:t>
            </w:r>
          </w:p>
          <w:p w:rsidR="00CD0940" w:rsidRPr="00473DCA" w:rsidRDefault="00CD0940" w:rsidP="00C13306">
            <w:r w:rsidRPr="00473DCA">
              <w:t>- upevňování pěveckých návyků /držení těla a hlavy, dýchání, tvoření tónů, výslovnost/</w:t>
            </w:r>
          </w:p>
          <w:p w:rsidR="00CD0940" w:rsidRPr="00473DCA" w:rsidRDefault="00CD0940" w:rsidP="00C13306">
            <w:r w:rsidRPr="00473DCA">
              <w:t xml:space="preserve">- zpívání s dynamickými odstíny /p, mf, f/ </w:t>
            </w:r>
          </w:p>
          <w:p w:rsidR="00CD0940" w:rsidRPr="00473DCA" w:rsidRDefault="00CD0940" w:rsidP="00C13306">
            <w:r w:rsidRPr="00473DCA">
              <w:t xml:space="preserve">- zpívání podle pokynů učitele /jednotný začátek, konec písně, tempo, síla/ </w:t>
            </w:r>
          </w:p>
          <w:p w:rsidR="00CD0940" w:rsidRPr="00473DCA" w:rsidRDefault="00CD0940" w:rsidP="00C13306">
            <w:r w:rsidRPr="00473DCA">
              <w:t>- upevňování dovedností zpívat tóny ve vzestupné a sestupné řadě na úryvcích písní a cvičeních</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Osobností a sociální výchova</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Psychohygiena</w:t>
            </w:r>
          </w:p>
          <w:p w:rsidR="00CD0940" w:rsidRPr="00473DCA" w:rsidRDefault="00CD0940" w:rsidP="00C13306">
            <w:pPr>
              <w:rPr>
                <w:i/>
              </w:rPr>
            </w:pPr>
            <w:r w:rsidRPr="00473DCA">
              <w:rPr>
                <w:i/>
              </w:rPr>
              <w:t>Rozvoj schopností poznání</w:t>
            </w:r>
          </w:p>
          <w:p w:rsidR="00CD0940" w:rsidRPr="00473DCA" w:rsidRDefault="00CD0940" w:rsidP="00C13306">
            <w:pPr>
              <w:rPr>
                <w:i/>
              </w:rPr>
            </w:pPr>
            <w:r w:rsidRPr="00473DCA">
              <w:rPr>
                <w:i/>
              </w:rPr>
              <w:t>Kreativita</w:t>
            </w:r>
          </w:p>
          <w:p w:rsidR="00CD0940" w:rsidRPr="00473DCA" w:rsidRDefault="00CD0940" w:rsidP="00C13306"/>
          <w:p w:rsidR="00CD0940" w:rsidRPr="00473DCA" w:rsidRDefault="00CD0940" w:rsidP="00C13306">
            <w:pPr>
              <w:rPr>
                <w:b/>
              </w:rPr>
            </w:pPr>
            <w:r w:rsidRPr="00473DCA">
              <w:rPr>
                <w:b/>
              </w:rPr>
              <w:t>Mezipředmětové vztahy:</w:t>
            </w:r>
          </w:p>
          <w:p w:rsidR="00CD0940" w:rsidRPr="00473DCA" w:rsidRDefault="00CD0940" w:rsidP="00C13306">
            <w:pPr>
              <w:rPr>
                <w:b/>
              </w:rPr>
            </w:pPr>
            <w:r w:rsidRPr="00473DCA">
              <w:t>Čj 3, Tv 3</w:t>
            </w: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Instrumentální činnosti</w:t>
            </w:r>
          </w:p>
          <w:p w:rsidR="00CD0940" w:rsidRPr="00473DCA" w:rsidRDefault="00CD0940" w:rsidP="00C13306">
            <w:r w:rsidRPr="00473DCA">
              <w:t xml:space="preserve">- využívání dětských rytmických nástrojů pro doprovody písní, jednoduchých pohybových vyjádření a říkanek </w:t>
            </w:r>
          </w:p>
          <w:p w:rsidR="00CD0940" w:rsidRPr="00473DCA" w:rsidRDefault="00CD0940" w:rsidP="00C13306">
            <w:pPr>
              <w:rPr>
                <w:b/>
              </w:rPr>
            </w:pPr>
            <w:r w:rsidRPr="00473DCA">
              <w:t>- seznámení s některými nástroji v orchestru</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pohybové činnosti</w:t>
            </w:r>
          </w:p>
          <w:p w:rsidR="00CD0940" w:rsidRPr="00473DCA" w:rsidRDefault="00CD0940" w:rsidP="00C13306">
            <w:r w:rsidRPr="00473DCA">
              <w:t xml:space="preserve">- rozlišování a poznávání některých hudebních nástrojů </w:t>
            </w:r>
          </w:p>
          <w:p w:rsidR="00CD0940" w:rsidRPr="00473DCA" w:rsidRDefault="00CD0940" w:rsidP="00C13306">
            <w:r w:rsidRPr="00473DCA">
              <w:t xml:space="preserve">- rozlišování dynamiky </w:t>
            </w:r>
          </w:p>
          <w:p w:rsidR="00CD0940" w:rsidRPr="00473DCA" w:rsidRDefault="00CD0940" w:rsidP="00C13306">
            <w:r w:rsidRPr="00473DCA">
              <w:t xml:space="preserve">¨rozlišování rychlého a pomalého tempa </w:t>
            </w:r>
          </w:p>
          <w:p w:rsidR="00CD0940" w:rsidRPr="00473DCA" w:rsidRDefault="00CD0940" w:rsidP="00C13306">
            <w:r w:rsidRPr="00473DCA">
              <w:t xml:space="preserve">- aktivní poslech: pohybové vyjádření, jednoduchý rytmický doprovod, poznávání nástrojů..... </w:t>
            </w:r>
          </w:p>
          <w:p w:rsidR="00CD0940" w:rsidRPr="00473DCA" w:rsidRDefault="00CD0940" w:rsidP="00C13306"/>
          <w:p w:rsidR="00CD0940" w:rsidRPr="00473DCA" w:rsidRDefault="00CD0940" w:rsidP="00C13306">
            <w:pPr>
              <w:rPr>
                <w:b/>
              </w:rPr>
            </w:pPr>
            <w:r w:rsidRPr="00473DCA">
              <w:t>Poslechové sklady je možné čerpat ze učebnice hudební výchovy pro 3. roč. nakladatelství SPN, popř. z jiných materiálů- dle potřeby</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Poslechové činnosti</w:t>
            </w:r>
          </w:p>
          <w:p w:rsidR="00CD0940" w:rsidRPr="00473DCA" w:rsidRDefault="00CD0940" w:rsidP="00C13306">
            <w:r w:rsidRPr="00473DCA">
              <w:t xml:space="preserve">- nacvičování dvoudobé chůze, pochodu </w:t>
            </w:r>
          </w:p>
          <w:p w:rsidR="00CD0940" w:rsidRPr="00473DCA" w:rsidRDefault="00CD0940" w:rsidP="00C13306">
            <w:r w:rsidRPr="00473DCA">
              <w:t xml:space="preserve">- libovolné pohybové zpracování jednoduchých lidových písní, popř. písní umělých </w:t>
            </w:r>
          </w:p>
          <w:p w:rsidR="00CD0940" w:rsidRPr="00473DCA" w:rsidRDefault="00CD0940" w:rsidP="00C13306">
            <w:pPr>
              <w:rPr>
                <w:b/>
              </w:rPr>
            </w:pPr>
            <w:r w:rsidRPr="00473DCA">
              <w:t>- pohybová improvizace /vyjádření tempa, dynamiky apod./</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nauka</w:t>
            </w:r>
          </w:p>
          <w:p w:rsidR="00CD0940" w:rsidRPr="00473DCA" w:rsidRDefault="00CD0940" w:rsidP="00C13306">
            <w:r w:rsidRPr="00473DCA">
              <w:t xml:space="preserve">- notová osnova </w:t>
            </w:r>
          </w:p>
          <w:p w:rsidR="00CD0940" w:rsidRPr="00473DCA" w:rsidRDefault="00CD0940" w:rsidP="00C13306">
            <w:r w:rsidRPr="00473DCA">
              <w:t xml:space="preserve">- houslový klíč </w:t>
            </w:r>
          </w:p>
          <w:p w:rsidR="00CD0940" w:rsidRPr="00473DCA" w:rsidRDefault="00CD0940" w:rsidP="00C13306">
            <w:r w:rsidRPr="00473DCA">
              <w:t xml:space="preserve">- nota celá, půlová, čtvrťová, osminová, pomlky </w:t>
            </w:r>
          </w:p>
          <w:p w:rsidR="00CD0940" w:rsidRPr="00473DCA" w:rsidRDefault="00CD0940" w:rsidP="00C13306">
            <w:r w:rsidRPr="00473DCA">
              <w:t xml:space="preserve">- znalost stupnice C-dur </w:t>
            </w:r>
          </w:p>
          <w:p w:rsidR="00CD0940" w:rsidRPr="00473DCA" w:rsidRDefault="00CD0940" w:rsidP="00C13306">
            <w:r w:rsidRPr="00473DCA">
              <w:t xml:space="preserve">- skladatelé  Bedřich Smetana, Antonín Dvořák </w:t>
            </w:r>
          </w:p>
          <w:p w:rsidR="00CD0940" w:rsidRPr="00473DCA" w:rsidRDefault="00CD0940" w:rsidP="00C13306">
            <w:pPr>
              <w:rPr>
                <w:b/>
              </w:rPr>
            </w:pPr>
            <w:r w:rsidRPr="00473DCA">
              <w:t>- seznámení se 2/4 taktem</w:t>
            </w:r>
          </w:p>
        </w:tc>
        <w:tc>
          <w:tcPr>
            <w:tcW w:w="4714" w:type="dxa"/>
            <w:vMerge/>
          </w:tcPr>
          <w:p w:rsidR="00CD0940" w:rsidRPr="00473DCA" w:rsidRDefault="00CD0940" w:rsidP="00C13306">
            <w:pPr>
              <w:rPr>
                <w:b/>
              </w:rPr>
            </w:pPr>
          </w:p>
        </w:tc>
      </w:tr>
    </w:tbl>
    <w:p w:rsidR="00CD0940" w:rsidRPr="00473DCA" w:rsidRDefault="00CD0940" w:rsidP="00CD0940">
      <w:pPr>
        <w:rPr>
          <w:b/>
        </w:rPr>
      </w:pP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4.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vMerge w:val="restart"/>
          </w:tcPr>
          <w:p w:rsidR="00CD0940" w:rsidRPr="00473DCA" w:rsidRDefault="00CD0940" w:rsidP="00C13306">
            <w:r w:rsidRPr="00473DCA">
              <w:t>- zpívá na základě svých dispozic intonačně čistě a rytmicky přesně v jednohlase či dvojhlase</w:t>
            </w:r>
          </w:p>
          <w:p w:rsidR="00CD0940" w:rsidRPr="00473DCA" w:rsidRDefault="00CD0940" w:rsidP="00C13306">
            <w:r w:rsidRPr="00473DCA">
              <w:t>- realizuje podle svých individuálních schopností a dovedností (zpěvem, hrou, tancem, doprovodnou hrou) jednoduchou melodii či píseň zapsanou pomocí not</w:t>
            </w:r>
          </w:p>
          <w:p w:rsidR="00CD0940" w:rsidRPr="00473DCA" w:rsidRDefault="00CD0940" w:rsidP="00C13306">
            <w:r w:rsidRPr="00473DCA">
              <w:t>- využívá na základě svých hudebních schopností a dovedností jednoduché  hudební nástroje k doprovodné hře i k reprodukci jednoduchých motivu skladeb a písní</w:t>
            </w:r>
          </w:p>
          <w:p w:rsidR="00CD0940" w:rsidRPr="00473DCA" w:rsidRDefault="00CD0940" w:rsidP="00C13306">
            <w:r w:rsidRPr="00473DCA">
              <w:t>- rozpozná v proudu znějící hudby některé z hudebních nástrojů a upozorní na  tempové a  dynamické   změny</w:t>
            </w:r>
          </w:p>
        </w:tc>
        <w:tc>
          <w:tcPr>
            <w:tcW w:w="4714" w:type="dxa"/>
          </w:tcPr>
          <w:p w:rsidR="00CD0940" w:rsidRPr="00473DCA" w:rsidRDefault="00CD0940" w:rsidP="00C13306">
            <w:pPr>
              <w:rPr>
                <w:b/>
              </w:rPr>
            </w:pPr>
            <w:r w:rsidRPr="00473DCA">
              <w:rPr>
                <w:b/>
              </w:rPr>
              <w:t>Vokální činnosti</w:t>
            </w:r>
          </w:p>
          <w:p w:rsidR="00CD0940" w:rsidRPr="00473DCA" w:rsidRDefault="00CD0940" w:rsidP="00C13306">
            <w:r w:rsidRPr="00473DCA">
              <w:t xml:space="preserve">- opakování a upevňování pěveckých návyků </w:t>
            </w:r>
          </w:p>
          <w:p w:rsidR="00CD0940" w:rsidRPr="00473DCA" w:rsidRDefault="00CD0940" w:rsidP="00C13306">
            <w:r w:rsidRPr="00473DCA">
              <w:t xml:space="preserve">- podle možností zvětšení pěveckého rozsahu c1 - e2 </w:t>
            </w:r>
          </w:p>
          <w:p w:rsidR="00CD0940" w:rsidRPr="00473DCA" w:rsidRDefault="00CD0940" w:rsidP="00C13306">
            <w:r w:rsidRPr="00473DCA">
              <w:t xml:space="preserve">- zpěv lidových písní, písní z pohádek, filmů či písní umělých </w:t>
            </w:r>
          </w:p>
          <w:p w:rsidR="00CD0940" w:rsidRPr="00473DCA" w:rsidRDefault="00CD0940" w:rsidP="00C13306">
            <w:r w:rsidRPr="00473DCA">
              <w:t>- zpěv kánonu</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Osobností a sociální výchova</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Psychohygiena</w:t>
            </w:r>
          </w:p>
          <w:p w:rsidR="00CD0940" w:rsidRPr="00473DCA" w:rsidRDefault="00CD0940" w:rsidP="00C13306">
            <w:pPr>
              <w:rPr>
                <w:i/>
              </w:rPr>
            </w:pPr>
            <w:r w:rsidRPr="00473DCA">
              <w:rPr>
                <w:i/>
              </w:rPr>
              <w:t>Kreativita</w:t>
            </w:r>
          </w:p>
          <w:p w:rsidR="00CD0940" w:rsidRPr="00473DCA" w:rsidRDefault="00CD0940" w:rsidP="00C13306">
            <w:pPr>
              <w:rPr>
                <w:i/>
              </w:rPr>
            </w:pPr>
            <w:r w:rsidRPr="00473DCA">
              <w:rPr>
                <w:i/>
              </w:rPr>
              <w:t>Seberegulace a sebeorganizace</w:t>
            </w:r>
          </w:p>
          <w:p w:rsidR="00CD0940" w:rsidRPr="00473DCA" w:rsidRDefault="00CD0940" w:rsidP="00C13306">
            <w:pPr>
              <w:rPr>
                <w:i/>
              </w:rPr>
            </w:pPr>
            <w:r w:rsidRPr="00473DCA">
              <w:rPr>
                <w:i/>
              </w:rPr>
              <w:t>Mezilidské vztahy</w:t>
            </w:r>
          </w:p>
          <w:p w:rsidR="00CD0940" w:rsidRPr="00473DCA" w:rsidRDefault="00CD0940" w:rsidP="00C13306">
            <w:pPr>
              <w:rPr>
                <w:i/>
              </w:rPr>
            </w:pPr>
            <w:r w:rsidRPr="00473DCA">
              <w:rPr>
                <w:i/>
              </w:rPr>
              <w:t>Poznávání lidí</w:t>
            </w:r>
          </w:p>
          <w:p w:rsidR="00CD0940" w:rsidRPr="00473DCA" w:rsidRDefault="00CD0940" w:rsidP="00C13306"/>
          <w:p w:rsidR="00CD0940" w:rsidRPr="00473DCA" w:rsidRDefault="00CD0940" w:rsidP="00C13306">
            <w:pPr>
              <w:rPr>
                <w:b/>
              </w:rPr>
            </w:pPr>
            <w:r w:rsidRPr="00473DCA">
              <w:rPr>
                <w:b/>
              </w:rPr>
              <w:t>Mezipředmětové vztahy:</w:t>
            </w:r>
          </w:p>
          <w:p w:rsidR="00CD0940" w:rsidRPr="00473DCA" w:rsidRDefault="00CD0940" w:rsidP="00C13306">
            <w:pPr>
              <w:rPr>
                <w:b/>
              </w:rPr>
            </w:pPr>
            <w:r w:rsidRPr="00473DCA">
              <w:t>Tv 4</w:t>
            </w: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Instrumentální činnosti</w:t>
            </w:r>
          </w:p>
          <w:p w:rsidR="00CD0940" w:rsidRPr="00473DCA" w:rsidRDefault="00CD0940" w:rsidP="00C13306">
            <w:r w:rsidRPr="00473DCA">
              <w:t xml:space="preserve">- doprovod jednotlivých skladeb pomocí rytmických nástrojů </w:t>
            </w:r>
          </w:p>
          <w:p w:rsidR="00CD0940" w:rsidRPr="00473DCA" w:rsidRDefault="00CD0940" w:rsidP="00C13306">
            <w:r w:rsidRPr="00473DCA">
              <w:t xml:space="preserve">- možné využití jednoduchého doprovodu dětí, které navštěvují hudební kurzy /klavír, kytara, housle.../ </w:t>
            </w:r>
          </w:p>
          <w:p w:rsidR="00CD0940" w:rsidRPr="00473DCA" w:rsidRDefault="00CD0940" w:rsidP="00C13306">
            <w:pPr>
              <w:rPr>
                <w:b/>
              </w:rPr>
            </w:pPr>
            <w:r w:rsidRPr="00473DCA">
              <w:t>- improvizovaný rytmický doprovod</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pohybové činnosti</w:t>
            </w:r>
          </w:p>
          <w:p w:rsidR="00CD0940" w:rsidRPr="00473DCA" w:rsidRDefault="00CD0940" w:rsidP="00C13306">
            <w:r w:rsidRPr="00473DCA">
              <w:t xml:space="preserve">- nácvik jednoduchých lidových tanců /mazurka, polkový krok..../ </w:t>
            </w:r>
          </w:p>
          <w:p w:rsidR="00CD0940" w:rsidRPr="00473DCA" w:rsidRDefault="00CD0940" w:rsidP="00C13306">
            <w:r w:rsidRPr="00473DCA">
              <w:t xml:space="preserve">- realizace „her na tělo“ </w:t>
            </w:r>
          </w:p>
          <w:p w:rsidR="00CD0940" w:rsidRPr="00473DCA" w:rsidRDefault="00CD0940" w:rsidP="00C13306">
            <w:pPr>
              <w:rPr>
                <w:b/>
              </w:rPr>
            </w:pPr>
            <w:r w:rsidRPr="00473DCA">
              <w:t>- realizace pohybových tanečních her, možné propojit s Tv</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Poslechové činnosti</w:t>
            </w:r>
          </w:p>
          <w:p w:rsidR="00CD0940" w:rsidRPr="00473DCA" w:rsidRDefault="00CD0940" w:rsidP="00C13306">
            <w:r w:rsidRPr="00473DCA">
              <w:t xml:space="preserve">- aktivní poslech: pohybové vyjádření, taktování, napodobování nástrojů..... </w:t>
            </w:r>
          </w:p>
          <w:p w:rsidR="00CD0940" w:rsidRPr="00473DCA" w:rsidRDefault="00CD0940" w:rsidP="00C13306">
            <w:r w:rsidRPr="00473DCA">
              <w:t xml:space="preserve">- rozlišování dynamických a tempových změn v proudu znějící hudby </w:t>
            </w:r>
          </w:p>
          <w:p w:rsidR="00CD0940" w:rsidRPr="00473DCA" w:rsidRDefault="00CD0940" w:rsidP="00C13306">
            <w:r w:rsidRPr="00473DCA">
              <w:t xml:space="preserve">- rozlišování některých hudebních nástrojů v orchestru </w:t>
            </w:r>
          </w:p>
          <w:p w:rsidR="00CD0940" w:rsidRPr="00473DCA" w:rsidRDefault="00CD0940" w:rsidP="00C13306"/>
          <w:p w:rsidR="00CD0940" w:rsidRPr="00473DCA" w:rsidRDefault="00CD0940" w:rsidP="00C13306">
            <w:pPr>
              <w:rPr>
                <w:b/>
              </w:rPr>
            </w:pPr>
            <w:r w:rsidRPr="00473DCA">
              <w:t>- poslechové skladby je možné čerpat např. z učebnice hudební výchovy pro 4. ročník nakladatelství SPN</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nauka</w:t>
            </w:r>
          </w:p>
          <w:p w:rsidR="00CD0940" w:rsidRPr="00473DCA" w:rsidRDefault="00CD0940" w:rsidP="00C13306">
            <w:r w:rsidRPr="00473DCA">
              <w:t xml:space="preserve">- znalost stupnice C-dur, notový zápis  </w:t>
            </w:r>
          </w:p>
          <w:p w:rsidR="00CD0940" w:rsidRPr="00473DCA" w:rsidRDefault="00CD0940" w:rsidP="00C13306">
            <w:r w:rsidRPr="00473DCA">
              <w:t xml:space="preserve">- znalost délky not /celá, půlová, čtvrťová, osminová/ , rytmický zápis </w:t>
            </w:r>
          </w:p>
          <w:p w:rsidR="00CD0940" w:rsidRPr="00473DCA" w:rsidRDefault="00CD0940" w:rsidP="00C13306">
            <w:r w:rsidRPr="00473DCA">
              <w:t xml:space="preserve">- pomlky /celá, čtvrťová/ </w:t>
            </w:r>
          </w:p>
          <w:p w:rsidR="00CD0940" w:rsidRPr="00473DCA" w:rsidRDefault="00CD0940" w:rsidP="00C13306">
            <w:r w:rsidRPr="00473DCA">
              <w:t xml:space="preserve">- seznámení se 2/4, ¾ taktem </w:t>
            </w:r>
          </w:p>
          <w:p w:rsidR="00CD0940" w:rsidRPr="00473DCA" w:rsidRDefault="00CD0940" w:rsidP="00C13306">
            <w:r w:rsidRPr="00473DCA">
              <w:t xml:space="preserve">- taktování ve 2/4 taktu </w:t>
            </w:r>
          </w:p>
          <w:p w:rsidR="00CD0940" w:rsidRPr="00473DCA" w:rsidRDefault="00CD0940" w:rsidP="00C13306">
            <w:pPr>
              <w:rPr>
                <w:b/>
              </w:rPr>
            </w:pPr>
            <w:r w:rsidRPr="00473DCA">
              <w:t>- skladatelé: B. Smetana, A. Dvořák, L. Janáček, B. Martinů , W. A. Mozart</w:t>
            </w:r>
          </w:p>
        </w:tc>
        <w:tc>
          <w:tcPr>
            <w:tcW w:w="4714" w:type="dxa"/>
            <w:vMerge/>
          </w:tcPr>
          <w:p w:rsidR="00CD0940" w:rsidRPr="00473DCA" w:rsidRDefault="00CD0940" w:rsidP="00C13306">
            <w:pPr>
              <w:rPr>
                <w:b/>
              </w:rPr>
            </w:pPr>
          </w:p>
        </w:tc>
      </w:tr>
    </w:tbl>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5.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vMerge w:val="restart"/>
          </w:tcPr>
          <w:p w:rsidR="00CD0940" w:rsidRPr="00473DCA" w:rsidRDefault="00CD0940" w:rsidP="00C13306">
            <w:r w:rsidRPr="00473DCA">
              <w:t>- zpívá na základě svých dispozic intonačně čistě a rytmicky přesně v jednohlase či dvojhlase v durových i mollových tóninách a při zpěvu využívá získané pěvecké dovednosti</w:t>
            </w:r>
          </w:p>
          <w:p w:rsidR="00CD0940" w:rsidRPr="00473DCA" w:rsidRDefault="00CD0940" w:rsidP="00C13306">
            <w:r w:rsidRPr="00473DCA">
              <w:t>- realizuje podle svých individuálních schopností a dovedností (zpěvem, hrou, tancem, doprovodnou hrou) jednoduchou melodii či píseň zapsanou pomocí not</w:t>
            </w:r>
          </w:p>
          <w:p w:rsidR="00CD0940" w:rsidRPr="00473DCA" w:rsidRDefault="00CD0940" w:rsidP="00C13306">
            <w:r w:rsidRPr="00473DCA">
              <w:t>- využívá na základě svých hudebních schopností a dovedností jednoduché popřípadě složitější hudební nástroje k doprovodné hře</w:t>
            </w:r>
          </w:p>
          <w:p w:rsidR="00CD0940" w:rsidRPr="00473DCA" w:rsidRDefault="00CD0940" w:rsidP="00C13306">
            <w:r w:rsidRPr="00473DCA">
              <w:t>- využívá na základě svých hudebních schopností a dovedností jednoduché popřípadě složitější hudební nástroje k doprovodné hře</w:t>
            </w:r>
          </w:p>
          <w:p w:rsidR="00CD0940" w:rsidRPr="00473DCA" w:rsidRDefault="00CD0940" w:rsidP="00C13306">
            <w:r w:rsidRPr="00473DCA">
              <w:t>- ztvárňuje hudbu pohybem s využitím tanečních kroků, na základě individuálních schopností a dovedností vytváří pohybové improvizace</w:t>
            </w:r>
          </w:p>
        </w:tc>
        <w:tc>
          <w:tcPr>
            <w:tcW w:w="4714" w:type="dxa"/>
          </w:tcPr>
          <w:p w:rsidR="00CD0940" w:rsidRPr="00473DCA" w:rsidRDefault="00CD0940" w:rsidP="00C13306">
            <w:pPr>
              <w:rPr>
                <w:b/>
              </w:rPr>
            </w:pPr>
            <w:r w:rsidRPr="00473DCA">
              <w:rPr>
                <w:b/>
              </w:rPr>
              <w:t>Vokální činnosti</w:t>
            </w:r>
          </w:p>
          <w:p w:rsidR="00CD0940" w:rsidRPr="00473DCA" w:rsidRDefault="00CD0940" w:rsidP="00C13306">
            <w:r w:rsidRPr="00473DCA">
              <w:t>- zpěv podle možností v rozsahu : malé h - e2</w:t>
            </w:r>
          </w:p>
          <w:p w:rsidR="00CD0940" w:rsidRPr="00473DCA" w:rsidRDefault="00CD0940" w:rsidP="00C13306">
            <w:r w:rsidRPr="00473DCA">
              <w:t xml:space="preserve">- zpěv jednohlasý, popř. dvojhlasý </w:t>
            </w:r>
          </w:p>
          <w:p w:rsidR="00CD0940" w:rsidRPr="00473DCA" w:rsidRDefault="00CD0940" w:rsidP="00C13306">
            <w:r w:rsidRPr="00473DCA">
              <w:t xml:space="preserve">- zpěv durové tóniny, popř. tóniny mollové /dle možností / </w:t>
            </w:r>
          </w:p>
          <w:p w:rsidR="00CD0940" w:rsidRPr="00473DCA" w:rsidRDefault="00CD0940" w:rsidP="00C13306">
            <w:r w:rsidRPr="00473DCA">
              <w:t xml:space="preserve">- upevňování již získaných pěveckých návyků a dovedností </w:t>
            </w:r>
          </w:p>
          <w:p w:rsidR="00CD0940" w:rsidRPr="00473DCA" w:rsidRDefault="00CD0940" w:rsidP="00C13306">
            <w:r w:rsidRPr="00473DCA">
              <w:t xml:space="preserve">- zpěv kánonu </w:t>
            </w:r>
          </w:p>
          <w:p w:rsidR="00CD0940" w:rsidRPr="00473DCA" w:rsidRDefault="00CD0940" w:rsidP="00C13306">
            <w:r w:rsidRPr="00473DCA">
              <w:t>- využívání již získaných pěveckých dovedností z předešlých ročníků</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 w:rsidR="00CD0940" w:rsidRPr="00473DCA" w:rsidRDefault="00CD0940" w:rsidP="00C13306">
            <w:pPr>
              <w:rPr>
                <w:u w:val="single"/>
              </w:rPr>
            </w:pPr>
            <w:r w:rsidRPr="00473DCA">
              <w:rPr>
                <w:u w:val="single"/>
              </w:rPr>
              <w:t>Osobností a sociální výchova</w:t>
            </w:r>
          </w:p>
          <w:p w:rsidR="00CD0940" w:rsidRPr="00473DCA" w:rsidRDefault="00CD0940" w:rsidP="00C13306">
            <w:pPr>
              <w:rPr>
                <w:i/>
              </w:rPr>
            </w:pPr>
            <w:r w:rsidRPr="00473DCA">
              <w:rPr>
                <w:i/>
              </w:rPr>
              <w:t>Sebepoznání a seb pojetí</w:t>
            </w:r>
          </w:p>
          <w:p w:rsidR="00CD0940" w:rsidRPr="00473DCA" w:rsidRDefault="00CD0940" w:rsidP="00C13306">
            <w:pPr>
              <w:rPr>
                <w:i/>
              </w:rPr>
            </w:pPr>
            <w:r w:rsidRPr="00473DCA">
              <w:rPr>
                <w:i/>
              </w:rPr>
              <w:t>Psychohygiena</w:t>
            </w:r>
          </w:p>
          <w:p w:rsidR="00CD0940" w:rsidRPr="00473DCA" w:rsidRDefault="00CD0940" w:rsidP="00C13306">
            <w:pPr>
              <w:rPr>
                <w:i/>
              </w:rPr>
            </w:pPr>
            <w:r w:rsidRPr="00473DCA">
              <w:rPr>
                <w:i/>
              </w:rPr>
              <w:t>Kreativita</w:t>
            </w:r>
          </w:p>
          <w:p w:rsidR="00CD0940" w:rsidRPr="00473DCA" w:rsidRDefault="00CD0940" w:rsidP="00C13306">
            <w:pPr>
              <w:rPr>
                <w:i/>
              </w:rPr>
            </w:pPr>
            <w:r w:rsidRPr="00473DCA">
              <w:rPr>
                <w:i/>
              </w:rPr>
              <w:t>Seberegulace a sebeorganizace</w:t>
            </w:r>
          </w:p>
          <w:p w:rsidR="00CD0940" w:rsidRPr="00473DCA" w:rsidRDefault="00CD0940" w:rsidP="00C13306">
            <w:pPr>
              <w:rPr>
                <w:i/>
              </w:rPr>
            </w:pPr>
            <w:r w:rsidRPr="00473DCA">
              <w:rPr>
                <w:i/>
              </w:rPr>
              <w:t>Mezilidské vztahy</w:t>
            </w:r>
          </w:p>
          <w:p w:rsidR="00CD0940" w:rsidRPr="00473DCA" w:rsidRDefault="00CD0940" w:rsidP="00C13306">
            <w:pPr>
              <w:rPr>
                <w:i/>
              </w:rPr>
            </w:pPr>
            <w:r w:rsidRPr="00473DCA">
              <w:rPr>
                <w:i/>
              </w:rPr>
              <w:t>Poznávání lidí</w:t>
            </w:r>
          </w:p>
          <w:p w:rsidR="00CD0940" w:rsidRPr="00473DCA" w:rsidRDefault="00CD0940" w:rsidP="00C13306">
            <w:pPr>
              <w:rPr>
                <w:i/>
              </w:rPr>
            </w:pPr>
            <w:r w:rsidRPr="00473DCA">
              <w:rPr>
                <w:i/>
              </w:rPr>
              <w:t>Komunikace</w:t>
            </w:r>
          </w:p>
          <w:p w:rsidR="00CD0940" w:rsidRPr="00473DCA" w:rsidRDefault="00CD0940" w:rsidP="00C13306"/>
          <w:p w:rsidR="00CD0940" w:rsidRPr="00473DCA" w:rsidRDefault="00CD0940" w:rsidP="00C13306">
            <w:pPr>
              <w:rPr>
                <w:b/>
              </w:rPr>
            </w:pPr>
            <w:r w:rsidRPr="00473DCA">
              <w:rPr>
                <w:b/>
              </w:rPr>
              <w:t>Mezipředmětové vztahy:</w:t>
            </w:r>
          </w:p>
          <w:p w:rsidR="00CD0940" w:rsidRPr="00473DCA" w:rsidRDefault="00CD0940" w:rsidP="00C13306">
            <w:pPr>
              <w:rPr>
                <w:b/>
              </w:rPr>
            </w:pPr>
            <w:r w:rsidRPr="00473DCA">
              <w:t>Tv 5</w:t>
            </w: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Instrumentální činnosti</w:t>
            </w:r>
          </w:p>
          <w:p w:rsidR="00CD0940" w:rsidRPr="00473DCA" w:rsidRDefault="00CD0940" w:rsidP="00C13306">
            <w:pPr>
              <w:ind w:left="360"/>
            </w:pPr>
            <w:r w:rsidRPr="00473DCA">
              <w:t>-rytmický doprovod poslechových, tanečních či zpívaných písní</w:t>
            </w:r>
          </w:p>
          <w:p w:rsidR="00CD0940" w:rsidRPr="00473DCA" w:rsidRDefault="00CD0940" w:rsidP="00CD0940">
            <w:pPr>
              <w:numPr>
                <w:ilvl w:val="0"/>
                <w:numId w:val="3"/>
              </w:numPr>
            </w:pPr>
            <w:r w:rsidRPr="00473DCA">
              <w:t>- improvizovaný doprovod</w:t>
            </w:r>
          </w:p>
          <w:p w:rsidR="00CD0940" w:rsidRPr="00473DCA" w:rsidRDefault="00CD0940" w:rsidP="00CD0940">
            <w:pPr>
              <w:numPr>
                <w:ilvl w:val="0"/>
                <w:numId w:val="3"/>
              </w:numPr>
            </w:pPr>
            <w:r w:rsidRPr="00473DCA">
              <w:t>- využití doprovodů žáků navštěvujících hudební kurzy /klavír, kytara, housle…/</w:t>
            </w:r>
          </w:p>
          <w:p w:rsidR="00CD0940" w:rsidRPr="00473DCA" w:rsidRDefault="00CD0940" w:rsidP="00C13306">
            <w:pPr>
              <w:rPr>
                <w:b/>
              </w:rPr>
            </w:pPr>
            <w:r w:rsidRPr="00473DCA">
              <w:t>- rytmická cvičení /rytmizace básně, textu…/</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pohybové činnosti</w:t>
            </w:r>
          </w:p>
          <w:p w:rsidR="00CD0940" w:rsidRPr="00473DCA" w:rsidRDefault="00CD0940" w:rsidP="00C13306">
            <w:r w:rsidRPr="00473DCA">
              <w:t xml:space="preserve">- lidový tanec /mazurka, polkový krok, valčíkový krok/ </w:t>
            </w:r>
          </w:p>
          <w:p w:rsidR="00CD0940" w:rsidRPr="00473DCA" w:rsidRDefault="00CD0940" w:rsidP="00C13306">
            <w:r w:rsidRPr="00473DCA">
              <w:t xml:space="preserve">- improvizovaný pohyb </w:t>
            </w:r>
          </w:p>
          <w:p w:rsidR="00CD0940" w:rsidRPr="00473DCA" w:rsidRDefault="00CD0940" w:rsidP="00C13306">
            <w:pPr>
              <w:rPr>
                <w:b/>
              </w:rPr>
            </w:pPr>
            <w:r w:rsidRPr="00473DCA">
              <w:t xml:space="preserve">- nácvik libovolných tanců /na písně z pohádek, filmů, oblíbené písně apod./, možné propojit s Tv  </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Poslechové činnosti</w:t>
            </w:r>
          </w:p>
          <w:p w:rsidR="00CD0940" w:rsidRPr="00473DCA" w:rsidRDefault="00CD0940" w:rsidP="00C13306">
            <w:r w:rsidRPr="00473DCA">
              <w:t xml:space="preserve">- poslech a rozlišení : lidové písně </w:t>
            </w:r>
          </w:p>
          <w:p w:rsidR="00CD0940" w:rsidRPr="00473DCA" w:rsidRDefault="00CD0940" w:rsidP="00C13306">
            <w:r w:rsidRPr="00473DCA">
              <w:t xml:space="preserve">                                 umělé písně </w:t>
            </w:r>
          </w:p>
          <w:p w:rsidR="00CD0940" w:rsidRPr="00473DCA" w:rsidRDefault="00CD0940" w:rsidP="00C13306">
            <w:r w:rsidRPr="00473DCA">
              <w:t xml:space="preserve">                                 komorní hudby </w:t>
            </w:r>
          </w:p>
          <w:p w:rsidR="00CD0940" w:rsidRPr="00473DCA" w:rsidRDefault="00CD0940" w:rsidP="00C13306">
            <w:r w:rsidRPr="00473DCA">
              <w:t xml:space="preserve">                                pěveckých sborů </w:t>
            </w:r>
          </w:p>
          <w:p w:rsidR="00CD0940" w:rsidRPr="00473DCA" w:rsidRDefault="00CD0940" w:rsidP="00C13306">
            <w:r w:rsidRPr="00473DCA">
              <w:t>- malá písňová forma /a, b/</w:t>
            </w:r>
          </w:p>
          <w:p w:rsidR="00CD0940" w:rsidRPr="00473DCA" w:rsidRDefault="00CD0940" w:rsidP="00C13306">
            <w:r w:rsidRPr="00473DCA">
              <w:t xml:space="preserve">- aktivní poslech: reagovat na pomlky, zesílení, zeslabení, změnit tempa apod... </w:t>
            </w:r>
          </w:p>
          <w:p w:rsidR="00CD0940" w:rsidRPr="00473DCA" w:rsidRDefault="00CD0940" w:rsidP="00C13306">
            <w:r w:rsidRPr="00473DCA">
              <w:t xml:space="preserve">- sluchové rozlišení durové a mollové tóniny </w:t>
            </w:r>
          </w:p>
          <w:p w:rsidR="00CD0940" w:rsidRPr="00473DCA" w:rsidRDefault="00CD0940" w:rsidP="00C13306"/>
          <w:p w:rsidR="00CD0940" w:rsidRPr="00473DCA" w:rsidRDefault="00CD0940" w:rsidP="00C13306">
            <w:r w:rsidRPr="00473DCA">
              <w:t xml:space="preserve">- skladby vhodné k poslechu je možné čerpat např. z učenice hudební výchovy pro 5. ročník nakladatelství SPN, popř. z jiných materiálů </w:t>
            </w:r>
          </w:p>
          <w:p w:rsidR="00CD0940" w:rsidRPr="00473DCA" w:rsidRDefault="00CD0940" w:rsidP="00C13306">
            <w:pPr>
              <w:rPr>
                <w:b/>
              </w:rPr>
            </w:pPr>
            <w:r w:rsidRPr="00473DCA">
              <w:t xml:space="preserve">                </w:t>
            </w:r>
          </w:p>
        </w:tc>
        <w:tc>
          <w:tcPr>
            <w:tcW w:w="4714" w:type="dxa"/>
            <w:vMerge/>
          </w:tcPr>
          <w:p w:rsidR="00CD0940" w:rsidRPr="00473DCA" w:rsidRDefault="00CD0940" w:rsidP="00C13306">
            <w:pPr>
              <w:rPr>
                <w:b/>
              </w:rPr>
            </w:pPr>
          </w:p>
        </w:tc>
      </w:tr>
      <w:tr w:rsidR="00CD0940" w:rsidRPr="00473DCA">
        <w:tc>
          <w:tcPr>
            <w:tcW w:w="4714" w:type="dxa"/>
            <w:vMerge/>
          </w:tcPr>
          <w:p w:rsidR="00CD0940" w:rsidRPr="00473DCA" w:rsidRDefault="00CD0940" w:rsidP="00C13306">
            <w:pPr>
              <w:rPr>
                <w:b/>
              </w:rPr>
            </w:pPr>
          </w:p>
        </w:tc>
        <w:tc>
          <w:tcPr>
            <w:tcW w:w="4714" w:type="dxa"/>
          </w:tcPr>
          <w:p w:rsidR="00CD0940" w:rsidRPr="00473DCA" w:rsidRDefault="00CD0940" w:rsidP="00C13306">
            <w:pPr>
              <w:rPr>
                <w:b/>
              </w:rPr>
            </w:pPr>
            <w:r w:rsidRPr="00473DCA">
              <w:rPr>
                <w:b/>
              </w:rPr>
              <w:t>Hudební nauka</w:t>
            </w:r>
          </w:p>
          <w:p w:rsidR="00CD0940" w:rsidRPr="00473DCA" w:rsidRDefault="00CD0940" w:rsidP="00C13306">
            <w:r w:rsidRPr="00473DCA">
              <w:t xml:space="preserve">- opakování notového  zápisu /stupnice C-dur/ </w:t>
            </w:r>
          </w:p>
          <w:p w:rsidR="00CD0940" w:rsidRPr="00473DCA" w:rsidRDefault="00CD0940" w:rsidP="00C13306">
            <w:r w:rsidRPr="00473DCA">
              <w:t xml:space="preserve">- opakování rytmického zápisu /nota celá, čtvrťová, půlová, osminová/ </w:t>
            </w:r>
          </w:p>
          <w:p w:rsidR="00CD0940" w:rsidRPr="00473DCA" w:rsidRDefault="00CD0940" w:rsidP="00C13306">
            <w:r w:rsidRPr="00473DCA">
              <w:t xml:space="preserve">- pomlka /celá, půlová, čtvrťová, osminová/ </w:t>
            </w:r>
          </w:p>
          <w:p w:rsidR="00CD0940" w:rsidRPr="00473DCA" w:rsidRDefault="00CD0940" w:rsidP="00C13306">
            <w:r w:rsidRPr="00473DCA">
              <w:t xml:space="preserve">- takt 2/4, ¾, 4/4 </w:t>
            </w:r>
          </w:p>
          <w:p w:rsidR="00CD0940" w:rsidRPr="00473DCA" w:rsidRDefault="00CD0940" w:rsidP="00C13306">
            <w:r w:rsidRPr="00473DCA">
              <w:t xml:space="preserve">- předznamenání /křížek, béčko/ </w:t>
            </w:r>
          </w:p>
          <w:p w:rsidR="00CD0940" w:rsidRPr="00473DCA" w:rsidRDefault="00CD0940" w:rsidP="00C13306">
            <w:r w:rsidRPr="00473DCA">
              <w:t xml:space="preserve">- taktování ve dvoudobém taktu, ve ¾ taktu </w:t>
            </w:r>
          </w:p>
          <w:p w:rsidR="00CD0940" w:rsidRPr="00473DCA" w:rsidRDefault="00CD0940" w:rsidP="00C13306">
            <w:pPr>
              <w:rPr>
                <w:b/>
              </w:rPr>
            </w:pPr>
            <w:r w:rsidRPr="00473DCA">
              <w:t>- symfonický orchestr, dirigent, sbormistr</w:t>
            </w:r>
          </w:p>
        </w:tc>
        <w:tc>
          <w:tcPr>
            <w:tcW w:w="4714" w:type="dxa"/>
            <w:vMerge/>
          </w:tcPr>
          <w:p w:rsidR="00CD0940" w:rsidRPr="00473DCA" w:rsidRDefault="00CD0940" w:rsidP="00C13306">
            <w:pPr>
              <w:rPr>
                <w:b/>
              </w:rPr>
            </w:pPr>
          </w:p>
        </w:tc>
      </w:tr>
    </w:tbl>
    <w:p w:rsidR="00CD0940" w:rsidRPr="00473DCA" w:rsidRDefault="00CD0940" w:rsidP="00CD0940">
      <w:pPr>
        <w:rPr>
          <w:b/>
        </w:rPr>
      </w:pPr>
    </w:p>
    <w:p w:rsidR="00CD0940" w:rsidRPr="00473DCA" w:rsidRDefault="00CD0940" w:rsidP="00CD0940">
      <w:pPr>
        <w:rPr>
          <w:b/>
        </w:rPr>
      </w:pP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6.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tcPr>
          <w:p w:rsidR="00CD0940" w:rsidRPr="00473DCA" w:rsidRDefault="00CD0940" w:rsidP="00C13306">
            <w:r w:rsidRPr="00473DCA">
              <w:t>- orientuje se v oblasti hudebních pojmů, značek</w:t>
            </w:r>
          </w:p>
          <w:p w:rsidR="00CD0940" w:rsidRPr="00473DCA" w:rsidRDefault="00CD0940" w:rsidP="00C13306">
            <w:r w:rsidRPr="00473DCA">
              <w:t>- má povědomí o dějinném vývoji hudby a charakteristice jednotlivých hudebních období a stylů artificiální a nonartificiální hudby</w:t>
            </w:r>
          </w:p>
          <w:p w:rsidR="00CD0940" w:rsidRPr="00473DCA" w:rsidRDefault="00CD0940" w:rsidP="00C13306">
            <w:r w:rsidRPr="00473DCA">
              <w:t>- vnímá užité výrazové prostředky ve znějící hudbě a dokáže je rozlišit</w:t>
            </w:r>
          </w:p>
          <w:p w:rsidR="00CD0940" w:rsidRPr="00473DCA" w:rsidRDefault="00CD0940" w:rsidP="00C13306">
            <w:r w:rsidRPr="00473DCA">
              <w:t>- vnímá užité výrazové prostředky ve znějící hudbě a dokáže je rozlišit</w:t>
            </w:r>
          </w:p>
        </w:tc>
        <w:tc>
          <w:tcPr>
            <w:tcW w:w="4714" w:type="dxa"/>
          </w:tcPr>
          <w:p w:rsidR="00CD0940" w:rsidRPr="00473DCA" w:rsidRDefault="00CD0940" w:rsidP="00C13306">
            <w:pPr>
              <w:rPr>
                <w:b/>
              </w:rPr>
            </w:pPr>
            <w:r w:rsidRPr="00473DCA">
              <w:rPr>
                <w:b/>
              </w:rPr>
              <w:t>Hudební teorie</w:t>
            </w:r>
          </w:p>
          <w:p w:rsidR="00CD0940" w:rsidRPr="00473DCA" w:rsidRDefault="00CD0940" w:rsidP="00C13306">
            <w:r w:rsidRPr="00473DCA">
              <w:t>- prohloubení notového zápisu, předznamenání</w:t>
            </w:r>
          </w:p>
          <w:p w:rsidR="00CD0940" w:rsidRPr="00473DCA" w:rsidRDefault="00CD0940" w:rsidP="00C13306">
            <w:r w:rsidRPr="00473DCA">
              <w:t>- melodie, rytmus, harmonie, dynamika, barva, kontrast, gradace</w:t>
            </w:r>
          </w:p>
          <w:p w:rsidR="00CD0940" w:rsidRPr="00473DCA" w:rsidRDefault="00CD0940" w:rsidP="00C13306">
            <w:r w:rsidRPr="00473DCA">
              <w:t>- lidová hudba, folklor</w:t>
            </w:r>
          </w:p>
          <w:p w:rsidR="00CD0940" w:rsidRPr="00473DCA" w:rsidRDefault="00CD0940" w:rsidP="00C13306">
            <w:r w:rsidRPr="00473DCA">
              <w:t>- seznámení s basovým klíčem</w:t>
            </w:r>
          </w:p>
          <w:p w:rsidR="00CD0940" w:rsidRPr="00473DCA" w:rsidRDefault="00CD0940" w:rsidP="00C13306">
            <w:r w:rsidRPr="00473DCA">
              <w:t>- durové a mollové stupnice  - rozdíly</w:t>
            </w:r>
          </w:p>
          <w:p w:rsidR="00CD0940" w:rsidRPr="00473DCA" w:rsidRDefault="00CD0940" w:rsidP="00C13306">
            <w:r w:rsidRPr="00473DCA">
              <w:t>- symfonie a symfonická báseň</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Osobnostní a sociální výchova</w:t>
            </w:r>
          </w:p>
          <w:p w:rsidR="00CD0940" w:rsidRPr="00473DCA" w:rsidRDefault="00CD0940" w:rsidP="00C13306">
            <w:pPr>
              <w:rPr>
                <w:i/>
              </w:rPr>
            </w:pPr>
            <w:r w:rsidRPr="00473DCA">
              <w:rPr>
                <w:i/>
              </w:rPr>
              <w:t>Poznávání lidí</w:t>
            </w:r>
          </w:p>
          <w:p w:rsidR="00CD0940" w:rsidRPr="00473DCA" w:rsidRDefault="00CD0940" w:rsidP="00C13306">
            <w:pPr>
              <w:rPr>
                <w:i/>
              </w:rPr>
            </w:pPr>
            <w:r w:rsidRPr="00473DCA">
              <w:rPr>
                <w:i/>
              </w:rPr>
              <w:t>Kreativita</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Seberegulace a sebeorganizace</w:t>
            </w:r>
          </w:p>
          <w:p w:rsidR="00CD0940" w:rsidRPr="00473DCA" w:rsidRDefault="00CD0940" w:rsidP="00C13306">
            <w:pPr>
              <w:rPr>
                <w:i/>
              </w:rPr>
            </w:pPr>
            <w:r w:rsidRPr="00473DCA">
              <w:rPr>
                <w:i/>
              </w:rPr>
              <w:t>Komunikace</w:t>
            </w:r>
          </w:p>
          <w:p w:rsidR="00CD0940" w:rsidRPr="00473DCA" w:rsidRDefault="00CD0940" w:rsidP="00C13306">
            <w:pPr>
              <w:rPr>
                <w:i/>
              </w:rPr>
            </w:pPr>
            <w:r w:rsidRPr="00473DCA">
              <w:rPr>
                <w:i/>
              </w:rPr>
              <w:t>Hodnoty, postoje,praktická etika</w:t>
            </w:r>
          </w:p>
          <w:p w:rsidR="00CD0940" w:rsidRPr="00473DCA" w:rsidRDefault="00CD0940" w:rsidP="00C13306">
            <w:pPr>
              <w:rPr>
                <w:i/>
              </w:rPr>
            </w:pPr>
            <w:r w:rsidRPr="00473DCA">
              <w:rPr>
                <w:i/>
              </w:rPr>
              <w:t>Rozvoj schopnosti poznávání</w:t>
            </w:r>
          </w:p>
          <w:p w:rsidR="00CD0940" w:rsidRPr="00473DCA" w:rsidRDefault="00CD0940" w:rsidP="00C13306">
            <w:pPr>
              <w:rPr>
                <w:i/>
              </w:rPr>
            </w:pPr>
            <w:r w:rsidRPr="00473DCA">
              <w:rPr>
                <w:i/>
              </w:rPr>
              <w:t>Psychohygiena</w:t>
            </w:r>
          </w:p>
          <w:p w:rsidR="00CD0940" w:rsidRPr="00473DCA" w:rsidRDefault="00CD0940" w:rsidP="00C13306">
            <w:pPr>
              <w:rPr>
                <w:u w:val="single"/>
              </w:rPr>
            </w:pPr>
            <w:r w:rsidRPr="00473DCA">
              <w:rPr>
                <w:u w:val="single"/>
              </w:rPr>
              <w:t>Výchova k myšlení v evropských a globálních souvislostech</w:t>
            </w:r>
          </w:p>
          <w:p w:rsidR="00CD0940" w:rsidRPr="00473DCA" w:rsidRDefault="00CD0940" w:rsidP="00C13306">
            <w:pPr>
              <w:rPr>
                <w:i/>
              </w:rPr>
            </w:pPr>
            <w:r w:rsidRPr="00473DCA">
              <w:rPr>
                <w:i/>
              </w:rPr>
              <w:t>Jsme Evropané (Svébytnost kultur, Lidová slovesnost,zvyky a tradice národů evropských i mimoevropských)</w:t>
            </w:r>
          </w:p>
          <w:p w:rsidR="00CD0940" w:rsidRPr="00473DCA" w:rsidRDefault="00CD0940" w:rsidP="00C13306">
            <w:pPr>
              <w:rPr>
                <w:i/>
              </w:rPr>
            </w:pPr>
            <w:r w:rsidRPr="00473DCA">
              <w:rPr>
                <w:i/>
              </w:rPr>
              <w:t>Evropa a svět nás zajímá</w:t>
            </w:r>
          </w:p>
          <w:p w:rsidR="00CD0940" w:rsidRPr="00473DCA" w:rsidRDefault="00CD0940" w:rsidP="00C13306">
            <w:pPr>
              <w:rPr>
                <w:u w:val="single"/>
              </w:rPr>
            </w:pPr>
            <w:r w:rsidRPr="00473DCA">
              <w:rPr>
                <w:u w:val="single"/>
              </w:rPr>
              <w:t>Multikulturní výchova</w:t>
            </w:r>
          </w:p>
          <w:p w:rsidR="00CD0940" w:rsidRPr="00473DCA" w:rsidRDefault="00CD0940" w:rsidP="00C13306">
            <w:pPr>
              <w:rPr>
                <w:i/>
              </w:rPr>
            </w:pPr>
            <w:r w:rsidRPr="00473DCA">
              <w:rPr>
                <w:i/>
              </w:rPr>
              <w:t>Lidské vztahy</w:t>
            </w:r>
          </w:p>
          <w:p w:rsidR="00CD0940" w:rsidRPr="00473DCA" w:rsidRDefault="00CD0940" w:rsidP="00C13306">
            <w:pPr>
              <w:rPr>
                <w:i/>
              </w:rPr>
            </w:pPr>
            <w:r w:rsidRPr="00473DCA">
              <w:rPr>
                <w:i/>
              </w:rPr>
              <w:t>Etnický původ</w:t>
            </w:r>
          </w:p>
          <w:p w:rsidR="00CD0940" w:rsidRPr="00473DCA" w:rsidRDefault="00CD0940" w:rsidP="00C13306">
            <w:pPr>
              <w:rPr>
                <w:i/>
              </w:rPr>
            </w:pPr>
            <w:r w:rsidRPr="00473DCA">
              <w:rPr>
                <w:i/>
              </w:rPr>
              <w:t>Multikulturalita</w:t>
            </w:r>
          </w:p>
          <w:p w:rsidR="00CD0940" w:rsidRPr="00473DCA" w:rsidRDefault="00CD0940" w:rsidP="00C13306">
            <w:pPr>
              <w:rPr>
                <w:i/>
              </w:rPr>
            </w:pPr>
            <w:r w:rsidRPr="00473DCA">
              <w:rPr>
                <w:i/>
              </w:rPr>
              <w:t>Kulturní diference</w:t>
            </w:r>
          </w:p>
          <w:p w:rsidR="00CD0940" w:rsidRPr="00473DCA" w:rsidRDefault="00CD0940" w:rsidP="00C13306">
            <w:pPr>
              <w:rPr>
                <w:u w:val="single"/>
              </w:rPr>
            </w:pPr>
            <w:r w:rsidRPr="00473DCA">
              <w:rPr>
                <w:u w:val="single"/>
              </w:rPr>
              <w:t>Enviromentální výchova</w:t>
            </w:r>
          </w:p>
          <w:p w:rsidR="00CD0940" w:rsidRPr="00473DCA" w:rsidRDefault="00CD0940" w:rsidP="00C13306">
            <w:pPr>
              <w:rPr>
                <w:i/>
              </w:rPr>
            </w:pPr>
            <w:r w:rsidRPr="00473DCA">
              <w:rPr>
                <w:i/>
              </w:rPr>
              <w:t>Základní podmínky života</w:t>
            </w:r>
          </w:p>
          <w:p w:rsidR="00CD0940" w:rsidRPr="00473DCA" w:rsidRDefault="00CD0940" w:rsidP="00C13306">
            <w:pPr>
              <w:rPr>
                <w:i/>
              </w:rPr>
            </w:pPr>
            <w:r w:rsidRPr="00473DCA">
              <w:rPr>
                <w:i/>
              </w:rPr>
              <w:t>Vztah člověka k prostředí</w:t>
            </w:r>
          </w:p>
          <w:p w:rsidR="00CD0940" w:rsidRPr="00473DCA" w:rsidRDefault="00CD0940" w:rsidP="00C13306">
            <w:pPr>
              <w:rPr>
                <w:u w:val="single"/>
              </w:rPr>
            </w:pPr>
            <w:r w:rsidRPr="00473DCA">
              <w:rPr>
                <w:u w:val="single"/>
              </w:rPr>
              <w:t>Mediální výchova</w:t>
            </w:r>
          </w:p>
          <w:p w:rsidR="00CD0940" w:rsidRPr="00473DCA" w:rsidRDefault="00CD0940" w:rsidP="00C13306">
            <w:pPr>
              <w:rPr>
                <w:i/>
              </w:rPr>
            </w:pPr>
            <w:r w:rsidRPr="00473DCA">
              <w:rPr>
                <w:i/>
              </w:rPr>
              <w:t>Kritické vnímání mediálních sdělení</w:t>
            </w:r>
          </w:p>
          <w:p w:rsidR="00CD0940" w:rsidRPr="00473DCA" w:rsidRDefault="00CD0940" w:rsidP="00C13306">
            <w:pPr>
              <w:rPr>
                <w:i/>
              </w:rPr>
            </w:pPr>
            <w:r w:rsidRPr="00473DCA">
              <w:rPr>
                <w:i/>
              </w:rPr>
              <w:t>Práce v realizačním týmu</w:t>
            </w:r>
          </w:p>
          <w:p w:rsidR="00CD0940" w:rsidRPr="00473DCA" w:rsidRDefault="00CD0940" w:rsidP="00C13306">
            <w:pPr>
              <w:rPr>
                <w:i/>
              </w:rPr>
            </w:pPr>
            <w:r w:rsidRPr="00473DCA">
              <w:rPr>
                <w:i/>
              </w:rPr>
              <w:t>Fungování a vliv médií ve společnosti</w:t>
            </w:r>
          </w:p>
          <w:p w:rsidR="00CD0940" w:rsidRPr="00473DCA" w:rsidRDefault="00CD0940" w:rsidP="00C13306">
            <w:pPr>
              <w:rPr>
                <w:i/>
              </w:rPr>
            </w:pPr>
            <w:r w:rsidRPr="00473DCA">
              <w:rPr>
                <w:i/>
              </w:rPr>
              <w:t>Tvorba mediálního sdělení</w:t>
            </w:r>
          </w:p>
          <w:p w:rsidR="00CD0940" w:rsidRPr="00473DCA" w:rsidRDefault="00CD0940" w:rsidP="00C13306">
            <w:pPr>
              <w:rPr>
                <w:u w:val="single"/>
              </w:rPr>
            </w:pPr>
            <w:r w:rsidRPr="00473DCA">
              <w:rPr>
                <w:u w:val="single"/>
              </w:rPr>
              <w:t>Výchova demokratického občana</w:t>
            </w:r>
          </w:p>
          <w:p w:rsidR="00CD0940" w:rsidRPr="00473DCA" w:rsidRDefault="00CD0940" w:rsidP="00C13306">
            <w:pPr>
              <w:rPr>
                <w:i/>
              </w:rPr>
            </w:pPr>
            <w:r w:rsidRPr="00473DCA">
              <w:rPr>
                <w:i/>
              </w:rPr>
              <w:t>Občanská společnost a škola (Základy demokracie, Demokratické vztahy ve škole)</w:t>
            </w:r>
          </w:p>
          <w:p w:rsidR="00CD0940" w:rsidRPr="00473DCA" w:rsidRDefault="00CD0940" w:rsidP="00C13306">
            <w:pPr>
              <w:rPr>
                <w:i/>
              </w:rPr>
            </w:pPr>
            <w:r w:rsidRPr="00473DCA">
              <w:rPr>
                <w:i/>
              </w:rPr>
              <w:t>Občan, občanská společnost a stát (Principy soužití s minoritami)</w:t>
            </w:r>
          </w:p>
          <w:p w:rsidR="00CD0940" w:rsidRPr="00473DCA" w:rsidRDefault="00CD0940" w:rsidP="00C13306">
            <w:pPr>
              <w:rPr>
                <w:b/>
              </w:rPr>
            </w:pPr>
          </w:p>
          <w:p w:rsidR="00CD0940" w:rsidRPr="00473DCA" w:rsidRDefault="00CD0940" w:rsidP="00C13306">
            <w:pPr>
              <w:rPr>
                <w:b/>
              </w:rPr>
            </w:pPr>
            <w:r w:rsidRPr="00473DCA">
              <w:rPr>
                <w:b/>
              </w:rPr>
              <w:t>Mezipředmětové vztahy:</w:t>
            </w:r>
          </w:p>
          <w:p w:rsidR="00CD0940" w:rsidRPr="00473DCA" w:rsidRDefault="00CD0940" w:rsidP="00C13306">
            <w:pPr>
              <w:rPr>
                <w:i/>
              </w:rPr>
            </w:pPr>
            <w:r w:rsidRPr="00473DCA">
              <w:rPr>
                <w:b/>
              </w:rPr>
              <w:t>Čj 6</w:t>
            </w:r>
            <w:r w:rsidRPr="00473DCA">
              <w:t xml:space="preserve"> </w:t>
            </w:r>
            <w:r w:rsidRPr="00473DCA">
              <w:rPr>
                <w:i/>
              </w:rPr>
              <w:t>lidová slovesnos; ukázky prózy a poezie,        návštěva hudebního, divadelního a filmového představení</w:t>
            </w:r>
          </w:p>
          <w:p w:rsidR="00CD0940" w:rsidRPr="00473DCA" w:rsidRDefault="00CD0940" w:rsidP="00C13306">
            <w:pPr>
              <w:rPr>
                <w:i/>
              </w:rPr>
            </w:pPr>
            <w:r w:rsidRPr="00473DCA">
              <w:rPr>
                <w:b/>
              </w:rPr>
              <w:t>Vv 6</w:t>
            </w:r>
            <w:r w:rsidRPr="00473DCA">
              <w:t xml:space="preserve"> </w:t>
            </w:r>
            <w:r w:rsidRPr="00473DCA">
              <w:rPr>
                <w:i/>
              </w:rPr>
              <w:t>souvislost mezi hudbou a jinými formami umění</w:t>
            </w:r>
          </w:p>
          <w:p w:rsidR="00CD0940" w:rsidRPr="00473DCA" w:rsidRDefault="00CD0940" w:rsidP="00C13306">
            <w:pPr>
              <w:rPr>
                <w:i/>
              </w:rPr>
            </w:pPr>
            <w:r w:rsidRPr="00473DCA">
              <w:rPr>
                <w:b/>
              </w:rPr>
              <w:t>D 6</w:t>
            </w:r>
            <w:r w:rsidRPr="00473DCA">
              <w:t xml:space="preserve"> </w:t>
            </w:r>
            <w:r w:rsidRPr="00473DCA">
              <w:rPr>
                <w:i/>
              </w:rPr>
              <w:t>obecné povědomí o dějinném vývoji hudby</w:t>
            </w:r>
          </w:p>
          <w:p w:rsidR="00CD0940" w:rsidRPr="00473DCA" w:rsidRDefault="00CD0940" w:rsidP="00C13306">
            <w:pPr>
              <w:rPr>
                <w:i/>
              </w:rPr>
            </w:pPr>
            <w:r w:rsidRPr="00473DCA">
              <w:rPr>
                <w:b/>
              </w:rPr>
              <w:t>Tv 6</w:t>
            </w:r>
            <w:r w:rsidRPr="00473DCA">
              <w:t xml:space="preserve"> </w:t>
            </w:r>
            <w:r w:rsidRPr="00473DCA">
              <w:rPr>
                <w:i/>
              </w:rPr>
              <w:t>pohybové ztvárnění hudby; hudba jako prostředek relaxace</w:t>
            </w:r>
          </w:p>
          <w:p w:rsidR="00CD0940" w:rsidRPr="00473DCA" w:rsidRDefault="00CD0940" w:rsidP="00C13306">
            <w:pPr>
              <w:rPr>
                <w:i/>
              </w:rPr>
            </w:pPr>
            <w:r w:rsidRPr="00473DCA">
              <w:rPr>
                <w:b/>
              </w:rPr>
              <w:t>Bč 8</w:t>
            </w:r>
            <w:r w:rsidRPr="00473DCA">
              <w:t xml:space="preserve"> s</w:t>
            </w:r>
            <w:r w:rsidRPr="00473DCA">
              <w:rPr>
                <w:i/>
              </w:rPr>
              <w:t xml:space="preserve">myslové orgány </w:t>
            </w:r>
          </w:p>
          <w:p w:rsidR="00CD0940" w:rsidRPr="00473DCA" w:rsidRDefault="00CD0940" w:rsidP="00C13306"/>
        </w:tc>
      </w:tr>
      <w:tr w:rsidR="00CD0940" w:rsidRPr="00473DCA">
        <w:tc>
          <w:tcPr>
            <w:tcW w:w="4714" w:type="dxa"/>
          </w:tcPr>
          <w:p w:rsidR="00CD0940" w:rsidRPr="00473DCA" w:rsidRDefault="00CD0940" w:rsidP="00C13306">
            <w:r w:rsidRPr="00473DCA">
              <w:t>- orientuje se v oblasti hudebních pojmů, značek</w:t>
            </w:r>
          </w:p>
          <w:p w:rsidR="00CD0940" w:rsidRPr="00473DCA" w:rsidRDefault="00CD0940" w:rsidP="00C13306">
            <w:r w:rsidRPr="00473DCA">
              <w:t>- na základě svých individuálních schopností reprodukuje hudební motiv, rytmický motiv, doprovodí se jednoduše na rytmický či melodický nástroj</w:t>
            </w:r>
          </w:p>
          <w:p w:rsidR="00CD0940" w:rsidRPr="00473DCA" w:rsidRDefault="00CD0940" w:rsidP="00C13306">
            <w:pPr>
              <w:rPr>
                <w:b/>
              </w:rPr>
            </w:pPr>
            <w:r w:rsidRPr="00473DCA">
              <w:t>- vnímá užité výrazové prostředky ve znějící hudbě a dokáže je rozlišit</w:t>
            </w:r>
          </w:p>
        </w:tc>
        <w:tc>
          <w:tcPr>
            <w:tcW w:w="4714" w:type="dxa"/>
          </w:tcPr>
          <w:p w:rsidR="00CD0940" w:rsidRPr="00473DCA" w:rsidRDefault="00CD0940" w:rsidP="00C13306">
            <w:pPr>
              <w:tabs>
                <w:tab w:val="left" w:pos="1460"/>
              </w:tabs>
              <w:rPr>
                <w:b/>
              </w:rPr>
            </w:pPr>
            <w:r w:rsidRPr="00473DCA">
              <w:rPr>
                <w:b/>
              </w:rPr>
              <w:t>Poslech</w:t>
            </w:r>
          </w:p>
          <w:p w:rsidR="00CD0940" w:rsidRPr="00473DCA" w:rsidRDefault="00CD0940" w:rsidP="00C13306">
            <w:pPr>
              <w:tabs>
                <w:tab w:val="left" w:pos="1460"/>
              </w:tabs>
            </w:pPr>
            <w:r w:rsidRPr="00473DCA">
              <w:t>- písňová tvorba, opera, opereta, balet, muzikál, hudební revue</w:t>
            </w:r>
          </w:p>
          <w:p w:rsidR="00CD0940" w:rsidRPr="00473DCA" w:rsidRDefault="00CD0940" w:rsidP="00C13306">
            <w:pPr>
              <w:rPr>
                <w:b/>
              </w:rPr>
            </w:pPr>
            <w:r w:rsidRPr="00473DCA">
              <w:t>- návštěva hudebního představen</w:t>
            </w:r>
          </w:p>
        </w:tc>
        <w:tc>
          <w:tcPr>
            <w:tcW w:w="4714" w:type="dxa"/>
            <w:vMerge/>
          </w:tcPr>
          <w:p w:rsidR="00CD0940" w:rsidRPr="00473DCA" w:rsidRDefault="00CD0940" w:rsidP="00C13306">
            <w:pPr>
              <w:rPr>
                <w:b/>
              </w:rPr>
            </w:pPr>
          </w:p>
        </w:tc>
      </w:tr>
      <w:tr w:rsidR="00CD0940" w:rsidRPr="00473DCA">
        <w:tc>
          <w:tcPr>
            <w:tcW w:w="4714" w:type="dxa"/>
          </w:tcPr>
          <w:p w:rsidR="00CD0940" w:rsidRPr="00473DCA" w:rsidRDefault="00CD0940" w:rsidP="00C13306">
            <w:r w:rsidRPr="00473DCA">
              <w:t>- dodržuje při zpěvu správné pěvecké návyky</w:t>
            </w:r>
          </w:p>
          <w:p w:rsidR="00CD0940" w:rsidRPr="00473DCA" w:rsidRDefault="00CD0940" w:rsidP="00C13306">
            <w:r w:rsidRPr="00473DCA">
              <w:t>- dodržuje pravidla správné hlasové hygieny a má určitou zásobu písní různých hudebních žánrů</w:t>
            </w:r>
          </w:p>
          <w:p w:rsidR="00CD0940" w:rsidRPr="00473DCA" w:rsidRDefault="00CD0940" w:rsidP="00C13306">
            <w:r w:rsidRPr="00473DCA">
              <w:t>- v rámci individuálních možností má schopnost improvizovat</w:t>
            </w:r>
          </w:p>
          <w:p w:rsidR="00CD0940" w:rsidRPr="00473DCA" w:rsidRDefault="00CD0940" w:rsidP="00C13306">
            <w:pPr>
              <w:rPr>
                <w:b/>
              </w:rPr>
            </w:pPr>
            <w:r w:rsidRPr="00473DCA">
              <w:t>- respektuje pěvecký instrumentální i hudebně pohybový projev ostatních žáků</w:t>
            </w:r>
          </w:p>
        </w:tc>
        <w:tc>
          <w:tcPr>
            <w:tcW w:w="4714" w:type="dxa"/>
          </w:tcPr>
          <w:p w:rsidR="00CD0940" w:rsidRPr="00473DCA" w:rsidRDefault="00CD0940" w:rsidP="00C13306">
            <w:pPr>
              <w:rPr>
                <w:b/>
              </w:rPr>
            </w:pPr>
            <w:r w:rsidRPr="00473DCA">
              <w:rPr>
                <w:b/>
              </w:rPr>
              <w:t>Hudebně pohybové činnosti</w:t>
            </w:r>
          </w:p>
          <w:p w:rsidR="00CD0940" w:rsidRPr="00473DCA" w:rsidRDefault="00CD0940" w:rsidP="00C13306">
            <w:pPr>
              <w:rPr>
                <w:b/>
              </w:rPr>
            </w:pPr>
            <w:r w:rsidRPr="00473DCA">
              <w:t>- lidové a country tance, společenské tance, hudební pohybový klip, improvizace na znějící hudbu</w:t>
            </w:r>
          </w:p>
        </w:tc>
        <w:tc>
          <w:tcPr>
            <w:tcW w:w="4714" w:type="dxa"/>
            <w:vMerge/>
          </w:tcPr>
          <w:p w:rsidR="00CD0940" w:rsidRPr="00473DCA" w:rsidRDefault="00CD0940" w:rsidP="00C13306">
            <w:pPr>
              <w:rPr>
                <w:b/>
              </w:rPr>
            </w:pPr>
          </w:p>
        </w:tc>
      </w:tr>
      <w:tr w:rsidR="00CD0940" w:rsidRPr="00473DCA">
        <w:tc>
          <w:tcPr>
            <w:tcW w:w="4714" w:type="dxa"/>
          </w:tcPr>
          <w:p w:rsidR="00CD0940" w:rsidRPr="00473DCA" w:rsidRDefault="00CD0940" w:rsidP="00C13306">
            <w:r w:rsidRPr="00473DCA">
              <w:t>- dodržuje při zpěvu správné pěvecké návyky</w:t>
            </w:r>
          </w:p>
          <w:p w:rsidR="00CD0940" w:rsidRPr="00473DCA" w:rsidRDefault="00CD0940" w:rsidP="00C13306">
            <w:pPr>
              <w:rPr>
                <w:b/>
              </w:rPr>
            </w:pPr>
            <w:r w:rsidRPr="00473DCA">
              <w:t>- dodržuje pravidla správné hlasové hygieny a má určitou zásobu písní různých hudebních žánrů</w:t>
            </w:r>
          </w:p>
        </w:tc>
        <w:tc>
          <w:tcPr>
            <w:tcW w:w="4714" w:type="dxa"/>
          </w:tcPr>
          <w:p w:rsidR="00CD0940" w:rsidRPr="00473DCA" w:rsidRDefault="00CD0940" w:rsidP="00C13306">
            <w:pPr>
              <w:rPr>
                <w:b/>
              </w:rPr>
            </w:pPr>
            <w:r w:rsidRPr="00473DCA">
              <w:rPr>
                <w:b/>
              </w:rPr>
              <w:t>Zpěv písní</w:t>
            </w:r>
          </w:p>
          <w:p w:rsidR="00CD0940" w:rsidRPr="00473DCA" w:rsidRDefault="00CD0940" w:rsidP="00C13306">
            <w:pPr>
              <w:rPr>
                <w:b/>
              </w:rPr>
            </w:pPr>
            <w:r w:rsidRPr="00473DCA">
              <w:t>- dle nabídky zpěvníku pro 6. ročník ZŠ, další zpěvníky lidových a umělých písní, autorské zpěvníky, písně na žádost žáků</w:t>
            </w:r>
          </w:p>
        </w:tc>
        <w:tc>
          <w:tcPr>
            <w:tcW w:w="4714" w:type="dxa"/>
            <w:vMerge/>
          </w:tcPr>
          <w:p w:rsidR="00CD0940" w:rsidRPr="00473DCA" w:rsidRDefault="00CD0940" w:rsidP="00C13306">
            <w:pPr>
              <w:rPr>
                <w:b/>
              </w:rPr>
            </w:pPr>
          </w:p>
        </w:tc>
      </w:tr>
    </w:tbl>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7.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shd w:val="clear" w:color="auto" w:fill="D9D9D9"/>
              <w:jc w:val="center"/>
              <w:rPr>
                <w:b/>
              </w:rPr>
            </w:pPr>
            <w:r w:rsidRPr="00473DCA">
              <w:rPr>
                <w:b/>
              </w:rPr>
              <w:t>Očekávané výstupy</w:t>
            </w:r>
          </w:p>
        </w:tc>
        <w:tc>
          <w:tcPr>
            <w:tcW w:w="4714" w:type="dxa"/>
            <w:shd w:val="clear" w:color="auto" w:fill="D9D9D9"/>
            <w:vAlign w:val="center"/>
          </w:tcPr>
          <w:p w:rsidR="00CD0940" w:rsidRPr="00473DCA" w:rsidRDefault="00CD0940" w:rsidP="00C13306">
            <w:pPr>
              <w:shd w:val="clear" w:color="auto" w:fill="D9D9D9"/>
              <w:jc w:val="center"/>
              <w:rPr>
                <w:b/>
              </w:rPr>
            </w:pPr>
            <w:r w:rsidRPr="00473DCA">
              <w:rPr>
                <w:b/>
              </w:rPr>
              <w:t>Učivo</w:t>
            </w:r>
          </w:p>
        </w:tc>
        <w:tc>
          <w:tcPr>
            <w:tcW w:w="4714" w:type="dxa"/>
            <w:shd w:val="clear" w:color="auto" w:fill="D9D9D9"/>
            <w:vAlign w:val="center"/>
          </w:tcPr>
          <w:p w:rsidR="00CD0940" w:rsidRPr="00473DCA" w:rsidRDefault="00CD0940" w:rsidP="00C13306">
            <w:pPr>
              <w:shd w:val="clear" w:color="auto" w:fill="D9D9D9"/>
              <w:jc w:val="center"/>
              <w:rPr>
                <w:b/>
              </w:rPr>
            </w:pPr>
            <w:r w:rsidRPr="00473DCA">
              <w:rPr>
                <w:b/>
              </w:rPr>
              <w:t>Průřezová témata</w:t>
            </w:r>
          </w:p>
          <w:p w:rsidR="00CD0940" w:rsidRPr="00473DCA" w:rsidRDefault="00CD0940" w:rsidP="00C13306">
            <w:pPr>
              <w:shd w:val="clear" w:color="auto" w:fill="D9D9D9"/>
              <w:jc w:val="center"/>
              <w:rPr>
                <w:b/>
              </w:rPr>
            </w:pPr>
            <w:r w:rsidRPr="00473DCA">
              <w:rPr>
                <w:b/>
              </w:rPr>
              <w:t>Mezipředmětové vztahy</w:t>
            </w:r>
          </w:p>
        </w:tc>
      </w:tr>
      <w:tr w:rsidR="00CD0940" w:rsidRPr="00473DCA">
        <w:tc>
          <w:tcPr>
            <w:tcW w:w="4714" w:type="dxa"/>
          </w:tcPr>
          <w:p w:rsidR="00CD0940" w:rsidRPr="00473DCA" w:rsidRDefault="00CD0940" w:rsidP="00C13306">
            <w:r w:rsidRPr="00473DCA">
              <w:t>- dodržuje pravidla správné hlasové hygieny a má určitou zásobu písní různých hudebních žánrů</w:t>
            </w:r>
          </w:p>
          <w:p w:rsidR="00CD0940" w:rsidRPr="00473DCA" w:rsidRDefault="00CD0940" w:rsidP="00C13306">
            <w:r w:rsidRPr="00473DCA">
              <w:t>- v rámci individuálních možností má schopnost improvizovat</w:t>
            </w:r>
          </w:p>
          <w:p w:rsidR="00CD0940" w:rsidRPr="00473DCA" w:rsidRDefault="00CD0940" w:rsidP="00C13306">
            <w:r w:rsidRPr="00473DCA">
              <w:t>- respektuje pěvecký instrumentální i hudebně pohybový projev ostatních žáků</w:t>
            </w:r>
          </w:p>
          <w:p w:rsidR="00CD0940" w:rsidRPr="00473DCA" w:rsidRDefault="00CD0940" w:rsidP="00C13306">
            <w:r w:rsidRPr="00473DCA">
              <w:t>- vyhledává souvislosti mezi hudbou a jinými formami umění</w:t>
            </w:r>
          </w:p>
        </w:tc>
        <w:tc>
          <w:tcPr>
            <w:tcW w:w="4714" w:type="dxa"/>
          </w:tcPr>
          <w:p w:rsidR="00CD0940" w:rsidRPr="00473DCA" w:rsidRDefault="00CD0940" w:rsidP="00C13306">
            <w:pPr>
              <w:tabs>
                <w:tab w:val="center" w:pos="2249"/>
              </w:tabs>
              <w:rPr>
                <w:b/>
              </w:rPr>
            </w:pPr>
            <w:r w:rsidRPr="00473DCA">
              <w:rPr>
                <w:b/>
              </w:rPr>
              <w:t>Hudební teorie</w:t>
            </w:r>
          </w:p>
          <w:p w:rsidR="00CD0940" w:rsidRPr="00473DCA" w:rsidRDefault="00CD0940" w:rsidP="00C13306">
            <w:pPr>
              <w:tabs>
                <w:tab w:val="center" w:pos="2249"/>
              </w:tabs>
            </w:pPr>
            <w:r w:rsidRPr="00473DCA">
              <w:t>- hlasová hygiena</w:t>
            </w:r>
          </w:p>
          <w:p w:rsidR="00CD0940" w:rsidRPr="00473DCA" w:rsidRDefault="00CD0940" w:rsidP="00C13306">
            <w:pPr>
              <w:tabs>
                <w:tab w:val="center" w:pos="2249"/>
              </w:tabs>
            </w:pPr>
            <w:r w:rsidRPr="00473DCA">
              <w:t>- zpěvní hlasy</w:t>
            </w:r>
          </w:p>
          <w:p w:rsidR="00CD0940" w:rsidRPr="00473DCA" w:rsidRDefault="00CD0940" w:rsidP="00C13306">
            <w:pPr>
              <w:tabs>
                <w:tab w:val="center" w:pos="2249"/>
              </w:tabs>
            </w:pPr>
            <w:r w:rsidRPr="00473DCA">
              <w:t>- lidová hudba, lidový dvojhlas v terciích</w:t>
            </w:r>
          </w:p>
          <w:p w:rsidR="00CD0940" w:rsidRPr="00473DCA" w:rsidRDefault="00CD0940" w:rsidP="00C13306">
            <w:pPr>
              <w:tabs>
                <w:tab w:val="center" w:pos="2249"/>
              </w:tabs>
            </w:pPr>
            <w:r w:rsidRPr="00473DCA">
              <w:t>- hudební partitura</w:t>
            </w:r>
          </w:p>
          <w:p w:rsidR="00CD0940" w:rsidRPr="00473DCA" w:rsidRDefault="00CD0940" w:rsidP="00C13306">
            <w:pPr>
              <w:tabs>
                <w:tab w:val="center" w:pos="2249"/>
              </w:tabs>
            </w:pPr>
            <w:r w:rsidRPr="00473DCA">
              <w:t>- polyfonie, hudební variace</w:t>
            </w:r>
          </w:p>
          <w:p w:rsidR="00CD0940" w:rsidRPr="00473DCA" w:rsidRDefault="00CD0940" w:rsidP="00C13306">
            <w:pPr>
              <w:tabs>
                <w:tab w:val="center" w:pos="2249"/>
              </w:tabs>
            </w:pPr>
            <w:r w:rsidRPr="00473DCA">
              <w:t>- melodram, balet, výrazový tanec</w:t>
            </w:r>
          </w:p>
          <w:p w:rsidR="00CD0940" w:rsidRPr="00473DCA" w:rsidRDefault="00CD0940" w:rsidP="00C13306">
            <w:pPr>
              <w:tabs>
                <w:tab w:val="center" w:pos="2249"/>
              </w:tabs>
            </w:pPr>
            <w:r w:rsidRPr="00473DCA">
              <w:t>- Národní divadlo, scénická hudba, oratorium</w:t>
            </w:r>
          </w:p>
          <w:p w:rsidR="00CD0940" w:rsidRPr="00473DCA" w:rsidRDefault="00CD0940" w:rsidP="00C13306">
            <w:pPr>
              <w:tabs>
                <w:tab w:val="center" w:pos="2249"/>
              </w:tabs>
            </w:pPr>
            <w:r w:rsidRPr="00473DCA">
              <w:t>- hudba a drogová závislost celebrit na poli hudby</w:t>
            </w:r>
            <w:r w:rsidRPr="00473DCA">
              <w:tab/>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Osobnostní a sociální výchova</w:t>
            </w:r>
          </w:p>
          <w:p w:rsidR="00CD0940" w:rsidRPr="00473DCA" w:rsidRDefault="00CD0940" w:rsidP="00C13306">
            <w:pPr>
              <w:rPr>
                <w:i/>
              </w:rPr>
            </w:pPr>
            <w:r w:rsidRPr="00473DCA">
              <w:rPr>
                <w:i/>
              </w:rPr>
              <w:t>Poznávání lidí</w:t>
            </w:r>
          </w:p>
          <w:p w:rsidR="00CD0940" w:rsidRPr="00473DCA" w:rsidRDefault="00CD0940" w:rsidP="00C13306">
            <w:pPr>
              <w:rPr>
                <w:i/>
              </w:rPr>
            </w:pPr>
            <w:r w:rsidRPr="00473DCA">
              <w:rPr>
                <w:i/>
              </w:rPr>
              <w:t>Kreativita</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Seberegulace a sebeorganizace</w:t>
            </w:r>
          </w:p>
          <w:p w:rsidR="00CD0940" w:rsidRPr="00473DCA" w:rsidRDefault="00CD0940" w:rsidP="00C13306">
            <w:pPr>
              <w:rPr>
                <w:i/>
              </w:rPr>
            </w:pPr>
            <w:r w:rsidRPr="00473DCA">
              <w:rPr>
                <w:i/>
              </w:rPr>
              <w:t>Komunikace</w:t>
            </w:r>
          </w:p>
          <w:p w:rsidR="00CD0940" w:rsidRPr="00473DCA" w:rsidRDefault="00CD0940" w:rsidP="00C13306">
            <w:pPr>
              <w:rPr>
                <w:i/>
              </w:rPr>
            </w:pPr>
            <w:r w:rsidRPr="00473DCA">
              <w:rPr>
                <w:i/>
              </w:rPr>
              <w:t>Hodnoty, postoje,praktická etika</w:t>
            </w:r>
          </w:p>
          <w:p w:rsidR="00CD0940" w:rsidRPr="00473DCA" w:rsidRDefault="00CD0940" w:rsidP="00C13306">
            <w:pPr>
              <w:rPr>
                <w:i/>
              </w:rPr>
            </w:pPr>
            <w:r w:rsidRPr="00473DCA">
              <w:rPr>
                <w:i/>
              </w:rPr>
              <w:t>Rozvoj schopnosti poznávání</w:t>
            </w:r>
          </w:p>
          <w:p w:rsidR="00CD0940" w:rsidRPr="00473DCA" w:rsidRDefault="00CD0940" w:rsidP="00C13306">
            <w:pPr>
              <w:rPr>
                <w:i/>
              </w:rPr>
            </w:pPr>
            <w:r w:rsidRPr="00473DCA">
              <w:rPr>
                <w:i/>
              </w:rPr>
              <w:t>Psychohygiena</w:t>
            </w:r>
          </w:p>
          <w:p w:rsidR="00CD0940" w:rsidRPr="00473DCA" w:rsidRDefault="00CD0940" w:rsidP="00C13306">
            <w:pPr>
              <w:rPr>
                <w:u w:val="single"/>
              </w:rPr>
            </w:pPr>
            <w:r w:rsidRPr="00473DCA">
              <w:rPr>
                <w:u w:val="single"/>
              </w:rPr>
              <w:t>Výchova k myšlení v evropských a globálních souvislostech</w:t>
            </w:r>
          </w:p>
          <w:p w:rsidR="00CD0940" w:rsidRPr="00473DCA" w:rsidRDefault="00CD0940" w:rsidP="00C13306">
            <w:pPr>
              <w:rPr>
                <w:i/>
              </w:rPr>
            </w:pPr>
            <w:r w:rsidRPr="00473DCA">
              <w:rPr>
                <w:i/>
              </w:rPr>
              <w:t>Jsme Evropané (Svébytnost kultur, Lidová slovesnost,zvyky a tradice národů evropských i mimoevropských)</w:t>
            </w:r>
          </w:p>
          <w:p w:rsidR="00CD0940" w:rsidRPr="00473DCA" w:rsidRDefault="00CD0940" w:rsidP="00C13306">
            <w:pPr>
              <w:rPr>
                <w:i/>
              </w:rPr>
            </w:pPr>
            <w:r w:rsidRPr="00473DCA">
              <w:rPr>
                <w:i/>
              </w:rPr>
              <w:t>Evropa a svět nás zajímá</w:t>
            </w:r>
          </w:p>
          <w:p w:rsidR="00CD0940" w:rsidRPr="00473DCA" w:rsidRDefault="00CD0940" w:rsidP="00C13306">
            <w:pPr>
              <w:rPr>
                <w:u w:val="single"/>
              </w:rPr>
            </w:pPr>
            <w:r w:rsidRPr="00473DCA">
              <w:rPr>
                <w:u w:val="single"/>
              </w:rPr>
              <w:t>Multikulturní výchova</w:t>
            </w:r>
          </w:p>
          <w:p w:rsidR="00CD0940" w:rsidRPr="00473DCA" w:rsidRDefault="00CD0940" w:rsidP="00C13306">
            <w:pPr>
              <w:rPr>
                <w:i/>
              </w:rPr>
            </w:pPr>
            <w:r w:rsidRPr="00473DCA">
              <w:rPr>
                <w:i/>
              </w:rPr>
              <w:t>Lidské vztahy</w:t>
            </w:r>
          </w:p>
          <w:p w:rsidR="00CD0940" w:rsidRPr="00473DCA" w:rsidRDefault="00CD0940" w:rsidP="00C13306">
            <w:pPr>
              <w:rPr>
                <w:i/>
              </w:rPr>
            </w:pPr>
            <w:r w:rsidRPr="00473DCA">
              <w:rPr>
                <w:i/>
              </w:rPr>
              <w:t>Etnický původ</w:t>
            </w:r>
          </w:p>
          <w:p w:rsidR="00CD0940" w:rsidRPr="00473DCA" w:rsidRDefault="00CD0940" w:rsidP="00C13306">
            <w:pPr>
              <w:rPr>
                <w:i/>
              </w:rPr>
            </w:pPr>
            <w:r w:rsidRPr="00473DCA">
              <w:rPr>
                <w:i/>
              </w:rPr>
              <w:t>Multikulturalita</w:t>
            </w:r>
          </w:p>
          <w:p w:rsidR="00CD0940" w:rsidRPr="00473DCA" w:rsidRDefault="00CD0940" w:rsidP="00C13306">
            <w:pPr>
              <w:rPr>
                <w:i/>
              </w:rPr>
            </w:pPr>
            <w:r w:rsidRPr="00473DCA">
              <w:rPr>
                <w:i/>
              </w:rPr>
              <w:t>Kulturní diference</w:t>
            </w:r>
          </w:p>
          <w:p w:rsidR="00CD0940" w:rsidRPr="00473DCA" w:rsidRDefault="00CD0940" w:rsidP="00C13306">
            <w:pPr>
              <w:rPr>
                <w:u w:val="single"/>
              </w:rPr>
            </w:pPr>
            <w:r w:rsidRPr="00473DCA">
              <w:rPr>
                <w:u w:val="single"/>
              </w:rPr>
              <w:t>Enviromentální výchova</w:t>
            </w:r>
          </w:p>
          <w:p w:rsidR="00CD0940" w:rsidRPr="00473DCA" w:rsidRDefault="00CD0940" w:rsidP="00C13306">
            <w:pPr>
              <w:rPr>
                <w:i/>
              </w:rPr>
            </w:pPr>
            <w:r w:rsidRPr="00473DCA">
              <w:rPr>
                <w:i/>
              </w:rPr>
              <w:t>Základní podmínky života</w:t>
            </w:r>
          </w:p>
          <w:p w:rsidR="00CD0940" w:rsidRPr="00473DCA" w:rsidRDefault="00CD0940" w:rsidP="00C13306">
            <w:pPr>
              <w:rPr>
                <w:i/>
              </w:rPr>
            </w:pPr>
            <w:r w:rsidRPr="00473DCA">
              <w:rPr>
                <w:i/>
              </w:rPr>
              <w:t>Vztah člověka k prostředí</w:t>
            </w:r>
          </w:p>
          <w:p w:rsidR="00CD0940" w:rsidRPr="00473DCA" w:rsidRDefault="00CD0940" w:rsidP="00C13306">
            <w:pPr>
              <w:rPr>
                <w:u w:val="single"/>
              </w:rPr>
            </w:pPr>
            <w:r w:rsidRPr="00473DCA">
              <w:rPr>
                <w:u w:val="single"/>
              </w:rPr>
              <w:t>Mediální výchova</w:t>
            </w:r>
          </w:p>
          <w:p w:rsidR="00CD0940" w:rsidRPr="00473DCA" w:rsidRDefault="00CD0940" w:rsidP="00C13306">
            <w:pPr>
              <w:rPr>
                <w:i/>
              </w:rPr>
            </w:pPr>
            <w:r w:rsidRPr="00473DCA">
              <w:rPr>
                <w:i/>
              </w:rPr>
              <w:t>Kritické vnímání mediálních sdělení</w:t>
            </w:r>
          </w:p>
          <w:p w:rsidR="00CD0940" w:rsidRPr="00473DCA" w:rsidRDefault="00CD0940" w:rsidP="00C13306">
            <w:pPr>
              <w:rPr>
                <w:i/>
              </w:rPr>
            </w:pPr>
            <w:r w:rsidRPr="00473DCA">
              <w:rPr>
                <w:i/>
              </w:rPr>
              <w:t>Práce v realizačním týmu</w:t>
            </w:r>
          </w:p>
          <w:p w:rsidR="00CD0940" w:rsidRPr="00473DCA" w:rsidRDefault="00CD0940" w:rsidP="00C13306">
            <w:pPr>
              <w:rPr>
                <w:i/>
              </w:rPr>
            </w:pPr>
            <w:r w:rsidRPr="00473DCA">
              <w:rPr>
                <w:i/>
              </w:rPr>
              <w:t>Fungování a vliv médií ve společnosti</w:t>
            </w:r>
          </w:p>
          <w:p w:rsidR="00CD0940" w:rsidRPr="00473DCA" w:rsidRDefault="00CD0940" w:rsidP="00C13306">
            <w:pPr>
              <w:rPr>
                <w:i/>
              </w:rPr>
            </w:pPr>
            <w:r w:rsidRPr="00473DCA">
              <w:rPr>
                <w:i/>
              </w:rPr>
              <w:t>Tvorba mediálního sdělení</w:t>
            </w:r>
          </w:p>
          <w:p w:rsidR="00CD0940" w:rsidRPr="00473DCA" w:rsidRDefault="00CD0940" w:rsidP="00C13306">
            <w:pPr>
              <w:rPr>
                <w:u w:val="single"/>
              </w:rPr>
            </w:pPr>
            <w:r w:rsidRPr="00473DCA">
              <w:rPr>
                <w:u w:val="single"/>
              </w:rPr>
              <w:t>Výchova demokratického občana</w:t>
            </w:r>
          </w:p>
          <w:p w:rsidR="00CD0940" w:rsidRPr="00473DCA" w:rsidRDefault="00CD0940" w:rsidP="00C13306">
            <w:pPr>
              <w:rPr>
                <w:i/>
              </w:rPr>
            </w:pPr>
            <w:r w:rsidRPr="00473DCA">
              <w:rPr>
                <w:i/>
              </w:rPr>
              <w:t>Občanská společnost a škola (Základy demokracie, Demokratické vztahy ve škole)</w:t>
            </w:r>
          </w:p>
          <w:p w:rsidR="00CD0940" w:rsidRPr="00473DCA" w:rsidRDefault="00CD0940" w:rsidP="00C13306">
            <w:pPr>
              <w:rPr>
                <w:i/>
              </w:rPr>
            </w:pPr>
            <w:r w:rsidRPr="00473DCA">
              <w:rPr>
                <w:i/>
              </w:rPr>
              <w:t>Občan, občanská společnost a stát (Principy soužití s minoritami)</w:t>
            </w:r>
          </w:p>
          <w:p w:rsidR="00CD0940" w:rsidRPr="00473DCA" w:rsidRDefault="00CD0940" w:rsidP="00C13306">
            <w:pPr>
              <w:rPr>
                <w:b/>
              </w:rPr>
            </w:pPr>
          </w:p>
          <w:p w:rsidR="00CD0940" w:rsidRPr="00473DCA" w:rsidRDefault="00CD0940" w:rsidP="00C13306">
            <w:pPr>
              <w:rPr>
                <w:b/>
              </w:rPr>
            </w:pPr>
            <w:r w:rsidRPr="00473DCA">
              <w:rPr>
                <w:b/>
              </w:rPr>
              <w:t>Mezipředmětové vztahy:</w:t>
            </w:r>
          </w:p>
          <w:p w:rsidR="00CD0940" w:rsidRPr="00473DCA" w:rsidRDefault="00CD0940" w:rsidP="00C13306">
            <w:pPr>
              <w:rPr>
                <w:i/>
              </w:rPr>
            </w:pPr>
            <w:r w:rsidRPr="00473DCA">
              <w:rPr>
                <w:b/>
              </w:rPr>
              <w:t>Bč 8</w:t>
            </w:r>
            <w:r w:rsidRPr="00473DCA">
              <w:t xml:space="preserve"> s</w:t>
            </w:r>
            <w:r w:rsidRPr="00473DCA">
              <w:rPr>
                <w:i/>
              </w:rPr>
              <w:t>valová soustava; dýchací soustava; smyslové orgány</w:t>
            </w:r>
          </w:p>
          <w:p w:rsidR="00CD0940" w:rsidRPr="00473DCA" w:rsidRDefault="00CD0940" w:rsidP="00C13306">
            <w:r w:rsidRPr="00473DCA">
              <w:rPr>
                <w:b/>
              </w:rPr>
              <w:t>Čj 7</w:t>
            </w:r>
            <w:r w:rsidRPr="00473DCA">
              <w:t xml:space="preserve"> </w:t>
            </w:r>
            <w:r w:rsidRPr="00473DCA">
              <w:rPr>
                <w:i/>
              </w:rPr>
              <w:t>literární forma jako základ hudebního díla; návštěva hudebního, divadelního a filmového představení</w:t>
            </w:r>
          </w:p>
          <w:p w:rsidR="00CD0940" w:rsidRPr="00473DCA" w:rsidRDefault="00CD0940" w:rsidP="00C13306">
            <w:pPr>
              <w:rPr>
                <w:i/>
              </w:rPr>
            </w:pPr>
            <w:r w:rsidRPr="00473DCA">
              <w:rPr>
                <w:b/>
              </w:rPr>
              <w:t>D 7</w:t>
            </w:r>
            <w:r w:rsidRPr="00473DCA">
              <w:t xml:space="preserve"> </w:t>
            </w:r>
            <w:r w:rsidRPr="00473DCA">
              <w:rPr>
                <w:i/>
              </w:rPr>
              <w:t>obecné povědomí o dějinném vývoji hudby</w:t>
            </w:r>
          </w:p>
          <w:p w:rsidR="00CD0940" w:rsidRPr="00473DCA" w:rsidRDefault="00CD0940" w:rsidP="00C13306">
            <w:r w:rsidRPr="00473DCA">
              <w:rPr>
                <w:b/>
              </w:rPr>
              <w:t>Vv 7</w:t>
            </w:r>
            <w:r w:rsidRPr="00473DCA">
              <w:t xml:space="preserve"> </w:t>
            </w:r>
            <w:r w:rsidRPr="00473DCA">
              <w:rPr>
                <w:i/>
              </w:rPr>
              <w:t>barva jako pojem v hudbě a výtvarném umění</w:t>
            </w:r>
          </w:p>
          <w:p w:rsidR="00CD0940" w:rsidRPr="00473DCA" w:rsidRDefault="00CD0940" w:rsidP="00C13306">
            <w:pPr>
              <w:rPr>
                <w:i/>
              </w:rPr>
            </w:pPr>
            <w:r w:rsidRPr="00473DCA">
              <w:rPr>
                <w:b/>
              </w:rPr>
              <w:t>Tv 7</w:t>
            </w:r>
            <w:r w:rsidRPr="00473DCA">
              <w:t xml:space="preserve"> </w:t>
            </w:r>
            <w:r w:rsidRPr="00473DCA">
              <w:rPr>
                <w:i/>
              </w:rPr>
              <w:t>pohybové ztvárnění hudby; hudba jako prostředek relaxace</w:t>
            </w:r>
          </w:p>
          <w:p w:rsidR="00CD0940" w:rsidRPr="00473DCA" w:rsidRDefault="00CD0940" w:rsidP="00C13306">
            <w:pPr>
              <w:rPr>
                <w:b/>
              </w:rPr>
            </w:pPr>
          </w:p>
        </w:tc>
      </w:tr>
      <w:tr w:rsidR="00CD0940" w:rsidRPr="00473DCA">
        <w:tc>
          <w:tcPr>
            <w:tcW w:w="4714" w:type="dxa"/>
          </w:tcPr>
          <w:p w:rsidR="00CD0940" w:rsidRPr="00473DCA" w:rsidRDefault="00CD0940" w:rsidP="00C13306">
            <w:r w:rsidRPr="00473DCA">
              <w:t>- dodržuje pravidla správné hlasové hygieny a má určitou zásobu písní různých hudebních žánrů</w:t>
            </w:r>
          </w:p>
          <w:p w:rsidR="00CD0940" w:rsidRPr="00473DCA" w:rsidRDefault="00CD0940" w:rsidP="00C13306">
            <w:r w:rsidRPr="00473DCA">
              <w:t>- orientuje se v oblasti hudebních pojmů, značek</w:t>
            </w:r>
          </w:p>
          <w:p w:rsidR="00CD0940" w:rsidRPr="00473DCA" w:rsidRDefault="00CD0940" w:rsidP="00C13306">
            <w:r w:rsidRPr="00473DCA">
              <w:t>- respektuje pěvecký instrumentální i hudebně pohybový projev ostatních žáků</w:t>
            </w:r>
          </w:p>
        </w:tc>
        <w:tc>
          <w:tcPr>
            <w:tcW w:w="4714" w:type="dxa"/>
          </w:tcPr>
          <w:p w:rsidR="00CD0940" w:rsidRPr="00473DCA" w:rsidRDefault="00CD0940" w:rsidP="00C13306">
            <w:pPr>
              <w:tabs>
                <w:tab w:val="left" w:pos="1460"/>
              </w:tabs>
              <w:rPr>
                <w:b/>
              </w:rPr>
            </w:pPr>
            <w:r w:rsidRPr="00473DCA">
              <w:rPr>
                <w:b/>
              </w:rPr>
              <w:t>Poslech</w:t>
            </w:r>
          </w:p>
          <w:p w:rsidR="00CD0940" w:rsidRPr="00473DCA" w:rsidRDefault="00CD0940" w:rsidP="00C13306">
            <w:pPr>
              <w:tabs>
                <w:tab w:val="left" w:pos="1460"/>
              </w:tabs>
            </w:pPr>
            <w:r w:rsidRPr="00473DCA">
              <w:t>- písňová tvorba, koncert, sonáta, fuga, muzikál, video-balet, lidový a výrazový tanec</w:t>
            </w:r>
          </w:p>
          <w:p w:rsidR="00CD0940" w:rsidRPr="00473DCA" w:rsidRDefault="00CD0940" w:rsidP="00C13306">
            <w:pPr>
              <w:tabs>
                <w:tab w:val="left" w:pos="1460"/>
              </w:tabs>
            </w:pPr>
            <w:r w:rsidRPr="00473DCA">
              <w:t>- návštěva hudebního představení</w:t>
            </w:r>
          </w:p>
        </w:tc>
        <w:tc>
          <w:tcPr>
            <w:tcW w:w="4714" w:type="dxa"/>
            <w:vMerge/>
          </w:tcPr>
          <w:p w:rsidR="00CD0940" w:rsidRPr="00473DCA" w:rsidRDefault="00CD0940" w:rsidP="00C13306">
            <w:pPr>
              <w:rPr>
                <w:b/>
              </w:rPr>
            </w:pPr>
          </w:p>
        </w:tc>
      </w:tr>
      <w:tr w:rsidR="00CD0940" w:rsidRPr="00473DCA">
        <w:tc>
          <w:tcPr>
            <w:tcW w:w="4714" w:type="dxa"/>
          </w:tcPr>
          <w:p w:rsidR="00CD0940" w:rsidRPr="00473DCA" w:rsidRDefault="00CD0940" w:rsidP="00C13306">
            <w:r w:rsidRPr="00473DCA">
              <w:t>- dodržuje pravidla správné hlasové hygieny a má určitou zásobu písní různých hudebních žánrů</w:t>
            </w:r>
          </w:p>
          <w:p w:rsidR="00CD0940" w:rsidRPr="00473DCA" w:rsidRDefault="00CD0940" w:rsidP="00C13306">
            <w:r w:rsidRPr="00473DCA">
              <w:t>- dodržuje při zpěvu správné pěvecké návyky</w:t>
            </w:r>
          </w:p>
          <w:p w:rsidR="00CD0940" w:rsidRPr="00473DCA" w:rsidRDefault="00CD0940" w:rsidP="00C13306">
            <w:r w:rsidRPr="00473DCA">
              <w:t>- na základě svých individuálních schopností reprodukuje hudební motiv, rytmický motiv, doprovodí se jednoduše na rytmický či melodický nástroj</w:t>
            </w:r>
          </w:p>
          <w:p w:rsidR="00CD0940" w:rsidRPr="00473DCA" w:rsidRDefault="00CD0940" w:rsidP="00C13306">
            <w:r w:rsidRPr="00473DCA">
              <w:t>- má povědomí o dějinném vývoji hudby a charakteristice jednotlivých hudebních období a stylů artificiální a nonartificiální hudby</w:t>
            </w:r>
          </w:p>
        </w:tc>
        <w:tc>
          <w:tcPr>
            <w:tcW w:w="4714" w:type="dxa"/>
          </w:tcPr>
          <w:p w:rsidR="00CD0940" w:rsidRPr="00473DCA" w:rsidRDefault="00CD0940" w:rsidP="00C13306">
            <w:pPr>
              <w:rPr>
                <w:b/>
              </w:rPr>
            </w:pPr>
            <w:r w:rsidRPr="00473DCA">
              <w:rPr>
                <w:b/>
              </w:rPr>
              <w:t>Hudebně pohybové činnosti</w:t>
            </w:r>
          </w:p>
          <w:p w:rsidR="00CD0940" w:rsidRPr="00473DCA" w:rsidRDefault="00CD0940" w:rsidP="00C13306">
            <w:r w:rsidRPr="00473DCA">
              <w:t>- hudebně pohybové klipy k písním, improvizace na znějící hudbu</w:t>
            </w:r>
          </w:p>
        </w:tc>
        <w:tc>
          <w:tcPr>
            <w:tcW w:w="4714" w:type="dxa"/>
            <w:vMerge/>
          </w:tcPr>
          <w:p w:rsidR="00CD0940" w:rsidRPr="00473DCA" w:rsidRDefault="00CD0940" w:rsidP="00C13306">
            <w:pPr>
              <w:rPr>
                <w:b/>
              </w:rPr>
            </w:pPr>
          </w:p>
        </w:tc>
      </w:tr>
    </w:tbl>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rPr>
          <w:b/>
        </w:rPr>
      </w:pPr>
    </w:p>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8.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tcPr>
          <w:p w:rsidR="00CD0940" w:rsidRPr="00473DCA" w:rsidRDefault="00CD0940" w:rsidP="00C13306">
            <w:r w:rsidRPr="00473DCA">
              <w:t>- orientuje se v oblasti hudebních pojmů, značek</w:t>
            </w:r>
          </w:p>
          <w:p w:rsidR="00CD0940" w:rsidRPr="00473DCA" w:rsidRDefault="00CD0940" w:rsidP="00C13306">
            <w:r w:rsidRPr="00473DCA">
              <w:t>- má povědomí o dějinném vývoji hudby a charakteristice jednotlivých hudebních období a stylů artificiální a nonartificiální hudby</w:t>
            </w:r>
          </w:p>
          <w:p w:rsidR="00CD0940" w:rsidRPr="00473DCA" w:rsidRDefault="00CD0940" w:rsidP="00C13306">
            <w:r w:rsidRPr="00473DCA">
              <w:t>- vnímá užité výrazové prostředky ve znějící hudbě a dokáže je rozlišit</w:t>
            </w:r>
          </w:p>
          <w:p w:rsidR="00CD0940" w:rsidRPr="00473DCA" w:rsidRDefault="00CD0940" w:rsidP="00C13306">
            <w:r w:rsidRPr="00473DCA">
              <w:t>- vyhledává souvislosti mezi hudbou a jinými formami umění</w:t>
            </w:r>
          </w:p>
        </w:tc>
        <w:tc>
          <w:tcPr>
            <w:tcW w:w="4714" w:type="dxa"/>
          </w:tcPr>
          <w:p w:rsidR="00CD0940" w:rsidRPr="00473DCA" w:rsidRDefault="00CD0940" w:rsidP="00C13306">
            <w:pPr>
              <w:rPr>
                <w:b/>
              </w:rPr>
            </w:pPr>
            <w:r w:rsidRPr="00473DCA">
              <w:rPr>
                <w:b/>
              </w:rPr>
              <w:t>Hudební teorie</w:t>
            </w:r>
          </w:p>
          <w:p w:rsidR="00CD0940" w:rsidRPr="00473DCA" w:rsidRDefault="00CD0940" w:rsidP="00C13306">
            <w:r w:rsidRPr="00473DCA">
              <w:t>- artificiální a nonartificiální hudba</w:t>
            </w:r>
          </w:p>
          <w:p w:rsidR="00CD0940" w:rsidRPr="00473DCA" w:rsidRDefault="00CD0940" w:rsidP="00C13306">
            <w:r w:rsidRPr="00473DCA">
              <w:t>- původ hudby - pravěk, starověk</w:t>
            </w:r>
          </w:p>
          <w:p w:rsidR="00CD0940" w:rsidRPr="00473DCA" w:rsidRDefault="00CD0940" w:rsidP="00C13306">
            <w:r w:rsidRPr="00473DCA">
              <w:t>- středověk, gotika, renesance</w:t>
            </w:r>
          </w:p>
          <w:p w:rsidR="00CD0940" w:rsidRPr="00473DCA" w:rsidRDefault="00CD0940" w:rsidP="00C13306">
            <w:r w:rsidRPr="00473DCA">
              <w:t>- akordová označení ve zpěvnících</w:t>
            </w:r>
          </w:p>
          <w:p w:rsidR="00CD0940" w:rsidRPr="00473DCA" w:rsidRDefault="00CD0940" w:rsidP="00C13306">
            <w:r w:rsidRPr="00473DCA">
              <w:t>- velká písňová forma</w:t>
            </w:r>
          </w:p>
          <w:p w:rsidR="00CD0940" w:rsidRPr="00473DCA" w:rsidRDefault="00CD0940" w:rsidP="00C13306">
            <w:r w:rsidRPr="00473DCA">
              <w:t>- kadence</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Osobnostní a sociální výchova</w:t>
            </w:r>
          </w:p>
          <w:p w:rsidR="00CD0940" w:rsidRPr="00473DCA" w:rsidRDefault="00CD0940" w:rsidP="00C13306">
            <w:pPr>
              <w:rPr>
                <w:i/>
              </w:rPr>
            </w:pPr>
            <w:r w:rsidRPr="00473DCA">
              <w:rPr>
                <w:i/>
              </w:rPr>
              <w:t>Poznávání lidí</w:t>
            </w:r>
          </w:p>
          <w:p w:rsidR="00CD0940" w:rsidRPr="00473DCA" w:rsidRDefault="00CD0940" w:rsidP="00C13306">
            <w:pPr>
              <w:rPr>
                <w:i/>
              </w:rPr>
            </w:pPr>
            <w:r w:rsidRPr="00473DCA">
              <w:rPr>
                <w:i/>
              </w:rPr>
              <w:t>Kreativita</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Seberegulace a sebeorganizace</w:t>
            </w:r>
          </w:p>
          <w:p w:rsidR="00CD0940" w:rsidRPr="00473DCA" w:rsidRDefault="00CD0940" w:rsidP="00C13306">
            <w:pPr>
              <w:rPr>
                <w:i/>
              </w:rPr>
            </w:pPr>
            <w:r w:rsidRPr="00473DCA">
              <w:rPr>
                <w:i/>
              </w:rPr>
              <w:t>Komunikace</w:t>
            </w:r>
          </w:p>
          <w:p w:rsidR="00CD0940" w:rsidRPr="00473DCA" w:rsidRDefault="00CD0940" w:rsidP="00C13306">
            <w:pPr>
              <w:rPr>
                <w:i/>
              </w:rPr>
            </w:pPr>
            <w:r w:rsidRPr="00473DCA">
              <w:rPr>
                <w:i/>
              </w:rPr>
              <w:t>Hodnoty, postoje,praktická etika</w:t>
            </w:r>
          </w:p>
          <w:p w:rsidR="00CD0940" w:rsidRPr="00473DCA" w:rsidRDefault="00CD0940" w:rsidP="00C13306">
            <w:pPr>
              <w:rPr>
                <w:i/>
              </w:rPr>
            </w:pPr>
            <w:r w:rsidRPr="00473DCA">
              <w:rPr>
                <w:i/>
              </w:rPr>
              <w:t>Rozvoj schopnosti poznávání</w:t>
            </w:r>
          </w:p>
          <w:p w:rsidR="00CD0940" w:rsidRPr="00473DCA" w:rsidRDefault="00CD0940" w:rsidP="00C13306">
            <w:pPr>
              <w:rPr>
                <w:i/>
              </w:rPr>
            </w:pPr>
            <w:r w:rsidRPr="00473DCA">
              <w:rPr>
                <w:i/>
              </w:rPr>
              <w:t>Psychohygiena</w:t>
            </w:r>
          </w:p>
          <w:p w:rsidR="00CD0940" w:rsidRPr="00473DCA" w:rsidRDefault="00CD0940" w:rsidP="00C13306">
            <w:pPr>
              <w:rPr>
                <w:u w:val="single"/>
              </w:rPr>
            </w:pPr>
            <w:r w:rsidRPr="00473DCA">
              <w:rPr>
                <w:u w:val="single"/>
              </w:rPr>
              <w:t>Výchova k myšlení v evropských a globálních souvislostech</w:t>
            </w:r>
          </w:p>
          <w:p w:rsidR="00CD0940" w:rsidRPr="00473DCA" w:rsidRDefault="00CD0940" w:rsidP="00C13306">
            <w:pPr>
              <w:rPr>
                <w:i/>
              </w:rPr>
            </w:pPr>
            <w:r w:rsidRPr="00473DCA">
              <w:rPr>
                <w:i/>
              </w:rPr>
              <w:t>Jsme Evropané (Svébytnost kultur, Lidová slovesnost,zvyky a tradice národů evropských i mimoevropských)</w:t>
            </w:r>
          </w:p>
          <w:p w:rsidR="00CD0940" w:rsidRPr="00473DCA" w:rsidRDefault="00CD0940" w:rsidP="00C13306">
            <w:pPr>
              <w:rPr>
                <w:i/>
              </w:rPr>
            </w:pPr>
            <w:r w:rsidRPr="00473DCA">
              <w:rPr>
                <w:i/>
              </w:rPr>
              <w:t>Evropa a svět nás zajímá (Kulturní kořeny, světové kulturní dědictví)</w:t>
            </w:r>
          </w:p>
          <w:p w:rsidR="00CD0940" w:rsidRPr="00473DCA" w:rsidRDefault="00CD0940" w:rsidP="00C13306">
            <w:pPr>
              <w:rPr>
                <w:u w:val="single"/>
              </w:rPr>
            </w:pPr>
            <w:r w:rsidRPr="00473DCA">
              <w:rPr>
                <w:u w:val="single"/>
              </w:rPr>
              <w:t>Multikulturní výchova</w:t>
            </w:r>
          </w:p>
          <w:p w:rsidR="00CD0940" w:rsidRPr="00473DCA" w:rsidRDefault="00CD0940" w:rsidP="00C13306">
            <w:pPr>
              <w:rPr>
                <w:i/>
              </w:rPr>
            </w:pPr>
            <w:r w:rsidRPr="00473DCA">
              <w:rPr>
                <w:i/>
              </w:rPr>
              <w:t>Lidské vztahy</w:t>
            </w:r>
          </w:p>
          <w:p w:rsidR="00CD0940" w:rsidRPr="00473DCA" w:rsidRDefault="00CD0940" w:rsidP="00C13306">
            <w:pPr>
              <w:rPr>
                <w:i/>
              </w:rPr>
            </w:pPr>
            <w:r w:rsidRPr="00473DCA">
              <w:rPr>
                <w:i/>
              </w:rPr>
              <w:t>Etnický původ</w:t>
            </w:r>
          </w:p>
          <w:p w:rsidR="00CD0940" w:rsidRPr="00473DCA" w:rsidRDefault="00CD0940" w:rsidP="00C13306">
            <w:pPr>
              <w:rPr>
                <w:i/>
              </w:rPr>
            </w:pPr>
            <w:r w:rsidRPr="00473DCA">
              <w:rPr>
                <w:i/>
              </w:rPr>
              <w:t>Multikulturalita</w:t>
            </w:r>
          </w:p>
          <w:p w:rsidR="00CD0940" w:rsidRPr="00473DCA" w:rsidRDefault="00CD0940" w:rsidP="00C13306">
            <w:pPr>
              <w:rPr>
                <w:i/>
              </w:rPr>
            </w:pPr>
            <w:r w:rsidRPr="00473DCA">
              <w:rPr>
                <w:i/>
              </w:rPr>
              <w:t>Kulturní diference (Vnímáni rozmanitosti, harmonie, diferenciace)</w:t>
            </w:r>
          </w:p>
          <w:p w:rsidR="00CD0940" w:rsidRPr="00473DCA" w:rsidRDefault="00CD0940" w:rsidP="00C13306">
            <w:pPr>
              <w:rPr>
                <w:u w:val="single"/>
              </w:rPr>
            </w:pPr>
            <w:r w:rsidRPr="00473DCA">
              <w:rPr>
                <w:u w:val="single"/>
              </w:rPr>
              <w:t>Enviromentální výchova</w:t>
            </w:r>
          </w:p>
          <w:p w:rsidR="00CD0940" w:rsidRPr="00473DCA" w:rsidRDefault="00CD0940" w:rsidP="00C13306">
            <w:pPr>
              <w:rPr>
                <w:i/>
              </w:rPr>
            </w:pPr>
            <w:r w:rsidRPr="00473DCA">
              <w:rPr>
                <w:i/>
              </w:rPr>
              <w:t>Základní podmínky života</w:t>
            </w:r>
          </w:p>
          <w:p w:rsidR="00CD0940" w:rsidRPr="00473DCA" w:rsidRDefault="00CD0940" w:rsidP="00C13306">
            <w:pPr>
              <w:rPr>
                <w:i/>
              </w:rPr>
            </w:pPr>
            <w:r w:rsidRPr="00473DCA">
              <w:rPr>
                <w:i/>
              </w:rPr>
              <w:t>Vztah člověka k prostředí</w:t>
            </w:r>
          </w:p>
          <w:p w:rsidR="00CD0940" w:rsidRPr="00473DCA" w:rsidRDefault="00CD0940" w:rsidP="00C13306">
            <w:pPr>
              <w:rPr>
                <w:i/>
              </w:rPr>
            </w:pPr>
            <w:r w:rsidRPr="00473DCA">
              <w:rPr>
                <w:i/>
              </w:rPr>
              <w:t>Lidské aktivity a problémy životního prostředí</w:t>
            </w:r>
          </w:p>
          <w:p w:rsidR="00CD0940" w:rsidRPr="00473DCA" w:rsidRDefault="00CD0940" w:rsidP="00C13306">
            <w:pPr>
              <w:rPr>
                <w:u w:val="single"/>
              </w:rPr>
            </w:pPr>
            <w:r w:rsidRPr="00473DCA">
              <w:rPr>
                <w:u w:val="single"/>
              </w:rPr>
              <w:t>Mediální výchova</w:t>
            </w:r>
          </w:p>
          <w:p w:rsidR="00CD0940" w:rsidRPr="00473DCA" w:rsidRDefault="00CD0940" w:rsidP="00C13306">
            <w:pPr>
              <w:rPr>
                <w:i/>
              </w:rPr>
            </w:pPr>
            <w:r w:rsidRPr="00473DCA">
              <w:rPr>
                <w:i/>
              </w:rPr>
              <w:t>Kritické vnímání mediálních sdělení</w:t>
            </w:r>
          </w:p>
          <w:p w:rsidR="00CD0940" w:rsidRPr="00473DCA" w:rsidRDefault="00CD0940" w:rsidP="00C13306">
            <w:pPr>
              <w:rPr>
                <w:i/>
              </w:rPr>
            </w:pPr>
            <w:r w:rsidRPr="00473DCA">
              <w:rPr>
                <w:i/>
              </w:rPr>
              <w:t>Práce v realizačním týmu</w:t>
            </w:r>
          </w:p>
          <w:p w:rsidR="00CD0940" w:rsidRPr="00473DCA" w:rsidRDefault="00CD0940" w:rsidP="00C13306">
            <w:pPr>
              <w:rPr>
                <w:i/>
              </w:rPr>
            </w:pPr>
            <w:r w:rsidRPr="00473DCA">
              <w:rPr>
                <w:i/>
              </w:rPr>
              <w:t>Fungování a vliv médií ve společnosti</w:t>
            </w:r>
          </w:p>
          <w:p w:rsidR="00CD0940" w:rsidRPr="00473DCA" w:rsidRDefault="00CD0940" w:rsidP="00C13306">
            <w:pPr>
              <w:rPr>
                <w:i/>
              </w:rPr>
            </w:pPr>
            <w:r w:rsidRPr="00473DCA">
              <w:rPr>
                <w:i/>
              </w:rPr>
              <w:t>Tvorba mediálního sdělení</w:t>
            </w:r>
          </w:p>
          <w:p w:rsidR="00CD0940" w:rsidRPr="00473DCA" w:rsidRDefault="00CD0940" w:rsidP="00C13306">
            <w:pPr>
              <w:rPr>
                <w:u w:val="single"/>
              </w:rPr>
            </w:pPr>
            <w:r w:rsidRPr="00473DCA">
              <w:rPr>
                <w:u w:val="single"/>
              </w:rPr>
              <w:t>Výchova demokratického občana</w:t>
            </w:r>
          </w:p>
          <w:p w:rsidR="00CD0940" w:rsidRPr="00473DCA" w:rsidRDefault="00CD0940" w:rsidP="00C13306">
            <w:pPr>
              <w:rPr>
                <w:i/>
              </w:rPr>
            </w:pPr>
            <w:r w:rsidRPr="00473DCA">
              <w:rPr>
                <w:i/>
              </w:rPr>
              <w:t>Občanská společnost a škola (Základy demokracie, Demokratické vztahy ve škole)</w:t>
            </w:r>
          </w:p>
          <w:p w:rsidR="00CD0940" w:rsidRPr="00473DCA" w:rsidRDefault="00CD0940" w:rsidP="00C13306">
            <w:pPr>
              <w:rPr>
                <w:i/>
              </w:rPr>
            </w:pPr>
            <w:r w:rsidRPr="00473DCA">
              <w:rPr>
                <w:i/>
              </w:rPr>
              <w:t>Občan, občanská společnost a stát (Principy soužití s minoritami)</w:t>
            </w:r>
          </w:p>
          <w:p w:rsidR="00CD0940" w:rsidRPr="00473DCA" w:rsidRDefault="00CD0940" w:rsidP="00C13306">
            <w:pPr>
              <w:rPr>
                <w:b/>
              </w:rPr>
            </w:pPr>
          </w:p>
          <w:p w:rsidR="00CD0940" w:rsidRPr="00473DCA" w:rsidRDefault="00CD0940" w:rsidP="00C13306">
            <w:pPr>
              <w:rPr>
                <w:b/>
              </w:rPr>
            </w:pPr>
            <w:r w:rsidRPr="00473DCA">
              <w:rPr>
                <w:b/>
              </w:rPr>
              <w:t>Mezipředmětové vztahy:</w:t>
            </w:r>
          </w:p>
          <w:p w:rsidR="00CD0940" w:rsidRPr="00473DCA" w:rsidRDefault="00CD0940" w:rsidP="00C13306">
            <w:pPr>
              <w:rPr>
                <w:i/>
              </w:rPr>
            </w:pPr>
            <w:r w:rsidRPr="00473DCA">
              <w:rPr>
                <w:b/>
              </w:rPr>
              <w:t>Čj 8</w:t>
            </w:r>
            <w:r w:rsidRPr="00473DCA">
              <w:t xml:space="preserve"> </w:t>
            </w:r>
            <w:r w:rsidRPr="00473DCA">
              <w:rPr>
                <w:i/>
              </w:rPr>
              <w:t>životopis jako literární forma užíváná v oblasti hudebních dějin; návštěva hudebního, divadelního a filmového představení; nonartificiální hudba – regionální rozdíly</w:t>
            </w:r>
          </w:p>
          <w:p w:rsidR="00CD0940" w:rsidRPr="00473DCA" w:rsidRDefault="00CD0940" w:rsidP="00C13306">
            <w:r w:rsidRPr="00473DCA">
              <w:rPr>
                <w:b/>
              </w:rPr>
              <w:t>D 8</w:t>
            </w:r>
            <w:r w:rsidRPr="00473DCA">
              <w:t xml:space="preserve"> </w:t>
            </w:r>
            <w:r w:rsidRPr="00473DCA">
              <w:rPr>
                <w:i/>
              </w:rPr>
              <w:t>původ hudby-od pravěku k renesanci</w:t>
            </w:r>
          </w:p>
          <w:p w:rsidR="00CD0940" w:rsidRPr="00473DCA" w:rsidRDefault="00CD0940" w:rsidP="00C13306">
            <w:pPr>
              <w:rPr>
                <w:i/>
              </w:rPr>
            </w:pPr>
            <w:r w:rsidRPr="00473DCA">
              <w:rPr>
                <w:b/>
              </w:rPr>
              <w:t>Bč 8</w:t>
            </w:r>
            <w:r w:rsidRPr="00473DCA">
              <w:t xml:space="preserve"> </w:t>
            </w:r>
            <w:r w:rsidRPr="00473DCA">
              <w:rPr>
                <w:i/>
              </w:rPr>
              <w:t>dýchací soustava; svalová soustava; poškození lidského organizmu (návykové látky,hluk,vlivy prostředí)</w:t>
            </w:r>
          </w:p>
          <w:p w:rsidR="00CD0940" w:rsidRPr="00473DCA" w:rsidRDefault="00CD0940" w:rsidP="00C13306">
            <w:r w:rsidRPr="00473DCA">
              <w:rPr>
                <w:b/>
              </w:rPr>
              <w:t>Vv 8</w:t>
            </w:r>
            <w:r w:rsidRPr="00473DCA">
              <w:t xml:space="preserve"> hudba jako doprovodný prostředek vzniku výtvarného díla</w:t>
            </w:r>
          </w:p>
          <w:p w:rsidR="00CD0940" w:rsidRPr="00473DCA" w:rsidRDefault="00CD0940" w:rsidP="00C13306">
            <w:pPr>
              <w:rPr>
                <w:i/>
              </w:rPr>
            </w:pPr>
            <w:r w:rsidRPr="00473DCA">
              <w:rPr>
                <w:b/>
              </w:rPr>
              <w:t>Tv 8</w:t>
            </w:r>
            <w:r w:rsidRPr="00473DCA">
              <w:t xml:space="preserve"> p</w:t>
            </w:r>
            <w:r w:rsidRPr="00473DCA">
              <w:rPr>
                <w:i/>
              </w:rPr>
              <w:t>ohybové ztvárnění hudby, koordinace, rytmizace; hudba jako prostředek relaxace</w:t>
            </w:r>
          </w:p>
          <w:p w:rsidR="00CD0940" w:rsidRPr="00473DCA" w:rsidRDefault="00CD0940" w:rsidP="00C13306">
            <w:pPr>
              <w:rPr>
                <w:b/>
              </w:rPr>
            </w:pPr>
          </w:p>
          <w:p w:rsidR="00CD0940" w:rsidRPr="00473DCA" w:rsidRDefault="00CD0940" w:rsidP="00C13306"/>
        </w:tc>
      </w:tr>
      <w:tr w:rsidR="00CD0940" w:rsidRPr="00473DCA">
        <w:tc>
          <w:tcPr>
            <w:tcW w:w="4714" w:type="dxa"/>
          </w:tcPr>
          <w:p w:rsidR="00CD0940" w:rsidRPr="00473DCA" w:rsidRDefault="00CD0940" w:rsidP="00C13306">
            <w:r w:rsidRPr="00473DCA">
              <w:t>- orientuje se v oblasti hudebních pojmů, značek</w:t>
            </w:r>
          </w:p>
          <w:p w:rsidR="00CD0940" w:rsidRPr="00473DCA" w:rsidRDefault="00CD0940" w:rsidP="00C13306">
            <w:r w:rsidRPr="00473DCA">
              <w:t>- na základě svých individuálních schopností reprodukuje hudební motiv, rytmický motiv, doprovodí se jednoduše na rytmický či melodický nástroj</w:t>
            </w:r>
          </w:p>
          <w:p w:rsidR="00CD0940" w:rsidRPr="00473DCA" w:rsidRDefault="00CD0940" w:rsidP="00C13306">
            <w:pPr>
              <w:rPr>
                <w:b/>
              </w:rPr>
            </w:pPr>
            <w:r w:rsidRPr="00473DCA">
              <w:t>- vnímá užité výrazové prostředky ve znějící hudbě a dokáže je rozlišit</w:t>
            </w:r>
          </w:p>
        </w:tc>
        <w:tc>
          <w:tcPr>
            <w:tcW w:w="4714" w:type="dxa"/>
          </w:tcPr>
          <w:p w:rsidR="00CD0940" w:rsidRPr="00473DCA" w:rsidRDefault="00CD0940" w:rsidP="00C13306">
            <w:pPr>
              <w:tabs>
                <w:tab w:val="left" w:pos="1460"/>
              </w:tabs>
              <w:rPr>
                <w:b/>
              </w:rPr>
            </w:pPr>
            <w:r w:rsidRPr="00473DCA">
              <w:rPr>
                <w:b/>
              </w:rPr>
              <w:t>Poslech</w:t>
            </w:r>
          </w:p>
          <w:p w:rsidR="00CD0940" w:rsidRPr="00473DCA" w:rsidRDefault="00CD0940" w:rsidP="00C13306">
            <w:pPr>
              <w:tabs>
                <w:tab w:val="left" w:pos="1460"/>
              </w:tabs>
            </w:pPr>
            <w:r w:rsidRPr="00473DCA">
              <w:t>- ukázky staré hudby, gotičtí a renesanční představitelé</w:t>
            </w:r>
          </w:p>
          <w:p w:rsidR="00CD0940" w:rsidRPr="00473DCA" w:rsidRDefault="00CD0940" w:rsidP="00C13306">
            <w:pPr>
              <w:rPr>
                <w:b/>
              </w:rPr>
            </w:pPr>
            <w:r w:rsidRPr="00473DCA">
              <w:t>- návštěva hudebního představení</w:t>
            </w:r>
          </w:p>
        </w:tc>
        <w:tc>
          <w:tcPr>
            <w:tcW w:w="4714" w:type="dxa"/>
            <w:vMerge/>
          </w:tcPr>
          <w:p w:rsidR="00CD0940" w:rsidRPr="00473DCA" w:rsidRDefault="00CD0940" w:rsidP="00C13306">
            <w:pPr>
              <w:rPr>
                <w:b/>
              </w:rPr>
            </w:pPr>
          </w:p>
        </w:tc>
      </w:tr>
      <w:tr w:rsidR="00CD0940" w:rsidRPr="00473DCA">
        <w:tc>
          <w:tcPr>
            <w:tcW w:w="4714" w:type="dxa"/>
          </w:tcPr>
          <w:p w:rsidR="00CD0940" w:rsidRPr="00473DCA" w:rsidRDefault="00CD0940" w:rsidP="00C13306">
            <w:r w:rsidRPr="00473DCA">
              <w:t>- dodržuje při zpěvu správné pěvecké návyky</w:t>
            </w:r>
          </w:p>
          <w:p w:rsidR="00CD0940" w:rsidRPr="00473DCA" w:rsidRDefault="00CD0940" w:rsidP="00C13306">
            <w:r w:rsidRPr="00473DCA">
              <w:t>- dodržuje pravidla správné hlasové hygieny a má určitou zásobu písní různých hudebních žánrů</w:t>
            </w:r>
          </w:p>
          <w:p w:rsidR="00CD0940" w:rsidRPr="00473DCA" w:rsidRDefault="00CD0940" w:rsidP="00C13306">
            <w:r w:rsidRPr="00473DCA">
              <w:t>- respektuje pěvecký instrumentální i hudebně pohybový projev ostatních žáků</w:t>
            </w:r>
          </w:p>
        </w:tc>
        <w:tc>
          <w:tcPr>
            <w:tcW w:w="4714" w:type="dxa"/>
          </w:tcPr>
          <w:p w:rsidR="00CD0940" w:rsidRPr="00473DCA" w:rsidRDefault="00CD0940" w:rsidP="00C13306">
            <w:pPr>
              <w:rPr>
                <w:b/>
              </w:rPr>
            </w:pPr>
            <w:r w:rsidRPr="00473DCA">
              <w:rPr>
                <w:b/>
              </w:rPr>
              <w:t>Hudebně pohybové činnosti</w:t>
            </w:r>
          </w:p>
          <w:p w:rsidR="00CD0940" w:rsidRPr="00473DCA" w:rsidRDefault="00CD0940" w:rsidP="00C13306">
            <w:pPr>
              <w:rPr>
                <w:b/>
              </w:rPr>
            </w:pPr>
            <w:r w:rsidRPr="00473DCA">
              <w:t>- dle výběru žáků, improvizace na znějící hudbu</w:t>
            </w:r>
          </w:p>
        </w:tc>
        <w:tc>
          <w:tcPr>
            <w:tcW w:w="4714" w:type="dxa"/>
            <w:vMerge/>
          </w:tcPr>
          <w:p w:rsidR="00CD0940" w:rsidRPr="00473DCA" w:rsidRDefault="00CD0940" w:rsidP="00C13306">
            <w:pPr>
              <w:rPr>
                <w:b/>
              </w:rPr>
            </w:pPr>
          </w:p>
        </w:tc>
      </w:tr>
      <w:tr w:rsidR="00CD0940" w:rsidRPr="00473DCA">
        <w:tc>
          <w:tcPr>
            <w:tcW w:w="4714" w:type="dxa"/>
          </w:tcPr>
          <w:p w:rsidR="00CD0940" w:rsidRPr="00473DCA" w:rsidRDefault="00CD0940" w:rsidP="00C13306">
            <w:r w:rsidRPr="00473DCA">
              <w:t>- dodržuje při zpěvu správné pěvecké návyky</w:t>
            </w:r>
          </w:p>
          <w:p w:rsidR="00CD0940" w:rsidRPr="00473DCA" w:rsidRDefault="00CD0940" w:rsidP="00C13306">
            <w:r w:rsidRPr="00473DCA">
              <w:t>- dodržuje pravidla správné hlasové hygieny a má určitou zásobu písní různých hudebních žánrů</w:t>
            </w:r>
          </w:p>
          <w:p w:rsidR="00CD0940" w:rsidRPr="00473DCA" w:rsidRDefault="00CD0940" w:rsidP="00C13306">
            <w:pPr>
              <w:rPr>
                <w:b/>
              </w:rPr>
            </w:pPr>
          </w:p>
        </w:tc>
        <w:tc>
          <w:tcPr>
            <w:tcW w:w="4714" w:type="dxa"/>
          </w:tcPr>
          <w:p w:rsidR="00CD0940" w:rsidRPr="00473DCA" w:rsidRDefault="00CD0940" w:rsidP="00C13306">
            <w:pPr>
              <w:rPr>
                <w:b/>
              </w:rPr>
            </w:pPr>
            <w:r w:rsidRPr="00473DCA">
              <w:rPr>
                <w:b/>
              </w:rPr>
              <w:t>Zpěv písní</w:t>
            </w:r>
          </w:p>
          <w:p w:rsidR="00CD0940" w:rsidRPr="00473DCA" w:rsidRDefault="00CD0940" w:rsidP="00C13306">
            <w:pPr>
              <w:rPr>
                <w:b/>
              </w:rPr>
            </w:pPr>
            <w:r w:rsidRPr="00473DCA">
              <w:t>- dle nabídky zpěvníku pro 8. ročník ZŠ, další zpěvníky lidových a umělých písní, autorské zpěvníky, písně na žádost žáků- dle nabídky zpěvníku pro 8. ročník ZŠ, další zpěvníky lidových a umělých písní, autorské zpěvníky, písně na žádost žáků</w:t>
            </w:r>
          </w:p>
        </w:tc>
        <w:tc>
          <w:tcPr>
            <w:tcW w:w="4714" w:type="dxa"/>
            <w:vMerge/>
          </w:tcPr>
          <w:p w:rsidR="00CD0940" w:rsidRPr="00473DCA" w:rsidRDefault="00CD0940" w:rsidP="00C13306">
            <w:pPr>
              <w:rPr>
                <w:b/>
              </w:rPr>
            </w:pPr>
          </w:p>
        </w:tc>
      </w:tr>
    </w:tbl>
    <w:p w:rsidR="00CD0940" w:rsidRPr="00473DCA" w:rsidRDefault="00CD0940" w:rsidP="00CD0940">
      <w:pPr>
        <w:pStyle w:val="Nadpis3"/>
      </w:pPr>
      <w:r w:rsidRPr="00473DCA">
        <w:t>Předmět: Hudební výchova</w:t>
      </w:r>
    </w:p>
    <w:p w:rsidR="00CD0940" w:rsidRPr="00473DCA" w:rsidRDefault="00CD0940" w:rsidP="00CD0940">
      <w:pPr>
        <w:pStyle w:val="Nadpis3"/>
      </w:pPr>
      <w:r w:rsidRPr="00473DCA">
        <w:t xml:space="preserve">Ročník: 9. </w:t>
      </w:r>
    </w:p>
    <w:p w:rsidR="00CD0940" w:rsidRPr="00473DCA" w:rsidRDefault="00CD0940" w:rsidP="00CD0940">
      <w:pPr>
        <w:pStyle w:val="Nadpis3"/>
      </w:pPr>
      <w:r w:rsidRPr="00473DCA">
        <w:t>Časová dotace: 1 hodina týdně</w:t>
      </w:r>
    </w:p>
    <w:p w:rsidR="00CD0940" w:rsidRPr="00473DCA" w:rsidRDefault="00CD0940" w:rsidP="00CD0940">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D0940" w:rsidRPr="00473DCA">
        <w:trPr>
          <w:tblHeader/>
        </w:trPr>
        <w:tc>
          <w:tcPr>
            <w:tcW w:w="4714" w:type="dxa"/>
            <w:shd w:val="clear" w:color="auto" w:fill="D9D9D9"/>
            <w:vAlign w:val="center"/>
          </w:tcPr>
          <w:p w:rsidR="00CD0940" w:rsidRPr="00473DCA" w:rsidRDefault="00CD0940" w:rsidP="00C13306">
            <w:pPr>
              <w:jc w:val="center"/>
              <w:rPr>
                <w:b/>
              </w:rPr>
            </w:pPr>
            <w:r w:rsidRPr="00473DCA">
              <w:rPr>
                <w:b/>
              </w:rPr>
              <w:t>Očekávané výstupy</w:t>
            </w:r>
          </w:p>
        </w:tc>
        <w:tc>
          <w:tcPr>
            <w:tcW w:w="4714" w:type="dxa"/>
            <w:shd w:val="clear" w:color="auto" w:fill="D9D9D9"/>
            <w:vAlign w:val="center"/>
          </w:tcPr>
          <w:p w:rsidR="00CD0940" w:rsidRPr="00473DCA" w:rsidRDefault="00CD0940" w:rsidP="00C13306">
            <w:pPr>
              <w:jc w:val="center"/>
              <w:rPr>
                <w:b/>
              </w:rPr>
            </w:pPr>
            <w:r w:rsidRPr="00473DCA">
              <w:rPr>
                <w:b/>
              </w:rPr>
              <w:t>Učivo</w:t>
            </w:r>
          </w:p>
        </w:tc>
        <w:tc>
          <w:tcPr>
            <w:tcW w:w="4714" w:type="dxa"/>
            <w:shd w:val="clear" w:color="auto" w:fill="D9D9D9"/>
            <w:vAlign w:val="center"/>
          </w:tcPr>
          <w:p w:rsidR="00CD0940" w:rsidRPr="00473DCA" w:rsidRDefault="00CD0940" w:rsidP="00C13306">
            <w:pPr>
              <w:jc w:val="center"/>
              <w:rPr>
                <w:b/>
              </w:rPr>
            </w:pPr>
            <w:r w:rsidRPr="00473DCA">
              <w:rPr>
                <w:b/>
              </w:rPr>
              <w:t>Průřezová témata</w:t>
            </w:r>
          </w:p>
          <w:p w:rsidR="00CD0940" w:rsidRPr="00473DCA" w:rsidRDefault="00CD0940" w:rsidP="00C13306">
            <w:pPr>
              <w:jc w:val="center"/>
              <w:rPr>
                <w:b/>
              </w:rPr>
            </w:pPr>
            <w:r w:rsidRPr="00473DCA">
              <w:rPr>
                <w:b/>
              </w:rPr>
              <w:t>Mezipředmětové vztahy</w:t>
            </w:r>
          </w:p>
        </w:tc>
      </w:tr>
      <w:tr w:rsidR="00CD0940" w:rsidRPr="00473DCA">
        <w:tc>
          <w:tcPr>
            <w:tcW w:w="4714" w:type="dxa"/>
          </w:tcPr>
          <w:p w:rsidR="00CD0940" w:rsidRPr="00473DCA" w:rsidRDefault="00CD0940" w:rsidP="00C13306">
            <w:r w:rsidRPr="00473DCA">
              <w:t>- orientuje se v oblasti hudebních pojmů, značek</w:t>
            </w:r>
          </w:p>
          <w:p w:rsidR="00CD0940" w:rsidRPr="00473DCA" w:rsidRDefault="00CD0940" w:rsidP="00C13306">
            <w:r w:rsidRPr="00473DCA">
              <w:t>- má povědomí o dějinném vývoji hudby a charakteristice jednotlivých hudebních období a stylů artificiální a nonartificiální hudby</w:t>
            </w:r>
          </w:p>
          <w:p w:rsidR="00CD0940" w:rsidRPr="00473DCA" w:rsidRDefault="00CD0940" w:rsidP="00C13306">
            <w:r w:rsidRPr="00473DCA">
              <w:t>- vnímá užité výrazové prostředky ve znějící hudbě a dokáže je rozlišit</w:t>
            </w:r>
          </w:p>
          <w:p w:rsidR="00CD0940" w:rsidRPr="00473DCA" w:rsidRDefault="00CD0940" w:rsidP="00C13306">
            <w:r w:rsidRPr="00473DCA">
              <w:t>- vyhledává souvislosti mezi hudbou a jinými formami umění</w:t>
            </w:r>
          </w:p>
        </w:tc>
        <w:tc>
          <w:tcPr>
            <w:tcW w:w="4714" w:type="dxa"/>
          </w:tcPr>
          <w:p w:rsidR="00CD0940" w:rsidRPr="00473DCA" w:rsidRDefault="00CD0940" w:rsidP="00C13306">
            <w:pPr>
              <w:tabs>
                <w:tab w:val="center" w:pos="2249"/>
              </w:tabs>
              <w:rPr>
                <w:b/>
              </w:rPr>
            </w:pPr>
            <w:r w:rsidRPr="00473DCA">
              <w:rPr>
                <w:b/>
              </w:rPr>
              <w:t>Hudební teorie</w:t>
            </w:r>
            <w:r w:rsidRPr="00473DCA">
              <w:rPr>
                <w:b/>
              </w:rPr>
              <w:tab/>
            </w:r>
          </w:p>
          <w:p w:rsidR="00CD0940" w:rsidRPr="00473DCA" w:rsidRDefault="00CD0940" w:rsidP="00C13306">
            <w:pPr>
              <w:tabs>
                <w:tab w:val="center" w:pos="2249"/>
              </w:tabs>
            </w:pPr>
            <w:r w:rsidRPr="00473DCA">
              <w:t>- vývoj hudby se zaměřením na české země</w:t>
            </w:r>
          </w:p>
          <w:p w:rsidR="00CD0940" w:rsidRPr="00473DCA" w:rsidRDefault="00CD0940" w:rsidP="00C13306">
            <w:pPr>
              <w:tabs>
                <w:tab w:val="center" w:pos="2249"/>
              </w:tabs>
            </w:pPr>
            <w:r w:rsidRPr="00473DCA">
              <w:t>- baroko a klasicismus v české hudbě, porovnání se světovou tvorbou</w:t>
            </w:r>
          </w:p>
          <w:p w:rsidR="00CD0940" w:rsidRPr="00473DCA" w:rsidRDefault="00CD0940" w:rsidP="00C13306">
            <w:pPr>
              <w:tabs>
                <w:tab w:val="center" w:pos="2249"/>
              </w:tabs>
            </w:pPr>
            <w:r w:rsidRPr="00473DCA">
              <w:t>- český hudební romantismus, propojení s literárními náměty</w:t>
            </w:r>
          </w:p>
          <w:p w:rsidR="00CD0940" w:rsidRPr="00473DCA" w:rsidRDefault="00CD0940" w:rsidP="00C13306">
            <w:pPr>
              <w:tabs>
                <w:tab w:val="center" w:pos="2249"/>
              </w:tabs>
            </w:pPr>
            <w:r w:rsidRPr="00473DCA">
              <w:t>- artificiální hudba 20. století</w:t>
            </w:r>
          </w:p>
          <w:p w:rsidR="00CD0940" w:rsidRPr="00473DCA" w:rsidRDefault="00CD0940" w:rsidP="00C13306">
            <w:pPr>
              <w:tabs>
                <w:tab w:val="center" w:pos="2249"/>
              </w:tabs>
            </w:pPr>
            <w:r w:rsidRPr="00473DCA">
              <w:t>- jazz - hudba amerických černochů</w:t>
            </w:r>
          </w:p>
          <w:p w:rsidR="00CD0940" w:rsidRPr="00473DCA" w:rsidRDefault="00CD0940" w:rsidP="00C13306">
            <w:pPr>
              <w:tabs>
                <w:tab w:val="center" w:pos="2249"/>
              </w:tabs>
            </w:pPr>
            <w:r w:rsidRPr="00473DCA">
              <w:t>- rock‘ n‘ roll, popová hudba, western, country</w:t>
            </w:r>
          </w:p>
          <w:p w:rsidR="00CD0940" w:rsidRPr="00473DCA" w:rsidRDefault="00CD0940" w:rsidP="00C13306">
            <w:pPr>
              <w:tabs>
                <w:tab w:val="center" w:pos="2249"/>
              </w:tabs>
            </w:pPr>
            <w:r w:rsidRPr="00473DCA">
              <w:t>- divadla malých forem</w:t>
            </w:r>
          </w:p>
          <w:p w:rsidR="00CD0940" w:rsidRPr="00473DCA" w:rsidRDefault="00CD0940" w:rsidP="00C13306">
            <w:pPr>
              <w:tabs>
                <w:tab w:val="center" w:pos="2249"/>
              </w:tabs>
            </w:pPr>
            <w:r w:rsidRPr="00473DCA">
              <w:t xml:space="preserve">- </w:t>
            </w:r>
            <w:smartTag w:uri="urn:schemas-microsoft-com:office:smarttags" w:element="metricconverter">
              <w:smartTagPr>
                <w:attr w:name="ProductID" w:val="70. a"/>
              </w:smartTagPr>
              <w:r w:rsidRPr="00473DCA">
                <w:t>70. a</w:t>
              </w:r>
            </w:smartTag>
            <w:r w:rsidRPr="00473DCA">
              <w:t xml:space="preserve"> 80. léta v populární hudbě</w:t>
            </w:r>
          </w:p>
        </w:tc>
        <w:tc>
          <w:tcPr>
            <w:tcW w:w="4714" w:type="dxa"/>
            <w:vMerge w:val="restart"/>
          </w:tcPr>
          <w:p w:rsidR="00CD0940" w:rsidRPr="00473DCA" w:rsidRDefault="00CD0940" w:rsidP="00C13306">
            <w:pPr>
              <w:rPr>
                <w:b/>
              </w:rPr>
            </w:pPr>
          </w:p>
          <w:p w:rsidR="00CD0940" w:rsidRPr="00473DCA" w:rsidRDefault="00CD0940" w:rsidP="00C13306">
            <w:pPr>
              <w:rPr>
                <w:b/>
              </w:rPr>
            </w:pPr>
            <w:r w:rsidRPr="00473DCA">
              <w:rPr>
                <w:b/>
              </w:rPr>
              <w:t>Průřezová témata:</w:t>
            </w:r>
          </w:p>
          <w:p w:rsidR="00CD0940" w:rsidRPr="00473DCA" w:rsidRDefault="00CD0940" w:rsidP="00C13306">
            <w:pPr>
              <w:rPr>
                <w:u w:val="single"/>
              </w:rPr>
            </w:pPr>
            <w:r w:rsidRPr="00473DCA">
              <w:rPr>
                <w:u w:val="single"/>
              </w:rPr>
              <w:t>Osobnostní a sociální výchova</w:t>
            </w:r>
          </w:p>
          <w:p w:rsidR="00CD0940" w:rsidRPr="00473DCA" w:rsidRDefault="00CD0940" w:rsidP="00C13306">
            <w:pPr>
              <w:rPr>
                <w:i/>
              </w:rPr>
            </w:pPr>
            <w:r w:rsidRPr="00473DCA">
              <w:rPr>
                <w:i/>
              </w:rPr>
              <w:t>Poznávání lidí</w:t>
            </w:r>
          </w:p>
          <w:p w:rsidR="00CD0940" w:rsidRPr="00473DCA" w:rsidRDefault="00CD0940" w:rsidP="00C13306">
            <w:pPr>
              <w:rPr>
                <w:i/>
              </w:rPr>
            </w:pPr>
            <w:r w:rsidRPr="00473DCA">
              <w:rPr>
                <w:i/>
              </w:rPr>
              <w:t>Kreativita</w:t>
            </w:r>
          </w:p>
          <w:p w:rsidR="00CD0940" w:rsidRPr="00473DCA" w:rsidRDefault="00CD0940" w:rsidP="00C13306">
            <w:pPr>
              <w:rPr>
                <w:i/>
              </w:rPr>
            </w:pPr>
            <w:r w:rsidRPr="00473DCA">
              <w:rPr>
                <w:i/>
              </w:rPr>
              <w:t>Sebepoznání a sebepojetí</w:t>
            </w:r>
          </w:p>
          <w:p w:rsidR="00CD0940" w:rsidRPr="00473DCA" w:rsidRDefault="00CD0940" w:rsidP="00C13306">
            <w:pPr>
              <w:rPr>
                <w:i/>
              </w:rPr>
            </w:pPr>
            <w:r w:rsidRPr="00473DCA">
              <w:rPr>
                <w:i/>
              </w:rPr>
              <w:t>Seberegulace a sebeorganizace</w:t>
            </w:r>
          </w:p>
          <w:p w:rsidR="00CD0940" w:rsidRPr="00473DCA" w:rsidRDefault="00CD0940" w:rsidP="00C13306">
            <w:pPr>
              <w:rPr>
                <w:i/>
              </w:rPr>
            </w:pPr>
            <w:r w:rsidRPr="00473DCA">
              <w:rPr>
                <w:i/>
              </w:rPr>
              <w:t>Komunikace</w:t>
            </w:r>
          </w:p>
          <w:p w:rsidR="00CD0940" w:rsidRPr="00473DCA" w:rsidRDefault="00CD0940" w:rsidP="00C13306">
            <w:pPr>
              <w:rPr>
                <w:i/>
              </w:rPr>
            </w:pPr>
            <w:r w:rsidRPr="00473DCA">
              <w:rPr>
                <w:i/>
              </w:rPr>
              <w:t>Hodnoty, postoje,praktická etika</w:t>
            </w:r>
          </w:p>
          <w:p w:rsidR="00CD0940" w:rsidRPr="00473DCA" w:rsidRDefault="00CD0940" w:rsidP="00C13306">
            <w:pPr>
              <w:rPr>
                <w:i/>
              </w:rPr>
            </w:pPr>
            <w:r w:rsidRPr="00473DCA">
              <w:rPr>
                <w:i/>
              </w:rPr>
              <w:t>Rozvoj schopnosti poznávání</w:t>
            </w:r>
          </w:p>
          <w:p w:rsidR="00CD0940" w:rsidRPr="00473DCA" w:rsidRDefault="00CD0940" w:rsidP="00C13306">
            <w:pPr>
              <w:rPr>
                <w:i/>
              </w:rPr>
            </w:pPr>
            <w:r w:rsidRPr="00473DCA">
              <w:rPr>
                <w:i/>
              </w:rPr>
              <w:t>Psychohygiena</w:t>
            </w:r>
          </w:p>
          <w:p w:rsidR="00CD0940" w:rsidRPr="00473DCA" w:rsidRDefault="00CD0940" w:rsidP="00C13306">
            <w:pPr>
              <w:rPr>
                <w:u w:val="single"/>
              </w:rPr>
            </w:pPr>
            <w:r w:rsidRPr="00473DCA">
              <w:rPr>
                <w:u w:val="single"/>
              </w:rPr>
              <w:t>Výchova k myšlení v evropských a globálních souvislostech</w:t>
            </w:r>
          </w:p>
          <w:p w:rsidR="00CD0940" w:rsidRPr="00473DCA" w:rsidRDefault="00CD0940" w:rsidP="00C13306">
            <w:pPr>
              <w:rPr>
                <w:i/>
              </w:rPr>
            </w:pPr>
            <w:r w:rsidRPr="00473DCA">
              <w:rPr>
                <w:i/>
              </w:rPr>
              <w:t>Jsme Evropané (Svébytnost kultur, Lidová slovesnost,zvyky a tradice národů evropských i mimoevropských)</w:t>
            </w:r>
          </w:p>
          <w:p w:rsidR="00CD0940" w:rsidRPr="00473DCA" w:rsidRDefault="00CD0940" w:rsidP="00C13306">
            <w:pPr>
              <w:rPr>
                <w:i/>
              </w:rPr>
            </w:pPr>
            <w:r w:rsidRPr="00473DCA">
              <w:rPr>
                <w:i/>
              </w:rPr>
              <w:t>Evropa a svět nás zajímá (Kulturní kořeny, světové kulturní dědictví)</w:t>
            </w:r>
          </w:p>
          <w:p w:rsidR="00CD0940" w:rsidRPr="00473DCA" w:rsidRDefault="00CD0940" w:rsidP="00C13306">
            <w:pPr>
              <w:rPr>
                <w:u w:val="single"/>
              </w:rPr>
            </w:pPr>
            <w:r w:rsidRPr="00473DCA">
              <w:rPr>
                <w:u w:val="single"/>
              </w:rPr>
              <w:t>Multikulturní výchova</w:t>
            </w:r>
          </w:p>
          <w:p w:rsidR="00CD0940" w:rsidRPr="00473DCA" w:rsidRDefault="00CD0940" w:rsidP="00C13306">
            <w:pPr>
              <w:rPr>
                <w:i/>
              </w:rPr>
            </w:pPr>
            <w:r w:rsidRPr="00473DCA">
              <w:rPr>
                <w:i/>
              </w:rPr>
              <w:t>Lidské vztahy</w:t>
            </w:r>
          </w:p>
          <w:p w:rsidR="00CD0940" w:rsidRPr="00473DCA" w:rsidRDefault="00CD0940" w:rsidP="00C13306">
            <w:pPr>
              <w:rPr>
                <w:i/>
              </w:rPr>
            </w:pPr>
            <w:r w:rsidRPr="00473DCA">
              <w:rPr>
                <w:i/>
              </w:rPr>
              <w:t>Etnický původ</w:t>
            </w:r>
          </w:p>
          <w:p w:rsidR="00CD0940" w:rsidRPr="00473DCA" w:rsidRDefault="00CD0940" w:rsidP="00C13306">
            <w:pPr>
              <w:rPr>
                <w:i/>
              </w:rPr>
            </w:pPr>
            <w:r w:rsidRPr="00473DCA">
              <w:rPr>
                <w:i/>
              </w:rPr>
              <w:t>Multikulturalita</w:t>
            </w:r>
          </w:p>
          <w:p w:rsidR="00CD0940" w:rsidRPr="00473DCA" w:rsidRDefault="00CD0940" w:rsidP="00C13306">
            <w:pPr>
              <w:rPr>
                <w:i/>
              </w:rPr>
            </w:pPr>
            <w:r w:rsidRPr="00473DCA">
              <w:rPr>
                <w:i/>
              </w:rPr>
              <w:t>Kulturní diference (Vnímáni rozmanitosti, harmonie, diferenciace)</w:t>
            </w:r>
          </w:p>
          <w:p w:rsidR="00CD0940" w:rsidRPr="00473DCA" w:rsidRDefault="00CD0940" w:rsidP="00C13306">
            <w:pPr>
              <w:rPr>
                <w:u w:val="single"/>
              </w:rPr>
            </w:pPr>
            <w:r w:rsidRPr="00473DCA">
              <w:rPr>
                <w:u w:val="single"/>
              </w:rPr>
              <w:t>Enviromentální výchova</w:t>
            </w:r>
          </w:p>
          <w:p w:rsidR="00CD0940" w:rsidRPr="00473DCA" w:rsidRDefault="00CD0940" w:rsidP="00C13306">
            <w:pPr>
              <w:rPr>
                <w:i/>
              </w:rPr>
            </w:pPr>
            <w:r w:rsidRPr="00473DCA">
              <w:rPr>
                <w:i/>
              </w:rPr>
              <w:t>Základní podmínky života</w:t>
            </w:r>
          </w:p>
          <w:p w:rsidR="00CD0940" w:rsidRPr="00473DCA" w:rsidRDefault="00CD0940" w:rsidP="00C13306">
            <w:pPr>
              <w:rPr>
                <w:i/>
              </w:rPr>
            </w:pPr>
            <w:r w:rsidRPr="00473DCA">
              <w:rPr>
                <w:i/>
              </w:rPr>
              <w:t>Vztah člověka k prostředí</w:t>
            </w:r>
          </w:p>
          <w:p w:rsidR="00CD0940" w:rsidRPr="00473DCA" w:rsidRDefault="00CD0940" w:rsidP="00C13306">
            <w:pPr>
              <w:rPr>
                <w:i/>
              </w:rPr>
            </w:pPr>
            <w:r w:rsidRPr="00473DCA">
              <w:rPr>
                <w:i/>
              </w:rPr>
              <w:t>Lidské aktivity a problémy životního prostředí</w:t>
            </w:r>
          </w:p>
          <w:p w:rsidR="00CD0940" w:rsidRPr="00473DCA" w:rsidRDefault="00CD0940" w:rsidP="00C13306">
            <w:pPr>
              <w:rPr>
                <w:u w:val="single"/>
              </w:rPr>
            </w:pPr>
            <w:r w:rsidRPr="00473DCA">
              <w:rPr>
                <w:u w:val="single"/>
              </w:rPr>
              <w:t>Mediální výchova</w:t>
            </w:r>
          </w:p>
          <w:p w:rsidR="00CD0940" w:rsidRPr="00473DCA" w:rsidRDefault="00CD0940" w:rsidP="00C13306">
            <w:pPr>
              <w:rPr>
                <w:i/>
              </w:rPr>
            </w:pPr>
            <w:r w:rsidRPr="00473DCA">
              <w:rPr>
                <w:i/>
              </w:rPr>
              <w:t>Kritické vnímání mediálních sdělení</w:t>
            </w:r>
          </w:p>
          <w:p w:rsidR="00CD0940" w:rsidRPr="00473DCA" w:rsidRDefault="00CD0940" w:rsidP="00C13306">
            <w:pPr>
              <w:rPr>
                <w:i/>
              </w:rPr>
            </w:pPr>
            <w:r w:rsidRPr="00473DCA">
              <w:rPr>
                <w:i/>
              </w:rPr>
              <w:t>Práce v realizačním týmu</w:t>
            </w:r>
          </w:p>
          <w:p w:rsidR="00CD0940" w:rsidRPr="00473DCA" w:rsidRDefault="00CD0940" w:rsidP="00C13306">
            <w:pPr>
              <w:rPr>
                <w:i/>
              </w:rPr>
            </w:pPr>
            <w:r w:rsidRPr="00473DCA">
              <w:rPr>
                <w:i/>
              </w:rPr>
              <w:t>Fungování a vliv médií ve společnosti</w:t>
            </w:r>
          </w:p>
          <w:p w:rsidR="00CD0940" w:rsidRPr="00473DCA" w:rsidRDefault="00CD0940" w:rsidP="00C13306">
            <w:pPr>
              <w:rPr>
                <w:i/>
              </w:rPr>
            </w:pPr>
            <w:r w:rsidRPr="00473DCA">
              <w:rPr>
                <w:i/>
              </w:rPr>
              <w:t>Tvorba mediálního sdělení</w:t>
            </w:r>
          </w:p>
          <w:p w:rsidR="00CD0940" w:rsidRPr="00473DCA" w:rsidRDefault="00CD0940" w:rsidP="00C13306">
            <w:pPr>
              <w:rPr>
                <w:u w:val="single"/>
              </w:rPr>
            </w:pPr>
            <w:r w:rsidRPr="00473DCA">
              <w:rPr>
                <w:u w:val="single"/>
              </w:rPr>
              <w:t>Výchova demokratického občana</w:t>
            </w:r>
          </w:p>
          <w:p w:rsidR="00CD0940" w:rsidRPr="00473DCA" w:rsidRDefault="00CD0940" w:rsidP="00C13306">
            <w:pPr>
              <w:rPr>
                <w:i/>
              </w:rPr>
            </w:pPr>
            <w:r w:rsidRPr="00473DCA">
              <w:rPr>
                <w:i/>
              </w:rPr>
              <w:t>Občanská společnost a škola (Základy demokracie, Demokratické vztahy ve škole)</w:t>
            </w:r>
          </w:p>
          <w:p w:rsidR="00CD0940" w:rsidRPr="00473DCA" w:rsidRDefault="00CD0940" w:rsidP="00C13306">
            <w:pPr>
              <w:rPr>
                <w:i/>
              </w:rPr>
            </w:pPr>
            <w:r w:rsidRPr="00473DCA">
              <w:rPr>
                <w:i/>
              </w:rPr>
              <w:t>Občan, občanská společnost a stát (Principy soužití s minoritami)</w:t>
            </w:r>
          </w:p>
          <w:p w:rsidR="00CD0940" w:rsidRPr="00473DCA" w:rsidRDefault="00CD0940" w:rsidP="00C13306">
            <w:pPr>
              <w:rPr>
                <w:b/>
              </w:rPr>
            </w:pPr>
          </w:p>
          <w:p w:rsidR="00CD0940" w:rsidRPr="00473DCA" w:rsidRDefault="00CD0940" w:rsidP="00C13306">
            <w:r w:rsidRPr="00473DCA">
              <w:rPr>
                <w:b/>
              </w:rPr>
              <w:t>Mezipředmětové vztahy:</w:t>
            </w:r>
          </w:p>
          <w:p w:rsidR="00CD0940" w:rsidRPr="00473DCA" w:rsidRDefault="00CD0940" w:rsidP="00C13306">
            <w:pPr>
              <w:rPr>
                <w:i/>
              </w:rPr>
            </w:pPr>
            <w:r w:rsidRPr="00473DCA">
              <w:rPr>
                <w:b/>
              </w:rPr>
              <w:t>Čj 9</w:t>
            </w:r>
            <w:r w:rsidRPr="00473DCA">
              <w:t xml:space="preserve"> </w:t>
            </w:r>
            <w:r w:rsidRPr="00473DCA">
              <w:rPr>
                <w:i/>
              </w:rPr>
              <w:t>návštěva hudebního, divadelního a filmového představení; prolínání některých hudebních stylů, směrů s literárními formami</w:t>
            </w:r>
          </w:p>
          <w:p w:rsidR="00CD0940" w:rsidRPr="00473DCA" w:rsidRDefault="00CD0940" w:rsidP="00C13306">
            <w:pPr>
              <w:rPr>
                <w:i/>
              </w:rPr>
            </w:pPr>
            <w:r w:rsidRPr="00473DCA">
              <w:rPr>
                <w:b/>
              </w:rPr>
              <w:t>D 9</w:t>
            </w:r>
            <w:r w:rsidRPr="00473DCA">
              <w:t xml:space="preserve"> </w:t>
            </w:r>
            <w:r w:rsidRPr="00473DCA">
              <w:rPr>
                <w:i/>
              </w:rPr>
              <w:t>přehled dějin od starověku po současnost</w:t>
            </w:r>
          </w:p>
          <w:p w:rsidR="00CD0940" w:rsidRPr="00473DCA" w:rsidRDefault="00CD0940" w:rsidP="00C13306">
            <w:r w:rsidRPr="00473DCA">
              <w:rPr>
                <w:i/>
              </w:rPr>
              <w:t>schopnost definovat pojem demokracie</w:t>
            </w:r>
          </w:p>
          <w:p w:rsidR="00CD0940" w:rsidRPr="00473DCA" w:rsidRDefault="00CD0940" w:rsidP="00C13306">
            <w:pPr>
              <w:rPr>
                <w:i/>
              </w:rPr>
            </w:pPr>
            <w:r w:rsidRPr="00473DCA">
              <w:rPr>
                <w:b/>
              </w:rPr>
              <w:t>Bč 9</w:t>
            </w:r>
            <w:r w:rsidRPr="00473DCA">
              <w:t xml:space="preserve"> </w:t>
            </w:r>
            <w:r w:rsidRPr="00473DCA">
              <w:rPr>
                <w:i/>
              </w:rPr>
              <w:t>dýchací soustava; svalová soustava; poškození lidského organizmu</w:t>
            </w:r>
          </w:p>
          <w:p w:rsidR="00CD0940" w:rsidRPr="00473DCA" w:rsidRDefault="00CD0940" w:rsidP="00C13306">
            <w:r w:rsidRPr="00473DCA">
              <w:rPr>
                <w:b/>
              </w:rPr>
              <w:t>Př 9</w:t>
            </w:r>
            <w:r w:rsidRPr="00473DCA">
              <w:t xml:space="preserve"> </w:t>
            </w:r>
            <w:r w:rsidRPr="00473DCA">
              <w:rPr>
                <w:i/>
              </w:rPr>
              <w:t>rušivý vliv člověka na přírodu</w:t>
            </w:r>
          </w:p>
          <w:p w:rsidR="00CD0940" w:rsidRPr="00473DCA" w:rsidRDefault="00CD0940" w:rsidP="00C13306">
            <w:pPr>
              <w:rPr>
                <w:i/>
              </w:rPr>
            </w:pPr>
            <w:r w:rsidRPr="00473DCA">
              <w:rPr>
                <w:b/>
              </w:rPr>
              <w:t>Vv 9</w:t>
            </w:r>
            <w:r w:rsidRPr="00473DCA">
              <w:t xml:space="preserve"> </w:t>
            </w:r>
            <w:r w:rsidRPr="00473DCA">
              <w:rPr>
                <w:i/>
              </w:rPr>
              <w:t>přímá souvislost mezi hudbou a ostatními formami umění; hudba jako doprovodný prostředek vzniku výtvarného díla</w:t>
            </w:r>
          </w:p>
          <w:p w:rsidR="00CD0940" w:rsidRPr="00473DCA" w:rsidRDefault="00CD0940" w:rsidP="00C13306">
            <w:pPr>
              <w:rPr>
                <w:i/>
              </w:rPr>
            </w:pPr>
            <w:r w:rsidRPr="00473DCA">
              <w:rPr>
                <w:b/>
              </w:rPr>
              <w:t>Tv 9</w:t>
            </w:r>
            <w:r w:rsidRPr="00473DCA">
              <w:t xml:space="preserve"> </w:t>
            </w:r>
            <w:r w:rsidRPr="00473DCA">
              <w:rPr>
                <w:i/>
              </w:rPr>
              <w:t>pohybové ztvárnění hudby,koordinace, rytmizace; hudba jako prostředek relaxace</w:t>
            </w:r>
          </w:p>
        </w:tc>
      </w:tr>
      <w:tr w:rsidR="00CD0940" w:rsidRPr="00473DCA">
        <w:tc>
          <w:tcPr>
            <w:tcW w:w="4714" w:type="dxa"/>
          </w:tcPr>
          <w:p w:rsidR="00CD0940" w:rsidRPr="00473DCA" w:rsidRDefault="00CD0940" w:rsidP="00C13306">
            <w:r w:rsidRPr="00473DCA">
              <w:t>- orientuje se v oblasti hudebních pojmů, značek</w:t>
            </w:r>
          </w:p>
          <w:p w:rsidR="00CD0940" w:rsidRPr="00473DCA" w:rsidRDefault="00CD0940" w:rsidP="00C13306">
            <w:pPr>
              <w:rPr>
                <w:b/>
              </w:rPr>
            </w:pPr>
            <w:r w:rsidRPr="00473DCA">
              <w:t>- vnímá užité výrazové prostředky ve znějící hudbě a dokáže je rozlišit</w:t>
            </w:r>
          </w:p>
        </w:tc>
        <w:tc>
          <w:tcPr>
            <w:tcW w:w="4714" w:type="dxa"/>
          </w:tcPr>
          <w:p w:rsidR="00CD0940" w:rsidRPr="00473DCA" w:rsidRDefault="00CD0940" w:rsidP="00C13306">
            <w:pPr>
              <w:tabs>
                <w:tab w:val="left" w:pos="1460"/>
              </w:tabs>
              <w:rPr>
                <w:b/>
              </w:rPr>
            </w:pPr>
            <w:r w:rsidRPr="00473DCA">
              <w:rPr>
                <w:b/>
              </w:rPr>
              <w:t>Poslech</w:t>
            </w:r>
          </w:p>
          <w:p w:rsidR="00CD0940" w:rsidRPr="00473DCA" w:rsidRDefault="00CD0940" w:rsidP="00C13306">
            <w:pPr>
              <w:tabs>
                <w:tab w:val="left" w:pos="1460"/>
              </w:tabs>
            </w:pPr>
            <w:r w:rsidRPr="00473DCA">
              <w:t>- výběr ukázek k jednotlivým obdobím dějin hudby, ukázky vývoje populární hudby</w:t>
            </w:r>
          </w:p>
          <w:p w:rsidR="00CD0940" w:rsidRPr="00473DCA" w:rsidRDefault="00CD0940" w:rsidP="00C13306">
            <w:pPr>
              <w:rPr>
                <w:b/>
              </w:rPr>
            </w:pPr>
            <w:r w:rsidRPr="00473DCA">
              <w:t>- návštěva hudebního představení</w:t>
            </w:r>
          </w:p>
        </w:tc>
        <w:tc>
          <w:tcPr>
            <w:tcW w:w="4714" w:type="dxa"/>
            <w:vMerge/>
          </w:tcPr>
          <w:p w:rsidR="00CD0940" w:rsidRPr="00473DCA" w:rsidRDefault="00CD0940" w:rsidP="00C13306">
            <w:pPr>
              <w:rPr>
                <w:b/>
              </w:rPr>
            </w:pPr>
          </w:p>
        </w:tc>
      </w:tr>
      <w:tr w:rsidR="00CD0940" w:rsidRPr="00473DCA">
        <w:tc>
          <w:tcPr>
            <w:tcW w:w="4714" w:type="dxa"/>
          </w:tcPr>
          <w:p w:rsidR="00CD0940" w:rsidRPr="00473DCA" w:rsidRDefault="00CD0940" w:rsidP="00C13306">
            <w:pPr>
              <w:rPr>
                <w:b/>
              </w:rPr>
            </w:pPr>
            <w:r w:rsidRPr="00473DCA">
              <w:t>- respektuje pěvecký instrumentální i hudebně pohybový projev ostatních žáků</w:t>
            </w:r>
          </w:p>
        </w:tc>
        <w:tc>
          <w:tcPr>
            <w:tcW w:w="4714" w:type="dxa"/>
          </w:tcPr>
          <w:p w:rsidR="00CD0940" w:rsidRPr="00473DCA" w:rsidRDefault="00CD0940" w:rsidP="00C13306">
            <w:pPr>
              <w:rPr>
                <w:b/>
              </w:rPr>
            </w:pPr>
            <w:r w:rsidRPr="00473DCA">
              <w:rPr>
                <w:b/>
              </w:rPr>
              <w:t>Hudebně pohybové činnosti</w:t>
            </w:r>
          </w:p>
          <w:p w:rsidR="00CD0940" w:rsidRPr="00473DCA" w:rsidRDefault="00CD0940" w:rsidP="00C13306">
            <w:pPr>
              <w:rPr>
                <w:b/>
              </w:rPr>
            </w:pPr>
            <w:r w:rsidRPr="00473DCA">
              <w:t>- dle výběru žáků, improvizace na znějící hudbu</w:t>
            </w:r>
          </w:p>
        </w:tc>
        <w:tc>
          <w:tcPr>
            <w:tcW w:w="4714" w:type="dxa"/>
            <w:vMerge/>
          </w:tcPr>
          <w:p w:rsidR="00CD0940" w:rsidRPr="00473DCA" w:rsidRDefault="00CD0940" w:rsidP="00C13306">
            <w:pPr>
              <w:rPr>
                <w:b/>
              </w:rPr>
            </w:pPr>
          </w:p>
        </w:tc>
      </w:tr>
      <w:tr w:rsidR="00CD0940" w:rsidRPr="00473DCA">
        <w:tc>
          <w:tcPr>
            <w:tcW w:w="4714" w:type="dxa"/>
          </w:tcPr>
          <w:p w:rsidR="00CD0940" w:rsidRPr="00473DCA" w:rsidRDefault="00CD0940" w:rsidP="00C13306">
            <w:r w:rsidRPr="00473DCA">
              <w:t>- dodržuje při zpěvu správné pěvecké návyky</w:t>
            </w:r>
          </w:p>
          <w:p w:rsidR="00CD0940" w:rsidRPr="00473DCA" w:rsidRDefault="00CD0940" w:rsidP="00C13306">
            <w:r w:rsidRPr="00473DCA">
              <w:t>- dodržuje pravidla správné hlasové hygieny a má určitou zásobu písní různých hudebních žánrů</w:t>
            </w:r>
          </w:p>
        </w:tc>
        <w:tc>
          <w:tcPr>
            <w:tcW w:w="4714" w:type="dxa"/>
          </w:tcPr>
          <w:p w:rsidR="00CD0940" w:rsidRPr="00473DCA" w:rsidRDefault="00CD0940" w:rsidP="00C13306">
            <w:pPr>
              <w:rPr>
                <w:b/>
              </w:rPr>
            </w:pPr>
            <w:r w:rsidRPr="00473DCA">
              <w:rPr>
                <w:b/>
              </w:rPr>
              <w:t>Zpěv písní</w:t>
            </w:r>
          </w:p>
          <w:p w:rsidR="00CD0940" w:rsidRPr="00473DCA" w:rsidRDefault="00CD0940" w:rsidP="00C13306">
            <w:pPr>
              <w:rPr>
                <w:b/>
              </w:rPr>
            </w:pPr>
            <w:r w:rsidRPr="00473DCA">
              <w:t>- dle nabídky zpěvníku pro 9. ročník ZŠ, další zpěvníky lidových a umělých písní, autorské zpěvníky, písně na žádost žáků</w:t>
            </w:r>
          </w:p>
        </w:tc>
        <w:tc>
          <w:tcPr>
            <w:tcW w:w="4714" w:type="dxa"/>
            <w:vMerge/>
          </w:tcPr>
          <w:p w:rsidR="00CD0940" w:rsidRPr="00473DCA" w:rsidRDefault="00CD0940" w:rsidP="00C13306">
            <w:pPr>
              <w:rPr>
                <w:b/>
              </w:rPr>
            </w:pPr>
          </w:p>
        </w:tc>
      </w:tr>
    </w:tbl>
    <w:p w:rsidR="00CD0940" w:rsidRPr="00473DCA" w:rsidRDefault="00CD0940" w:rsidP="00CD0940">
      <w:pPr>
        <w:rPr>
          <w:b/>
        </w:rPr>
      </w:pPr>
    </w:p>
    <w:p w:rsidR="00D0327F" w:rsidRPr="00473DCA" w:rsidRDefault="00D0327F" w:rsidP="0099287B">
      <w:pPr>
        <w:rPr>
          <w:b/>
        </w:rPr>
      </w:pPr>
    </w:p>
    <w:p w:rsidR="000336C6" w:rsidRPr="00473DCA" w:rsidRDefault="000336C6" w:rsidP="000336C6">
      <w:pPr>
        <w:pStyle w:val="Zkladntext-prvnodsazen2"/>
        <w:ind w:left="0" w:firstLine="0"/>
        <w:rPr>
          <w:rFonts w:ascii="Arial" w:hAnsi="Arial" w:cs="Arial"/>
          <w:b/>
          <w:sz w:val="32"/>
          <w:szCs w:val="32"/>
        </w:rPr>
        <w:sectPr w:rsidR="000336C6" w:rsidRPr="00473DCA" w:rsidSect="0015581D">
          <w:pgSz w:w="16838" w:h="11906" w:orient="landscape"/>
          <w:pgMar w:top="1259" w:right="1418" w:bottom="1418" w:left="1418" w:header="709" w:footer="709" w:gutter="0"/>
          <w:cols w:space="708"/>
          <w:docGrid w:linePitch="360"/>
        </w:sectPr>
      </w:pPr>
    </w:p>
    <w:p w:rsidR="0099287B" w:rsidRPr="00473DCA" w:rsidRDefault="0099287B" w:rsidP="00FC4DBB">
      <w:pPr>
        <w:pStyle w:val="Seznamsodrkami"/>
        <w:numPr>
          <w:ilvl w:val="2"/>
          <w:numId w:val="21"/>
        </w:numPr>
        <w:jc w:val="both"/>
        <w:rPr>
          <w:rFonts w:ascii="Arial" w:hAnsi="Arial" w:cs="Arial"/>
          <w:b/>
          <w:sz w:val="28"/>
          <w:szCs w:val="28"/>
        </w:rPr>
      </w:pPr>
      <w:r w:rsidRPr="00473DCA">
        <w:rPr>
          <w:rFonts w:ascii="Arial" w:hAnsi="Arial" w:cs="Arial"/>
          <w:b/>
          <w:sz w:val="28"/>
          <w:szCs w:val="28"/>
        </w:rPr>
        <w:t>Výtvarná výchova</w:t>
      </w:r>
    </w:p>
    <w:p w:rsidR="00457F83" w:rsidRPr="00473DCA" w:rsidRDefault="00457F83" w:rsidP="00883201">
      <w:pPr>
        <w:pStyle w:val="Seznamsodrkami"/>
        <w:numPr>
          <w:ilvl w:val="0"/>
          <w:numId w:val="0"/>
        </w:numPr>
        <w:ind w:left="360" w:hanging="360"/>
        <w:jc w:val="both"/>
        <w:rPr>
          <w:rFonts w:ascii="Arial" w:hAnsi="Arial" w:cs="Arial"/>
          <w:b/>
          <w:sz w:val="28"/>
          <w:szCs w:val="28"/>
        </w:rPr>
      </w:pPr>
    </w:p>
    <w:p w:rsidR="00494BDB" w:rsidRPr="00473DCA" w:rsidRDefault="00494BDB" w:rsidP="00494BDB">
      <w:pPr>
        <w:pStyle w:val="Seznamsodrkami"/>
        <w:numPr>
          <w:ilvl w:val="0"/>
          <w:numId w:val="0"/>
        </w:numPr>
        <w:jc w:val="both"/>
        <w:rPr>
          <w:rFonts w:ascii="Arial" w:hAnsi="Arial" w:cs="Arial"/>
          <w:b/>
          <w:sz w:val="26"/>
          <w:szCs w:val="26"/>
        </w:rPr>
      </w:pPr>
      <w:r w:rsidRPr="00473DCA">
        <w:rPr>
          <w:rFonts w:ascii="Arial" w:hAnsi="Arial" w:cs="Arial"/>
          <w:b/>
          <w:sz w:val="26"/>
          <w:szCs w:val="26"/>
        </w:rPr>
        <w:t>Charakteristika oboru</w:t>
      </w:r>
    </w:p>
    <w:p w:rsidR="00494BDB" w:rsidRPr="00473DCA" w:rsidRDefault="00494BDB" w:rsidP="00494BDB">
      <w:pPr>
        <w:jc w:val="both"/>
      </w:pPr>
      <w:r w:rsidRPr="00473DCA">
        <w:t xml:space="preserve">     Výtvarná výchova je vyučována od 1. do 9. ročníku základní školy. Jejím obsahem je naplňování očekávaných výstupů vzdělávacího oboru Umění a kultura a souvisejících tematických okruhů průřezových témat Rámcového vzdělávacího programu pro základní vzdělání.</w:t>
      </w:r>
    </w:p>
    <w:p w:rsidR="00494BDB" w:rsidRPr="00473DCA" w:rsidRDefault="00494BDB" w:rsidP="00494BDB">
      <w:pPr>
        <w:jc w:val="both"/>
      </w:pPr>
      <w:r w:rsidRPr="00473DCA">
        <w:t xml:space="preserve">     Výtvarná výchova pracuje s vizuálně obraznými znakovými systémy, rozvíjí tvůrčí činnosti, smyslovou citlivost a uplatňování subjektivity. </w:t>
      </w:r>
    </w:p>
    <w:p w:rsidR="00494BDB" w:rsidRPr="00473DCA" w:rsidRDefault="00494BDB" w:rsidP="00494BDB">
      <w:pPr>
        <w:jc w:val="both"/>
      </w:pPr>
      <w:r w:rsidRPr="00473DCA">
        <w:t xml:space="preserve">K uměleckému procesu přistupuje v jeho celistvosti a chápe ho jako způsob poznání a komunikace mezi lidmi a národy. Pro osobitá vyjádření  užívá různých uměleckých vyjadřovacích prostředků včetně nejnovějších informačních a komunikačních technologií. Rovněž rozvíjí především průřezové téma Osobnostní a sociální výchovy (týká se společného zaměření na rozvoj smyslového vnímání, kreativity, vnímání a utváření mimouměleckého estetična) a Výchovy k myšlení v evropských a globálních souvislostech (prohlubuje vztah k evropské a světové kultuře). </w:t>
      </w:r>
    </w:p>
    <w:p w:rsidR="00494BDB" w:rsidRPr="00473DCA" w:rsidRDefault="00494BDB" w:rsidP="00494BDB">
      <w:pPr>
        <w:jc w:val="both"/>
      </w:pPr>
      <w:r w:rsidRPr="00473DCA">
        <w:t xml:space="preserve">     Vyučovací předmět je časově dotován po jedné vyučovací hodině v 1., 2., 3.,7. a 9. ročníku a po dvou vyučovacích hodinách ve 4., 5., </w:t>
      </w:r>
      <w:smartTag w:uri="urn:schemas-microsoft-com:office:smarttags" w:element="metricconverter">
        <w:smartTagPr>
          <w:attr w:name="ProductID" w:val="6. a"/>
        </w:smartTagPr>
        <w:r w:rsidRPr="00473DCA">
          <w:t>6. a</w:t>
        </w:r>
      </w:smartTag>
      <w:r w:rsidRPr="00473DCA">
        <w:t xml:space="preserve"> 8. ročníku. </w:t>
      </w:r>
    </w:p>
    <w:p w:rsidR="00494BDB" w:rsidRPr="00473DCA" w:rsidRDefault="00494BDB" w:rsidP="00494BDB">
      <w:pPr>
        <w:jc w:val="both"/>
      </w:pPr>
      <w:r w:rsidRPr="00473DCA">
        <w:t xml:space="preserve">     Výuka probíhá především v odborné učebně výtvarné výchovy a také v učebně výpočetní techniky, v knihovně nebo mimo budovu školy (práce v plenéru, návštěva galerie, muzea a městské knihovny).</w:t>
      </w:r>
    </w:p>
    <w:p w:rsidR="00494BDB" w:rsidRPr="00473DCA" w:rsidRDefault="00494BDB" w:rsidP="00494BDB">
      <w:pPr>
        <w:jc w:val="both"/>
      </w:pPr>
    </w:p>
    <w:p w:rsidR="00494BDB" w:rsidRPr="00473DCA" w:rsidRDefault="00494BDB" w:rsidP="00494BDB">
      <w:pPr>
        <w:jc w:val="both"/>
        <w:rPr>
          <w:rFonts w:ascii="Arial" w:hAnsi="Arial" w:cs="Arial"/>
          <w:b/>
          <w:sz w:val="26"/>
          <w:szCs w:val="26"/>
        </w:rPr>
      </w:pPr>
      <w:r w:rsidRPr="00473DCA">
        <w:rPr>
          <w:rFonts w:ascii="Arial" w:hAnsi="Arial" w:cs="Arial"/>
          <w:b/>
          <w:sz w:val="26"/>
          <w:szCs w:val="26"/>
        </w:rPr>
        <w:t>Charakteristika výuky:</w:t>
      </w:r>
    </w:p>
    <w:p w:rsidR="00494BDB" w:rsidRPr="00473DCA" w:rsidRDefault="00494BDB" w:rsidP="00494BDB">
      <w:pPr>
        <w:jc w:val="both"/>
      </w:pPr>
      <w:r w:rsidRPr="00473DCA">
        <w:t xml:space="preserve">     Výtvarná výchova jako předmět je součást procesu rozvoje estetických vztahů žáků ke skutečnosti i k umění. Výuka výtvarné výchovy vychází především z citového vztahu žáků k zobrazované skutečnosti. Výtvarné činnosti rozvíjejí tvořivost, fantazii, estetické cítění, podněcují </w:t>
      </w:r>
    </w:p>
    <w:p w:rsidR="00494BDB" w:rsidRPr="00473DCA" w:rsidRDefault="00494BDB" w:rsidP="00494BDB">
      <w:pPr>
        <w:jc w:val="both"/>
      </w:pPr>
      <w:r w:rsidRPr="00473DCA">
        <w:t xml:space="preserve">a uspokojují potřeby žáků vyjadřovat se k různým tématům, situacím, prožitkům. Pro výtvarnou činnost v tomto období je nepostradatelně příznivé a klidné prostředí zbavené strachu ze známky nebo výsměchu druhých. </w:t>
      </w:r>
    </w:p>
    <w:p w:rsidR="00494BDB" w:rsidRPr="00473DCA" w:rsidRDefault="00494BDB" w:rsidP="00494BDB">
      <w:pPr>
        <w:jc w:val="both"/>
      </w:pPr>
    </w:p>
    <w:p w:rsidR="00494BDB" w:rsidRPr="00473DCA" w:rsidRDefault="00494BDB" w:rsidP="00494BDB">
      <w:pPr>
        <w:jc w:val="both"/>
      </w:pPr>
      <w:r w:rsidRPr="00473DCA">
        <w:t xml:space="preserve">Děti se snaží výtvarně vyjadřovat své představy výtvarnými prostředky již od útlého věku. Výtvarný projev předškolního věku je především </w:t>
      </w:r>
    </w:p>
    <w:p w:rsidR="00494BDB" w:rsidRPr="00473DCA" w:rsidRDefault="00494BDB" w:rsidP="00494BDB">
      <w:pPr>
        <w:jc w:val="both"/>
      </w:pPr>
      <w:r w:rsidRPr="00473DCA">
        <w:t xml:space="preserve">rázu schematického. Děti svým kresbám rozumí, dospělí většinou nedovedou do jejich světa vstupovat. Není však vhodné myšlenkový svět </w:t>
      </w:r>
    </w:p>
    <w:p w:rsidR="00494BDB" w:rsidRPr="00473DCA" w:rsidRDefault="00494BDB" w:rsidP="00494BDB">
      <w:pPr>
        <w:jc w:val="both"/>
      </w:pPr>
      <w:r w:rsidRPr="00473DCA">
        <w:t xml:space="preserve">dětí narušovat předkreslováním a vedením k napodobování. Je naopak potřebné dát dítěti svobodu a do jeho kreseb nezasahovat. </w:t>
      </w:r>
    </w:p>
    <w:p w:rsidR="00494BDB" w:rsidRPr="00473DCA" w:rsidRDefault="00494BDB" w:rsidP="00494BDB">
      <w:pPr>
        <w:jc w:val="both"/>
      </w:pPr>
    </w:p>
    <w:p w:rsidR="00494BDB" w:rsidRPr="00473DCA" w:rsidRDefault="00494BDB" w:rsidP="00494BDB">
      <w:pPr>
        <w:jc w:val="both"/>
      </w:pPr>
      <w:r w:rsidRPr="00473DCA">
        <w:t xml:space="preserve">V 1. - 3. ročníku převládá spontánnost, bezprostřednost výtvarného projevu dítěte. Dítě kreslí rádo zpaměti, předlohám se vyhýbá. Jeho představy ho těší a snaží se je ztvárnit. Vhodná motivace, která předchází výtvarné tvorbě, podněcuje uvolnění dětské fantazie. Děti potom často tvoří s velkým zaujetím a prožívají velkou radost z toho, co vytvořily. Jejich práce jsou plné volnosti, naivnosti a psychologických záhad. </w:t>
      </w:r>
    </w:p>
    <w:p w:rsidR="00494BDB" w:rsidRPr="00473DCA" w:rsidRDefault="00494BDB" w:rsidP="00494BDB">
      <w:pPr>
        <w:jc w:val="both"/>
      </w:pPr>
    </w:p>
    <w:p w:rsidR="00494BDB" w:rsidRPr="00473DCA" w:rsidRDefault="00494BDB" w:rsidP="00494BDB">
      <w:pPr>
        <w:jc w:val="both"/>
      </w:pPr>
      <w:r w:rsidRPr="00473DCA">
        <w:t xml:space="preserve">Úlohou učitele je posilovat sebevědomí žáků, využívat jejich fantazii, rozvíjet ji, podporovat jejich vlastní výtvarné vyjadřování, podněcovat zájem o výtvarnou práci vhodnou motivací. V tomto období je vhodné, když mezi metody a formy práce zařazuje učitel co nejvíce různé hravé činnosti a experimentování. Výtvarná výchova dává žákům možnost se individuálně svou výtvarnou činností projevit, sami mohou různými výtvarnými prostředky ztvárnit své vidění světa. Je dobře, když svůj výtvarný projev mají žáci možnost obhájit, vysvětlit spolužákům a vyslechnout jejich názory. Často právě vzájemné hovory žáků o svých výtvorech mohou měnit jejich pohled na svět nebo určitou věc. Zde má učitel příležitost jemně usměrňovat a postupně působit na vytváření výtvarného vkusu žáků. </w:t>
      </w:r>
    </w:p>
    <w:p w:rsidR="00494BDB" w:rsidRPr="00473DCA" w:rsidRDefault="00494BDB" w:rsidP="00494BDB">
      <w:pPr>
        <w:jc w:val="both"/>
      </w:pPr>
    </w:p>
    <w:p w:rsidR="00494BDB" w:rsidRPr="00473DCA" w:rsidRDefault="00494BDB" w:rsidP="00494BDB">
      <w:pPr>
        <w:jc w:val="both"/>
        <w:rPr>
          <w:b/>
        </w:rPr>
      </w:pPr>
      <w:r w:rsidRPr="00473DCA">
        <w:rPr>
          <w:b/>
        </w:rPr>
        <w:t>Výchovně vzdělávací strategie pro rozvoj klíčových kompetencí u žáků.</w:t>
      </w:r>
    </w:p>
    <w:p w:rsidR="00494BDB" w:rsidRPr="00473DCA" w:rsidRDefault="00494BDB" w:rsidP="00494BDB">
      <w:pPr>
        <w:pStyle w:val="Odstavec"/>
        <w:ind w:firstLine="210"/>
      </w:pPr>
      <w:r w:rsidRPr="00473DCA">
        <w:t>Zásadní výchovné a vzdělávací postupy, které v tomto předmětu vedou žáka k utváření klíčových kompetencí:</w:t>
      </w:r>
    </w:p>
    <w:p w:rsidR="00494BDB" w:rsidRPr="00473DCA" w:rsidRDefault="00494BDB" w:rsidP="00494BDB">
      <w:pPr>
        <w:jc w:val="both"/>
        <w:rPr>
          <w:b/>
        </w:rPr>
      </w:pPr>
    </w:p>
    <w:p w:rsidR="00494BDB" w:rsidRPr="00473DCA" w:rsidRDefault="00494BDB" w:rsidP="00494BDB">
      <w:pPr>
        <w:jc w:val="both"/>
        <w:rPr>
          <w:b/>
        </w:rPr>
      </w:pPr>
      <w:r w:rsidRPr="00473DCA">
        <w:rPr>
          <w:b/>
        </w:rPr>
        <w:t>Kompetence k učení</w:t>
      </w:r>
    </w:p>
    <w:p w:rsidR="00494BDB" w:rsidRPr="00473DCA" w:rsidRDefault="00494BDB" w:rsidP="007B0356">
      <w:pPr>
        <w:numPr>
          <w:ilvl w:val="0"/>
          <w:numId w:val="27"/>
        </w:numPr>
        <w:ind w:left="714" w:hanging="357"/>
        <w:jc w:val="both"/>
      </w:pPr>
      <w:r w:rsidRPr="00473DCA">
        <w:t>při teoreticky zaměřených hodinách si žáci vytváří takové učební materiály, aby je mohli dále využívat pro své vlastní učení,</w:t>
      </w:r>
    </w:p>
    <w:p w:rsidR="00494BDB" w:rsidRPr="00473DCA" w:rsidRDefault="00494BDB" w:rsidP="007B0356">
      <w:pPr>
        <w:numPr>
          <w:ilvl w:val="0"/>
          <w:numId w:val="27"/>
        </w:numPr>
        <w:ind w:left="714" w:hanging="357"/>
        <w:jc w:val="both"/>
      </w:pPr>
      <w:r w:rsidRPr="00473DCA">
        <w:t>žáci při své tvorbě poznávají vlastní pokroky a při konečném výstupu si dokáží zpětně uvědomit problémy související s realizací,</w:t>
      </w:r>
    </w:p>
    <w:p w:rsidR="00494BDB" w:rsidRPr="00473DCA" w:rsidRDefault="00494BDB" w:rsidP="007B0356">
      <w:pPr>
        <w:numPr>
          <w:ilvl w:val="0"/>
          <w:numId w:val="27"/>
        </w:numPr>
        <w:ind w:left="714" w:hanging="357"/>
        <w:jc w:val="both"/>
      </w:pPr>
      <w:r w:rsidRPr="00473DCA">
        <w:t>rozvíjí se tvořivost žáků aktivním osvojováním různým výtvarných technik,</w:t>
      </w:r>
    </w:p>
    <w:p w:rsidR="00494BDB" w:rsidRPr="00473DCA" w:rsidRDefault="00494BDB" w:rsidP="007B0356">
      <w:pPr>
        <w:numPr>
          <w:ilvl w:val="0"/>
          <w:numId w:val="27"/>
        </w:numPr>
        <w:ind w:left="714" w:hanging="357"/>
        <w:jc w:val="both"/>
      </w:pPr>
      <w:r w:rsidRPr="00473DCA">
        <w:t>vytváří se vztah k vnímání uměleckých slohů a děl v jejich historickém kontextu,</w:t>
      </w:r>
    </w:p>
    <w:p w:rsidR="00494BDB" w:rsidRPr="00473DCA" w:rsidRDefault="00494BDB" w:rsidP="007B0356">
      <w:pPr>
        <w:numPr>
          <w:ilvl w:val="0"/>
          <w:numId w:val="27"/>
        </w:numPr>
        <w:ind w:left="714" w:hanging="357"/>
        <w:jc w:val="both"/>
      </w:pPr>
      <w:r w:rsidRPr="00473DCA">
        <w:t>pozitivní hodnocení je využíváno pro další výtvarnou činnost</w:t>
      </w:r>
    </w:p>
    <w:p w:rsidR="00494BDB" w:rsidRPr="00473DCA" w:rsidRDefault="00494BDB" w:rsidP="00494BDB">
      <w:pPr>
        <w:jc w:val="both"/>
      </w:pPr>
      <w:r w:rsidRPr="00473DCA">
        <w:rPr>
          <w:b/>
        </w:rPr>
        <w:t xml:space="preserve">Strategie: </w:t>
      </w:r>
      <w:r w:rsidRPr="00473DCA">
        <w:t>samostatná práce, skupinová práce, sebehodnocení, prezentace, video nahrávky, projektová výuka.</w:t>
      </w:r>
    </w:p>
    <w:p w:rsidR="00494BDB" w:rsidRPr="00473DCA" w:rsidRDefault="00494BDB" w:rsidP="00494BDB">
      <w:pPr>
        <w:jc w:val="both"/>
      </w:pPr>
    </w:p>
    <w:p w:rsidR="00494BDB" w:rsidRPr="00473DCA" w:rsidRDefault="00494BDB" w:rsidP="00494BDB">
      <w:pPr>
        <w:spacing w:line="360" w:lineRule="auto"/>
        <w:jc w:val="both"/>
        <w:rPr>
          <w:b/>
        </w:rPr>
      </w:pPr>
      <w:r w:rsidRPr="00473DCA">
        <w:rPr>
          <w:b/>
        </w:rPr>
        <w:t>Kompetence k řešení problémů</w:t>
      </w:r>
    </w:p>
    <w:p w:rsidR="00494BDB" w:rsidRPr="00473DCA" w:rsidRDefault="00494BDB" w:rsidP="007B0356">
      <w:pPr>
        <w:numPr>
          <w:ilvl w:val="0"/>
          <w:numId w:val="28"/>
        </w:numPr>
        <w:ind w:left="714" w:hanging="357"/>
        <w:jc w:val="both"/>
        <w:rPr>
          <w:b/>
        </w:rPr>
      </w:pPr>
      <w:r w:rsidRPr="00473DCA">
        <w:t>žákům je předkládán dostatek námětů k samostatnému zpracování a řešení problémů souvisejících s výběrem výtvarné techniky, materiálů a pomůcek</w:t>
      </w:r>
    </w:p>
    <w:p w:rsidR="00494BDB" w:rsidRPr="00473DCA" w:rsidRDefault="00494BDB" w:rsidP="007B0356">
      <w:pPr>
        <w:numPr>
          <w:ilvl w:val="0"/>
          <w:numId w:val="28"/>
        </w:numPr>
        <w:ind w:left="714" w:hanging="357"/>
        <w:jc w:val="both"/>
        <w:rPr>
          <w:b/>
        </w:rPr>
      </w:pPr>
      <w:r w:rsidRPr="00473DCA">
        <w:t>při zadání úkolu žák rozpozná výtvarný problém a hledá nejvhodnější způsob řešení</w:t>
      </w:r>
    </w:p>
    <w:p w:rsidR="00494BDB" w:rsidRPr="00473DCA" w:rsidRDefault="00494BDB" w:rsidP="007B0356">
      <w:pPr>
        <w:numPr>
          <w:ilvl w:val="0"/>
          <w:numId w:val="28"/>
        </w:numPr>
        <w:ind w:left="714" w:hanging="357"/>
        <w:jc w:val="both"/>
        <w:rPr>
          <w:b/>
        </w:rPr>
      </w:pPr>
      <w:r w:rsidRPr="00473DCA">
        <w:t>vytváří se kritické myšlení při posuzování uměleckého díla i vlastní tvorbě</w:t>
      </w:r>
    </w:p>
    <w:p w:rsidR="00494BDB" w:rsidRPr="00473DCA" w:rsidRDefault="00494BDB" w:rsidP="007B0356">
      <w:pPr>
        <w:numPr>
          <w:ilvl w:val="0"/>
          <w:numId w:val="28"/>
        </w:numPr>
        <w:ind w:left="714" w:hanging="357"/>
        <w:jc w:val="both"/>
      </w:pPr>
      <w:r w:rsidRPr="00473DCA">
        <w:t>žáci si mohou zvolit různé postupy pro realizaci výtvarné práce</w:t>
      </w:r>
    </w:p>
    <w:p w:rsidR="00494BDB" w:rsidRPr="00473DCA" w:rsidRDefault="00494BDB" w:rsidP="00494BDB">
      <w:pPr>
        <w:jc w:val="both"/>
      </w:pPr>
      <w:r w:rsidRPr="00473DCA">
        <w:rPr>
          <w:b/>
        </w:rPr>
        <w:t xml:space="preserve">Strategie: </w:t>
      </w:r>
      <w:r w:rsidRPr="00473DCA">
        <w:t>samostatnost, sebehodnocení, pozorování, prezentace.</w:t>
      </w:r>
    </w:p>
    <w:p w:rsidR="00494BDB" w:rsidRPr="00473DCA" w:rsidRDefault="00494BDB" w:rsidP="00494BDB">
      <w:pPr>
        <w:jc w:val="both"/>
      </w:pPr>
    </w:p>
    <w:p w:rsidR="00494BDB" w:rsidRPr="00473DCA" w:rsidRDefault="00494BDB" w:rsidP="00494BDB">
      <w:pPr>
        <w:spacing w:line="360" w:lineRule="auto"/>
        <w:jc w:val="both"/>
        <w:rPr>
          <w:b/>
        </w:rPr>
      </w:pPr>
      <w:r w:rsidRPr="00473DCA">
        <w:rPr>
          <w:b/>
        </w:rPr>
        <w:t>Kompetence komunikativní</w:t>
      </w:r>
    </w:p>
    <w:p w:rsidR="00494BDB" w:rsidRPr="00473DCA" w:rsidRDefault="00494BDB" w:rsidP="007B0356">
      <w:pPr>
        <w:numPr>
          <w:ilvl w:val="0"/>
          <w:numId w:val="29"/>
        </w:numPr>
        <w:ind w:left="714" w:hanging="357"/>
        <w:jc w:val="both"/>
      </w:pPr>
      <w:r w:rsidRPr="00473DCA">
        <w:t>při práci ve skupině dokáže žák vyjádřit svůj názor, vhodnou formou ho obhájit a tolerovat názor druhých</w:t>
      </w:r>
    </w:p>
    <w:p w:rsidR="00494BDB" w:rsidRPr="00473DCA" w:rsidRDefault="00494BDB" w:rsidP="007B0356">
      <w:pPr>
        <w:numPr>
          <w:ilvl w:val="0"/>
          <w:numId w:val="29"/>
        </w:numPr>
        <w:ind w:left="714" w:hanging="357"/>
        <w:jc w:val="both"/>
      </w:pPr>
      <w:r w:rsidRPr="00473DCA">
        <w:t>rozvíjí se dovednosti důležité pro vedení dialogu nebo diskuse o dojmu z uměleckého díla</w:t>
      </w:r>
    </w:p>
    <w:p w:rsidR="00494BDB" w:rsidRPr="00473DCA" w:rsidRDefault="00494BDB" w:rsidP="007B0356">
      <w:pPr>
        <w:numPr>
          <w:ilvl w:val="0"/>
          <w:numId w:val="29"/>
        </w:numPr>
        <w:ind w:left="714" w:hanging="357"/>
        <w:jc w:val="both"/>
      </w:pPr>
      <w:r w:rsidRPr="00473DCA">
        <w:t>vytváří se dostatek prostoru pro střetávání názorů a komunikaci různými formami (písemně, pomocí technických a výtvarných prostředků, …)</w:t>
      </w:r>
    </w:p>
    <w:p w:rsidR="00494BDB" w:rsidRPr="00473DCA" w:rsidRDefault="00494BDB" w:rsidP="007B0356">
      <w:pPr>
        <w:numPr>
          <w:ilvl w:val="0"/>
          <w:numId w:val="29"/>
        </w:numPr>
        <w:ind w:left="714" w:hanging="357"/>
        <w:jc w:val="both"/>
      </w:pPr>
      <w:r w:rsidRPr="00473DCA">
        <w:t>uvědomuje si důležitost dodržování etiky komunikace (naslouchání, respektování různých názorů, ...)</w:t>
      </w:r>
    </w:p>
    <w:p w:rsidR="00494BDB" w:rsidRPr="00473DCA" w:rsidRDefault="00494BDB" w:rsidP="00494BDB">
      <w:pPr>
        <w:jc w:val="both"/>
      </w:pPr>
      <w:r w:rsidRPr="00473DCA">
        <w:rPr>
          <w:b/>
        </w:rPr>
        <w:t xml:space="preserve">Strategie: </w:t>
      </w:r>
      <w:r w:rsidRPr="00473DCA">
        <w:t>skupinová práce, diskuze, prezentace, výklad, referát.</w:t>
      </w:r>
    </w:p>
    <w:p w:rsidR="00494BDB" w:rsidRPr="00473DCA" w:rsidRDefault="00494BDB" w:rsidP="00494BDB">
      <w:pPr>
        <w:jc w:val="both"/>
      </w:pPr>
    </w:p>
    <w:p w:rsidR="00494BDB" w:rsidRPr="00473DCA" w:rsidRDefault="00494BDB" w:rsidP="00494BDB">
      <w:pPr>
        <w:spacing w:line="360" w:lineRule="auto"/>
        <w:jc w:val="both"/>
        <w:rPr>
          <w:b/>
        </w:rPr>
      </w:pPr>
      <w:r w:rsidRPr="00473DCA">
        <w:rPr>
          <w:b/>
        </w:rPr>
        <w:t>Kompetence sociální a personální</w:t>
      </w:r>
    </w:p>
    <w:p w:rsidR="00494BDB" w:rsidRPr="00473DCA" w:rsidRDefault="00494BDB" w:rsidP="007B0356">
      <w:pPr>
        <w:numPr>
          <w:ilvl w:val="0"/>
          <w:numId w:val="30"/>
        </w:numPr>
        <w:ind w:left="714" w:hanging="357"/>
        <w:jc w:val="both"/>
      </w:pPr>
      <w:r w:rsidRPr="00473DCA">
        <w:t>učí se respektovat pravidla při práci v týmu, dodržovat je a svou pracovní činností kladně ovlivňovat kvalitu práce</w:t>
      </w:r>
    </w:p>
    <w:p w:rsidR="00494BDB" w:rsidRPr="00473DCA" w:rsidRDefault="00494BDB" w:rsidP="007B0356">
      <w:pPr>
        <w:numPr>
          <w:ilvl w:val="0"/>
          <w:numId w:val="30"/>
        </w:numPr>
        <w:ind w:left="714" w:hanging="357"/>
        <w:jc w:val="both"/>
      </w:pPr>
      <w:r w:rsidRPr="00473DCA">
        <w:t>poskytování možnosti vyjádření pro osobité výtvarné projevy žáků</w:t>
      </w:r>
    </w:p>
    <w:p w:rsidR="00494BDB" w:rsidRPr="00473DCA" w:rsidRDefault="00494BDB" w:rsidP="007B0356">
      <w:pPr>
        <w:numPr>
          <w:ilvl w:val="0"/>
          <w:numId w:val="30"/>
        </w:numPr>
        <w:ind w:left="714" w:hanging="357"/>
        <w:jc w:val="both"/>
      </w:pPr>
      <w:r w:rsidRPr="00473DCA">
        <w:t>posiluje se sebedůvěra žáků</w:t>
      </w:r>
    </w:p>
    <w:p w:rsidR="00494BDB" w:rsidRPr="00473DCA" w:rsidRDefault="00494BDB" w:rsidP="007B0356">
      <w:pPr>
        <w:numPr>
          <w:ilvl w:val="0"/>
          <w:numId w:val="30"/>
        </w:numPr>
        <w:ind w:left="714" w:hanging="357"/>
        <w:jc w:val="both"/>
      </w:pPr>
      <w:r w:rsidRPr="00473DCA">
        <w:t xml:space="preserve">jednotlivým žákům se přizpůsobuje pracovní tempo </w:t>
      </w:r>
    </w:p>
    <w:p w:rsidR="00494BDB" w:rsidRPr="00473DCA" w:rsidRDefault="00494BDB" w:rsidP="00494BDB">
      <w:pPr>
        <w:jc w:val="both"/>
      </w:pPr>
      <w:r w:rsidRPr="00473DCA">
        <w:t xml:space="preserve"> </w:t>
      </w:r>
      <w:r w:rsidRPr="00473DCA">
        <w:rPr>
          <w:b/>
        </w:rPr>
        <w:t xml:space="preserve">Strategie: </w:t>
      </w:r>
      <w:r w:rsidRPr="00473DCA">
        <w:t>skupinová práce, samostatná práce, soutěž.                .</w:t>
      </w:r>
    </w:p>
    <w:p w:rsidR="00494BDB" w:rsidRPr="00473DCA" w:rsidRDefault="00494BDB" w:rsidP="00494BDB">
      <w:pPr>
        <w:jc w:val="both"/>
      </w:pPr>
    </w:p>
    <w:p w:rsidR="00494BDB" w:rsidRPr="00473DCA" w:rsidRDefault="00494BDB" w:rsidP="00494BDB">
      <w:pPr>
        <w:spacing w:line="360" w:lineRule="auto"/>
        <w:jc w:val="both"/>
        <w:rPr>
          <w:b/>
        </w:rPr>
      </w:pPr>
      <w:r w:rsidRPr="00473DCA">
        <w:rPr>
          <w:b/>
        </w:rPr>
        <w:t>Kompetence občanské</w:t>
      </w:r>
    </w:p>
    <w:p w:rsidR="00494BDB" w:rsidRPr="00473DCA" w:rsidRDefault="00494BDB" w:rsidP="007B0356">
      <w:pPr>
        <w:numPr>
          <w:ilvl w:val="0"/>
          <w:numId w:val="33"/>
        </w:numPr>
        <w:ind w:left="714" w:hanging="357"/>
        <w:jc w:val="both"/>
      </w:pPr>
      <w:r w:rsidRPr="00473DCA">
        <w:t>při propagaci školních akcí žáci vytváří plakáty a upoutávky, kterými prezentují školu</w:t>
      </w:r>
    </w:p>
    <w:p w:rsidR="00494BDB" w:rsidRPr="00473DCA" w:rsidRDefault="00494BDB" w:rsidP="007B0356">
      <w:pPr>
        <w:numPr>
          <w:ilvl w:val="0"/>
          <w:numId w:val="31"/>
        </w:numPr>
        <w:ind w:left="714" w:hanging="357"/>
      </w:pPr>
      <w:r w:rsidRPr="00473DCA">
        <w:t>žáci respektují názor druhých</w:t>
      </w:r>
    </w:p>
    <w:p w:rsidR="00494BDB" w:rsidRPr="00473DCA" w:rsidRDefault="00494BDB" w:rsidP="00494BDB">
      <w:pPr>
        <w:numPr>
          <w:ilvl w:val="0"/>
          <w:numId w:val="31"/>
        </w:numPr>
      </w:pPr>
      <w:r w:rsidRPr="00473DCA">
        <w:t>žáci prezentují výsledky své práce a účastní se výtvarných soutěží</w:t>
      </w:r>
    </w:p>
    <w:p w:rsidR="00494BDB" w:rsidRPr="00473DCA" w:rsidRDefault="00494BDB" w:rsidP="00494BDB">
      <w:pPr>
        <w:numPr>
          <w:ilvl w:val="0"/>
          <w:numId w:val="31"/>
        </w:numPr>
      </w:pPr>
      <w:r w:rsidRPr="00473DCA">
        <w:t>vytváří si potřebu návštěv výstav uměleckých děl</w:t>
      </w:r>
    </w:p>
    <w:p w:rsidR="00494BDB" w:rsidRPr="00473DCA" w:rsidRDefault="00494BDB" w:rsidP="00494BDB">
      <w:pPr>
        <w:numPr>
          <w:ilvl w:val="0"/>
          <w:numId w:val="31"/>
        </w:numPr>
      </w:pPr>
      <w:r w:rsidRPr="00473DCA">
        <w:t xml:space="preserve">podporuje se individuální zájem žáků o kulturní dění </w:t>
      </w:r>
    </w:p>
    <w:p w:rsidR="00494BDB" w:rsidRPr="00473DCA" w:rsidRDefault="00494BDB" w:rsidP="00494BDB">
      <w:pPr>
        <w:spacing w:line="360" w:lineRule="auto"/>
      </w:pPr>
      <w:r w:rsidRPr="00473DCA">
        <w:rPr>
          <w:b/>
        </w:rPr>
        <w:t xml:space="preserve">Strategie: </w:t>
      </w:r>
      <w:r w:rsidRPr="00473DCA">
        <w:t>prezentace, sebeorganizace, praktické ověřování, soutěže, exkurze, výklad.</w:t>
      </w:r>
    </w:p>
    <w:p w:rsidR="00494BDB" w:rsidRPr="00473DCA" w:rsidRDefault="00494BDB" w:rsidP="00494BDB">
      <w:pPr>
        <w:spacing w:line="360" w:lineRule="auto"/>
      </w:pPr>
    </w:p>
    <w:p w:rsidR="00494BDB" w:rsidRPr="00473DCA" w:rsidRDefault="00494BDB" w:rsidP="00494BDB">
      <w:pPr>
        <w:spacing w:line="360" w:lineRule="auto"/>
        <w:rPr>
          <w:b/>
        </w:rPr>
      </w:pPr>
      <w:r w:rsidRPr="00473DCA">
        <w:rPr>
          <w:b/>
        </w:rPr>
        <w:t>Kompetence pracovní</w:t>
      </w:r>
    </w:p>
    <w:p w:rsidR="00494BDB" w:rsidRPr="00473DCA" w:rsidRDefault="00494BDB" w:rsidP="00494BDB">
      <w:pPr>
        <w:numPr>
          <w:ilvl w:val="0"/>
          <w:numId w:val="32"/>
        </w:numPr>
      </w:pPr>
      <w:r w:rsidRPr="00473DCA">
        <w:t>osvojování výtvarných technik, materiálů a nástrojů</w:t>
      </w:r>
    </w:p>
    <w:p w:rsidR="00494BDB" w:rsidRPr="00473DCA" w:rsidRDefault="00494BDB" w:rsidP="00494BDB">
      <w:pPr>
        <w:numPr>
          <w:ilvl w:val="0"/>
          <w:numId w:val="32"/>
        </w:numPr>
      </w:pPr>
      <w:r w:rsidRPr="00473DCA">
        <w:t>při samostatné práci jsou žáci vedeni ke koncentraci na pracovní výkon, jeho dokončení a dodržují vymezená pravidla</w:t>
      </w:r>
    </w:p>
    <w:p w:rsidR="00494BDB" w:rsidRPr="00473DCA" w:rsidRDefault="00494BDB" w:rsidP="00494BDB">
      <w:pPr>
        <w:numPr>
          <w:ilvl w:val="0"/>
          <w:numId w:val="32"/>
        </w:numPr>
      </w:pPr>
      <w:r w:rsidRPr="00473DCA">
        <w:t>žáci si vytváří pozitivní vztah k manuálním činnostem</w:t>
      </w:r>
    </w:p>
    <w:p w:rsidR="00494BDB" w:rsidRPr="00473DCA" w:rsidRDefault="00494BDB" w:rsidP="00494BDB">
      <w:pPr>
        <w:numPr>
          <w:ilvl w:val="0"/>
          <w:numId w:val="32"/>
        </w:numPr>
      </w:pPr>
      <w:r w:rsidRPr="00473DCA">
        <w:t>žáci při práci s výtvarným materiálem dodržují hygienická  a bezpečnostní pravidla</w:t>
      </w:r>
    </w:p>
    <w:p w:rsidR="00494BDB" w:rsidRPr="00473DCA" w:rsidRDefault="00494BDB" w:rsidP="00494BDB">
      <w:r w:rsidRPr="00473DCA">
        <w:rPr>
          <w:b/>
        </w:rPr>
        <w:t xml:space="preserve">Strategie: </w:t>
      </w:r>
      <w:r w:rsidRPr="00473DCA">
        <w:t>samostatná práce, praktické ověřování, práce s nástroji a materiály.</w:t>
      </w:r>
    </w:p>
    <w:p w:rsidR="00494BDB" w:rsidRPr="00473DCA" w:rsidRDefault="00494BDB" w:rsidP="00494BDB">
      <w:pPr>
        <w:pStyle w:val="Nadpis3"/>
        <w:sectPr w:rsidR="00494BDB" w:rsidRPr="00473DCA" w:rsidSect="0015581D">
          <w:pgSz w:w="11906" w:h="16838"/>
          <w:pgMar w:top="1418" w:right="1259" w:bottom="1418" w:left="1418" w:header="709" w:footer="709" w:gutter="0"/>
          <w:cols w:space="708"/>
          <w:docGrid w:linePitch="360"/>
        </w:sectPr>
      </w:pPr>
    </w:p>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1. </w:t>
      </w:r>
    </w:p>
    <w:p w:rsidR="00494BDB" w:rsidRPr="00473DCA" w:rsidRDefault="00494BDB" w:rsidP="00494BDB">
      <w:pPr>
        <w:pStyle w:val="Nadpis3"/>
      </w:pPr>
      <w:r w:rsidRPr="00473DCA">
        <w:t>Časová dotace: 1 hodina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tcPr>
          <w:p w:rsidR="00494BDB" w:rsidRPr="00473DCA" w:rsidRDefault="00494BDB" w:rsidP="00C13306">
            <w:r w:rsidRPr="00473DCA">
              <w:t>- rozpoznává a pojmenovává prvky vizuálně obrazného vyjádření (linie, tvary, objemy, barvy, objekty); porovnává je a třídí na základě odlišností vycházejících z jeho zkušeností, vjemů, zážitků a představ</w:t>
            </w:r>
          </w:p>
          <w:p w:rsidR="00494BDB" w:rsidRPr="00473DCA" w:rsidRDefault="00494BDB" w:rsidP="00C13306">
            <w:r w:rsidRPr="00473DCA">
              <w:t>- v tvorbě projevuje své vlastní životní zkušenosti; uplatňuje při tom v plošném i prostorovém uspořádání linie, tvary, objemy, barvy, objekty a další prvky a jejich kombinace</w:t>
            </w:r>
          </w:p>
          <w:p w:rsidR="00494BDB" w:rsidRPr="00473DCA" w:rsidRDefault="00494BDB" w:rsidP="00C13306">
            <w:r w:rsidRPr="00473DCA">
              <w:t>- vyjadřuje rozdíly při vnímání události různými smysly a pro jejich vizuálně obrazné vyjádření volí vhodné prostředky</w:t>
            </w:r>
          </w:p>
        </w:tc>
        <w:tc>
          <w:tcPr>
            <w:tcW w:w="4714" w:type="dxa"/>
          </w:tcPr>
          <w:p w:rsidR="00494BDB" w:rsidRPr="00473DCA" w:rsidRDefault="00494BDB" w:rsidP="00C13306">
            <w:pPr>
              <w:rPr>
                <w:b/>
              </w:rPr>
            </w:pPr>
            <w:r w:rsidRPr="00473DCA">
              <w:rPr>
                <w:b/>
              </w:rPr>
              <w:t>Náměty pro práci</w:t>
            </w:r>
          </w:p>
          <w:p w:rsidR="00494BDB" w:rsidRPr="00473DCA" w:rsidRDefault="00494BDB" w:rsidP="00C13306">
            <w:r w:rsidRPr="00473DCA">
              <w:t>- námětové kreslení na základě vlastních prožitků dětí</w:t>
            </w:r>
          </w:p>
          <w:p w:rsidR="00494BDB" w:rsidRPr="00473DCA" w:rsidRDefault="00494BDB" w:rsidP="00C13306">
            <w:r w:rsidRPr="00473DCA">
              <w:t>- poznávání základních barev a jejich různé užívání</w:t>
            </w:r>
          </w:p>
          <w:p w:rsidR="00494BDB" w:rsidRPr="00473DCA" w:rsidRDefault="00494BDB" w:rsidP="00C13306">
            <w:r w:rsidRPr="00473DCA">
              <w:t xml:space="preserve">- kresby podnícené vyprávěním, četbou, vhodnou motivací ilustrující fantazii dítěte - kreslení podle představ </w:t>
            </w:r>
          </w:p>
          <w:p w:rsidR="00494BDB" w:rsidRPr="00473DCA" w:rsidRDefault="00494BDB" w:rsidP="00C13306">
            <w:r w:rsidRPr="00473DCA">
              <w:t xml:space="preserve">- kresby a modely přírodnin vztahující se k učivu prvouky, zobrazují vše, co dětem poskytuje příroda - kreslení podle skutečnosti, jehož hlavním účelem je vystižení tvaru a barvy </w:t>
            </w:r>
          </w:p>
          <w:p w:rsidR="00494BDB" w:rsidRPr="00473DCA" w:rsidRDefault="00494BDB" w:rsidP="00C13306">
            <w:r w:rsidRPr="00473DCA">
              <w:t>- výtvarné dotváření přírodnin na základě představ dítěte</w:t>
            </w:r>
          </w:p>
          <w:p w:rsidR="00494BDB" w:rsidRPr="00473DCA" w:rsidRDefault="00494BDB" w:rsidP="00C13306">
            <w:r w:rsidRPr="00473DCA">
              <w:t>- vytváření prostorových fantazii seskupováním a kombinováním přírodních i umělých materiálů, včetně materiálů netradičních</w:t>
            </w:r>
          </w:p>
          <w:p w:rsidR="00494BDB" w:rsidRPr="00473DCA" w:rsidRDefault="00494BDB" w:rsidP="00C13306">
            <w:r w:rsidRPr="00473DCA">
              <w:t xml:space="preserve">- hry s barvou, poznávání vlastností barev, výtvarné využití vzniklých náhodností, které vzbuzují v dětech rozličné představy </w:t>
            </w:r>
          </w:p>
          <w:p w:rsidR="00494BDB" w:rsidRPr="00473DCA" w:rsidRDefault="00494BDB" w:rsidP="00C13306">
            <w:r w:rsidRPr="00473DCA">
              <w:t xml:space="preserve">- hra s linií, vedení linie v různých materiálech </w:t>
            </w:r>
          </w:p>
          <w:p w:rsidR="00494BDB" w:rsidRPr="00473DCA" w:rsidRDefault="00494BDB" w:rsidP="00C13306">
            <w:r w:rsidRPr="00473DCA">
              <w:t xml:space="preserve">- jednoduché dekorativní kreslení, otisky přírodních prvků na papír a do plastických materiálů </w:t>
            </w:r>
          </w:p>
          <w:p w:rsidR="00494BDB" w:rsidRPr="00473DCA" w:rsidRDefault="00494BDB" w:rsidP="00C13306">
            <w:r w:rsidRPr="00473DCA">
              <w:t xml:space="preserve">- plastická a prostorová tvorba - spontánní hry s různými tvárnými materiály </w:t>
            </w:r>
          </w:p>
          <w:p w:rsidR="00494BDB" w:rsidRPr="00473DCA" w:rsidRDefault="00494BDB" w:rsidP="00C13306">
            <w:r w:rsidRPr="00473DCA">
              <w:t xml:space="preserve">- prostorové hry se stavebnicovými prvky </w:t>
            </w:r>
          </w:p>
          <w:p w:rsidR="00494BDB" w:rsidRPr="00473DCA" w:rsidRDefault="00494BDB" w:rsidP="00C13306">
            <w:r w:rsidRPr="00473DCA">
              <w:t>- seznamování se s významnými osobnostmi výtvarného umění jako např. J. Lada</w:t>
            </w:r>
          </w:p>
        </w:tc>
        <w:tc>
          <w:tcPr>
            <w:tcW w:w="4714" w:type="dxa"/>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Pr>
              <w:rPr>
                <w:u w:val="single"/>
              </w:rPr>
            </w:pPr>
            <w:r w:rsidRPr="00473DCA">
              <w:rPr>
                <w:u w:val="single"/>
              </w:rPr>
              <w:t>Osobností a sociální výchova</w:t>
            </w:r>
          </w:p>
          <w:p w:rsidR="00494BDB" w:rsidRPr="00473DCA" w:rsidRDefault="00494BDB" w:rsidP="00C13306">
            <w:pPr>
              <w:rPr>
                <w:i/>
              </w:rPr>
            </w:pPr>
            <w:r w:rsidRPr="00473DCA">
              <w:rPr>
                <w:i/>
              </w:rPr>
              <w:t>Rozvoj schopností poznání</w:t>
            </w:r>
          </w:p>
          <w:p w:rsidR="00494BDB" w:rsidRPr="00473DCA" w:rsidRDefault="00494BDB" w:rsidP="00C13306">
            <w:pPr>
              <w:rPr>
                <w:i/>
              </w:rPr>
            </w:pPr>
            <w:r w:rsidRPr="00473DCA">
              <w:rPr>
                <w:i/>
              </w:rPr>
              <w:t>Sebepoznání a sebepojetí</w:t>
            </w:r>
          </w:p>
          <w:p w:rsidR="00494BDB" w:rsidRPr="00473DCA" w:rsidRDefault="00494BDB" w:rsidP="00C13306">
            <w:pPr>
              <w:rPr>
                <w:i/>
              </w:rPr>
            </w:pPr>
            <w:r w:rsidRPr="00473DCA">
              <w:rPr>
                <w:i/>
              </w:rPr>
              <w:t>Seberegulace a sebeorganizace</w:t>
            </w:r>
          </w:p>
          <w:p w:rsidR="00494BDB" w:rsidRPr="00473DCA" w:rsidRDefault="00494BDB" w:rsidP="00C13306">
            <w:pPr>
              <w:rPr>
                <w:i/>
              </w:rPr>
            </w:pPr>
            <w:r w:rsidRPr="00473DCA">
              <w:rPr>
                <w:i/>
              </w:rPr>
              <w:t>Psychohygiena</w:t>
            </w:r>
          </w:p>
          <w:p w:rsidR="00494BDB" w:rsidRPr="00473DCA" w:rsidRDefault="00494BDB" w:rsidP="00C13306">
            <w:pPr>
              <w:rPr>
                <w:i/>
              </w:rPr>
            </w:pPr>
            <w:r w:rsidRPr="00473DCA">
              <w:rPr>
                <w:i/>
              </w:rPr>
              <w:t>Kreativita</w:t>
            </w:r>
          </w:p>
          <w:p w:rsidR="00494BDB" w:rsidRPr="00473DCA" w:rsidRDefault="00494BDB" w:rsidP="00C13306">
            <w:pPr>
              <w:rPr>
                <w:i/>
              </w:rPr>
            </w:pPr>
            <w:r w:rsidRPr="00473DCA">
              <w:rPr>
                <w:i/>
              </w:rPr>
              <w:t>Poznávání lidí</w:t>
            </w:r>
          </w:p>
          <w:p w:rsidR="00494BDB" w:rsidRPr="00473DCA" w:rsidRDefault="00494BDB" w:rsidP="00C13306">
            <w:pPr>
              <w:rPr>
                <w:i/>
                <w:u w:val="single"/>
              </w:rPr>
            </w:pPr>
            <w:r w:rsidRPr="00473DCA">
              <w:rPr>
                <w:i/>
                <w:u w:val="single"/>
              </w:rPr>
              <w:t>Environmentální výchova</w:t>
            </w:r>
          </w:p>
          <w:p w:rsidR="00494BDB" w:rsidRPr="00473DCA" w:rsidRDefault="00494BDB" w:rsidP="00C13306">
            <w:pPr>
              <w:rPr>
                <w:i/>
              </w:rPr>
            </w:pPr>
            <w:r w:rsidRPr="00473DCA">
              <w:rPr>
                <w:i/>
              </w:rPr>
              <w:t>Vztah člověka k prostředí</w:t>
            </w:r>
          </w:p>
          <w:p w:rsidR="00494BDB" w:rsidRPr="00473DCA" w:rsidRDefault="00494BDB" w:rsidP="00C13306"/>
          <w:p w:rsidR="00494BDB" w:rsidRPr="00473DCA" w:rsidRDefault="00494BDB" w:rsidP="00C13306">
            <w:pPr>
              <w:rPr>
                <w:b/>
              </w:rPr>
            </w:pPr>
            <w:r w:rsidRPr="00473DCA">
              <w:rPr>
                <w:b/>
              </w:rPr>
              <w:t>Mezipředmětové vztahy:</w:t>
            </w:r>
          </w:p>
          <w:p w:rsidR="00494BDB" w:rsidRPr="00473DCA" w:rsidRDefault="00494BDB" w:rsidP="00C13306">
            <w:r w:rsidRPr="00473DCA">
              <w:t>Čj 1, Hv 1, Pč 1</w:t>
            </w:r>
          </w:p>
        </w:tc>
      </w:tr>
    </w:tbl>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2. </w:t>
      </w:r>
    </w:p>
    <w:p w:rsidR="00494BDB" w:rsidRPr="00473DCA" w:rsidRDefault="00494BDB" w:rsidP="00494BDB">
      <w:pPr>
        <w:pStyle w:val="Nadpis3"/>
      </w:pPr>
      <w:r w:rsidRPr="00473DCA">
        <w:t>Časová dotace: 1 hodina týdně</w:t>
      </w:r>
    </w:p>
    <w:tbl>
      <w:tblPr>
        <w:tblpPr w:leftFromText="141" w:rightFromText="141" w:vertAnchor="text"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B06D3" w:rsidRPr="00473DCA" w:rsidTr="00CB06D3">
        <w:trPr>
          <w:tblHeader/>
        </w:trPr>
        <w:tc>
          <w:tcPr>
            <w:tcW w:w="4714" w:type="dxa"/>
            <w:shd w:val="clear" w:color="auto" w:fill="D9D9D9"/>
            <w:vAlign w:val="center"/>
          </w:tcPr>
          <w:p w:rsidR="00CB06D3" w:rsidRPr="00473DCA" w:rsidRDefault="00CB06D3" w:rsidP="00CB06D3">
            <w:pPr>
              <w:jc w:val="center"/>
              <w:rPr>
                <w:b/>
              </w:rPr>
            </w:pPr>
            <w:r w:rsidRPr="00473DCA">
              <w:rPr>
                <w:b/>
              </w:rPr>
              <w:t>Očekávané výstupy</w:t>
            </w:r>
          </w:p>
        </w:tc>
        <w:tc>
          <w:tcPr>
            <w:tcW w:w="4714" w:type="dxa"/>
            <w:shd w:val="clear" w:color="auto" w:fill="D9D9D9"/>
            <w:vAlign w:val="center"/>
          </w:tcPr>
          <w:p w:rsidR="00CB06D3" w:rsidRPr="00473DCA" w:rsidRDefault="00CB06D3" w:rsidP="00CB06D3">
            <w:pPr>
              <w:jc w:val="center"/>
              <w:rPr>
                <w:b/>
              </w:rPr>
            </w:pPr>
            <w:r w:rsidRPr="00473DCA">
              <w:rPr>
                <w:b/>
              </w:rPr>
              <w:t>Učivo</w:t>
            </w:r>
          </w:p>
        </w:tc>
        <w:tc>
          <w:tcPr>
            <w:tcW w:w="4714" w:type="dxa"/>
            <w:shd w:val="clear" w:color="auto" w:fill="D9D9D9"/>
            <w:vAlign w:val="center"/>
          </w:tcPr>
          <w:p w:rsidR="00CB06D3" w:rsidRPr="00473DCA" w:rsidRDefault="00CB06D3" w:rsidP="00CB06D3">
            <w:pPr>
              <w:jc w:val="center"/>
              <w:rPr>
                <w:b/>
              </w:rPr>
            </w:pPr>
            <w:r w:rsidRPr="00473DCA">
              <w:rPr>
                <w:b/>
              </w:rPr>
              <w:t>Průřezová témata</w:t>
            </w:r>
          </w:p>
          <w:p w:rsidR="00CB06D3" w:rsidRPr="00473DCA" w:rsidRDefault="00CB06D3" w:rsidP="00CB06D3">
            <w:pPr>
              <w:jc w:val="center"/>
              <w:rPr>
                <w:b/>
              </w:rPr>
            </w:pPr>
            <w:r w:rsidRPr="00473DCA">
              <w:rPr>
                <w:b/>
              </w:rPr>
              <w:t>Mezipředmětové vztahy</w:t>
            </w:r>
          </w:p>
        </w:tc>
      </w:tr>
      <w:tr w:rsidR="00CB06D3" w:rsidRPr="00473DCA" w:rsidTr="00CB06D3">
        <w:tc>
          <w:tcPr>
            <w:tcW w:w="4714" w:type="dxa"/>
          </w:tcPr>
          <w:p w:rsidR="00CB06D3" w:rsidRPr="00473DCA" w:rsidRDefault="00CB06D3" w:rsidP="00CB06D3">
            <w:r w:rsidRPr="00473DCA">
              <w:t>- rozpoznává a pojmenovává prvky vizuálně obrazného vyjádření (linie, tvary, objemy, barvy, objekty); porovnává je a třídí na základě odlišností vycházejících z jeho zkušeností, vjemů, zážitků a představ</w:t>
            </w:r>
          </w:p>
          <w:p w:rsidR="00CB06D3" w:rsidRPr="00473DCA" w:rsidRDefault="00CB06D3" w:rsidP="00CB06D3">
            <w:r w:rsidRPr="00473DCA">
              <w:t>- v tvorbě projevuje své vlastní životní zkušenosti; uplatňuje při tom v plošném i prostorovém uspořádání linie, tvary, objemy, barvy, objekty a další prvky a jejich kombinace</w:t>
            </w:r>
          </w:p>
          <w:p w:rsidR="00CB06D3" w:rsidRPr="00473DCA" w:rsidRDefault="00CB06D3" w:rsidP="00CB06D3">
            <w:r w:rsidRPr="00473DCA">
              <w:t>- vyjadřuje rozdíly při vnímání události různými smysly a pro jejich vizuálně obrazné vyjádření volí vhodné prostředky</w:t>
            </w:r>
          </w:p>
          <w:p w:rsidR="00CB06D3" w:rsidRPr="00473DCA" w:rsidRDefault="00CB06D3" w:rsidP="00CB06D3">
            <w:r w:rsidRPr="00473DCA">
              <w:t>- interpretuje podle svých schopností různá vizuálně obrazná vyjádření; odlišné interpretace porovnává se svojí dosavadní zkušeností</w:t>
            </w:r>
          </w:p>
        </w:tc>
        <w:tc>
          <w:tcPr>
            <w:tcW w:w="4714" w:type="dxa"/>
          </w:tcPr>
          <w:p w:rsidR="00CB06D3" w:rsidRPr="00473DCA" w:rsidRDefault="00CB06D3" w:rsidP="00CB06D3">
            <w:pPr>
              <w:rPr>
                <w:b/>
              </w:rPr>
            </w:pPr>
            <w:r w:rsidRPr="00473DCA">
              <w:rPr>
                <w:b/>
              </w:rPr>
              <w:t>Náměty pro práci</w:t>
            </w:r>
          </w:p>
          <w:p w:rsidR="00CB06D3" w:rsidRPr="00473DCA" w:rsidRDefault="00CB06D3" w:rsidP="00CB06D3">
            <w:r w:rsidRPr="00473DCA">
              <w:t xml:space="preserve">- námětové kreslení na základě vlastního prožitku, rozvoj dětské představivosti a fantazie </w:t>
            </w:r>
          </w:p>
          <w:p w:rsidR="00CB06D3" w:rsidRPr="00473DCA" w:rsidRDefault="00CB06D3" w:rsidP="00CB06D3">
            <w:r w:rsidRPr="00473DCA">
              <w:t xml:space="preserve">- dětský příběh vyjádřený kresbou </w:t>
            </w:r>
          </w:p>
          <w:p w:rsidR="00CB06D3" w:rsidRPr="00473DCA" w:rsidRDefault="00CB06D3" w:rsidP="00CB06D3">
            <w:r w:rsidRPr="00473DCA">
              <w:t xml:space="preserve">- pozorování přírodnin, rozlišování tvarů, barvy, struktury, jejich kombinace a výtvarné dotváření </w:t>
            </w:r>
          </w:p>
          <w:p w:rsidR="00CB06D3" w:rsidRPr="00473DCA" w:rsidRDefault="00CB06D3" w:rsidP="00CB06D3">
            <w:r w:rsidRPr="00473DCA">
              <w:t>- využití barev základních i barev vzniklých mícháním, tvoření souladu dvou barev</w:t>
            </w:r>
          </w:p>
          <w:p w:rsidR="00CB06D3" w:rsidRPr="00473DCA" w:rsidRDefault="00CB06D3" w:rsidP="00CB06D3">
            <w:r w:rsidRPr="00473DCA">
              <w:t xml:space="preserve">- hračky v životě dětí, výtvarný návrh hračky,popř. pokus o jeho výrobu </w:t>
            </w:r>
          </w:p>
          <w:p w:rsidR="00CB06D3" w:rsidRPr="00473DCA" w:rsidRDefault="00CB06D3" w:rsidP="00CB06D3">
            <w:r w:rsidRPr="00473DCA">
              <w:t xml:space="preserve">- prostorové činnosti s dostupnými stavebními prvky </w:t>
            </w:r>
          </w:p>
          <w:p w:rsidR="00CB06D3" w:rsidRPr="00473DCA" w:rsidRDefault="00CB06D3" w:rsidP="00CB06D3">
            <w:r w:rsidRPr="00473DCA">
              <w:t>- seznamování se s významnými osobnostmi výtvarného umění jako např. J. Lada, O. Sekora, A. Born</w:t>
            </w:r>
          </w:p>
          <w:p w:rsidR="00CB06D3" w:rsidRPr="00473DCA" w:rsidRDefault="00CB06D3" w:rsidP="00CB06D3">
            <w:r w:rsidRPr="00473DCA">
              <w:t>- využívání různých materiálů k výtvarnému prostorovému zpracování (modelína, papír, přírodniny, plasty, textil, kůže, stříhání, navlékání)</w:t>
            </w:r>
          </w:p>
          <w:p w:rsidR="00CB06D3" w:rsidRPr="00473DCA" w:rsidRDefault="00CB06D3" w:rsidP="00CB06D3">
            <w:r w:rsidRPr="00473DCA">
              <w:t>- vycházky s výtvarnými náměty, pozorováním (sběr materiálů, pozorování věcí, prvky staveb, práce v terénu...), návštěvy výstav, muzeí</w:t>
            </w:r>
          </w:p>
        </w:tc>
        <w:tc>
          <w:tcPr>
            <w:tcW w:w="4714" w:type="dxa"/>
          </w:tcPr>
          <w:p w:rsidR="00CB06D3" w:rsidRPr="00473DCA" w:rsidRDefault="00CB06D3" w:rsidP="00CB06D3">
            <w:pPr>
              <w:rPr>
                <w:b/>
              </w:rPr>
            </w:pPr>
          </w:p>
          <w:p w:rsidR="00CB06D3" w:rsidRPr="00473DCA" w:rsidRDefault="00CB06D3" w:rsidP="00CB06D3">
            <w:pPr>
              <w:rPr>
                <w:b/>
              </w:rPr>
            </w:pPr>
            <w:r w:rsidRPr="00473DCA">
              <w:rPr>
                <w:b/>
              </w:rPr>
              <w:t>Průřezová témata:</w:t>
            </w:r>
          </w:p>
          <w:p w:rsidR="00CB06D3" w:rsidRPr="00473DCA" w:rsidRDefault="00CB06D3" w:rsidP="00CB06D3">
            <w:pPr>
              <w:rPr>
                <w:u w:val="single"/>
              </w:rPr>
            </w:pPr>
            <w:r w:rsidRPr="00473DCA">
              <w:rPr>
                <w:u w:val="single"/>
              </w:rPr>
              <w:t>Osobností a sociální výchova</w:t>
            </w:r>
          </w:p>
          <w:p w:rsidR="00CB06D3" w:rsidRPr="00473DCA" w:rsidRDefault="00CB06D3" w:rsidP="00CB06D3">
            <w:pPr>
              <w:rPr>
                <w:i/>
              </w:rPr>
            </w:pPr>
            <w:r w:rsidRPr="00473DCA">
              <w:rPr>
                <w:i/>
              </w:rPr>
              <w:t>Rozvoj schopností poznání</w:t>
            </w:r>
          </w:p>
          <w:p w:rsidR="00CB06D3" w:rsidRPr="00473DCA" w:rsidRDefault="00CB06D3" w:rsidP="00CB06D3">
            <w:pPr>
              <w:rPr>
                <w:i/>
              </w:rPr>
            </w:pPr>
            <w:r w:rsidRPr="00473DCA">
              <w:rPr>
                <w:i/>
              </w:rPr>
              <w:t>Sebepoznání a sebepojetí</w:t>
            </w:r>
          </w:p>
          <w:p w:rsidR="00CB06D3" w:rsidRPr="00473DCA" w:rsidRDefault="00CB06D3" w:rsidP="00CB06D3">
            <w:pPr>
              <w:rPr>
                <w:i/>
              </w:rPr>
            </w:pPr>
            <w:r w:rsidRPr="00473DCA">
              <w:rPr>
                <w:i/>
              </w:rPr>
              <w:t>Seberegulace a sebeorganizace</w:t>
            </w:r>
          </w:p>
          <w:p w:rsidR="00CB06D3" w:rsidRPr="00473DCA" w:rsidRDefault="00CB06D3" w:rsidP="00CB06D3">
            <w:pPr>
              <w:rPr>
                <w:i/>
              </w:rPr>
            </w:pPr>
            <w:r w:rsidRPr="00473DCA">
              <w:rPr>
                <w:i/>
              </w:rPr>
              <w:t>Psychohygiena</w:t>
            </w:r>
          </w:p>
          <w:p w:rsidR="00CB06D3" w:rsidRPr="00473DCA" w:rsidRDefault="00CB06D3" w:rsidP="00CB06D3">
            <w:pPr>
              <w:rPr>
                <w:i/>
              </w:rPr>
            </w:pPr>
            <w:r w:rsidRPr="00473DCA">
              <w:rPr>
                <w:i/>
              </w:rPr>
              <w:t>Kreativita</w:t>
            </w:r>
          </w:p>
          <w:p w:rsidR="00CB06D3" w:rsidRPr="00473DCA" w:rsidRDefault="00CB06D3" w:rsidP="00CB06D3">
            <w:pPr>
              <w:rPr>
                <w:i/>
              </w:rPr>
            </w:pPr>
            <w:r w:rsidRPr="00473DCA">
              <w:rPr>
                <w:i/>
              </w:rPr>
              <w:t>Poznávání lidí</w:t>
            </w:r>
          </w:p>
          <w:p w:rsidR="00CB06D3" w:rsidRPr="00473DCA" w:rsidRDefault="00CB06D3" w:rsidP="00CB06D3">
            <w:pPr>
              <w:rPr>
                <w:u w:val="single"/>
              </w:rPr>
            </w:pPr>
            <w:r w:rsidRPr="00473DCA">
              <w:rPr>
                <w:u w:val="single"/>
              </w:rPr>
              <w:t>Multikulturní výchova</w:t>
            </w:r>
          </w:p>
          <w:p w:rsidR="00CB06D3" w:rsidRPr="00473DCA" w:rsidRDefault="00CB06D3" w:rsidP="00CB06D3">
            <w:pPr>
              <w:rPr>
                <w:i/>
              </w:rPr>
            </w:pPr>
            <w:r w:rsidRPr="00473DCA">
              <w:rPr>
                <w:i/>
              </w:rPr>
              <w:t>Lidské vztahy</w:t>
            </w:r>
          </w:p>
          <w:p w:rsidR="00CB06D3" w:rsidRPr="00473DCA" w:rsidRDefault="00CB06D3" w:rsidP="00CB06D3"/>
          <w:p w:rsidR="00CB06D3" w:rsidRPr="00473DCA" w:rsidRDefault="00CB06D3" w:rsidP="00CB06D3">
            <w:r w:rsidRPr="00473DCA">
              <w:rPr>
                <w:b/>
              </w:rPr>
              <w:t>Mezipředmětové vztahy:</w:t>
            </w:r>
          </w:p>
          <w:p w:rsidR="00CB06D3" w:rsidRPr="00473DCA" w:rsidRDefault="00CB06D3" w:rsidP="00CB06D3">
            <w:r w:rsidRPr="00473DCA">
              <w:t>Čj 2, Aj 2, Pč 2</w:t>
            </w:r>
          </w:p>
        </w:tc>
      </w:tr>
    </w:tbl>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3. </w:t>
      </w:r>
    </w:p>
    <w:p w:rsidR="00494BDB" w:rsidRPr="00473DCA" w:rsidRDefault="00494BDB" w:rsidP="00494BDB">
      <w:pPr>
        <w:pStyle w:val="Nadpis3"/>
      </w:pPr>
      <w:r w:rsidRPr="00473DCA">
        <w:t>Časová dotace: 1 hodina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tcPr>
          <w:p w:rsidR="00494BDB" w:rsidRPr="00473DCA" w:rsidRDefault="00494BDB" w:rsidP="00C13306">
            <w:r w:rsidRPr="00473DCA">
              <w:t>- rozpoznává a pojmenovává prvky vizuálně obrazného vyjádření (linie, tvary, objemy, barvy, objekty); porovnává je a třídí na základě odlišností vycházejících z jeho zkušeností, vjemů, zážitků a představ</w:t>
            </w:r>
          </w:p>
          <w:p w:rsidR="00494BDB" w:rsidRPr="00473DCA" w:rsidRDefault="00494BDB" w:rsidP="00C13306">
            <w:r w:rsidRPr="00473DCA">
              <w:t>- v tvorbě projevuje své vlastní životní zkušenosti; uplatňuje při tom v plošném i prostorovém uspořádání linie, tvary, objemy, barvy, objekty a další prvky a jejich kombinace</w:t>
            </w:r>
          </w:p>
          <w:p w:rsidR="00494BDB" w:rsidRPr="00473DCA" w:rsidRDefault="00494BDB" w:rsidP="00C13306">
            <w:r w:rsidRPr="00473DCA">
              <w:t>- vyjadřuje rozdíly při vnímání události různými smysly a pro jejich vizuálně obrazné vyjádření volí vhodné prostředky</w:t>
            </w:r>
          </w:p>
          <w:p w:rsidR="00494BDB" w:rsidRPr="00473DCA" w:rsidRDefault="00494BDB" w:rsidP="00C13306">
            <w:r w:rsidRPr="00473DCA">
              <w:t>- interpretuje podle svých schopností různá vizuálně obrazná vyjádření; odlišné interpretace porovnává se svojí dosavadní zkušeností</w:t>
            </w:r>
          </w:p>
          <w:p w:rsidR="00494BDB" w:rsidRPr="00473DCA" w:rsidRDefault="00494BDB" w:rsidP="00C13306">
            <w:r w:rsidRPr="00473DCA">
              <w:t>- na základě vlastní zkušenosti nalézá a do komunikace zapojuje obsah vizuálně obrazných vyjádření, která samostatně vytvořil, vybral či upravil</w:t>
            </w:r>
          </w:p>
        </w:tc>
        <w:tc>
          <w:tcPr>
            <w:tcW w:w="4714" w:type="dxa"/>
          </w:tcPr>
          <w:p w:rsidR="00494BDB" w:rsidRPr="00473DCA" w:rsidRDefault="00494BDB" w:rsidP="00C13306">
            <w:pPr>
              <w:rPr>
                <w:b/>
              </w:rPr>
            </w:pPr>
            <w:r w:rsidRPr="00473DCA">
              <w:rPr>
                <w:b/>
              </w:rPr>
              <w:t>Náměty pro práci</w:t>
            </w:r>
          </w:p>
          <w:p w:rsidR="00494BDB" w:rsidRPr="00473DCA" w:rsidRDefault="00494BDB" w:rsidP="00C13306">
            <w:r w:rsidRPr="00473DCA">
              <w:t xml:space="preserve">- využití barev základních i barev vzniklých mícháním, tvoření souladu dvou barev </w:t>
            </w:r>
          </w:p>
          <w:p w:rsidR="00494BDB" w:rsidRPr="00473DCA" w:rsidRDefault="00494BDB" w:rsidP="00C13306">
            <w:r w:rsidRPr="00473DCA">
              <w:t xml:space="preserve">- členění plochy s použitím libovolných geometrických prvků, barevná kompozice - náměty pro využití návrhu </w:t>
            </w:r>
          </w:p>
          <w:p w:rsidR="00494BDB" w:rsidRPr="00473DCA" w:rsidRDefault="00494BDB" w:rsidP="00C13306">
            <w:r w:rsidRPr="00473DCA">
              <w:t xml:space="preserve">- jednoduché náčrty, plány, modely podle fantazie a skutečnosti </w:t>
            </w:r>
          </w:p>
          <w:p w:rsidR="00494BDB" w:rsidRPr="00473DCA" w:rsidRDefault="00494BDB" w:rsidP="00C13306">
            <w:r w:rsidRPr="00473DCA">
              <w:t xml:space="preserve">- prostorová tvorba: formování, deformování materiálů, pokus o plastické komponování </w:t>
            </w:r>
          </w:p>
          <w:p w:rsidR="00494BDB" w:rsidRPr="00473DCA" w:rsidRDefault="00494BDB" w:rsidP="00C13306">
            <w:r w:rsidRPr="00473DCA">
              <w:t xml:space="preserve">- experimentování s barvami (míchání, zapouštění, překrývání) </w:t>
            </w:r>
          </w:p>
          <w:p w:rsidR="00494BDB" w:rsidRPr="00473DCA" w:rsidRDefault="00494BDB" w:rsidP="00C13306">
            <w:r w:rsidRPr="00473DCA">
              <w:t>- využívání různých materiálů /přírodních, umělých, odpadových/, poznávání jejich vlastností, zpracování různými technikami</w:t>
            </w:r>
          </w:p>
          <w:p w:rsidR="00494BDB" w:rsidRPr="00473DCA" w:rsidRDefault="00494BDB" w:rsidP="00C13306">
            <w:r w:rsidRPr="00473DCA">
              <w:t>- vyhledávání výrazných a zajímavých linií, tvarů, barev, struktur, jejich zaznamenávání (kresba, malba, otisk, frotáž)</w:t>
            </w:r>
          </w:p>
          <w:p w:rsidR="00494BDB" w:rsidRPr="00473DCA" w:rsidRDefault="00494BDB" w:rsidP="00C13306">
            <w:r w:rsidRPr="00473DCA">
              <w:t>- výtvarné vyjádření zážitků, emocí, smyslových vjemů, myšlenek, událostí, pohybu (malba, kreseb, linie, tvar....)</w:t>
            </w:r>
          </w:p>
          <w:p w:rsidR="00494BDB" w:rsidRPr="00473DCA" w:rsidRDefault="00494BDB" w:rsidP="00C13306">
            <w:r w:rsidRPr="00473DCA">
              <w:t>- experimentování s běžnými i netradičními nástroji a materiály (štětec, dřívko, rudka, uhel, tužka, fix, fuka, prsty, provázek, papír, kůra, textilie, kůže, kovy, plasty)</w:t>
            </w:r>
          </w:p>
          <w:p w:rsidR="00494BDB" w:rsidRPr="00473DCA" w:rsidRDefault="00494BDB" w:rsidP="00C13306">
            <w:r w:rsidRPr="00473DCA">
              <w:t>- výtvarné vnímání věcí, užitkových předmětů z hlediska funkce, tvaru, dekoru (kresba, vytrhávání z papíru, koláž...)</w:t>
            </w:r>
          </w:p>
          <w:p w:rsidR="00494BDB" w:rsidRPr="00473DCA" w:rsidRDefault="00494BDB" w:rsidP="00C13306">
            <w:r w:rsidRPr="00473DCA">
              <w:t xml:space="preserve">- seznamování s jednoduchými grafickými technikami (otisk, frotáž, papírořez, tisk z koláže, kombinace technik) </w:t>
            </w:r>
          </w:p>
          <w:p w:rsidR="00494BDB" w:rsidRPr="00473DCA" w:rsidRDefault="00494BDB" w:rsidP="00C13306">
            <w:r w:rsidRPr="00473DCA">
              <w:t>- práce s velkými formáty individuální i skupinová různými technikami (balicí papír, velké formáty čtvrtek, asfalt....)</w:t>
            </w:r>
          </w:p>
        </w:tc>
        <w:tc>
          <w:tcPr>
            <w:tcW w:w="4714" w:type="dxa"/>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 w:rsidR="00494BDB" w:rsidRPr="00473DCA" w:rsidRDefault="00494BDB" w:rsidP="00C13306">
            <w:pPr>
              <w:rPr>
                <w:u w:val="single"/>
              </w:rPr>
            </w:pPr>
            <w:r w:rsidRPr="00473DCA">
              <w:rPr>
                <w:u w:val="single"/>
              </w:rPr>
              <w:t>Osobností a sociální výchova</w:t>
            </w:r>
          </w:p>
          <w:p w:rsidR="00494BDB" w:rsidRPr="00473DCA" w:rsidRDefault="00494BDB" w:rsidP="00C13306">
            <w:pPr>
              <w:rPr>
                <w:i/>
              </w:rPr>
            </w:pPr>
            <w:r w:rsidRPr="00473DCA">
              <w:rPr>
                <w:i/>
              </w:rPr>
              <w:t>Rozvoj schopností poznání</w:t>
            </w:r>
          </w:p>
          <w:p w:rsidR="00494BDB" w:rsidRPr="00473DCA" w:rsidRDefault="00494BDB" w:rsidP="00C13306">
            <w:pPr>
              <w:rPr>
                <w:i/>
              </w:rPr>
            </w:pPr>
            <w:r w:rsidRPr="00473DCA">
              <w:rPr>
                <w:i/>
              </w:rPr>
              <w:t>Sebepoznání a sebe pojetí</w:t>
            </w:r>
          </w:p>
          <w:p w:rsidR="00494BDB" w:rsidRPr="00473DCA" w:rsidRDefault="00494BDB" w:rsidP="00C13306">
            <w:pPr>
              <w:rPr>
                <w:i/>
              </w:rPr>
            </w:pPr>
            <w:r w:rsidRPr="00473DCA">
              <w:rPr>
                <w:i/>
              </w:rPr>
              <w:t>Seberegulace a sebeorganizace</w:t>
            </w:r>
          </w:p>
          <w:p w:rsidR="00494BDB" w:rsidRPr="00473DCA" w:rsidRDefault="00494BDB" w:rsidP="00C13306">
            <w:pPr>
              <w:rPr>
                <w:i/>
              </w:rPr>
            </w:pPr>
            <w:r w:rsidRPr="00473DCA">
              <w:rPr>
                <w:i/>
              </w:rPr>
              <w:t>Psychohygiena</w:t>
            </w:r>
          </w:p>
          <w:p w:rsidR="00494BDB" w:rsidRPr="00473DCA" w:rsidRDefault="00494BDB" w:rsidP="00C13306">
            <w:pPr>
              <w:rPr>
                <w:i/>
              </w:rPr>
            </w:pPr>
            <w:r w:rsidRPr="00473DCA">
              <w:rPr>
                <w:i/>
              </w:rPr>
              <w:t>Kreativita</w:t>
            </w:r>
          </w:p>
          <w:p w:rsidR="00494BDB" w:rsidRPr="00473DCA" w:rsidRDefault="00494BDB" w:rsidP="00C13306">
            <w:pPr>
              <w:rPr>
                <w:i/>
              </w:rPr>
            </w:pPr>
            <w:r w:rsidRPr="00473DCA">
              <w:rPr>
                <w:i/>
              </w:rPr>
              <w:t>Poznávání lidí</w:t>
            </w:r>
          </w:p>
          <w:p w:rsidR="00494BDB" w:rsidRPr="00473DCA" w:rsidRDefault="00494BDB" w:rsidP="00C13306">
            <w:pPr>
              <w:rPr>
                <w:u w:val="single"/>
              </w:rPr>
            </w:pPr>
            <w:r w:rsidRPr="00473DCA">
              <w:rPr>
                <w:u w:val="single"/>
              </w:rPr>
              <w:t>Multikulturní výchova</w:t>
            </w:r>
          </w:p>
          <w:p w:rsidR="00494BDB" w:rsidRPr="00473DCA" w:rsidRDefault="00494BDB" w:rsidP="00C13306">
            <w:pPr>
              <w:rPr>
                <w:i/>
              </w:rPr>
            </w:pPr>
            <w:r w:rsidRPr="00473DCA">
              <w:rPr>
                <w:i/>
              </w:rPr>
              <w:t>Lidské vztahy</w:t>
            </w:r>
          </w:p>
          <w:p w:rsidR="00494BDB" w:rsidRPr="00473DCA" w:rsidRDefault="00494BDB" w:rsidP="00C13306"/>
          <w:p w:rsidR="00494BDB" w:rsidRPr="00473DCA" w:rsidRDefault="00494BDB" w:rsidP="00C13306">
            <w:pPr>
              <w:rPr>
                <w:b/>
              </w:rPr>
            </w:pPr>
            <w:r w:rsidRPr="00473DCA">
              <w:rPr>
                <w:b/>
              </w:rPr>
              <w:t>Mezipředmětové vztahy:</w:t>
            </w:r>
          </w:p>
          <w:p w:rsidR="00494BDB" w:rsidRPr="00473DCA" w:rsidRDefault="00494BDB" w:rsidP="00C13306">
            <w:r w:rsidRPr="00473DCA">
              <w:t>Pč 3, Čsv 3, Hv 3</w:t>
            </w:r>
          </w:p>
        </w:tc>
      </w:tr>
    </w:tbl>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4. </w:t>
      </w:r>
    </w:p>
    <w:p w:rsidR="00494BDB" w:rsidRPr="00473DCA" w:rsidRDefault="00494BDB" w:rsidP="00494BDB">
      <w:pPr>
        <w:pStyle w:val="Nadpis3"/>
      </w:pPr>
      <w:r w:rsidRPr="00473DCA">
        <w:t>Časová dotace: 2 hodiny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tcPr>
          <w:p w:rsidR="00494BDB" w:rsidRPr="00473DCA" w:rsidRDefault="00494BDB" w:rsidP="00C13306">
            <w:r w:rsidRPr="00473DCA">
              <w:t>- při tvorbě vizuálně obrazných vyjádření se vědomě zaměřuje na projevení vlastních životních zkušeností i na tvorbu vyjádření, která mají komunikační účinky pro jeho nejbližší sociální vztahy</w:t>
            </w:r>
          </w:p>
          <w:p w:rsidR="00494BDB" w:rsidRPr="00473DCA" w:rsidRDefault="00494BDB" w:rsidP="00C13306">
            <w:r w:rsidRPr="00473DCA">
              <w:t>- nalézá vhodné prostředky pro vizuálně obrazná vyjádření vzniklá na základě vztahu zrakového vnímání k vnímání dalšími smysly; uplatňuje je v plošné, objemové i prostorové tvorbě</w:t>
            </w:r>
          </w:p>
          <w:p w:rsidR="00494BDB" w:rsidRPr="00473DCA" w:rsidRDefault="00494BDB" w:rsidP="00C13306">
            <w:r w:rsidRPr="00473DCA">
              <w:t>-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w:t>
            </w:r>
          </w:p>
          <w:p w:rsidR="00494BDB" w:rsidRPr="00473DCA" w:rsidRDefault="00494BDB" w:rsidP="00C13306">
            <w:r w:rsidRPr="00473DCA">
              <w:t>- porovnává různé interpretace vizuálně obrazného vyjádření a přistupuje k nim jako ke zdroji inspirace</w:t>
            </w:r>
          </w:p>
        </w:tc>
        <w:tc>
          <w:tcPr>
            <w:tcW w:w="4714" w:type="dxa"/>
          </w:tcPr>
          <w:p w:rsidR="00494BDB" w:rsidRPr="00473DCA" w:rsidRDefault="00494BDB" w:rsidP="00C13306">
            <w:pPr>
              <w:rPr>
                <w:b/>
              </w:rPr>
            </w:pPr>
            <w:r w:rsidRPr="00473DCA">
              <w:rPr>
                <w:b/>
              </w:rPr>
              <w:t>Náměty pro práci</w:t>
            </w:r>
          </w:p>
          <w:p w:rsidR="00494BDB" w:rsidRPr="00473DCA" w:rsidRDefault="00494BDB" w:rsidP="00C13306">
            <w:r w:rsidRPr="00473DCA">
              <w:t>- výtvarné vyjádření morfologických znaků,t varů, barevnosti přírodních objektů</w:t>
            </w:r>
          </w:p>
          <w:p w:rsidR="00494BDB" w:rsidRPr="00473DCA" w:rsidRDefault="00494BDB" w:rsidP="00C13306">
            <w:r w:rsidRPr="00473DCA">
              <w:t>- výtvarné vyjádření věcí (tvar, prostor, barva, skutečnost a představa)</w:t>
            </w:r>
          </w:p>
          <w:p w:rsidR="00494BDB" w:rsidRPr="00473DCA" w:rsidRDefault="00494BDB" w:rsidP="00C13306">
            <w:r w:rsidRPr="00473DCA">
              <w:t xml:space="preserve">- elementární poučení o teorii barev </w:t>
            </w:r>
          </w:p>
          <w:p w:rsidR="00494BDB" w:rsidRPr="00473DCA" w:rsidRDefault="00494BDB" w:rsidP="00C13306">
            <w:r w:rsidRPr="00473DCA">
              <w:t xml:space="preserve">- seznámení s funkcí písma a jeho vývojem </w:t>
            </w:r>
          </w:p>
          <w:p w:rsidR="00494BDB" w:rsidRPr="00473DCA" w:rsidRDefault="00494BDB" w:rsidP="00C13306">
            <w:r w:rsidRPr="00473DCA">
              <w:t xml:space="preserve">- uplatnění výtvarného výrazu linie vytvářené různými nástroji v různých materiálech </w:t>
            </w:r>
          </w:p>
          <w:p w:rsidR="00494BDB" w:rsidRPr="00473DCA" w:rsidRDefault="00494BDB" w:rsidP="00C13306">
            <w:r w:rsidRPr="00473DCA">
              <w:t xml:space="preserve">- rozvíjení citlivého vztahu k materiálu a k jeho zpracování </w:t>
            </w:r>
          </w:p>
          <w:p w:rsidR="00494BDB" w:rsidRPr="00473DCA" w:rsidRDefault="00494BDB" w:rsidP="00C13306">
            <w:r w:rsidRPr="00473DCA">
              <w:t>- hra s linií: poznávání různých druhů linií a jejich výrazových možností</w:t>
            </w:r>
          </w:p>
          <w:p w:rsidR="00494BDB" w:rsidRPr="00473DCA" w:rsidRDefault="00494BDB" w:rsidP="00C13306">
            <w:r w:rsidRPr="00473DCA">
              <w:t xml:space="preserve">- rozvíjení citu pro prostor - poznávání základních prostorových útvarů, modelování podle skutečnosti, získávání a uplatňování poznatků o reliéfní kompozici a jednoduchých architektonických formách na základě modelování a konstruování </w:t>
            </w:r>
          </w:p>
          <w:p w:rsidR="00494BDB" w:rsidRPr="00473DCA" w:rsidRDefault="00494BDB" w:rsidP="00C13306">
            <w:r w:rsidRPr="00473DCA">
              <w:t xml:space="preserve">- zpracování různých témat v rámci školních projektů (skupinová práce, práce ve dvojicích....) </w:t>
            </w:r>
          </w:p>
          <w:p w:rsidR="00494BDB" w:rsidRPr="00473DCA" w:rsidRDefault="00494BDB" w:rsidP="00C13306">
            <w:r w:rsidRPr="00473DCA">
              <w:t xml:space="preserve">- průběžné rozvíjení smyslu pro krásu přírody a vztahu k životními prostředí </w:t>
            </w:r>
          </w:p>
          <w:p w:rsidR="00494BDB" w:rsidRPr="00473DCA" w:rsidRDefault="00494BDB" w:rsidP="00C13306">
            <w:r w:rsidRPr="00473DCA">
              <w:t xml:space="preserve">- návštěvy galerií a výstav </w:t>
            </w:r>
          </w:p>
          <w:p w:rsidR="00494BDB" w:rsidRPr="00473DCA" w:rsidRDefault="00494BDB" w:rsidP="00C13306">
            <w:r w:rsidRPr="00473DCA">
              <w:t>¨- poznávání některých aspektů kultury odívání a kultury bydlení</w:t>
            </w:r>
          </w:p>
        </w:tc>
        <w:tc>
          <w:tcPr>
            <w:tcW w:w="4714" w:type="dxa"/>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Pr>
              <w:rPr>
                <w:u w:val="single"/>
              </w:rPr>
            </w:pPr>
            <w:r w:rsidRPr="00473DCA">
              <w:rPr>
                <w:u w:val="single"/>
              </w:rPr>
              <w:t>Osobností a sociální výchova</w:t>
            </w:r>
          </w:p>
          <w:p w:rsidR="00494BDB" w:rsidRPr="00473DCA" w:rsidRDefault="00494BDB" w:rsidP="00C13306">
            <w:pPr>
              <w:rPr>
                <w:i/>
              </w:rPr>
            </w:pPr>
            <w:r w:rsidRPr="00473DCA">
              <w:rPr>
                <w:i/>
              </w:rPr>
              <w:t>Rozvoj schopností poznání</w:t>
            </w:r>
          </w:p>
          <w:p w:rsidR="00494BDB" w:rsidRPr="00473DCA" w:rsidRDefault="00494BDB" w:rsidP="00C13306">
            <w:pPr>
              <w:rPr>
                <w:i/>
              </w:rPr>
            </w:pPr>
            <w:r w:rsidRPr="00473DCA">
              <w:rPr>
                <w:i/>
              </w:rPr>
              <w:t>Sebepoznání a sebe pojetí</w:t>
            </w:r>
          </w:p>
          <w:p w:rsidR="00494BDB" w:rsidRPr="00473DCA" w:rsidRDefault="00494BDB" w:rsidP="00C13306">
            <w:pPr>
              <w:rPr>
                <w:i/>
              </w:rPr>
            </w:pPr>
            <w:r w:rsidRPr="00473DCA">
              <w:rPr>
                <w:i/>
              </w:rPr>
              <w:t>Seberegulace a sebeorganizace</w:t>
            </w:r>
          </w:p>
          <w:p w:rsidR="00494BDB" w:rsidRPr="00473DCA" w:rsidRDefault="00494BDB" w:rsidP="00C13306">
            <w:pPr>
              <w:rPr>
                <w:i/>
              </w:rPr>
            </w:pPr>
            <w:r w:rsidRPr="00473DCA">
              <w:rPr>
                <w:i/>
              </w:rPr>
              <w:t>Psychohygiena</w:t>
            </w:r>
          </w:p>
          <w:p w:rsidR="00494BDB" w:rsidRPr="00473DCA" w:rsidRDefault="00494BDB" w:rsidP="00C13306">
            <w:pPr>
              <w:rPr>
                <w:i/>
              </w:rPr>
            </w:pPr>
            <w:r w:rsidRPr="00473DCA">
              <w:rPr>
                <w:i/>
              </w:rPr>
              <w:t>Kreativita</w:t>
            </w:r>
          </w:p>
          <w:p w:rsidR="00494BDB" w:rsidRPr="00473DCA" w:rsidRDefault="00494BDB" w:rsidP="00C13306">
            <w:pPr>
              <w:rPr>
                <w:i/>
              </w:rPr>
            </w:pPr>
            <w:r w:rsidRPr="00473DCA">
              <w:rPr>
                <w:i/>
              </w:rPr>
              <w:t>Poznávání lidí</w:t>
            </w:r>
          </w:p>
          <w:p w:rsidR="00494BDB" w:rsidRPr="00473DCA" w:rsidRDefault="00494BDB" w:rsidP="00C13306">
            <w:pPr>
              <w:rPr>
                <w:i/>
              </w:rPr>
            </w:pPr>
            <w:r w:rsidRPr="00473DCA">
              <w:rPr>
                <w:i/>
              </w:rPr>
              <w:t>Mezilidské vztahy</w:t>
            </w:r>
          </w:p>
          <w:p w:rsidR="00494BDB" w:rsidRPr="00473DCA" w:rsidRDefault="00494BDB" w:rsidP="00C13306">
            <w:pPr>
              <w:rPr>
                <w:i/>
              </w:rPr>
            </w:pPr>
            <w:r w:rsidRPr="00473DCA">
              <w:rPr>
                <w:i/>
              </w:rPr>
              <w:t>Komunikace</w:t>
            </w:r>
          </w:p>
          <w:p w:rsidR="00494BDB" w:rsidRPr="00473DCA" w:rsidRDefault="00494BDB" w:rsidP="00C13306">
            <w:pPr>
              <w:rPr>
                <w:i/>
              </w:rPr>
            </w:pPr>
            <w:r w:rsidRPr="00473DCA">
              <w:rPr>
                <w:i/>
              </w:rPr>
              <w:t>Řešení problémů a rozhodovací dovednosti</w:t>
            </w:r>
          </w:p>
          <w:p w:rsidR="00494BDB" w:rsidRPr="00473DCA" w:rsidRDefault="00494BDB" w:rsidP="00C13306">
            <w:pPr>
              <w:rPr>
                <w:i/>
              </w:rPr>
            </w:pPr>
            <w:r w:rsidRPr="00473DCA">
              <w:rPr>
                <w:i/>
              </w:rPr>
              <w:t>Hodnoty, postoje, praktická etika</w:t>
            </w:r>
          </w:p>
          <w:p w:rsidR="00494BDB" w:rsidRPr="00473DCA" w:rsidRDefault="00494BDB" w:rsidP="00C13306">
            <w:pPr>
              <w:rPr>
                <w:u w:val="single"/>
              </w:rPr>
            </w:pPr>
            <w:r w:rsidRPr="00473DCA">
              <w:rPr>
                <w:u w:val="single"/>
              </w:rPr>
              <w:t>Multikulturní výchova</w:t>
            </w:r>
          </w:p>
          <w:p w:rsidR="00494BDB" w:rsidRPr="00473DCA" w:rsidRDefault="00494BDB" w:rsidP="00C13306">
            <w:pPr>
              <w:rPr>
                <w:i/>
              </w:rPr>
            </w:pPr>
            <w:r w:rsidRPr="00473DCA">
              <w:rPr>
                <w:i/>
              </w:rPr>
              <w:t>Lidské vztahy</w:t>
            </w:r>
          </w:p>
          <w:p w:rsidR="00494BDB" w:rsidRPr="00473DCA" w:rsidRDefault="00494BDB" w:rsidP="00C13306"/>
          <w:p w:rsidR="00494BDB" w:rsidRPr="00473DCA" w:rsidRDefault="00494BDB" w:rsidP="00C13306">
            <w:pPr>
              <w:rPr>
                <w:b/>
              </w:rPr>
            </w:pPr>
            <w:r w:rsidRPr="00473DCA">
              <w:rPr>
                <w:b/>
              </w:rPr>
              <w:t>Mezipředmětové vztahy:</w:t>
            </w:r>
          </w:p>
          <w:p w:rsidR="00494BDB" w:rsidRPr="00473DCA" w:rsidRDefault="00494BDB" w:rsidP="00C13306">
            <w:r w:rsidRPr="00473DCA">
              <w:t>Čj 4, Pč 4</w:t>
            </w:r>
          </w:p>
        </w:tc>
      </w:tr>
    </w:tbl>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5. </w:t>
      </w:r>
    </w:p>
    <w:p w:rsidR="00494BDB" w:rsidRPr="00473DCA" w:rsidRDefault="00494BDB" w:rsidP="00494BDB">
      <w:pPr>
        <w:pStyle w:val="Nadpis3"/>
      </w:pPr>
      <w:r w:rsidRPr="00473DCA">
        <w:t>Časová dotace: 2 hodiny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tcPr>
          <w:p w:rsidR="00494BDB" w:rsidRPr="00473DCA" w:rsidRDefault="00494BDB" w:rsidP="00C13306">
            <w:r w:rsidRPr="00473DCA">
              <w:t>- při vlastních tvůrčích činnostech pojmenovává prvky vizuálně obrazného vyjádření; porovnává je na základě vztahů (světlostní poměry, barevné kontrasty, proporční vztahy a jiné)</w:t>
            </w:r>
          </w:p>
          <w:p w:rsidR="00494BDB" w:rsidRPr="00473DCA" w:rsidRDefault="00494BDB" w:rsidP="00C13306">
            <w:r w:rsidRPr="00473DCA">
              <w:t>- při tvorbě vizuálně obrazných vyjádření se vědomě zaměřuje na projevení vlastních životních zkušeností i na tvorbu vyjádření, která mají komunikační účinky pro jeho nejbližší sociální vztahy</w:t>
            </w:r>
          </w:p>
          <w:p w:rsidR="00494BDB" w:rsidRPr="00473DCA" w:rsidRDefault="00494BDB" w:rsidP="00C13306">
            <w:r w:rsidRPr="00473DCA">
              <w:t>- nalézá vhodné prostředky pro vizuálně obrazná vyjádření vzniklá na základě vztahu zrakového vnímání k vnímání dalšími smysly; uplatňuje je v plošné, objemové i prostorové tvorbě</w:t>
            </w:r>
          </w:p>
          <w:p w:rsidR="00494BDB" w:rsidRPr="00473DCA" w:rsidRDefault="00494BDB" w:rsidP="00C13306">
            <w:r w:rsidRPr="00473DCA">
              <w:t>-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w:t>
            </w:r>
          </w:p>
          <w:p w:rsidR="00494BDB" w:rsidRPr="00473DCA" w:rsidRDefault="00494BDB" w:rsidP="00C13306">
            <w:r w:rsidRPr="00473DCA">
              <w:t>- porovnává různé interpretace vizuálně obrazného vyjádření a přistupuje k nim jako ke zdroji inspirace</w:t>
            </w:r>
          </w:p>
        </w:tc>
        <w:tc>
          <w:tcPr>
            <w:tcW w:w="4714" w:type="dxa"/>
          </w:tcPr>
          <w:p w:rsidR="00494BDB" w:rsidRPr="00473DCA" w:rsidRDefault="00494BDB" w:rsidP="00C13306">
            <w:pPr>
              <w:rPr>
                <w:b/>
              </w:rPr>
            </w:pPr>
            <w:r w:rsidRPr="00473DCA">
              <w:rPr>
                <w:b/>
              </w:rPr>
              <w:t>Náměty pro práci</w:t>
            </w:r>
          </w:p>
          <w:p w:rsidR="00494BDB" w:rsidRPr="00473DCA" w:rsidRDefault="00494BDB" w:rsidP="00C13306">
            <w:r w:rsidRPr="00473DCA">
              <w:t xml:space="preserve">- volný výtvarný projev doplňovaný pozorováním skutečnosti </w:t>
            </w:r>
          </w:p>
          <w:p w:rsidR="00494BDB" w:rsidRPr="00473DCA" w:rsidRDefault="00494BDB" w:rsidP="00C13306">
            <w:r w:rsidRPr="00473DCA">
              <w:t xml:space="preserve">- výtvarné vyjádření kontrastu přírodních forem a pozadí </w:t>
            </w:r>
          </w:p>
          <w:p w:rsidR="00494BDB" w:rsidRPr="00473DCA" w:rsidRDefault="00494BDB" w:rsidP="00C13306">
            <w:r w:rsidRPr="00473DCA">
              <w:t xml:space="preserve">- zpřesňování vyjádření proporcí lidské postavy a hlavy konfrontací představy se skutečností </w:t>
            </w:r>
          </w:p>
          <w:p w:rsidR="00494BDB" w:rsidRPr="00473DCA" w:rsidRDefault="00494BDB" w:rsidP="00C13306">
            <w:r w:rsidRPr="00473DCA">
              <w:t xml:space="preserve">- rozvíjení prostorového vidění, cítění a vyjadřování na základě pozorování prostorových jevů a vztahů </w:t>
            </w:r>
          </w:p>
          <w:p w:rsidR="00494BDB" w:rsidRPr="00473DCA" w:rsidRDefault="00494BDB" w:rsidP="00C13306">
            <w:r w:rsidRPr="00473DCA">
              <w:t xml:space="preserve">- druhy volného výtvarného umění </w:t>
            </w:r>
          </w:p>
          <w:p w:rsidR="00494BDB" w:rsidRPr="00473DCA" w:rsidRDefault="00494BDB" w:rsidP="00C13306">
            <w:r w:rsidRPr="00473DCA">
              <w:t xml:space="preserve">- krásy přírody a vztah k životnímu prostředí </w:t>
            </w:r>
          </w:p>
          <w:p w:rsidR="00494BDB" w:rsidRPr="00473DCA" w:rsidRDefault="00494BDB" w:rsidP="00C13306">
            <w:r w:rsidRPr="00473DCA">
              <w:t xml:space="preserve">- návštěvy galerií, výstav </w:t>
            </w:r>
          </w:p>
          <w:p w:rsidR="00494BDB" w:rsidRPr="00473DCA" w:rsidRDefault="00494BDB" w:rsidP="00C13306">
            <w:r w:rsidRPr="00473DCA">
              <w:t>- vycházky do přírody, zpracování přírodnin...</w:t>
            </w:r>
          </w:p>
          <w:p w:rsidR="00494BDB" w:rsidRPr="00473DCA" w:rsidRDefault="00494BDB" w:rsidP="00C13306">
            <w:r w:rsidRPr="00473DCA">
              <w:t xml:space="preserve">- výtvarné vyjádření morfologických znaků, tvarů, barevnosti přírodních objektů (modelace) </w:t>
            </w:r>
          </w:p>
          <w:p w:rsidR="00494BDB" w:rsidRPr="00473DCA" w:rsidRDefault="00494BDB" w:rsidP="00C13306">
            <w:r w:rsidRPr="00473DCA">
              <w:t>- vyjádření morfologie růstu při kresbě a malbě rostlin s možností dotvářet přírodní formy na základě fantazie</w:t>
            </w:r>
          </w:p>
          <w:p w:rsidR="00494BDB" w:rsidRPr="00473DCA" w:rsidRDefault="00494BDB" w:rsidP="00C13306">
            <w:r w:rsidRPr="00473DCA">
              <w:t>- rozvíjení elementárního chápání odlišnosti uměleckého vyjadřování skutečnosti od vnější podoby světa</w:t>
            </w:r>
          </w:p>
          <w:p w:rsidR="00494BDB" w:rsidRPr="00473DCA" w:rsidRDefault="00494BDB" w:rsidP="00C13306">
            <w:r w:rsidRPr="00473DCA">
              <w:t xml:space="preserve">- seznámení s ilustrátory dětských knih ( v návaznosti na školní četbu) </w:t>
            </w:r>
          </w:p>
          <w:p w:rsidR="00494BDB" w:rsidRPr="00473DCA" w:rsidRDefault="00494BDB" w:rsidP="00C13306">
            <w:r w:rsidRPr="00473DCA">
              <w:t xml:space="preserve">- zpracování jednotlivých ročních období </w:t>
            </w:r>
          </w:p>
          <w:p w:rsidR="00494BDB" w:rsidRPr="00473DCA" w:rsidRDefault="00494BDB" w:rsidP="00C13306">
            <w:r w:rsidRPr="00473DCA">
              <w:t xml:space="preserve">- kompozice plochy s použitím libovolných prvků /např. geometrických/ </w:t>
            </w:r>
          </w:p>
          <w:p w:rsidR="00494BDB" w:rsidRPr="00473DCA" w:rsidRDefault="00494BDB" w:rsidP="00C13306">
            <w:r w:rsidRPr="00473DCA">
              <w:t>- rytmické řešení plochy s využitím různých prvků ve 2 - 3 světlých a tmavých barvách</w:t>
            </w:r>
          </w:p>
        </w:tc>
        <w:tc>
          <w:tcPr>
            <w:tcW w:w="4714" w:type="dxa"/>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Pr>
              <w:rPr>
                <w:u w:val="single"/>
              </w:rPr>
            </w:pPr>
            <w:r w:rsidRPr="00473DCA">
              <w:rPr>
                <w:u w:val="single"/>
              </w:rPr>
              <w:t>Osobností a sociální výchova</w:t>
            </w:r>
          </w:p>
          <w:p w:rsidR="00494BDB" w:rsidRPr="00473DCA" w:rsidRDefault="00494BDB" w:rsidP="00C13306">
            <w:pPr>
              <w:rPr>
                <w:i/>
              </w:rPr>
            </w:pPr>
            <w:r w:rsidRPr="00473DCA">
              <w:rPr>
                <w:i/>
              </w:rPr>
              <w:t>Rozvoj schopností poznání</w:t>
            </w:r>
          </w:p>
          <w:p w:rsidR="00494BDB" w:rsidRPr="00473DCA" w:rsidRDefault="00494BDB" w:rsidP="00C13306">
            <w:pPr>
              <w:rPr>
                <w:i/>
              </w:rPr>
            </w:pPr>
            <w:r w:rsidRPr="00473DCA">
              <w:rPr>
                <w:i/>
              </w:rPr>
              <w:t>Sebepoznání a sebe pojetí</w:t>
            </w:r>
          </w:p>
          <w:p w:rsidR="00494BDB" w:rsidRPr="00473DCA" w:rsidRDefault="00494BDB" w:rsidP="00C13306">
            <w:pPr>
              <w:rPr>
                <w:i/>
              </w:rPr>
            </w:pPr>
            <w:r w:rsidRPr="00473DCA">
              <w:rPr>
                <w:i/>
              </w:rPr>
              <w:t>Seberegulace a sebeorganizace</w:t>
            </w:r>
          </w:p>
          <w:p w:rsidR="00494BDB" w:rsidRPr="00473DCA" w:rsidRDefault="00494BDB" w:rsidP="00C13306">
            <w:pPr>
              <w:rPr>
                <w:i/>
              </w:rPr>
            </w:pPr>
            <w:r w:rsidRPr="00473DCA">
              <w:rPr>
                <w:i/>
              </w:rPr>
              <w:t>Psychohygiena</w:t>
            </w:r>
          </w:p>
          <w:p w:rsidR="00494BDB" w:rsidRPr="00473DCA" w:rsidRDefault="00494BDB" w:rsidP="00C13306">
            <w:pPr>
              <w:rPr>
                <w:i/>
              </w:rPr>
            </w:pPr>
            <w:r w:rsidRPr="00473DCA">
              <w:rPr>
                <w:i/>
              </w:rPr>
              <w:t>Poznávání lidí</w:t>
            </w:r>
          </w:p>
          <w:p w:rsidR="00494BDB" w:rsidRPr="00473DCA" w:rsidRDefault="00494BDB" w:rsidP="00C13306">
            <w:pPr>
              <w:rPr>
                <w:i/>
              </w:rPr>
            </w:pPr>
            <w:r w:rsidRPr="00473DCA">
              <w:rPr>
                <w:i/>
              </w:rPr>
              <w:t>Mezilidské vztahy</w:t>
            </w:r>
          </w:p>
          <w:p w:rsidR="00494BDB" w:rsidRPr="00473DCA" w:rsidRDefault="00494BDB" w:rsidP="00C13306">
            <w:pPr>
              <w:rPr>
                <w:i/>
              </w:rPr>
            </w:pPr>
            <w:r w:rsidRPr="00473DCA">
              <w:rPr>
                <w:i/>
              </w:rPr>
              <w:t>Řešení problémů a rozhodovací dovednosti</w:t>
            </w:r>
          </w:p>
          <w:p w:rsidR="00494BDB" w:rsidRPr="00473DCA" w:rsidRDefault="00494BDB" w:rsidP="00C13306">
            <w:pPr>
              <w:rPr>
                <w:i/>
              </w:rPr>
            </w:pPr>
            <w:r w:rsidRPr="00473DCA">
              <w:rPr>
                <w:i/>
              </w:rPr>
              <w:t>Hodnoty, postoje, praktická etika</w:t>
            </w:r>
          </w:p>
          <w:p w:rsidR="00494BDB" w:rsidRPr="00473DCA" w:rsidRDefault="00494BDB" w:rsidP="00C13306">
            <w:pPr>
              <w:rPr>
                <w:u w:val="single"/>
              </w:rPr>
            </w:pPr>
            <w:r w:rsidRPr="00473DCA">
              <w:rPr>
                <w:u w:val="single"/>
              </w:rPr>
              <w:t>Multikulturní výchova</w:t>
            </w:r>
          </w:p>
          <w:p w:rsidR="00494BDB" w:rsidRPr="00473DCA" w:rsidRDefault="00494BDB" w:rsidP="00C13306">
            <w:pPr>
              <w:rPr>
                <w:i/>
              </w:rPr>
            </w:pPr>
            <w:r w:rsidRPr="00473DCA">
              <w:rPr>
                <w:i/>
              </w:rPr>
              <w:t>Lidské vztahy</w:t>
            </w:r>
          </w:p>
          <w:p w:rsidR="00494BDB" w:rsidRPr="00473DCA" w:rsidRDefault="00494BDB" w:rsidP="00C13306"/>
          <w:p w:rsidR="00494BDB" w:rsidRPr="00473DCA" w:rsidRDefault="00494BDB" w:rsidP="00C13306">
            <w:pPr>
              <w:rPr>
                <w:b/>
              </w:rPr>
            </w:pPr>
            <w:r w:rsidRPr="00473DCA">
              <w:rPr>
                <w:b/>
              </w:rPr>
              <w:t>Mezipředmětové vztahy:</w:t>
            </w:r>
          </w:p>
          <w:p w:rsidR="00494BDB" w:rsidRPr="00473DCA" w:rsidRDefault="00494BDB" w:rsidP="00C13306">
            <w:r w:rsidRPr="00473DCA">
              <w:t>Čj 5, Čsv 5, Pč 5</w:t>
            </w:r>
          </w:p>
        </w:tc>
      </w:tr>
    </w:tbl>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6. </w:t>
      </w:r>
    </w:p>
    <w:p w:rsidR="00494BDB" w:rsidRPr="00473DCA" w:rsidRDefault="00494BDB" w:rsidP="00494BDB">
      <w:pPr>
        <w:pStyle w:val="Nadpis3"/>
      </w:pPr>
      <w:r w:rsidRPr="00473DCA">
        <w:t>Časová dotace: 2 hodiny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vMerge w:val="restart"/>
          </w:tcPr>
          <w:p w:rsidR="00494BDB" w:rsidRPr="00473DCA" w:rsidRDefault="00494BDB" w:rsidP="00C13306">
            <w:r w:rsidRPr="00473DCA">
              <w:t>- vybírá, vytváří a pojmenovává prvky vizuálně obrazných vyjádření a jejich vztahů, uplatňuje je pro vyjádření vlastních zkušeností, vjemů,  představ a poznatků</w:t>
            </w:r>
          </w:p>
        </w:tc>
        <w:tc>
          <w:tcPr>
            <w:tcW w:w="4714" w:type="dxa"/>
          </w:tcPr>
          <w:p w:rsidR="00494BDB" w:rsidRPr="00473DCA" w:rsidRDefault="00494BDB" w:rsidP="00C13306">
            <w:pPr>
              <w:rPr>
                <w:b/>
              </w:rPr>
            </w:pPr>
            <w:r w:rsidRPr="00473DCA">
              <w:rPr>
                <w:b/>
              </w:rPr>
              <w:t>Vizuálně obrazné vyjádření, jeho prvky ve vztazích a uspořádání</w:t>
            </w:r>
          </w:p>
        </w:tc>
        <w:tc>
          <w:tcPr>
            <w:tcW w:w="4714" w:type="dxa"/>
            <w:vMerge w:val="restart"/>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Pr>
              <w:rPr>
                <w:u w:val="single"/>
              </w:rPr>
            </w:pPr>
            <w:r w:rsidRPr="00473DCA">
              <w:rPr>
                <w:u w:val="single"/>
              </w:rPr>
              <w:t>Osobnostní a sociální výchova</w:t>
            </w:r>
          </w:p>
          <w:p w:rsidR="00494BDB" w:rsidRPr="00473DCA" w:rsidRDefault="00494BDB" w:rsidP="00C13306">
            <w:pPr>
              <w:rPr>
                <w:i/>
              </w:rPr>
            </w:pPr>
            <w:r w:rsidRPr="00473DCA">
              <w:rPr>
                <w:i/>
              </w:rPr>
              <w:t>Poznávání lidí</w:t>
            </w:r>
          </w:p>
          <w:p w:rsidR="00494BDB" w:rsidRPr="00473DCA" w:rsidRDefault="00494BDB" w:rsidP="00C13306">
            <w:pPr>
              <w:rPr>
                <w:i/>
              </w:rPr>
            </w:pPr>
            <w:r w:rsidRPr="00473DCA">
              <w:rPr>
                <w:i/>
              </w:rPr>
              <w:t>Kreativita</w:t>
            </w:r>
          </w:p>
          <w:p w:rsidR="00494BDB" w:rsidRPr="00473DCA" w:rsidRDefault="00494BDB" w:rsidP="00C13306">
            <w:pPr>
              <w:rPr>
                <w:i/>
              </w:rPr>
            </w:pPr>
            <w:r w:rsidRPr="00473DCA">
              <w:rPr>
                <w:i/>
              </w:rPr>
              <w:t>Sebepoznání a sebepojetí</w:t>
            </w:r>
          </w:p>
          <w:p w:rsidR="00494BDB" w:rsidRPr="00473DCA" w:rsidRDefault="00494BDB" w:rsidP="00C13306">
            <w:pPr>
              <w:rPr>
                <w:i/>
              </w:rPr>
            </w:pPr>
            <w:r w:rsidRPr="00473DCA">
              <w:rPr>
                <w:i/>
              </w:rPr>
              <w:t>Komunikace</w:t>
            </w:r>
          </w:p>
          <w:p w:rsidR="00494BDB" w:rsidRPr="00473DCA" w:rsidRDefault="00494BDB" w:rsidP="00C13306">
            <w:pPr>
              <w:rPr>
                <w:i/>
              </w:rPr>
            </w:pPr>
            <w:r w:rsidRPr="00473DCA">
              <w:rPr>
                <w:i/>
              </w:rPr>
              <w:t>Hodnoty, postoje, praktická etika</w:t>
            </w:r>
          </w:p>
          <w:p w:rsidR="00494BDB" w:rsidRPr="00473DCA" w:rsidRDefault="00494BDB" w:rsidP="00C13306">
            <w:pPr>
              <w:rPr>
                <w:i/>
              </w:rPr>
            </w:pPr>
            <w:r w:rsidRPr="00473DCA">
              <w:rPr>
                <w:i/>
              </w:rPr>
              <w:t>Rozvoj schopností poznávání</w:t>
            </w:r>
          </w:p>
          <w:p w:rsidR="00494BDB" w:rsidRPr="00473DCA" w:rsidRDefault="00494BDB" w:rsidP="00C13306">
            <w:pPr>
              <w:rPr>
                <w:i/>
              </w:rPr>
            </w:pPr>
            <w:r w:rsidRPr="00473DCA">
              <w:rPr>
                <w:i/>
              </w:rPr>
              <w:t>Řešení problémů a rozhodovací  dovednosti</w:t>
            </w:r>
          </w:p>
          <w:p w:rsidR="00494BDB" w:rsidRPr="00473DCA" w:rsidRDefault="00494BDB" w:rsidP="00C13306">
            <w:r w:rsidRPr="00473DCA">
              <w:rPr>
                <w:i/>
              </w:rPr>
              <w:t>Kooperace a kompetice (soupeřivost)</w:t>
            </w:r>
          </w:p>
          <w:p w:rsidR="00494BDB" w:rsidRPr="00473DCA" w:rsidRDefault="00494BDB" w:rsidP="00C13306">
            <w:pPr>
              <w:rPr>
                <w:u w:val="single"/>
              </w:rPr>
            </w:pPr>
            <w:r w:rsidRPr="00473DCA">
              <w:rPr>
                <w:u w:val="single"/>
              </w:rPr>
              <w:t>Výchova k myšlení v evropských a globálních souvislostech</w:t>
            </w:r>
          </w:p>
          <w:p w:rsidR="00494BDB" w:rsidRPr="00473DCA" w:rsidRDefault="00494BDB" w:rsidP="00C13306">
            <w:pPr>
              <w:rPr>
                <w:i/>
              </w:rPr>
            </w:pPr>
            <w:r w:rsidRPr="00473DCA">
              <w:rPr>
                <w:i/>
              </w:rPr>
              <w:t>Jsme Evropané</w:t>
            </w:r>
          </w:p>
          <w:p w:rsidR="00494BDB" w:rsidRPr="00473DCA" w:rsidRDefault="00494BDB" w:rsidP="00C13306">
            <w:pPr>
              <w:rPr>
                <w:i/>
              </w:rPr>
            </w:pPr>
            <w:r w:rsidRPr="00473DCA">
              <w:rPr>
                <w:i/>
              </w:rPr>
              <w:t xml:space="preserve">Vzájemné obohacování se, svébytnost </w:t>
            </w:r>
          </w:p>
          <w:p w:rsidR="00494BDB" w:rsidRPr="00473DCA" w:rsidRDefault="00494BDB" w:rsidP="00C13306">
            <w:pPr>
              <w:rPr>
                <w:i/>
              </w:rPr>
            </w:pPr>
            <w:r w:rsidRPr="00473DCA">
              <w:rPr>
                <w:i/>
              </w:rPr>
              <w:t xml:space="preserve">    kultur, evropské kulturní kořeny, </w:t>
            </w:r>
          </w:p>
          <w:p w:rsidR="00494BDB" w:rsidRPr="00473DCA" w:rsidRDefault="00494BDB" w:rsidP="00C13306">
            <w:pPr>
              <w:rPr>
                <w:i/>
              </w:rPr>
            </w:pPr>
            <w:r w:rsidRPr="00473DCA">
              <w:rPr>
                <w:i/>
              </w:rPr>
              <w:t xml:space="preserve">    světové kulturní dědictví</w:t>
            </w:r>
          </w:p>
          <w:p w:rsidR="00494BDB" w:rsidRPr="00473DCA" w:rsidRDefault="00494BDB" w:rsidP="00C13306">
            <w:pPr>
              <w:rPr>
                <w:i/>
              </w:rPr>
            </w:pPr>
            <w:r w:rsidRPr="00473DCA">
              <w:rPr>
                <w:i/>
              </w:rPr>
              <w:t>Evropa a svět nás zajímá</w:t>
            </w:r>
          </w:p>
          <w:p w:rsidR="00494BDB" w:rsidRPr="00473DCA" w:rsidRDefault="00494BDB" w:rsidP="00C13306">
            <w:pPr>
              <w:rPr>
                <w:u w:val="single"/>
              </w:rPr>
            </w:pPr>
            <w:r w:rsidRPr="00473DCA">
              <w:rPr>
                <w:u w:val="single"/>
              </w:rPr>
              <w:t>Multikulturní výchova</w:t>
            </w:r>
          </w:p>
          <w:p w:rsidR="00494BDB" w:rsidRPr="00473DCA" w:rsidRDefault="00494BDB" w:rsidP="00C13306">
            <w:pPr>
              <w:rPr>
                <w:i/>
              </w:rPr>
            </w:pPr>
            <w:r w:rsidRPr="00473DCA">
              <w:rPr>
                <w:i/>
              </w:rPr>
              <w:t>Lidské vztahy mezi etniky</w:t>
            </w:r>
          </w:p>
          <w:p w:rsidR="00494BDB" w:rsidRPr="00473DCA" w:rsidRDefault="00494BDB" w:rsidP="00C13306">
            <w:pPr>
              <w:rPr>
                <w:i/>
              </w:rPr>
            </w:pPr>
            <w:r w:rsidRPr="00473DCA">
              <w:rPr>
                <w:i/>
              </w:rPr>
              <w:t>Vnímání rozmanitosti, harmonie, diferenciace</w:t>
            </w:r>
          </w:p>
          <w:p w:rsidR="00494BDB" w:rsidRPr="00473DCA" w:rsidRDefault="00494BDB" w:rsidP="00C13306">
            <w:pPr>
              <w:rPr>
                <w:i/>
              </w:rPr>
            </w:pPr>
            <w:r w:rsidRPr="00473DCA">
              <w:rPr>
                <w:i/>
              </w:rPr>
              <w:t>Multikulturalita</w:t>
            </w:r>
          </w:p>
          <w:p w:rsidR="00494BDB" w:rsidRPr="00473DCA" w:rsidRDefault="00494BDB" w:rsidP="00C13306">
            <w:pPr>
              <w:rPr>
                <w:u w:val="single"/>
              </w:rPr>
            </w:pPr>
            <w:r w:rsidRPr="00473DCA">
              <w:rPr>
                <w:u w:val="single"/>
              </w:rPr>
              <w:t>Environmentální výchova</w:t>
            </w:r>
          </w:p>
          <w:p w:rsidR="00494BDB" w:rsidRPr="00473DCA" w:rsidRDefault="00494BDB" w:rsidP="00C13306">
            <w:pPr>
              <w:rPr>
                <w:i/>
              </w:rPr>
            </w:pPr>
            <w:r w:rsidRPr="00473DCA">
              <w:rPr>
                <w:i/>
              </w:rPr>
              <w:t>Vztah člověka k přírodě</w:t>
            </w:r>
          </w:p>
          <w:p w:rsidR="00494BDB" w:rsidRPr="00473DCA" w:rsidRDefault="00494BDB" w:rsidP="00C13306">
            <w:pPr>
              <w:rPr>
                <w:i/>
              </w:rPr>
            </w:pPr>
            <w:r w:rsidRPr="00473DCA">
              <w:rPr>
                <w:i/>
              </w:rPr>
              <w:t>Ekosystémy</w:t>
            </w:r>
          </w:p>
          <w:p w:rsidR="00494BDB" w:rsidRPr="00473DCA" w:rsidRDefault="00494BDB" w:rsidP="00C13306">
            <w:pPr>
              <w:rPr>
                <w:i/>
              </w:rPr>
            </w:pPr>
            <w:r w:rsidRPr="00473DCA">
              <w:rPr>
                <w:i/>
              </w:rPr>
              <w:t>Recyklace materiálů</w:t>
            </w:r>
          </w:p>
          <w:p w:rsidR="00494BDB" w:rsidRPr="00473DCA" w:rsidRDefault="00494BDB" w:rsidP="00C13306">
            <w:pPr>
              <w:rPr>
                <w:i/>
              </w:rPr>
            </w:pPr>
            <w:r w:rsidRPr="00473DCA">
              <w:rPr>
                <w:i/>
              </w:rPr>
              <w:t>Lidské aktivity a problémy životního prostředí</w:t>
            </w:r>
          </w:p>
          <w:p w:rsidR="00494BDB" w:rsidRPr="00473DCA" w:rsidRDefault="00494BDB" w:rsidP="00C13306">
            <w:pPr>
              <w:rPr>
                <w:u w:val="single"/>
              </w:rPr>
            </w:pPr>
            <w:r w:rsidRPr="00473DCA">
              <w:rPr>
                <w:u w:val="single"/>
              </w:rPr>
              <w:t>Mediální výchova</w:t>
            </w:r>
          </w:p>
          <w:p w:rsidR="00494BDB" w:rsidRPr="00473DCA" w:rsidRDefault="00494BDB" w:rsidP="00C13306">
            <w:pPr>
              <w:rPr>
                <w:i/>
              </w:rPr>
            </w:pPr>
            <w:r w:rsidRPr="00473DCA">
              <w:rPr>
                <w:i/>
              </w:rPr>
              <w:t>Práce v realizačním týmu</w:t>
            </w:r>
          </w:p>
          <w:p w:rsidR="00494BDB" w:rsidRPr="00473DCA" w:rsidRDefault="00494BDB" w:rsidP="00C13306">
            <w:pPr>
              <w:rPr>
                <w:i/>
              </w:rPr>
            </w:pPr>
            <w:r w:rsidRPr="00473DCA">
              <w:rPr>
                <w:i/>
              </w:rPr>
              <w:t>Fungování a vliv médií ve společnosti</w:t>
            </w:r>
          </w:p>
          <w:p w:rsidR="00494BDB" w:rsidRPr="00473DCA" w:rsidRDefault="00494BDB" w:rsidP="00C13306">
            <w:pPr>
              <w:rPr>
                <w:i/>
              </w:rPr>
            </w:pPr>
            <w:r w:rsidRPr="00473DCA">
              <w:rPr>
                <w:i/>
              </w:rPr>
              <w:t>Tvorba mediálního sdělení</w:t>
            </w:r>
          </w:p>
          <w:p w:rsidR="00494BDB" w:rsidRPr="00473DCA" w:rsidRDefault="00494BDB" w:rsidP="00C13306">
            <w:pPr>
              <w:rPr>
                <w:i/>
              </w:rPr>
            </w:pPr>
            <w:r w:rsidRPr="00473DCA">
              <w:rPr>
                <w:i/>
              </w:rPr>
              <w:t>Specifická řeč obrazu, znakové kódy, kritický postoj</w:t>
            </w:r>
          </w:p>
          <w:p w:rsidR="00494BDB" w:rsidRPr="00473DCA" w:rsidRDefault="00494BDB" w:rsidP="00C13306">
            <w:pPr>
              <w:rPr>
                <w:b/>
              </w:rPr>
            </w:pPr>
            <w:r w:rsidRPr="00473DCA">
              <w:rPr>
                <w:u w:val="single"/>
              </w:rPr>
              <w:t>Výchova demokratického občana</w:t>
            </w:r>
            <w:r w:rsidRPr="00473DCA">
              <w:rPr>
                <w:b/>
              </w:rPr>
              <w:t xml:space="preserve"> </w:t>
            </w:r>
          </w:p>
          <w:p w:rsidR="00494BDB" w:rsidRPr="00473DCA" w:rsidRDefault="00494BDB" w:rsidP="00C13306">
            <w:pPr>
              <w:rPr>
                <w:b/>
              </w:rPr>
            </w:pPr>
            <w:r w:rsidRPr="00473DCA">
              <w:rPr>
                <w:i/>
              </w:rPr>
              <w:t>Základy demokracie</w:t>
            </w:r>
          </w:p>
          <w:p w:rsidR="00494BDB" w:rsidRPr="00473DCA" w:rsidRDefault="00494BDB" w:rsidP="00C13306">
            <w:pPr>
              <w:rPr>
                <w:b/>
              </w:rPr>
            </w:pPr>
          </w:p>
          <w:p w:rsidR="00494BDB" w:rsidRPr="00473DCA" w:rsidRDefault="00494BDB" w:rsidP="00C13306">
            <w:r w:rsidRPr="00473DCA">
              <w:rPr>
                <w:b/>
              </w:rPr>
              <w:t>Mezipředmětové vztahy:</w:t>
            </w:r>
          </w:p>
          <w:p w:rsidR="00494BDB" w:rsidRPr="00473DCA" w:rsidRDefault="00494BDB" w:rsidP="00C13306">
            <w:pPr>
              <w:rPr>
                <w:i/>
              </w:rPr>
            </w:pPr>
            <w:r w:rsidRPr="00473DCA">
              <w:t xml:space="preserve">D 6 – </w:t>
            </w:r>
            <w:r w:rsidRPr="00473DCA">
              <w:rPr>
                <w:i/>
              </w:rPr>
              <w:t>starověké civilizace – Mezopotámie,</w:t>
            </w:r>
          </w:p>
          <w:p w:rsidR="00494BDB" w:rsidRPr="00473DCA" w:rsidRDefault="00494BDB" w:rsidP="00C13306">
            <w:pPr>
              <w:rPr>
                <w:i/>
              </w:rPr>
            </w:pPr>
            <w:r w:rsidRPr="00473DCA">
              <w:rPr>
                <w:i/>
              </w:rPr>
              <w:t xml:space="preserve">          Egypt, Řecko, Řím, románský sloh</w:t>
            </w:r>
          </w:p>
          <w:p w:rsidR="00494BDB" w:rsidRPr="00473DCA" w:rsidRDefault="00494BDB" w:rsidP="00C13306">
            <w:pPr>
              <w:rPr>
                <w:i/>
              </w:rPr>
            </w:pPr>
            <w:r w:rsidRPr="00473DCA">
              <w:t xml:space="preserve">Čj 6 – </w:t>
            </w:r>
            <w:r w:rsidRPr="00473DCA">
              <w:rPr>
                <w:i/>
              </w:rPr>
              <w:t>pověsti, pohádky, bajky</w:t>
            </w:r>
          </w:p>
          <w:p w:rsidR="00494BDB" w:rsidRPr="00473DCA" w:rsidRDefault="00494BDB" w:rsidP="00C13306">
            <w:pPr>
              <w:rPr>
                <w:i/>
              </w:rPr>
            </w:pPr>
            <w:r w:rsidRPr="00473DCA">
              <w:t xml:space="preserve">Vz 6 – </w:t>
            </w:r>
            <w:r w:rsidRPr="00473DCA">
              <w:rPr>
                <w:i/>
              </w:rPr>
              <w:t>Já, Já proti tobě</w:t>
            </w:r>
          </w:p>
          <w:p w:rsidR="00494BDB" w:rsidRPr="00473DCA" w:rsidRDefault="00494BDB" w:rsidP="00C13306">
            <w:pPr>
              <w:rPr>
                <w:b/>
                <w:i/>
              </w:rPr>
            </w:pPr>
            <w:r w:rsidRPr="00473DCA">
              <w:t xml:space="preserve">Hv 6 – </w:t>
            </w:r>
            <w:r w:rsidRPr="00473DCA">
              <w:rPr>
                <w:i/>
              </w:rPr>
              <w:t>poslech nahrávek hudby</w:t>
            </w:r>
          </w:p>
          <w:p w:rsidR="00494BDB" w:rsidRPr="00473DCA" w:rsidRDefault="00494BDB" w:rsidP="00C13306">
            <w:pPr>
              <w:rPr>
                <w:b/>
              </w:rPr>
            </w:pPr>
            <w:r w:rsidRPr="00473DCA">
              <w:t>Bč 8 – s</w:t>
            </w:r>
            <w:r w:rsidRPr="00473DCA">
              <w:rPr>
                <w:i/>
              </w:rPr>
              <w:t>myslové orgány</w:t>
            </w:r>
          </w:p>
        </w:tc>
      </w:tr>
      <w:tr w:rsidR="00494BDB" w:rsidRPr="00473DCA">
        <w:tc>
          <w:tcPr>
            <w:tcW w:w="4714" w:type="dxa"/>
            <w:vMerge/>
          </w:tcPr>
          <w:p w:rsidR="00494BDB" w:rsidRPr="00473DCA" w:rsidRDefault="00494BDB" w:rsidP="00C13306"/>
        </w:tc>
        <w:tc>
          <w:tcPr>
            <w:tcW w:w="4714" w:type="dxa"/>
          </w:tcPr>
          <w:p w:rsidR="00494BDB" w:rsidRPr="00473DCA" w:rsidRDefault="00494BDB" w:rsidP="00C13306">
            <w:pPr>
              <w:tabs>
                <w:tab w:val="left" w:pos="1620"/>
              </w:tabs>
              <w:rPr>
                <w:b/>
              </w:rPr>
            </w:pPr>
            <w:r w:rsidRPr="00473DCA">
              <w:rPr>
                <w:b/>
              </w:rPr>
              <w:t>Linie, tvary, objemy, světlo, barva, textura</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užívá vizuálně obrazných vyjádření k zaznamenání vizuálních zkušeností, zkušeností získaných ostatními smysly a k zaznamenání podnětů z představ a fantazie</w:t>
            </w:r>
          </w:p>
        </w:tc>
        <w:tc>
          <w:tcPr>
            <w:tcW w:w="4714" w:type="dxa"/>
          </w:tcPr>
          <w:p w:rsidR="00494BDB" w:rsidRPr="00473DCA" w:rsidRDefault="00494BDB" w:rsidP="00C13306">
            <w:pPr>
              <w:rPr>
                <w:b/>
              </w:rPr>
            </w:pPr>
            <w:r w:rsidRPr="00473DCA">
              <w:rPr>
                <w:b/>
              </w:rPr>
              <w:t>Uspořádání objektů do celků, lineární, světlostní a barevné vztahy</w:t>
            </w:r>
          </w:p>
        </w:tc>
        <w:tc>
          <w:tcPr>
            <w:tcW w:w="4714" w:type="dxa"/>
            <w:vMerge/>
          </w:tcPr>
          <w:p w:rsidR="00494BDB" w:rsidRPr="00473DCA" w:rsidRDefault="00494BDB" w:rsidP="00C13306">
            <w:pPr>
              <w:rPr>
                <w:b/>
              </w:rPr>
            </w:pPr>
          </w:p>
        </w:tc>
      </w:tr>
      <w:tr w:rsidR="00494BDB" w:rsidRPr="00473DCA">
        <w:tc>
          <w:tcPr>
            <w:tcW w:w="4714" w:type="dxa"/>
            <w:vMerge w:val="restart"/>
          </w:tcPr>
          <w:p w:rsidR="00494BDB" w:rsidRPr="00473DCA" w:rsidRDefault="00494BDB" w:rsidP="00C13306">
            <w:r w:rsidRPr="00473DCA">
              <w:t>- užívá prostředky pro zachycení jevů a procesů v proměnách a vztazích, k tvorbě užívá některé metody uplatňované v současném výtvarném umění a digitálních mediích - počítačová grafika,fotografie, video, animace</w:t>
            </w:r>
          </w:p>
        </w:tc>
        <w:tc>
          <w:tcPr>
            <w:tcW w:w="4714" w:type="dxa"/>
          </w:tcPr>
          <w:p w:rsidR="00494BDB" w:rsidRPr="00473DCA" w:rsidRDefault="00494BDB" w:rsidP="00C13306">
            <w:pPr>
              <w:tabs>
                <w:tab w:val="left" w:pos="1280"/>
              </w:tabs>
              <w:rPr>
                <w:b/>
              </w:rPr>
            </w:pPr>
            <w:r w:rsidRPr="00473DCA">
              <w:rPr>
                <w:b/>
              </w:rPr>
              <w:t>Vztahy vnímání zrakem a ostatními smysly</w:t>
            </w:r>
          </w:p>
        </w:tc>
        <w:tc>
          <w:tcPr>
            <w:tcW w:w="4714" w:type="dxa"/>
            <w:vMerge/>
          </w:tcPr>
          <w:p w:rsidR="00494BDB" w:rsidRPr="00473DCA" w:rsidRDefault="00494BDB" w:rsidP="00C13306">
            <w:pPr>
              <w:rPr>
                <w:b/>
              </w:rPr>
            </w:pPr>
          </w:p>
        </w:tc>
      </w:tr>
      <w:tr w:rsidR="00494BDB" w:rsidRPr="00473DCA">
        <w:tc>
          <w:tcPr>
            <w:tcW w:w="4714" w:type="dxa"/>
            <w:vMerge/>
          </w:tcPr>
          <w:p w:rsidR="00494BDB" w:rsidRPr="00473DCA" w:rsidRDefault="00494BDB" w:rsidP="00C13306"/>
        </w:tc>
        <w:tc>
          <w:tcPr>
            <w:tcW w:w="4714" w:type="dxa"/>
          </w:tcPr>
          <w:p w:rsidR="00494BDB" w:rsidRPr="00473DCA" w:rsidRDefault="00494BDB" w:rsidP="00C13306">
            <w:pPr>
              <w:tabs>
                <w:tab w:val="left" w:pos="1460"/>
              </w:tabs>
              <w:rPr>
                <w:b/>
              </w:rPr>
            </w:pPr>
            <w:r w:rsidRPr="00473DCA">
              <w:rPr>
                <w:b/>
              </w:rPr>
              <w:t>Reflexe ostatních uměleckých druhů a podnětů z okolí</w:t>
            </w:r>
          </w:p>
        </w:tc>
        <w:tc>
          <w:tcPr>
            <w:tcW w:w="4714" w:type="dxa"/>
            <w:vMerge/>
          </w:tcPr>
          <w:p w:rsidR="00494BDB" w:rsidRPr="00473DCA" w:rsidRDefault="00494BDB" w:rsidP="00C13306">
            <w:pPr>
              <w:rPr>
                <w:b/>
              </w:rPr>
            </w:pPr>
          </w:p>
        </w:tc>
      </w:tr>
      <w:tr w:rsidR="00494BDB" w:rsidRPr="00473DCA">
        <w:tc>
          <w:tcPr>
            <w:tcW w:w="4714" w:type="dxa"/>
            <w:vMerge w:val="restart"/>
          </w:tcPr>
          <w:p w:rsidR="00494BDB" w:rsidRPr="00473DCA" w:rsidRDefault="00494BDB" w:rsidP="00C13306">
            <w:r w:rsidRPr="00473DCA">
              <w:t>-vybírá, kombinuje a vytváří prostředky pro vlastní osobité vyjádření, porovnává a hodnotí jeho účinky s účinky již existujících i běžně užívaných vizuálně obrazných vyjádření</w:t>
            </w:r>
          </w:p>
        </w:tc>
        <w:tc>
          <w:tcPr>
            <w:tcW w:w="4714" w:type="dxa"/>
          </w:tcPr>
          <w:p w:rsidR="00494BDB" w:rsidRPr="00473DCA" w:rsidRDefault="00494BDB" w:rsidP="00C13306">
            <w:pPr>
              <w:rPr>
                <w:b/>
              </w:rPr>
            </w:pPr>
            <w:r w:rsidRPr="00473DCA">
              <w:rPr>
                <w:b/>
              </w:rPr>
              <w:t>Smyslové účinky obrazných vyjádření</w:t>
            </w:r>
          </w:p>
        </w:tc>
        <w:tc>
          <w:tcPr>
            <w:tcW w:w="4714" w:type="dxa"/>
            <w:vMerge/>
          </w:tcPr>
          <w:p w:rsidR="00494BDB" w:rsidRPr="00473DCA" w:rsidRDefault="00494BDB" w:rsidP="00C13306">
            <w:pPr>
              <w:rPr>
                <w:b/>
              </w:rPr>
            </w:pPr>
          </w:p>
        </w:tc>
      </w:tr>
      <w:tr w:rsidR="00494BDB" w:rsidRPr="00473DCA">
        <w:tc>
          <w:tcPr>
            <w:tcW w:w="4714" w:type="dxa"/>
            <w:vMerge/>
          </w:tcPr>
          <w:p w:rsidR="00494BDB" w:rsidRPr="00473DCA" w:rsidRDefault="00494BDB" w:rsidP="00C13306"/>
        </w:tc>
        <w:tc>
          <w:tcPr>
            <w:tcW w:w="4714" w:type="dxa"/>
          </w:tcPr>
          <w:p w:rsidR="00494BDB" w:rsidRPr="00473DCA" w:rsidRDefault="00494BDB" w:rsidP="00C13306">
            <w:pPr>
              <w:rPr>
                <w:b/>
              </w:rPr>
            </w:pPr>
            <w:r w:rsidRPr="00473DCA">
              <w:rPr>
                <w:b/>
              </w:rPr>
              <w:t>Kombinace a variace vlastní tvořivosti</w:t>
            </w:r>
          </w:p>
        </w:tc>
        <w:tc>
          <w:tcPr>
            <w:tcW w:w="4714" w:type="dxa"/>
            <w:vMerge/>
          </w:tcPr>
          <w:p w:rsidR="00494BDB" w:rsidRPr="00473DCA" w:rsidRDefault="00494BDB" w:rsidP="00C13306">
            <w:pPr>
              <w:rPr>
                <w:b/>
              </w:rPr>
            </w:pPr>
          </w:p>
        </w:tc>
      </w:tr>
      <w:tr w:rsidR="00494BDB" w:rsidRPr="00473DCA">
        <w:tc>
          <w:tcPr>
            <w:tcW w:w="4714" w:type="dxa"/>
            <w:vMerge w:val="restart"/>
          </w:tcPr>
          <w:p w:rsidR="00494BDB" w:rsidRPr="00473DCA" w:rsidRDefault="00494BDB" w:rsidP="00C13306">
            <w:r w:rsidRPr="00473DCA">
              <w:t>- rozliší působení vizuálně obrazného vyjádření v rovině smyslového účinku, v rovině subjektivního účinku a v rovině sociálně utvářeného a symbolického obsahu</w:t>
            </w:r>
          </w:p>
        </w:tc>
        <w:tc>
          <w:tcPr>
            <w:tcW w:w="4714" w:type="dxa"/>
          </w:tcPr>
          <w:p w:rsidR="00494BDB" w:rsidRPr="00473DCA" w:rsidRDefault="00494BDB" w:rsidP="00C13306">
            <w:pPr>
              <w:rPr>
                <w:b/>
              </w:rPr>
            </w:pPr>
            <w:r w:rsidRPr="00473DCA">
              <w:rPr>
                <w:b/>
              </w:rPr>
              <w:t>Prostředky pro vyjádření pocitů, nálad, fantazie, představ i zkušenosti</w:t>
            </w:r>
          </w:p>
        </w:tc>
        <w:tc>
          <w:tcPr>
            <w:tcW w:w="4714" w:type="dxa"/>
            <w:vMerge/>
          </w:tcPr>
          <w:p w:rsidR="00494BDB" w:rsidRPr="00473DCA" w:rsidRDefault="00494BDB" w:rsidP="00C13306">
            <w:pPr>
              <w:rPr>
                <w:b/>
              </w:rPr>
            </w:pPr>
          </w:p>
        </w:tc>
      </w:tr>
      <w:tr w:rsidR="00494BDB" w:rsidRPr="00473DCA">
        <w:tc>
          <w:tcPr>
            <w:tcW w:w="4714" w:type="dxa"/>
            <w:vMerge/>
          </w:tcPr>
          <w:p w:rsidR="00494BDB" w:rsidRPr="00473DCA" w:rsidRDefault="00494BDB" w:rsidP="00C13306"/>
        </w:tc>
        <w:tc>
          <w:tcPr>
            <w:tcW w:w="4714" w:type="dxa"/>
          </w:tcPr>
          <w:p w:rsidR="00494BDB" w:rsidRPr="00473DCA" w:rsidRDefault="00494BDB" w:rsidP="00C13306">
            <w:pPr>
              <w:tabs>
                <w:tab w:val="left" w:pos="1020"/>
              </w:tabs>
              <w:rPr>
                <w:b/>
              </w:rPr>
            </w:pPr>
            <w:r w:rsidRPr="00473DCA">
              <w:rPr>
                <w:b/>
              </w:rPr>
              <w:t>Manipulace s objekty, pohyby těl</w:t>
            </w:r>
          </w:p>
        </w:tc>
        <w:tc>
          <w:tcPr>
            <w:tcW w:w="4714" w:type="dxa"/>
            <w:vMerge/>
          </w:tcPr>
          <w:p w:rsidR="00494BDB" w:rsidRPr="00473DCA" w:rsidRDefault="00494BDB" w:rsidP="00C13306">
            <w:pPr>
              <w:rPr>
                <w:b/>
              </w:rPr>
            </w:pPr>
          </w:p>
        </w:tc>
      </w:tr>
      <w:tr w:rsidR="00494BDB" w:rsidRPr="00473DCA">
        <w:tc>
          <w:tcPr>
            <w:tcW w:w="4714" w:type="dxa"/>
            <w:vMerge w:val="restart"/>
          </w:tcPr>
          <w:p w:rsidR="00494BDB" w:rsidRPr="00473DCA" w:rsidRDefault="00494BDB" w:rsidP="00C13306">
            <w:r w:rsidRPr="00473DCA">
              <w:t>- interpretuje umělecká vizuálně obrazná vyjádření současnosti i minulosti, vychází při tom ze svých znalostí historických souvislostí i z osobních zkušeností a prožitků</w:t>
            </w:r>
          </w:p>
        </w:tc>
        <w:tc>
          <w:tcPr>
            <w:tcW w:w="4714" w:type="dxa"/>
          </w:tcPr>
          <w:p w:rsidR="00494BDB" w:rsidRPr="00473DCA" w:rsidRDefault="00494BDB" w:rsidP="00C13306">
            <w:pPr>
              <w:tabs>
                <w:tab w:val="left" w:pos="1000"/>
              </w:tabs>
              <w:rPr>
                <w:b/>
              </w:rPr>
            </w:pPr>
            <w:r w:rsidRPr="00473DCA">
              <w:rPr>
                <w:b/>
              </w:rPr>
              <w:t>Typy vizuálně obrazných vyjádření</w:t>
            </w:r>
          </w:p>
        </w:tc>
        <w:tc>
          <w:tcPr>
            <w:tcW w:w="4714" w:type="dxa"/>
            <w:vMerge/>
          </w:tcPr>
          <w:p w:rsidR="00494BDB" w:rsidRPr="00473DCA" w:rsidRDefault="00494BDB" w:rsidP="00C13306">
            <w:pPr>
              <w:rPr>
                <w:b/>
              </w:rPr>
            </w:pPr>
          </w:p>
        </w:tc>
      </w:tr>
      <w:tr w:rsidR="00494BDB" w:rsidRPr="00473DCA">
        <w:tc>
          <w:tcPr>
            <w:tcW w:w="4714" w:type="dxa"/>
            <w:vMerge/>
          </w:tcPr>
          <w:p w:rsidR="00494BDB" w:rsidRPr="00473DCA" w:rsidRDefault="00494BDB" w:rsidP="00C13306"/>
        </w:tc>
        <w:tc>
          <w:tcPr>
            <w:tcW w:w="4714" w:type="dxa"/>
          </w:tcPr>
          <w:p w:rsidR="00494BDB" w:rsidRPr="00473DCA" w:rsidRDefault="00494BDB" w:rsidP="00C13306">
            <w:pPr>
              <w:rPr>
                <w:b/>
              </w:rPr>
            </w:pPr>
            <w:r w:rsidRPr="00473DCA">
              <w:rPr>
                <w:b/>
              </w:rPr>
              <w:t>Objekty, skulptury, plastiky, texty, hračky</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pPr>
              <w:tabs>
                <w:tab w:val="left" w:pos="1380"/>
              </w:tabs>
            </w:pPr>
            <w:r w:rsidRPr="00473DCA">
              <w:t>- porovnává na konkrétních příkladech různé interpretace vizuálně obrazného vyjádření, vysvětluje své postoje k nim s vědomím osobní, společenské a kulturní podmíněnosti svých hodnotových soudů</w:t>
            </w:r>
          </w:p>
        </w:tc>
        <w:tc>
          <w:tcPr>
            <w:tcW w:w="4714" w:type="dxa"/>
          </w:tcPr>
          <w:p w:rsidR="00494BDB" w:rsidRPr="00473DCA" w:rsidRDefault="00494BDB" w:rsidP="00C13306">
            <w:pPr>
              <w:tabs>
                <w:tab w:val="left" w:pos="1200"/>
              </w:tabs>
              <w:rPr>
                <w:b/>
              </w:rPr>
            </w:pPr>
            <w:r w:rsidRPr="00473DCA">
              <w:rPr>
                <w:b/>
              </w:rPr>
              <w:t>Přístupy k obrazným vyjádřením</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pPr>
              <w:tabs>
                <w:tab w:val="left" w:pos="940"/>
              </w:tabs>
            </w:pPr>
            <w:r w:rsidRPr="00473DCA">
              <w:t>- ověřuje komunikační účinky vybraných, upravených nebo samostatně vytvořených vizuálně obrazných vyjádření v sociálních vztazích, nalézá vhodnou formu pro jejich prezentaci</w:t>
            </w:r>
          </w:p>
        </w:tc>
        <w:tc>
          <w:tcPr>
            <w:tcW w:w="4714" w:type="dxa"/>
          </w:tcPr>
          <w:p w:rsidR="00494BDB" w:rsidRPr="00473DCA" w:rsidRDefault="00494BDB" w:rsidP="00C13306">
            <w:pPr>
              <w:tabs>
                <w:tab w:val="left" w:pos="2800"/>
              </w:tabs>
              <w:rPr>
                <w:b/>
              </w:rPr>
            </w:pPr>
            <w:r w:rsidRPr="00473DCA">
              <w:rPr>
                <w:b/>
              </w:rPr>
              <w:t>Zaujímání osobního postoje, nabývání komunikačního obsahu a jeho proměny</w:t>
            </w:r>
          </w:p>
        </w:tc>
        <w:tc>
          <w:tcPr>
            <w:tcW w:w="4714" w:type="dxa"/>
            <w:vMerge/>
          </w:tcPr>
          <w:p w:rsidR="00494BDB" w:rsidRPr="00473DCA" w:rsidRDefault="00494BDB" w:rsidP="00C13306">
            <w:pPr>
              <w:rPr>
                <w:b/>
              </w:rPr>
            </w:pPr>
          </w:p>
        </w:tc>
      </w:tr>
    </w:tbl>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rPr>
          <w:b/>
        </w:rPr>
      </w:pPr>
    </w:p>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7. </w:t>
      </w:r>
    </w:p>
    <w:p w:rsidR="00494BDB" w:rsidRPr="00473DCA" w:rsidRDefault="00494BDB" w:rsidP="00494BDB">
      <w:pPr>
        <w:pStyle w:val="Nadpis3"/>
      </w:pPr>
      <w:r w:rsidRPr="00473DCA">
        <w:t>Časová dotace: 1 hodina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tcPr>
          <w:p w:rsidR="00494BDB" w:rsidRPr="00473DCA" w:rsidRDefault="00494BDB" w:rsidP="00C13306">
            <w:r w:rsidRPr="00473DCA">
              <w:t>- vybírá, vytváří a pojmenovává prvky vizuálně obrazných vyjádření a jejich vztahů, uplatňuje je pro vyjádření vlastních zkušeností, vjemů,  představ a poznatků</w:t>
            </w:r>
          </w:p>
          <w:p w:rsidR="00494BDB" w:rsidRPr="00473DCA" w:rsidRDefault="00494BDB" w:rsidP="00C13306">
            <w:r w:rsidRPr="00473DCA">
              <w:t>- variuje různé vlastnosti prvků a jejich vztahů pro získání osobitých výsledků</w:t>
            </w:r>
          </w:p>
        </w:tc>
        <w:tc>
          <w:tcPr>
            <w:tcW w:w="4714" w:type="dxa"/>
          </w:tcPr>
          <w:p w:rsidR="00494BDB" w:rsidRPr="00473DCA" w:rsidRDefault="00494BDB" w:rsidP="00C13306">
            <w:pPr>
              <w:rPr>
                <w:b/>
              </w:rPr>
            </w:pPr>
            <w:r w:rsidRPr="00473DCA">
              <w:rPr>
                <w:b/>
              </w:rPr>
              <w:t>- Vizuálně obrazné vyjádření, jeho prvky ve vztazích a uspořádání</w:t>
            </w:r>
          </w:p>
        </w:tc>
        <w:tc>
          <w:tcPr>
            <w:tcW w:w="4714" w:type="dxa"/>
            <w:vMerge w:val="restart"/>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Pr>
              <w:rPr>
                <w:u w:val="single"/>
              </w:rPr>
            </w:pPr>
            <w:r w:rsidRPr="00473DCA">
              <w:rPr>
                <w:u w:val="single"/>
              </w:rPr>
              <w:t>Osobnostní a sociální výchova</w:t>
            </w:r>
          </w:p>
          <w:p w:rsidR="00494BDB" w:rsidRPr="00473DCA" w:rsidRDefault="00494BDB" w:rsidP="00C13306">
            <w:pPr>
              <w:rPr>
                <w:i/>
              </w:rPr>
            </w:pPr>
            <w:r w:rsidRPr="00473DCA">
              <w:rPr>
                <w:i/>
              </w:rPr>
              <w:t>Poznávání lidí</w:t>
            </w:r>
          </w:p>
          <w:p w:rsidR="00494BDB" w:rsidRPr="00473DCA" w:rsidRDefault="00494BDB" w:rsidP="00C13306">
            <w:pPr>
              <w:rPr>
                <w:i/>
              </w:rPr>
            </w:pPr>
            <w:r w:rsidRPr="00473DCA">
              <w:rPr>
                <w:i/>
              </w:rPr>
              <w:t>Kreativita</w:t>
            </w:r>
          </w:p>
          <w:p w:rsidR="00494BDB" w:rsidRPr="00473DCA" w:rsidRDefault="00494BDB" w:rsidP="00C13306">
            <w:pPr>
              <w:rPr>
                <w:i/>
              </w:rPr>
            </w:pPr>
            <w:r w:rsidRPr="00473DCA">
              <w:rPr>
                <w:i/>
              </w:rPr>
              <w:t>Sebepoznání a sebepojetí</w:t>
            </w:r>
          </w:p>
          <w:p w:rsidR="00494BDB" w:rsidRPr="00473DCA" w:rsidRDefault="00494BDB" w:rsidP="00C13306">
            <w:pPr>
              <w:rPr>
                <w:i/>
              </w:rPr>
            </w:pPr>
            <w:r w:rsidRPr="00473DCA">
              <w:rPr>
                <w:i/>
              </w:rPr>
              <w:t>Komunikace</w:t>
            </w:r>
          </w:p>
          <w:p w:rsidR="00494BDB" w:rsidRPr="00473DCA" w:rsidRDefault="00494BDB" w:rsidP="00C13306">
            <w:pPr>
              <w:rPr>
                <w:i/>
              </w:rPr>
            </w:pPr>
            <w:r w:rsidRPr="00473DCA">
              <w:rPr>
                <w:i/>
              </w:rPr>
              <w:t>Hodnoty, postoje, praktická etika</w:t>
            </w:r>
          </w:p>
          <w:p w:rsidR="00494BDB" w:rsidRPr="00473DCA" w:rsidRDefault="00494BDB" w:rsidP="00C13306">
            <w:pPr>
              <w:rPr>
                <w:i/>
              </w:rPr>
            </w:pPr>
            <w:r w:rsidRPr="00473DCA">
              <w:rPr>
                <w:i/>
              </w:rPr>
              <w:t>Rozvoj schopností poznávání</w:t>
            </w:r>
          </w:p>
          <w:p w:rsidR="00494BDB" w:rsidRPr="00473DCA" w:rsidRDefault="00494BDB" w:rsidP="00C13306">
            <w:pPr>
              <w:rPr>
                <w:i/>
              </w:rPr>
            </w:pPr>
            <w:r w:rsidRPr="00473DCA">
              <w:rPr>
                <w:i/>
              </w:rPr>
              <w:t>Řešení problémů a rozhodovací dovednosti</w:t>
            </w:r>
          </w:p>
          <w:p w:rsidR="00494BDB" w:rsidRPr="00473DCA" w:rsidRDefault="00494BDB" w:rsidP="00C13306">
            <w:r w:rsidRPr="00473DCA">
              <w:rPr>
                <w:i/>
              </w:rPr>
              <w:t>Kooperace a kompetice (soupeřivost)</w:t>
            </w:r>
          </w:p>
          <w:p w:rsidR="00494BDB" w:rsidRPr="00473DCA" w:rsidRDefault="00494BDB" w:rsidP="00C13306">
            <w:pPr>
              <w:rPr>
                <w:u w:val="single"/>
              </w:rPr>
            </w:pPr>
            <w:r w:rsidRPr="00473DCA">
              <w:rPr>
                <w:u w:val="single"/>
              </w:rPr>
              <w:t>Výchova k myšlení v evropských a globálních souvislostech</w:t>
            </w:r>
          </w:p>
          <w:p w:rsidR="00494BDB" w:rsidRPr="00473DCA" w:rsidRDefault="00494BDB" w:rsidP="00C13306">
            <w:pPr>
              <w:rPr>
                <w:i/>
              </w:rPr>
            </w:pPr>
            <w:r w:rsidRPr="00473DCA">
              <w:rPr>
                <w:i/>
              </w:rPr>
              <w:t>Jsme Evropané</w:t>
            </w:r>
          </w:p>
          <w:p w:rsidR="00494BDB" w:rsidRPr="00473DCA" w:rsidRDefault="00494BDB" w:rsidP="00C13306">
            <w:pPr>
              <w:rPr>
                <w:i/>
              </w:rPr>
            </w:pPr>
            <w:r w:rsidRPr="00473DCA">
              <w:rPr>
                <w:i/>
              </w:rPr>
              <w:t>Vzájemné obohacování se, svébytnost  kultur, evropské kulturní kořeny, světové kulturní dědictví</w:t>
            </w:r>
          </w:p>
          <w:p w:rsidR="00494BDB" w:rsidRPr="00473DCA" w:rsidRDefault="00494BDB" w:rsidP="00C13306">
            <w:pPr>
              <w:rPr>
                <w:i/>
              </w:rPr>
            </w:pPr>
            <w:r w:rsidRPr="00473DCA">
              <w:rPr>
                <w:i/>
              </w:rPr>
              <w:t>Evropa a svět nás zajímá</w:t>
            </w:r>
            <w:r w:rsidRPr="00473DCA">
              <w:rPr>
                <w:u w:val="single"/>
              </w:rPr>
              <w:t xml:space="preserve">  </w:t>
            </w:r>
          </w:p>
          <w:p w:rsidR="00494BDB" w:rsidRPr="00473DCA" w:rsidRDefault="00494BDB" w:rsidP="00C13306">
            <w:pPr>
              <w:rPr>
                <w:u w:val="single"/>
              </w:rPr>
            </w:pPr>
            <w:r w:rsidRPr="00473DCA">
              <w:rPr>
                <w:u w:val="single"/>
              </w:rPr>
              <w:t>Multikulturní výchova</w:t>
            </w:r>
          </w:p>
          <w:p w:rsidR="00494BDB" w:rsidRPr="00473DCA" w:rsidRDefault="00494BDB" w:rsidP="00C13306">
            <w:pPr>
              <w:rPr>
                <w:i/>
              </w:rPr>
            </w:pPr>
            <w:r w:rsidRPr="00473DCA">
              <w:rPr>
                <w:i/>
              </w:rPr>
              <w:t>Lidské vztahy mezi etniky</w:t>
            </w:r>
          </w:p>
          <w:p w:rsidR="00494BDB" w:rsidRPr="00473DCA" w:rsidRDefault="00494BDB" w:rsidP="00C13306">
            <w:pPr>
              <w:rPr>
                <w:i/>
              </w:rPr>
            </w:pPr>
            <w:r w:rsidRPr="00473DCA">
              <w:rPr>
                <w:i/>
              </w:rPr>
              <w:t>Vnímání rozmanitosti, harmonie, diferenciace</w:t>
            </w:r>
          </w:p>
          <w:p w:rsidR="00494BDB" w:rsidRPr="00473DCA" w:rsidRDefault="00494BDB" w:rsidP="00C13306">
            <w:pPr>
              <w:rPr>
                <w:i/>
              </w:rPr>
            </w:pPr>
            <w:r w:rsidRPr="00473DCA">
              <w:rPr>
                <w:i/>
              </w:rPr>
              <w:t>Multikulturalita</w:t>
            </w:r>
          </w:p>
          <w:p w:rsidR="00494BDB" w:rsidRPr="00473DCA" w:rsidRDefault="00494BDB" w:rsidP="00C13306">
            <w:pPr>
              <w:rPr>
                <w:u w:val="single"/>
              </w:rPr>
            </w:pPr>
            <w:r w:rsidRPr="00473DCA">
              <w:rPr>
                <w:u w:val="single"/>
              </w:rPr>
              <w:t>Environmentální výchova</w:t>
            </w:r>
          </w:p>
          <w:p w:rsidR="00494BDB" w:rsidRPr="00473DCA" w:rsidRDefault="00494BDB" w:rsidP="00C13306">
            <w:pPr>
              <w:rPr>
                <w:i/>
              </w:rPr>
            </w:pPr>
            <w:r w:rsidRPr="00473DCA">
              <w:rPr>
                <w:i/>
              </w:rPr>
              <w:t>Vztah člověka k přírodě</w:t>
            </w:r>
          </w:p>
          <w:p w:rsidR="00494BDB" w:rsidRPr="00473DCA" w:rsidRDefault="00494BDB" w:rsidP="00C13306">
            <w:pPr>
              <w:rPr>
                <w:i/>
              </w:rPr>
            </w:pPr>
            <w:r w:rsidRPr="00473DCA">
              <w:rPr>
                <w:i/>
              </w:rPr>
              <w:t>Ekosystémy</w:t>
            </w:r>
          </w:p>
          <w:p w:rsidR="00494BDB" w:rsidRPr="00473DCA" w:rsidRDefault="00494BDB" w:rsidP="00C13306">
            <w:pPr>
              <w:rPr>
                <w:i/>
              </w:rPr>
            </w:pPr>
            <w:r w:rsidRPr="00473DCA">
              <w:rPr>
                <w:i/>
              </w:rPr>
              <w:t>Recyklace materiálů</w:t>
            </w:r>
          </w:p>
          <w:p w:rsidR="00494BDB" w:rsidRPr="00473DCA" w:rsidRDefault="00494BDB" w:rsidP="00C13306">
            <w:pPr>
              <w:rPr>
                <w:i/>
              </w:rPr>
            </w:pPr>
            <w:r w:rsidRPr="00473DCA">
              <w:rPr>
                <w:i/>
              </w:rPr>
              <w:t>Lidské aktivity a problémy životního prostředí</w:t>
            </w:r>
          </w:p>
          <w:p w:rsidR="00494BDB" w:rsidRPr="00473DCA" w:rsidRDefault="00494BDB" w:rsidP="00C13306">
            <w:pPr>
              <w:rPr>
                <w:u w:val="single"/>
              </w:rPr>
            </w:pPr>
            <w:r w:rsidRPr="00473DCA">
              <w:rPr>
                <w:u w:val="single"/>
              </w:rPr>
              <w:t>Mediální výchova</w:t>
            </w:r>
          </w:p>
          <w:p w:rsidR="00494BDB" w:rsidRPr="00473DCA" w:rsidRDefault="00494BDB" w:rsidP="00C13306">
            <w:pPr>
              <w:ind w:left="21"/>
              <w:rPr>
                <w:i/>
              </w:rPr>
            </w:pPr>
            <w:r w:rsidRPr="00473DCA">
              <w:rPr>
                <w:i/>
              </w:rPr>
              <w:t>Práce v realizačním týmu</w:t>
            </w:r>
          </w:p>
          <w:p w:rsidR="00494BDB" w:rsidRPr="00473DCA" w:rsidRDefault="00494BDB" w:rsidP="00C13306">
            <w:pPr>
              <w:ind w:left="21"/>
              <w:rPr>
                <w:i/>
              </w:rPr>
            </w:pPr>
            <w:r w:rsidRPr="00473DCA">
              <w:rPr>
                <w:i/>
              </w:rPr>
              <w:t>Fungování a vliv médií ve společnosti</w:t>
            </w:r>
          </w:p>
          <w:p w:rsidR="00494BDB" w:rsidRPr="00473DCA" w:rsidRDefault="00494BDB" w:rsidP="00C13306">
            <w:pPr>
              <w:ind w:left="21"/>
              <w:rPr>
                <w:i/>
              </w:rPr>
            </w:pPr>
            <w:r w:rsidRPr="00473DCA">
              <w:rPr>
                <w:i/>
              </w:rPr>
              <w:t>Tvorba mediálního sdělení</w:t>
            </w:r>
          </w:p>
          <w:p w:rsidR="00494BDB" w:rsidRPr="00473DCA" w:rsidRDefault="00494BDB" w:rsidP="00C13306">
            <w:pPr>
              <w:ind w:left="21"/>
              <w:rPr>
                <w:i/>
              </w:rPr>
            </w:pPr>
            <w:r w:rsidRPr="00473DCA">
              <w:rPr>
                <w:i/>
              </w:rPr>
              <w:t>Specifická řeč obrazu, znakové kódy, kritický postoj</w:t>
            </w:r>
          </w:p>
          <w:p w:rsidR="00494BDB" w:rsidRPr="00473DCA" w:rsidRDefault="00494BDB" w:rsidP="00C13306">
            <w:pPr>
              <w:rPr>
                <w:b/>
              </w:rPr>
            </w:pPr>
            <w:r w:rsidRPr="00473DCA">
              <w:rPr>
                <w:u w:val="single"/>
              </w:rPr>
              <w:t>Výchova demokratického občana</w:t>
            </w:r>
          </w:p>
          <w:p w:rsidR="00494BDB" w:rsidRPr="00473DCA" w:rsidRDefault="00494BDB" w:rsidP="00C13306">
            <w:pPr>
              <w:rPr>
                <w:i/>
              </w:rPr>
            </w:pPr>
            <w:r w:rsidRPr="00473DCA">
              <w:rPr>
                <w:i/>
              </w:rPr>
              <w:t>Základy demokracie</w:t>
            </w:r>
          </w:p>
          <w:p w:rsidR="00494BDB" w:rsidRPr="00473DCA" w:rsidRDefault="00494BDB" w:rsidP="00C13306"/>
          <w:p w:rsidR="00494BDB" w:rsidRPr="00473DCA" w:rsidRDefault="00494BDB" w:rsidP="00C13306">
            <w:r w:rsidRPr="00473DCA">
              <w:rPr>
                <w:b/>
              </w:rPr>
              <w:t>Mezipředmětové vztahy:</w:t>
            </w:r>
          </w:p>
          <w:p w:rsidR="00494BDB" w:rsidRPr="00473DCA" w:rsidRDefault="00494BDB" w:rsidP="00C13306">
            <w:pPr>
              <w:rPr>
                <w:i/>
              </w:rPr>
            </w:pPr>
            <w:r w:rsidRPr="00473DCA">
              <w:t xml:space="preserve">D 7 -  </w:t>
            </w:r>
            <w:r w:rsidRPr="00473DCA">
              <w:rPr>
                <w:i/>
              </w:rPr>
              <w:t xml:space="preserve">gotika, zámořské objevy, renesance, </w:t>
            </w:r>
          </w:p>
          <w:p w:rsidR="00494BDB" w:rsidRPr="00473DCA" w:rsidRDefault="00494BDB" w:rsidP="00C13306">
            <w:pPr>
              <w:rPr>
                <w:i/>
              </w:rPr>
            </w:pPr>
            <w:r w:rsidRPr="00473DCA">
              <w:rPr>
                <w:i/>
              </w:rPr>
              <w:t xml:space="preserve">          humanismus, klasicismus</w:t>
            </w:r>
          </w:p>
          <w:p w:rsidR="00494BDB" w:rsidRPr="00473DCA" w:rsidRDefault="00494BDB" w:rsidP="00C13306">
            <w:r w:rsidRPr="00473DCA">
              <w:t xml:space="preserve">Vz 7 – </w:t>
            </w:r>
            <w:r w:rsidRPr="00473DCA">
              <w:rPr>
                <w:i/>
              </w:rPr>
              <w:t>Já a mé zdraví</w:t>
            </w:r>
          </w:p>
          <w:p w:rsidR="00494BDB" w:rsidRPr="00473DCA" w:rsidRDefault="00494BDB" w:rsidP="00C13306">
            <w:pPr>
              <w:rPr>
                <w:i/>
              </w:rPr>
            </w:pPr>
            <w:r w:rsidRPr="00473DCA">
              <w:t xml:space="preserve">Hv 7 – </w:t>
            </w:r>
            <w:r w:rsidRPr="00473DCA">
              <w:rPr>
                <w:i/>
              </w:rPr>
              <w:t>poslech nahrávek hudby</w:t>
            </w:r>
          </w:p>
          <w:p w:rsidR="00494BDB" w:rsidRPr="00473DCA" w:rsidRDefault="00494BDB" w:rsidP="00C13306">
            <w:pPr>
              <w:rPr>
                <w:b/>
              </w:rPr>
            </w:pPr>
            <w:r w:rsidRPr="00473DCA">
              <w:t xml:space="preserve">Př 7 – </w:t>
            </w:r>
            <w:r w:rsidRPr="00473DCA">
              <w:rPr>
                <w:i/>
              </w:rPr>
              <w:t>krytosemenné a nahosemenné rostliny</w:t>
            </w:r>
          </w:p>
          <w:p w:rsidR="00494BDB" w:rsidRPr="00473DCA" w:rsidRDefault="00494BDB" w:rsidP="00C13306">
            <w:pPr>
              <w:rPr>
                <w:b/>
              </w:rPr>
            </w:pPr>
            <w:r w:rsidRPr="00473DCA">
              <w:t>Bč 8 – s</w:t>
            </w:r>
            <w:r w:rsidRPr="00473DCA">
              <w:rPr>
                <w:i/>
              </w:rPr>
              <w:t>myslové orgány</w:t>
            </w:r>
          </w:p>
        </w:tc>
      </w:tr>
      <w:tr w:rsidR="00494BDB" w:rsidRPr="00473DCA">
        <w:tc>
          <w:tcPr>
            <w:tcW w:w="4714" w:type="dxa"/>
          </w:tcPr>
          <w:p w:rsidR="00494BDB" w:rsidRPr="00473DCA" w:rsidRDefault="00494BDB" w:rsidP="00C13306"/>
        </w:tc>
        <w:tc>
          <w:tcPr>
            <w:tcW w:w="4714" w:type="dxa"/>
          </w:tcPr>
          <w:p w:rsidR="00494BDB" w:rsidRPr="00473DCA" w:rsidRDefault="00494BDB" w:rsidP="00C13306">
            <w:pPr>
              <w:tabs>
                <w:tab w:val="left" w:pos="1620"/>
              </w:tabs>
              <w:rPr>
                <w:b/>
              </w:rPr>
            </w:pPr>
            <w:r w:rsidRPr="00473DCA">
              <w:rPr>
                <w:b/>
              </w:rPr>
              <w:t>Linie, tvary, objemy, světlo, barva, textura</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užívá vizuálně obrazných vyjádření k zaznamenání vizuálních zkušeností, zkušeností získaných ostatními smysly a k zaznamenání podnětů z představ a fantazie</w:t>
            </w:r>
          </w:p>
        </w:tc>
        <w:tc>
          <w:tcPr>
            <w:tcW w:w="4714" w:type="dxa"/>
          </w:tcPr>
          <w:p w:rsidR="00494BDB" w:rsidRPr="00473DCA" w:rsidRDefault="00494BDB" w:rsidP="00C13306">
            <w:pPr>
              <w:rPr>
                <w:b/>
              </w:rPr>
            </w:pPr>
            <w:r w:rsidRPr="00473DCA">
              <w:rPr>
                <w:b/>
              </w:rPr>
              <w:t>Uspořádání objektů do celků, lineární, světlostní a barevné vztahy</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užívá prostředky pro zachycení jevů a procesů v proměnách a vztazích, k tvorbě užívá některé metody uplatňované v současném výtvarném umění a digitálních mediích - počítačová grafika,fotografie, video, animace</w:t>
            </w:r>
          </w:p>
        </w:tc>
        <w:tc>
          <w:tcPr>
            <w:tcW w:w="4714" w:type="dxa"/>
          </w:tcPr>
          <w:p w:rsidR="00494BDB" w:rsidRPr="00473DCA" w:rsidRDefault="00494BDB" w:rsidP="00C13306">
            <w:pPr>
              <w:tabs>
                <w:tab w:val="left" w:pos="1280"/>
              </w:tabs>
              <w:rPr>
                <w:b/>
              </w:rPr>
            </w:pPr>
            <w:r w:rsidRPr="00473DCA">
              <w:rPr>
                <w:b/>
              </w:rPr>
              <w:t>Vztahy vnímání zrakem a ostatními smysly</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tc>
        <w:tc>
          <w:tcPr>
            <w:tcW w:w="4714" w:type="dxa"/>
          </w:tcPr>
          <w:p w:rsidR="00494BDB" w:rsidRPr="00473DCA" w:rsidRDefault="00494BDB" w:rsidP="00C13306">
            <w:pPr>
              <w:tabs>
                <w:tab w:val="left" w:pos="1460"/>
              </w:tabs>
              <w:rPr>
                <w:b/>
              </w:rPr>
            </w:pPr>
            <w:r w:rsidRPr="00473DCA">
              <w:rPr>
                <w:b/>
              </w:rPr>
              <w:t>Reflexe ostatních uměleckých druhů a podnětů z okolí</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-vybírá, kombinuje a vytváří prostředky pro vlastní osobité vyjádření, porovnává a hodnotí jeho účinky s účinky již existujících i běžně užívaných vizuálně obrazných vyjádření</w:t>
            </w:r>
          </w:p>
        </w:tc>
        <w:tc>
          <w:tcPr>
            <w:tcW w:w="4714" w:type="dxa"/>
          </w:tcPr>
          <w:p w:rsidR="00494BDB" w:rsidRPr="00473DCA" w:rsidRDefault="00494BDB" w:rsidP="00C13306">
            <w:pPr>
              <w:rPr>
                <w:b/>
              </w:rPr>
            </w:pPr>
            <w:r w:rsidRPr="00473DCA">
              <w:rPr>
                <w:b/>
              </w:rPr>
              <w:t>Smyslové účinky obrazných vyjádření</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tc>
        <w:tc>
          <w:tcPr>
            <w:tcW w:w="4714" w:type="dxa"/>
          </w:tcPr>
          <w:p w:rsidR="00494BDB" w:rsidRPr="00473DCA" w:rsidRDefault="00494BDB" w:rsidP="00C13306">
            <w:pPr>
              <w:rPr>
                <w:b/>
              </w:rPr>
            </w:pPr>
            <w:r w:rsidRPr="00473DCA">
              <w:rPr>
                <w:b/>
              </w:rPr>
              <w:t>Kombinace a variace vlastní tvořivosti</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rozliší působení vizuálně obrazného vyjádření v rovině smyslového účinku, v rovině subjektivního účinku a v rovině sociálně utvářeného a symbolického obsahu</w:t>
            </w:r>
          </w:p>
        </w:tc>
        <w:tc>
          <w:tcPr>
            <w:tcW w:w="4714" w:type="dxa"/>
          </w:tcPr>
          <w:p w:rsidR="00494BDB" w:rsidRPr="00473DCA" w:rsidRDefault="00494BDB" w:rsidP="00C13306">
            <w:pPr>
              <w:rPr>
                <w:b/>
              </w:rPr>
            </w:pPr>
            <w:r w:rsidRPr="00473DCA">
              <w:rPr>
                <w:b/>
              </w:rPr>
              <w:t>Prostředky pro vyjádření pocitů, nálad, fantazie, představ i zkušenosti</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tc>
        <w:tc>
          <w:tcPr>
            <w:tcW w:w="4714" w:type="dxa"/>
          </w:tcPr>
          <w:p w:rsidR="00494BDB" w:rsidRPr="00473DCA" w:rsidRDefault="00494BDB" w:rsidP="00C13306">
            <w:pPr>
              <w:rPr>
                <w:b/>
              </w:rPr>
            </w:pPr>
            <w:r w:rsidRPr="00473DCA">
              <w:rPr>
                <w:b/>
              </w:rPr>
              <w:t>Manipulace s objekty, pohyby těl</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interpretuje umělecká vizuálně obrazná vyjádření současnosti i minulosti, vychází při tom ze svých znalostí historických souvislostí i z osobních zkušeností a prožitků</w:t>
            </w:r>
          </w:p>
        </w:tc>
        <w:tc>
          <w:tcPr>
            <w:tcW w:w="4714" w:type="dxa"/>
          </w:tcPr>
          <w:p w:rsidR="00494BDB" w:rsidRPr="00473DCA" w:rsidRDefault="00494BDB" w:rsidP="00C13306">
            <w:pPr>
              <w:tabs>
                <w:tab w:val="left" w:pos="1000"/>
              </w:tabs>
              <w:rPr>
                <w:b/>
              </w:rPr>
            </w:pPr>
            <w:r w:rsidRPr="00473DCA">
              <w:rPr>
                <w:b/>
              </w:rPr>
              <w:t>Typy vizuálně obrazných vyjádření</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tc>
        <w:tc>
          <w:tcPr>
            <w:tcW w:w="4714" w:type="dxa"/>
          </w:tcPr>
          <w:p w:rsidR="00494BDB" w:rsidRPr="00473DCA" w:rsidRDefault="00494BDB" w:rsidP="00C13306">
            <w:pPr>
              <w:rPr>
                <w:b/>
              </w:rPr>
            </w:pPr>
            <w:r w:rsidRPr="00473DCA">
              <w:rPr>
                <w:b/>
              </w:rPr>
              <w:t>Objekty, skulptury, plastiky, texty, hračky</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pPr>
              <w:tabs>
                <w:tab w:val="left" w:pos="1380"/>
              </w:tabs>
            </w:pPr>
            <w:r w:rsidRPr="00473DCA">
              <w:t>- porovnává na konkrétních příkladech různé interpretace vizuálně obrazného vyjádření, vysvětluje své postoje k nim s vědomím osobní, společenské a kulturní podmíněnosti svých hodnotových soudů</w:t>
            </w:r>
          </w:p>
        </w:tc>
        <w:tc>
          <w:tcPr>
            <w:tcW w:w="4714" w:type="dxa"/>
          </w:tcPr>
          <w:p w:rsidR="00494BDB" w:rsidRPr="00473DCA" w:rsidRDefault="00494BDB" w:rsidP="00C13306">
            <w:pPr>
              <w:tabs>
                <w:tab w:val="left" w:pos="1200"/>
              </w:tabs>
              <w:rPr>
                <w:b/>
              </w:rPr>
            </w:pPr>
            <w:r w:rsidRPr="00473DCA">
              <w:rPr>
                <w:b/>
              </w:rPr>
              <w:t>Přístupy k obrazným vyjádřením</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pPr>
              <w:tabs>
                <w:tab w:val="left" w:pos="940"/>
              </w:tabs>
            </w:pPr>
            <w:r w:rsidRPr="00473DCA">
              <w:t>- ověřuje komunikační účinky vybraných, upravených nebo samostatně vytvořených vizuálně obrazných vyjádření v sociálních vztazích, nalézá vhodnou formu pro jejich prezentaci</w:t>
            </w:r>
          </w:p>
        </w:tc>
        <w:tc>
          <w:tcPr>
            <w:tcW w:w="4714" w:type="dxa"/>
          </w:tcPr>
          <w:p w:rsidR="00494BDB" w:rsidRPr="00473DCA" w:rsidRDefault="00494BDB" w:rsidP="00C13306">
            <w:pPr>
              <w:tabs>
                <w:tab w:val="left" w:pos="2800"/>
              </w:tabs>
              <w:rPr>
                <w:b/>
              </w:rPr>
            </w:pPr>
            <w:r w:rsidRPr="00473DCA">
              <w:rPr>
                <w:b/>
              </w:rPr>
              <w:t>Zaujímání osobního postoje, nabývání komunikačního obsahu a jeho proměny</w:t>
            </w:r>
          </w:p>
        </w:tc>
        <w:tc>
          <w:tcPr>
            <w:tcW w:w="4714" w:type="dxa"/>
            <w:vMerge/>
          </w:tcPr>
          <w:p w:rsidR="00494BDB" w:rsidRPr="00473DCA" w:rsidRDefault="00494BDB" w:rsidP="00C13306">
            <w:pPr>
              <w:rPr>
                <w:b/>
              </w:rPr>
            </w:pPr>
          </w:p>
        </w:tc>
      </w:tr>
    </w:tbl>
    <w:p w:rsidR="00494BDB" w:rsidRPr="00473DCA" w:rsidRDefault="00494BDB" w:rsidP="00494BDB">
      <w:pPr>
        <w:rPr>
          <w:b/>
        </w:rPr>
      </w:pPr>
    </w:p>
    <w:p w:rsidR="00494BDB" w:rsidRPr="00473DCA" w:rsidRDefault="00494BDB" w:rsidP="00494BDB">
      <w:pPr>
        <w:rPr>
          <w:b/>
        </w:rPr>
      </w:pPr>
    </w:p>
    <w:p w:rsidR="00494BDB" w:rsidRPr="00473DCA" w:rsidRDefault="00494BDB" w:rsidP="00494BDB">
      <w:pPr>
        <w:pStyle w:val="Nadpis3"/>
      </w:pPr>
      <w:r w:rsidRPr="00473DCA">
        <w:t>Předmět: Výtvarná výchova</w:t>
      </w:r>
    </w:p>
    <w:p w:rsidR="00494BDB" w:rsidRPr="00473DCA" w:rsidRDefault="00494BDB" w:rsidP="00494BDB">
      <w:pPr>
        <w:pStyle w:val="Nadpis3"/>
      </w:pPr>
      <w:r w:rsidRPr="00473DCA">
        <w:t xml:space="preserve">Ročník: 8. </w:t>
      </w:r>
    </w:p>
    <w:p w:rsidR="00494BDB" w:rsidRPr="00473DCA" w:rsidRDefault="00494BDB" w:rsidP="00494BDB">
      <w:pPr>
        <w:pStyle w:val="Nadpis3"/>
      </w:pPr>
      <w:r w:rsidRPr="00473DCA">
        <w:t>Časová dotace: 2 hodiny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tcPr>
          <w:p w:rsidR="00494BDB" w:rsidRPr="00473DCA" w:rsidRDefault="00494BDB" w:rsidP="00C13306">
            <w:r w:rsidRPr="00473DCA">
              <w:t>- vybírá, vytváří a pojmenovává prvky vizuálně obrazných vyjádření a jejich vztahů, uplatňuje je pro vyjádření vlastních zkušeností, vjemů, představ a poznatků</w:t>
            </w:r>
          </w:p>
          <w:p w:rsidR="00494BDB" w:rsidRPr="00473DCA" w:rsidRDefault="00494BDB" w:rsidP="00C13306">
            <w:r w:rsidRPr="00473DCA">
              <w:t>- variuje různé vlastnosti prvků a jejich vztahů pro získání osobitých výsledků</w:t>
            </w:r>
          </w:p>
        </w:tc>
        <w:tc>
          <w:tcPr>
            <w:tcW w:w="4714" w:type="dxa"/>
          </w:tcPr>
          <w:p w:rsidR="00494BDB" w:rsidRPr="00473DCA" w:rsidRDefault="00494BDB" w:rsidP="00C13306">
            <w:pPr>
              <w:rPr>
                <w:b/>
              </w:rPr>
            </w:pPr>
            <w:r w:rsidRPr="00473DCA">
              <w:rPr>
                <w:b/>
              </w:rPr>
              <w:t>Vizuálně obrazné vyjádření, jeho prvky ve vztazích a uspořádání</w:t>
            </w:r>
          </w:p>
          <w:p w:rsidR="00494BDB" w:rsidRPr="00473DCA" w:rsidRDefault="00494BDB" w:rsidP="00C13306">
            <w:r w:rsidRPr="00473DCA">
              <w:t>- kresebné studie</w:t>
            </w:r>
          </w:p>
          <w:p w:rsidR="00494BDB" w:rsidRPr="00473DCA" w:rsidRDefault="00494BDB" w:rsidP="00C13306">
            <w:r w:rsidRPr="00473DCA">
              <w:t>- kresebné etudy s linií</w:t>
            </w:r>
          </w:p>
        </w:tc>
        <w:tc>
          <w:tcPr>
            <w:tcW w:w="4714" w:type="dxa"/>
            <w:vMerge w:val="restart"/>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Pr>
              <w:rPr>
                <w:u w:val="single"/>
              </w:rPr>
            </w:pPr>
            <w:r w:rsidRPr="00473DCA">
              <w:rPr>
                <w:u w:val="single"/>
              </w:rPr>
              <w:t>Osobnostní a sociální výchova</w:t>
            </w:r>
          </w:p>
          <w:p w:rsidR="00494BDB" w:rsidRPr="00473DCA" w:rsidRDefault="00494BDB" w:rsidP="00C13306">
            <w:pPr>
              <w:rPr>
                <w:i/>
              </w:rPr>
            </w:pPr>
            <w:r w:rsidRPr="00473DCA">
              <w:rPr>
                <w:i/>
              </w:rPr>
              <w:t>Poznávání lidí</w:t>
            </w:r>
          </w:p>
          <w:p w:rsidR="00494BDB" w:rsidRPr="00473DCA" w:rsidRDefault="00494BDB" w:rsidP="00C13306">
            <w:pPr>
              <w:rPr>
                <w:i/>
              </w:rPr>
            </w:pPr>
            <w:r w:rsidRPr="00473DCA">
              <w:rPr>
                <w:i/>
              </w:rPr>
              <w:t>Kreativita</w:t>
            </w:r>
          </w:p>
          <w:p w:rsidR="00494BDB" w:rsidRPr="00473DCA" w:rsidRDefault="00494BDB" w:rsidP="00C13306">
            <w:pPr>
              <w:rPr>
                <w:i/>
              </w:rPr>
            </w:pPr>
            <w:r w:rsidRPr="00473DCA">
              <w:rPr>
                <w:i/>
              </w:rPr>
              <w:t>Sebepoznání a sebepojetí</w:t>
            </w:r>
          </w:p>
          <w:p w:rsidR="00494BDB" w:rsidRPr="00473DCA" w:rsidRDefault="00494BDB" w:rsidP="00C13306">
            <w:pPr>
              <w:rPr>
                <w:i/>
              </w:rPr>
            </w:pPr>
            <w:r w:rsidRPr="00473DCA">
              <w:rPr>
                <w:i/>
              </w:rPr>
              <w:t>Komunikace</w:t>
            </w:r>
          </w:p>
          <w:p w:rsidR="00494BDB" w:rsidRPr="00473DCA" w:rsidRDefault="00494BDB" w:rsidP="00C13306">
            <w:pPr>
              <w:rPr>
                <w:i/>
              </w:rPr>
            </w:pPr>
            <w:r w:rsidRPr="00473DCA">
              <w:rPr>
                <w:i/>
              </w:rPr>
              <w:t>Hodnoty, postoje, praktická etika</w:t>
            </w:r>
          </w:p>
          <w:p w:rsidR="00494BDB" w:rsidRPr="00473DCA" w:rsidRDefault="00494BDB" w:rsidP="00C13306">
            <w:pPr>
              <w:rPr>
                <w:i/>
              </w:rPr>
            </w:pPr>
            <w:r w:rsidRPr="00473DCA">
              <w:rPr>
                <w:i/>
              </w:rPr>
              <w:t>Rozvoj schopností poznávání</w:t>
            </w:r>
          </w:p>
          <w:p w:rsidR="00494BDB" w:rsidRPr="00473DCA" w:rsidRDefault="00494BDB" w:rsidP="00C13306">
            <w:pPr>
              <w:rPr>
                <w:i/>
              </w:rPr>
            </w:pPr>
            <w:r w:rsidRPr="00473DCA">
              <w:rPr>
                <w:i/>
              </w:rPr>
              <w:t>Řešení problémů a rozhodovací dovednosti</w:t>
            </w:r>
          </w:p>
          <w:p w:rsidR="00494BDB" w:rsidRPr="00473DCA" w:rsidRDefault="00494BDB" w:rsidP="00C13306">
            <w:r w:rsidRPr="00473DCA">
              <w:rPr>
                <w:i/>
              </w:rPr>
              <w:t>Kooperace a kompetice (soupeřivost)</w:t>
            </w:r>
          </w:p>
          <w:p w:rsidR="00494BDB" w:rsidRPr="00473DCA" w:rsidRDefault="00494BDB" w:rsidP="00C13306">
            <w:pPr>
              <w:rPr>
                <w:u w:val="single"/>
              </w:rPr>
            </w:pPr>
            <w:r w:rsidRPr="00473DCA">
              <w:rPr>
                <w:u w:val="single"/>
              </w:rPr>
              <w:t>Výchova k myšlení v evropských a globálních souvislostech</w:t>
            </w:r>
          </w:p>
          <w:p w:rsidR="00494BDB" w:rsidRPr="00473DCA" w:rsidRDefault="00494BDB" w:rsidP="00C13306">
            <w:pPr>
              <w:rPr>
                <w:i/>
              </w:rPr>
            </w:pPr>
            <w:r w:rsidRPr="00473DCA">
              <w:rPr>
                <w:i/>
              </w:rPr>
              <w:t>Jsme Evropané</w:t>
            </w:r>
          </w:p>
          <w:p w:rsidR="00494BDB" w:rsidRPr="00473DCA" w:rsidRDefault="00494BDB" w:rsidP="00C13306">
            <w:pPr>
              <w:rPr>
                <w:i/>
              </w:rPr>
            </w:pPr>
            <w:r w:rsidRPr="00473DCA">
              <w:rPr>
                <w:i/>
              </w:rPr>
              <w:t>Vzájemné obohacování se, svébytnost  kultur, evropské kulturní kořeny,světové kulturní dědictví</w:t>
            </w:r>
          </w:p>
          <w:p w:rsidR="00494BDB" w:rsidRPr="00473DCA" w:rsidRDefault="00494BDB" w:rsidP="00C13306">
            <w:pPr>
              <w:rPr>
                <w:i/>
              </w:rPr>
            </w:pPr>
            <w:r w:rsidRPr="00473DCA">
              <w:rPr>
                <w:i/>
              </w:rPr>
              <w:t>Evropa a svět nás zajímá</w:t>
            </w:r>
          </w:p>
          <w:p w:rsidR="00494BDB" w:rsidRPr="00473DCA" w:rsidRDefault="00494BDB" w:rsidP="00C13306">
            <w:pPr>
              <w:rPr>
                <w:u w:val="single"/>
              </w:rPr>
            </w:pPr>
            <w:r w:rsidRPr="00473DCA">
              <w:rPr>
                <w:u w:val="single"/>
              </w:rPr>
              <w:t>Multikulturní výchova</w:t>
            </w:r>
          </w:p>
          <w:p w:rsidR="00494BDB" w:rsidRPr="00473DCA" w:rsidRDefault="00494BDB" w:rsidP="00C13306">
            <w:pPr>
              <w:rPr>
                <w:i/>
              </w:rPr>
            </w:pPr>
            <w:r w:rsidRPr="00473DCA">
              <w:rPr>
                <w:i/>
              </w:rPr>
              <w:t>Lidské vztahy mezi etniky</w:t>
            </w:r>
          </w:p>
          <w:p w:rsidR="00494BDB" w:rsidRPr="00473DCA" w:rsidRDefault="00494BDB" w:rsidP="00C13306">
            <w:pPr>
              <w:rPr>
                <w:i/>
              </w:rPr>
            </w:pPr>
            <w:r w:rsidRPr="00473DCA">
              <w:rPr>
                <w:i/>
              </w:rPr>
              <w:t>Vnímání rozmanitosti, harmonie, diferenciace</w:t>
            </w:r>
          </w:p>
          <w:p w:rsidR="00494BDB" w:rsidRPr="00473DCA" w:rsidRDefault="00494BDB" w:rsidP="00C13306">
            <w:pPr>
              <w:rPr>
                <w:i/>
              </w:rPr>
            </w:pPr>
            <w:r w:rsidRPr="00473DCA">
              <w:rPr>
                <w:i/>
              </w:rPr>
              <w:t>Multikulturalita</w:t>
            </w:r>
          </w:p>
          <w:p w:rsidR="00494BDB" w:rsidRPr="00473DCA" w:rsidRDefault="00494BDB" w:rsidP="00C13306">
            <w:pPr>
              <w:rPr>
                <w:u w:val="single"/>
              </w:rPr>
            </w:pPr>
            <w:r w:rsidRPr="00473DCA">
              <w:rPr>
                <w:u w:val="single"/>
              </w:rPr>
              <w:t>Environmentální výchova</w:t>
            </w:r>
          </w:p>
          <w:p w:rsidR="00494BDB" w:rsidRPr="00473DCA" w:rsidRDefault="00494BDB" w:rsidP="00C13306">
            <w:pPr>
              <w:rPr>
                <w:i/>
              </w:rPr>
            </w:pPr>
            <w:r w:rsidRPr="00473DCA">
              <w:rPr>
                <w:i/>
              </w:rPr>
              <w:t>Vztah člověka k přírodě</w:t>
            </w:r>
          </w:p>
          <w:p w:rsidR="00494BDB" w:rsidRPr="00473DCA" w:rsidRDefault="00494BDB" w:rsidP="00C13306">
            <w:pPr>
              <w:rPr>
                <w:i/>
              </w:rPr>
            </w:pPr>
            <w:r w:rsidRPr="00473DCA">
              <w:rPr>
                <w:i/>
              </w:rPr>
              <w:t>Ekosystémy</w:t>
            </w:r>
          </w:p>
          <w:p w:rsidR="00494BDB" w:rsidRPr="00473DCA" w:rsidRDefault="00494BDB" w:rsidP="00C13306">
            <w:pPr>
              <w:rPr>
                <w:i/>
              </w:rPr>
            </w:pPr>
            <w:r w:rsidRPr="00473DCA">
              <w:rPr>
                <w:i/>
              </w:rPr>
              <w:t>Recyklace materiálů</w:t>
            </w:r>
          </w:p>
          <w:p w:rsidR="00494BDB" w:rsidRPr="00473DCA" w:rsidRDefault="00494BDB" w:rsidP="00C13306">
            <w:pPr>
              <w:rPr>
                <w:i/>
              </w:rPr>
            </w:pPr>
            <w:r w:rsidRPr="00473DCA">
              <w:rPr>
                <w:i/>
              </w:rPr>
              <w:t>Lidské aktivity a problémy životního prostředí</w:t>
            </w:r>
          </w:p>
          <w:p w:rsidR="00494BDB" w:rsidRPr="00473DCA" w:rsidRDefault="00494BDB" w:rsidP="00C13306">
            <w:pPr>
              <w:rPr>
                <w:u w:val="single"/>
              </w:rPr>
            </w:pPr>
            <w:r w:rsidRPr="00473DCA">
              <w:rPr>
                <w:u w:val="single"/>
              </w:rPr>
              <w:t>Mediální výchova</w:t>
            </w:r>
          </w:p>
          <w:p w:rsidR="00494BDB" w:rsidRPr="00473DCA" w:rsidRDefault="00494BDB" w:rsidP="00C13306">
            <w:pPr>
              <w:rPr>
                <w:i/>
              </w:rPr>
            </w:pPr>
            <w:r w:rsidRPr="00473DCA">
              <w:rPr>
                <w:i/>
              </w:rPr>
              <w:t>Práce v realizačním týmu</w:t>
            </w:r>
          </w:p>
          <w:p w:rsidR="00494BDB" w:rsidRPr="00473DCA" w:rsidRDefault="00494BDB" w:rsidP="00C13306">
            <w:pPr>
              <w:rPr>
                <w:i/>
              </w:rPr>
            </w:pPr>
            <w:r w:rsidRPr="00473DCA">
              <w:rPr>
                <w:i/>
              </w:rPr>
              <w:t>Fungování a vliv médií ve společnosti</w:t>
            </w:r>
          </w:p>
          <w:p w:rsidR="00494BDB" w:rsidRPr="00473DCA" w:rsidRDefault="00494BDB" w:rsidP="00C13306">
            <w:pPr>
              <w:rPr>
                <w:i/>
              </w:rPr>
            </w:pPr>
            <w:r w:rsidRPr="00473DCA">
              <w:rPr>
                <w:i/>
              </w:rPr>
              <w:t>Tvorba mediálního sdělení</w:t>
            </w:r>
          </w:p>
          <w:p w:rsidR="00494BDB" w:rsidRPr="00473DCA" w:rsidRDefault="00494BDB" w:rsidP="00C13306">
            <w:pPr>
              <w:rPr>
                <w:i/>
              </w:rPr>
            </w:pPr>
            <w:r w:rsidRPr="00473DCA">
              <w:rPr>
                <w:i/>
              </w:rPr>
              <w:t>Specifická řeč obrazu, znakové kódy, kritický postoj</w:t>
            </w:r>
          </w:p>
          <w:p w:rsidR="00494BDB" w:rsidRPr="00473DCA" w:rsidRDefault="00494BDB" w:rsidP="00C13306">
            <w:pPr>
              <w:rPr>
                <w:b/>
              </w:rPr>
            </w:pPr>
            <w:r w:rsidRPr="00473DCA">
              <w:rPr>
                <w:u w:val="single"/>
              </w:rPr>
              <w:t>Výchova demokratického občana</w:t>
            </w:r>
          </w:p>
          <w:p w:rsidR="00494BDB" w:rsidRPr="00473DCA" w:rsidRDefault="00494BDB" w:rsidP="00C13306">
            <w:pPr>
              <w:rPr>
                <w:b/>
              </w:rPr>
            </w:pPr>
            <w:r w:rsidRPr="00473DCA">
              <w:rPr>
                <w:i/>
              </w:rPr>
              <w:t>Základy demokracie</w:t>
            </w:r>
          </w:p>
          <w:p w:rsidR="00494BDB" w:rsidRPr="00473DCA" w:rsidRDefault="00494BDB" w:rsidP="00C13306">
            <w:pPr>
              <w:rPr>
                <w:b/>
              </w:rPr>
            </w:pPr>
          </w:p>
          <w:p w:rsidR="00494BDB" w:rsidRPr="00473DCA" w:rsidRDefault="00494BDB" w:rsidP="00C13306">
            <w:pPr>
              <w:rPr>
                <w:b/>
              </w:rPr>
            </w:pPr>
            <w:r w:rsidRPr="00473DCA">
              <w:rPr>
                <w:b/>
              </w:rPr>
              <w:t>Mezipředmětové vztahy:</w:t>
            </w:r>
          </w:p>
          <w:p w:rsidR="00494BDB" w:rsidRPr="00473DCA" w:rsidRDefault="00494BDB" w:rsidP="00C13306">
            <w:r w:rsidRPr="00473DCA">
              <w:t xml:space="preserve">D 8 – </w:t>
            </w:r>
            <w:r w:rsidRPr="00473DCA">
              <w:rPr>
                <w:i/>
              </w:rPr>
              <w:t>empír, romantismus</w:t>
            </w:r>
          </w:p>
          <w:p w:rsidR="00494BDB" w:rsidRPr="00473DCA" w:rsidRDefault="00494BDB" w:rsidP="00C13306">
            <w:pPr>
              <w:rPr>
                <w:i/>
              </w:rPr>
            </w:pPr>
            <w:r w:rsidRPr="00473DCA">
              <w:t xml:space="preserve">Čj 8 – </w:t>
            </w:r>
            <w:r w:rsidRPr="00473DCA">
              <w:rPr>
                <w:i/>
              </w:rPr>
              <w:t xml:space="preserve">literatura </w:t>
            </w:r>
            <w:smartTag w:uri="urn:schemas-microsoft-com:office:smarttags" w:element="metricconverter">
              <w:smartTagPr>
                <w:attr w:name="ProductID" w:val="19. a"/>
              </w:smartTagPr>
              <w:r w:rsidRPr="00473DCA">
                <w:rPr>
                  <w:i/>
                </w:rPr>
                <w:t>19. a</w:t>
              </w:r>
            </w:smartTag>
            <w:r w:rsidRPr="00473DCA">
              <w:rPr>
                <w:i/>
              </w:rPr>
              <w:t xml:space="preserve"> </w:t>
            </w:r>
            <w:smartTag w:uri="urn:schemas-microsoft-com:office:smarttags" w:element="metricconverter">
              <w:smartTagPr>
                <w:attr w:name="ProductID" w:val="20. st"/>
              </w:smartTagPr>
              <w:r w:rsidRPr="00473DCA">
                <w:rPr>
                  <w:i/>
                </w:rPr>
                <w:t>20. st</w:t>
              </w:r>
            </w:smartTag>
            <w:r w:rsidRPr="00473DCA">
              <w:rPr>
                <w:i/>
              </w:rPr>
              <w:t>.</w:t>
            </w:r>
          </w:p>
          <w:p w:rsidR="00494BDB" w:rsidRPr="00473DCA" w:rsidRDefault="00494BDB" w:rsidP="00C13306">
            <w:pPr>
              <w:rPr>
                <w:i/>
              </w:rPr>
            </w:pPr>
            <w:r w:rsidRPr="00473DCA">
              <w:t xml:space="preserve">Bč 8 – </w:t>
            </w:r>
            <w:r w:rsidRPr="00473DCA">
              <w:rPr>
                <w:i/>
              </w:rPr>
              <w:t>Opěrná a pohybová soustava, Poško-</w:t>
            </w:r>
          </w:p>
          <w:p w:rsidR="00494BDB" w:rsidRPr="00473DCA" w:rsidRDefault="00494BDB" w:rsidP="00C13306">
            <w:r w:rsidRPr="00473DCA">
              <w:rPr>
                <w:i/>
              </w:rPr>
              <w:t xml:space="preserve">   zení lidského organismu (návykové látky)</w:t>
            </w:r>
          </w:p>
          <w:p w:rsidR="00494BDB" w:rsidRPr="00473DCA" w:rsidRDefault="00494BDB" w:rsidP="00C13306">
            <w:pPr>
              <w:rPr>
                <w:i/>
              </w:rPr>
            </w:pPr>
            <w:r w:rsidRPr="00473DCA">
              <w:t xml:space="preserve">Hv 8 – </w:t>
            </w:r>
            <w:r w:rsidRPr="00473DCA">
              <w:rPr>
                <w:i/>
              </w:rPr>
              <w:t>poslech nahrávek hudby</w:t>
            </w:r>
          </w:p>
          <w:p w:rsidR="00494BDB" w:rsidRPr="00473DCA" w:rsidRDefault="00494BDB" w:rsidP="00C13306">
            <w:pPr>
              <w:rPr>
                <w:b/>
              </w:rPr>
            </w:pPr>
            <w:r w:rsidRPr="00473DCA">
              <w:t>Bč 8</w:t>
            </w:r>
            <w:r w:rsidRPr="00473DCA">
              <w:rPr>
                <w:i/>
              </w:rPr>
              <w:t xml:space="preserve"> – smyslové orgány</w:t>
            </w:r>
          </w:p>
        </w:tc>
      </w:tr>
      <w:tr w:rsidR="00494BDB" w:rsidRPr="00473DCA">
        <w:tc>
          <w:tcPr>
            <w:tcW w:w="4714" w:type="dxa"/>
            <w:vMerge w:val="restart"/>
          </w:tcPr>
          <w:p w:rsidR="00494BDB" w:rsidRPr="00473DCA" w:rsidRDefault="00494BDB" w:rsidP="00C13306">
            <w:pPr>
              <w:tabs>
                <w:tab w:val="left" w:pos="1540"/>
              </w:tabs>
            </w:pPr>
            <w:r w:rsidRPr="00473DCA">
              <w:t>- užívá vizuálně obrazných vyjádření k zaznamenání vizuálních zkušeností, zkušeností získaných smysly a k zaznamenání podnětů z představ a fantazie</w:t>
            </w:r>
          </w:p>
        </w:tc>
        <w:tc>
          <w:tcPr>
            <w:tcW w:w="4714" w:type="dxa"/>
          </w:tcPr>
          <w:p w:rsidR="00494BDB" w:rsidRPr="00473DCA" w:rsidRDefault="00494BDB" w:rsidP="00C13306">
            <w:pPr>
              <w:rPr>
                <w:b/>
              </w:rPr>
            </w:pPr>
            <w:r w:rsidRPr="00473DCA">
              <w:rPr>
                <w:b/>
              </w:rPr>
              <w:t>Uspořádání prvků do celků</w:t>
            </w:r>
          </w:p>
        </w:tc>
        <w:tc>
          <w:tcPr>
            <w:tcW w:w="4714" w:type="dxa"/>
            <w:vMerge/>
          </w:tcPr>
          <w:p w:rsidR="00494BDB" w:rsidRPr="00473DCA" w:rsidRDefault="00494BDB" w:rsidP="00C13306">
            <w:pPr>
              <w:rPr>
                <w:b/>
              </w:rPr>
            </w:pPr>
          </w:p>
        </w:tc>
      </w:tr>
      <w:tr w:rsidR="00494BDB" w:rsidRPr="00473DCA">
        <w:tc>
          <w:tcPr>
            <w:tcW w:w="4714" w:type="dxa"/>
            <w:vMerge/>
          </w:tcPr>
          <w:p w:rsidR="00494BDB" w:rsidRPr="00473DCA" w:rsidRDefault="00494BDB" w:rsidP="00C13306"/>
        </w:tc>
        <w:tc>
          <w:tcPr>
            <w:tcW w:w="4714" w:type="dxa"/>
          </w:tcPr>
          <w:p w:rsidR="00494BDB" w:rsidRPr="00473DCA" w:rsidRDefault="00494BDB" w:rsidP="00C13306">
            <w:pPr>
              <w:rPr>
                <w:b/>
              </w:rPr>
            </w:pPr>
            <w:r w:rsidRPr="00473DCA">
              <w:rPr>
                <w:b/>
              </w:rPr>
              <w:t>Lineární, světlostní a barevné vztahy, plasticita, zaznamenání časového průběhu</w:t>
            </w:r>
          </w:p>
          <w:p w:rsidR="00494BDB" w:rsidRPr="00473DCA" w:rsidRDefault="00494BDB" w:rsidP="00C13306">
            <w:r w:rsidRPr="00473DCA">
              <w:t>- doplňkové a lomené barvy, valéry</w:t>
            </w:r>
          </w:p>
          <w:p w:rsidR="00494BDB" w:rsidRPr="00473DCA" w:rsidRDefault="00494BDB" w:rsidP="00C13306">
            <w:r w:rsidRPr="00473DCA">
              <w:t>- barvy příbuzné</w:t>
            </w:r>
          </w:p>
          <w:p w:rsidR="00494BDB" w:rsidRPr="00473DCA" w:rsidRDefault="00494BDB" w:rsidP="00C13306">
            <w:r w:rsidRPr="00473DCA">
              <w:t>- barvy podvojné</w:t>
            </w:r>
          </w:p>
          <w:p w:rsidR="00494BDB" w:rsidRPr="00473DCA" w:rsidRDefault="00494BDB" w:rsidP="00C13306">
            <w:r w:rsidRPr="00473DCA">
              <w:t>- subjektivní barevná stupnice</w:t>
            </w:r>
          </w:p>
          <w:p w:rsidR="00494BDB" w:rsidRPr="00473DCA" w:rsidRDefault="00494BDB" w:rsidP="00C13306">
            <w:r w:rsidRPr="00473DCA">
              <w:t>- technika stínování, modelace objemů, kontrast</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užívá prostředky pro zachycení jevů a procesů v proměnách a vztazích, k tvorbě užívá některé metody uplatňované v současném výtvarném umění a digitálních mediích - počítačová grafika,fotografie, video, animace</w:t>
            </w:r>
          </w:p>
        </w:tc>
        <w:tc>
          <w:tcPr>
            <w:tcW w:w="4714" w:type="dxa"/>
          </w:tcPr>
          <w:p w:rsidR="00494BDB" w:rsidRPr="00473DCA" w:rsidRDefault="00494BDB" w:rsidP="00C13306">
            <w:pPr>
              <w:rPr>
                <w:b/>
              </w:rPr>
            </w:pPr>
            <w:r w:rsidRPr="00473DCA">
              <w:rPr>
                <w:b/>
              </w:rPr>
              <w:t>Vztahy vnímání zrakem a ostatními smysly</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vybírá, kombinuje a vytváří prostředky pro vlastní osobité vyjádření, porovnává a hodnotí jehoúčinky s účinky již existujících i běžně užívaných vizuálně obrazných vyjádření</w:t>
            </w:r>
          </w:p>
        </w:tc>
        <w:tc>
          <w:tcPr>
            <w:tcW w:w="4714" w:type="dxa"/>
          </w:tcPr>
          <w:p w:rsidR="00494BDB" w:rsidRPr="00473DCA" w:rsidRDefault="00494BDB" w:rsidP="00C13306">
            <w:pPr>
              <w:tabs>
                <w:tab w:val="left" w:pos="2940"/>
              </w:tabs>
              <w:rPr>
                <w:b/>
              </w:rPr>
            </w:pPr>
            <w:r w:rsidRPr="00473DCA">
              <w:rPr>
                <w:b/>
              </w:rPr>
              <w:t>Smyslové účinky obrazných vyjádření</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rozliší působení vizuálně obrazného vyjádření v rovině smyslového účinku, v rovině subjektivního účinku a v rovině sociálně utvářeného a symbolického obsahu</w:t>
            </w:r>
          </w:p>
        </w:tc>
        <w:tc>
          <w:tcPr>
            <w:tcW w:w="4714" w:type="dxa"/>
          </w:tcPr>
          <w:p w:rsidR="00494BDB" w:rsidRPr="00473DCA" w:rsidRDefault="00494BDB" w:rsidP="00C13306">
            <w:pPr>
              <w:tabs>
                <w:tab w:val="left" w:pos="1620"/>
              </w:tabs>
              <w:rPr>
                <w:b/>
              </w:rPr>
            </w:pPr>
            <w:r w:rsidRPr="00473DCA">
              <w:rPr>
                <w:b/>
              </w:rPr>
              <w:t>Prostředky pro vyjádření emocí, nálad, představ i zkušenosti</w:t>
            </w:r>
          </w:p>
          <w:p w:rsidR="00494BDB" w:rsidRPr="00473DCA" w:rsidRDefault="00494BDB" w:rsidP="00C13306">
            <w:pPr>
              <w:tabs>
                <w:tab w:val="left" w:pos="1620"/>
              </w:tabs>
            </w:pPr>
            <w:r w:rsidRPr="00473DCA">
              <w:t>- subjektivní výtvarná emoce</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interpretuje umělecká vizuálně obrazná vyjádření současnosti i minulosti, vychází při tom ze svých znalostí historických souvislostí i z osobních zkušeností a prožitků</w:t>
            </w:r>
          </w:p>
        </w:tc>
        <w:tc>
          <w:tcPr>
            <w:tcW w:w="4714" w:type="dxa"/>
          </w:tcPr>
          <w:p w:rsidR="00494BDB" w:rsidRPr="00473DCA" w:rsidRDefault="00494BDB" w:rsidP="00C13306">
            <w:pPr>
              <w:rPr>
                <w:b/>
              </w:rPr>
            </w:pPr>
            <w:r w:rsidRPr="00473DCA">
              <w:rPr>
                <w:b/>
              </w:rPr>
              <w:t>Typy vizuálně obrazných vyjádření</w:t>
            </w:r>
          </w:p>
          <w:p w:rsidR="00494BDB" w:rsidRPr="00473DCA" w:rsidRDefault="00494BDB" w:rsidP="00C13306">
            <w:r w:rsidRPr="00473DCA">
              <w:t>- piktogram, logo, plakát</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porovnává na konkrétních příkladech různé interpretace vizuálně obrazného vyjádření, vysvětluje své postoje k nim s vědomím osobní, společenské a kulturní podmíněnosti svých hodnotových soudů</w:t>
            </w:r>
          </w:p>
          <w:p w:rsidR="00494BDB" w:rsidRPr="00473DCA" w:rsidRDefault="00494BDB" w:rsidP="00C13306">
            <w:r w:rsidRPr="00473DCA">
              <w:t>- vyhledává souvislosti mezi výtvarným uměním a jinými druhy umění</w:t>
            </w:r>
          </w:p>
          <w:p w:rsidR="00494BDB" w:rsidRPr="00473DCA" w:rsidRDefault="00494BDB" w:rsidP="00C13306">
            <w:r w:rsidRPr="00473DCA">
              <w:t>- ověřuje komunikační účinky vybraných, upravených nebo samostatně vytvořených obrazných vyjádření v sociálních vztazích, nalézá vhodnou formu pro jejich prezentaci</w:t>
            </w:r>
          </w:p>
        </w:tc>
        <w:tc>
          <w:tcPr>
            <w:tcW w:w="4714" w:type="dxa"/>
          </w:tcPr>
          <w:p w:rsidR="00494BDB" w:rsidRPr="00473DCA" w:rsidRDefault="00494BDB" w:rsidP="00C13306">
            <w:pPr>
              <w:tabs>
                <w:tab w:val="left" w:pos="2940"/>
              </w:tabs>
              <w:rPr>
                <w:b/>
              </w:rPr>
            </w:pPr>
            <w:r w:rsidRPr="00473DCA">
              <w:rPr>
                <w:b/>
              </w:rPr>
              <w:t>Přístupy k obrazným vyjádřením</w:t>
            </w:r>
          </w:p>
          <w:p w:rsidR="00494BDB" w:rsidRPr="00473DCA" w:rsidRDefault="00494BDB" w:rsidP="00C13306">
            <w:pPr>
              <w:tabs>
                <w:tab w:val="left" w:pos="2940"/>
              </w:tabs>
            </w:pPr>
            <w:r w:rsidRPr="00473DCA">
              <w:t>- sociální a ekologický plakát</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ověřuje komunikační účinky vybraných, upravených nebo samostatně vytvořených obrazných vyjádření v sociálních vztazích, nalézá vhodnou formu pro jejich prezentaci</w:t>
            </w:r>
          </w:p>
        </w:tc>
        <w:tc>
          <w:tcPr>
            <w:tcW w:w="4714" w:type="dxa"/>
          </w:tcPr>
          <w:p w:rsidR="00494BDB" w:rsidRPr="00473DCA" w:rsidRDefault="00494BDB" w:rsidP="00C13306">
            <w:pPr>
              <w:tabs>
                <w:tab w:val="left" w:pos="1640"/>
              </w:tabs>
              <w:rPr>
                <w:b/>
              </w:rPr>
            </w:pPr>
            <w:r w:rsidRPr="00473DCA">
              <w:rPr>
                <w:b/>
              </w:rPr>
              <w:t>Zaujímání osobního postoje, nabývání komunikačního obsahu a jeho proměny</w:t>
            </w:r>
          </w:p>
          <w:p w:rsidR="00494BDB" w:rsidRPr="00473DCA" w:rsidRDefault="00494BDB" w:rsidP="00C13306">
            <w:pPr>
              <w:tabs>
                <w:tab w:val="left" w:pos="1640"/>
              </w:tabs>
            </w:pPr>
            <w:r w:rsidRPr="00473DCA">
              <w:t>- proporce lidského obličeje</w:t>
            </w:r>
          </w:p>
          <w:p w:rsidR="00494BDB" w:rsidRPr="00473DCA" w:rsidRDefault="00494BDB" w:rsidP="00C13306">
            <w:pPr>
              <w:tabs>
                <w:tab w:val="left" w:pos="1640"/>
              </w:tabs>
            </w:pPr>
            <w:r w:rsidRPr="00473DCA">
              <w:t>- proporce lidské postavy</w:t>
            </w:r>
          </w:p>
          <w:p w:rsidR="00494BDB" w:rsidRPr="00473DCA" w:rsidRDefault="00494BDB" w:rsidP="00C13306">
            <w:pPr>
              <w:tabs>
                <w:tab w:val="left" w:pos="1640"/>
              </w:tabs>
            </w:pPr>
            <w:r w:rsidRPr="00473DCA">
              <w:t>- dějiny umění v návaznosti na dějiny lidstva</w:t>
            </w:r>
          </w:p>
        </w:tc>
        <w:tc>
          <w:tcPr>
            <w:tcW w:w="4714" w:type="dxa"/>
            <w:vMerge/>
          </w:tcPr>
          <w:p w:rsidR="00494BDB" w:rsidRPr="00473DCA" w:rsidRDefault="00494BDB" w:rsidP="00C13306">
            <w:pPr>
              <w:rPr>
                <w:b/>
              </w:rPr>
            </w:pPr>
          </w:p>
        </w:tc>
      </w:tr>
    </w:tbl>
    <w:p w:rsidR="00494BDB" w:rsidRPr="00473DCA" w:rsidRDefault="00494BDB" w:rsidP="00494BDB">
      <w:pPr>
        <w:pStyle w:val="Titulek"/>
      </w:pPr>
    </w:p>
    <w:p w:rsidR="00494BDB" w:rsidRPr="00473DCA" w:rsidRDefault="00494BDB" w:rsidP="00494BDB">
      <w:pPr>
        <w:pStyle w:val="Titulek"/>
      </w:pPr>
    </w:p>
    <w:p w:rsidR="00494BDB" w:rsidRPr="00473DCA" w:rsidRDefault="00494BDB" w:rsidP="00494BDB"/>
    <w:p w:rsidR="00494BDB" w:rsidRPr="00473DCA" w:rsidRDefault="00494BDB" w:rsidP="00494BDB"/>
    <w:p w:rsidR="00494BDB" w:rsidRPr="00473DCA" w:rsidRDefault="00494BDB" w:rsidP="00494BDB"/>
    <w:p w:rsidR="00494BDB" w:rsidRPr="00473DCA" w:rsidRDefault="00494BDB" w:rsidP="00494BDB"/>
    <w:p w:rsidR="00494BDB" w:rsidRPr="00473DCA" w:rsidRDefault="00494BDB" w:rsidP="00494BDB">
      <w:pPr>
        <w:pStyle w:val="Titulek"/>
        <w:rPr>
          <w:rFonts w:ascii="Arial" w:hAnsi="Arial" w:cs="Arial"/>
          <w:sz w:val="26"/>
          <w:szCs w:val="26"/>
        </w:rPr>
      </w:pPr>
      <w:r w:rsidRPr="00473DCA">
        <w:rPr>
          <w:rFonts w:ascii="Arial" w:hAnsi="Arial" w:cs="Arial"/>
          <w:sz w:val="26"/>
          <w:szCs w:val="26"/>
        </w:rPr>
        <w:t>Předmět: Výtvarná výchova</w:t>
      </w:r>
    </w:p>
    <w:p w:rsidR="00494BDB" w:rsidRPr="00473DCA" w:rsidRDefault="00494BDB" w:rsidP="00494BDB">
      <w:pPr>
        <w:pStyle w:val="Nadpis3"/>
      </w:pPr>
      <w:r w:rsidRPr="00473DCA">
        <w:t xml:space="preserve">Ročník: 9. </w:t>
      </w:r>
    </w:p>
    <w:p w:rsidR="00494BDB" w:rsidRPr="00473DCA" w:rsidRDefault="00494BDB" w:rsidP="00494BDB">
      <w:pPr>
        <w:pStyle w:val="Nadpis3"/>
      </w:pPr>
      <w:r w:rsidRPr="00473DCA">
        <w:t>Časová dotace: 1 hodina týdně</w:t>
      </w:r>
    </w:p>
    <w:p w:rsidR="00494BDB" w:rsidRPr="00473DCA" w:rsidRDefault="00494BDB" w:rsidP="00494BDB">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94BDB" w:rsidRPr="00473DCA">
        <w:trPr>
          <w:tblHeader/>
        </w:trPr>
        <w:tc>
          <w:tcPr>
            <w:tcW w:w="4714" w:type="dxa"/>
            <w:shd w:val="clear" w:color="auto" w:fill="D9D9D9"/>
            <w:vAlign w:val="center"/>
          </w:tcPr>
          <w:p w:rsidR="00494BDB" w:rsidRPr="00473DCA" w:rsidRDefault="00494BDB" w:rsidP="00C13306">
            <w:pPr>
              <w:jc w:val="center"/>
              <w:rPr>
                <w:b/>
              </w:rPr>
            </w:pPr>
            <w:r w:rsidRPr="00473DCA">
              <w:rPr>
                <w:b/>
              </w:rPr>
              <w:t>Očekávané výstupy</w:t>
            </w:r>
          </w:p>
        </w:tc>
        <w:tc>
          <w:tcPr>
            <w:tcW w:w="4714" w:type="dxa"/>
            <w:shd w:val="clear" w:color="auto" w:fill="D9D9D9"/>
            <w:vAlign w:val="center"/>
          </w:tcPr>
          <w:p w:rsidR="00494BDB" w:rsidRPr="00473DCA" w:rsidRDefault="00494BDB" w:rsidP="00C13306">
            <w:pPr>
              <w:jc w:val="center"/>
              <w:rPr>
                <w:b/>
              </w:rPr>
            </w:pPr>
            <w:r w:rsidRPr="00473DCA">
              <w:rPr>
                <w:b/>
              </w:rPr>
              <w:t>Učivo</w:t>
            </w:r>
          </w:p>
        </w:tc>
        <w:tc>
          <w:tcPr>
            <w:tcW w:w="4714" w:type="dxa"/>
            <w:shd w:val="clear" w:color="auto" w:fill="D9D9D9"/>
            <w:vAlign w:val="center"/>
          </w:tcPr>
          <w:p w:rsidR="00494BDB" w:rsidRPr="00473DCA" w:rsidRDefault="00494BDB" w:rsidP="00C13306">
            <w:pPr>
              <w:jc w:val="center"/>
              <w:rPr>
                <w:b/>
              </w:rPr>
            </w:pPr>
            <w:r w:rsidRPr="00473DCA">
              <w:rPr>
                <w:b/>
              </w:rPr>
              <w:t>Průřezová témata</w:t>
            </w:r>
          </w:p>
          <w:p w:rsidR="00494BDB" w:rsidRPr="00473DCA" w:rsidRDefault="00494BDB" w:rsidP="00C13306">
            <w:pPr>
              <w:jc w:val="center"/>
              <w:rPr>
                <w:b/>
              </w:rPr>
            </w:pPr>
            <w:r w:rsidRPr="00473DCA">
              <w:rPr>
                <w:b/>
              </w:rPr>
              <w:t>Mezipředmětové vztahy</w:t>
            </w:r>
          </w:p>
        </w:tc>
      </w:tr>
      <w:tr w:rsidR="00494BDB" w:rsidRPr="00473DCA">
        <w:tc>
          <w:tcPr>
            <w:tcW w:w="4714" w:type="dxa"/>
          </w:tcPr>
          <w:p w:rsidR="00494BDB" w:rsidRPr="00473DCA" w:rsidRDefault="00494BDB" w:rsidP="00C13306">
            <w:r w:rsidRPr="00473DCA">
              <w:t>- vybírá, vytváří a pojmenovává prvky vizuálně obrazných vyjádření a jejich vztahů, uplatňuje je pro vyjádření vlastních zkušeností, vjemů, představ a poznatků</w:t>
            </w:r>
          </w:p>
          <w:p w:rsidR="00494BDB" w:rsidRPr="00473DCA" w:rsidRDefault="00494BDB" w:rsidP="00C13306">
            <w:r w:rsidRPr="00473DCA">
              <w:t>- variuje různé vlastnosti prvků a jejich vztahů pro získání osobitých výsledků</w:t>
            </w:r>
          </w:p>
        </w:tc>
        <w:tc>
          <w:tcPr>
            <w:tcW w:w="4714" w:type="dxa"/>
          </w:tcPr>
          <w:p w:rsidR="00494BDB" w:rsidRPr="00473DCA" w:rsidRDefault="00494BDB" w:rsidP="00C13306">
            <w:pPr>
              <w:rPr>
                <w:b/>
              </w:rPr>
            </w:pPr>
            <w:r w:rsidRPr="00473DCA">
              <w:rPr>
                <w:b/>
              </w:rPr>
              <w:t>Vizuálně obrazné vyjádření, jeho prvky ve vztazích a uspořádání</w:t>
            </w:r>
          </w:p>
        </w:tc>
        <w:tc>
          <w:tcPr>
            <w:tcW w:w="4714" w:type="dxa"/>
            <w:vMerge w:val="restart"/>
          </w:tcPr>
          <w:p w:rsidR="00494BDB" w:rsidRPr="00473DCA" w:rsidRDefault="00494BDB" w:rsidP="00C13306">
            <w:pPr>
              <w:rPr>
                <w:b/>
              </w:rPr>
            </w:pPr>
          </w:p>
          <w:p w:rsidR="00494BDB" w:rsidRPr="00473DCA" w:rsidRDefault="00494BDB" w:rsidP="00C13306">
            <w:pPr>
              <w:rPr>
                <w:b/>
              </w:rPr>
            </w:pPr>
            <w:r w:rsidRPr="00473DCA">
              <w:rPr>
                <w:b/>
              </w:rPr>
              <w:t>Průřezová témata:</w:t>
            </w:r>
          </w:p>
          <w:p w:rsidR="00494BDB" w:rsidRPr="00473DCA" w:rsidRDefault="00494BDB" w:rsidP="00C13306">
            <w:pPr>
              <w:rPr>
                <w:u w:val="single"/>
              </w:rPr>
            </w:pPr>
            <w:r w:rsidRPr="00473DCA">
              <w:rPr>
                <w:u w:val="single"/>
              </w:rPr>
              <w:t>Osobnostní a sociální výchova</w:t>
            </w:r>
          </w:p>
          <w:p w:rsidR="00494BDB" w:rsidRPr="00473DCA" w:rsidRDefault="00494BDB" w:rsidP="00C13306">
            <w:pPr>
              <w:rPr>
                <w:i/>
              </w:rPr>
            </w:pPr>
            <w:r w:rsidRPr="00473DCA">
              <w:rPr>
                <w:i/>
              </w:rPr>
              <w:t>Poznávání lidí</w:t>
            </w:r>
          </w:p>
          <w:p w:rsidR="00494BDB" w:rsidRPr="00473DCA" w:rsidRDefault="00494BDB" w:rsidP="00C13306">
            <w:pPr>
              <w:rPr>
                <w:i/>
              </w:rPr>
            </w:pPr>
            <w:r w:rsidRPr="00473DCA">
              <w:rPr>
                <w:i/>
              </w:rPr>
              <w:t>Kreativita</w:t>
            </w:r>
          </w:p>
          <w:p w:rsidR="00494BDB" w:rsidRPr="00473DCA" w:rsidRDefault="00494BDB" w:rsidP="00C13306">
            <w:pPr>
              <w:rPr>
                <w:i/>
              </w:rPr>
            </w:pPr>
            <w:r w:rsidRPr="00473DCA">
              <w:rPr>
                <w:i/>
              </w:rPr>
              <w:t>Sebepoznání a sebepojetí</w:t>
            </w:r>
          </w:p>
          <w:p w:rsidR="00494BDB" w:rsidRPr="00473DCA" w:rsidRDefault="00494BDB" w:rsidP="00C13306">
            <w:pPr>
              <w:rPr>
                <w:i/>
              </w:rPr>
            </w:pPr>
            <w:r w:rsidRPr="00473DCA">
              <w:rPr>
                <w:i/>
              </w:rPr>
              <w:t>Komunikace</w:t>
            </w:r>
          </w:p>
          <w:p w:rsidR="00494BDB" w:rsidRPr="00473DCA" w:rsidRDefault="00494BDB" w:rsidP="00C13306">
            <w:pPr>
              <w:rPr>
                <w:i/>
              </w:rPr>
            </w:pPr>
            <w:r w:rsidRPr="00473DCA">
              <w:rPr>
                <w:i/>
              </w:rPr>
              <w:t>Hodnoty, postoje, praktická etika</w:t>
            </w:r>
          </w:p>
          <w:p w:rsidR="00494BDB" w:rsidRPr="00473DCA" w:rsidRDefault="00494BDB" w:rsidP="00C13306">
            <w:pPr>
              <w:rPr>
                <w:i/>
              </w:rPr>
            </w:pPr>
            <w:r w:rsidRPr="00473DCA">
              <w:rPr>
                <w:i/>
              </w:rPr>
              <w:t>Rozvoj schopností poznávání</w:t>
            </w:r>
          </w:p>
          <w:p w:rsidR="00494BDB" w:rsidRPr="00473DCA" w:rsidRDefault="00494BDB" w:rsidP="00C13306">
            <w:pPr>
              <w:rPr>
                <w:i/>
              </w:rPr>
            </w:pPr>
            <w:r w:rsidRPr="00473DCA">
              <w:rPr>
                <w:i/>
              </w:rPr>
              <w:t>Řešení problémů a rozhodovací dovednosti</w:t>
            </w:r>
          </w:p>
          <w:p w:rsidR="00494BDB" w:rsidRPr="00473DCA" w:rsidRDefault="00494BDB" w:rsidP="00C13306">
            <w:r w:rsidRPr="00473DCA">
              <w:rPr>
                <w:i/>
              </w:rPr>
              <w:t>Kooperace a kompetice (soupeřivost)</w:t>
            </w:r>
          </w:p>
          <w:p w:rsidR="00494BDB" w:rsidRPr="00473DCA" w:rsidRDefault="00494BDB" w:rsidP="00C13306">
            <w:pPr>
              <w:rPr>
                <w:u w:val="single"/>
              </w:rPr>
            </w:pPr>
            <w:r w:rsidRPr="00473DCA">
              <w:rPr>
                <w:u w:val="single"/>
              </w:rPr>
              <w:t>Výchova k myšlení v evropských a globálních souvislostech</w:t>
            </w:r>
          </w:p>
          <w:p w:rsidR="00494BDB" w:rsidRPr="00473DCA" w:rsidRDefault="00494BDB" w:rsidP="00C13306">
            <w:pPr>
              <w:rPr>
                <w:i/>
              </w:rPr>
            </w:pPr>
            <w:r w:rsidRPr="00473DCA">
              <w:rPr>
                <w:i/>
              </w:rPr>
              <w:t>Jsme Evropané</w:t>
            </w:r>
          </w:p>
          <w:p w:rsidR="00494BDB" w:rsidRPr="00473DCA" w:rsidRDefault="00494BDB" w:rsidP="00C13306">
            <w:pPr>
              <w:rPr>
                <w:i/>
              </w:rPr>
            </w:pPr>
            <w:r w:rsidRPr="00473DCA">
              <w:rPr>
                <w:i/>
              </w:rPr>
              <w:t>Vzájemné obohacování se, svébytnost  kultur, evropské kulturní kořeny, světové kulturní dědictví</w:t>
            </w:r>
          </w:p>
          <w:p w:rsidR="00494BDB" w:rsidRPr="00473DCA" w:rsidRDefault="00494BDB" w:rsidP="00C13306">
            <w:pPr>
              <w:rPr>
                <w:i/>
              </w:rPr>
            </w:pPr>
            <w:r w:rsidRPr="00473DCA">
              <w:rPr>
                <w:i/>
              </w:rPr>
              <w:t>Evropa a svět nás zajímá</w:t>
            </w:r>
          </w:p>
          <w:p w:rsidR="00494BDB" w:rsidRPr="00473DCA" w:rsidRDefault="00494BDB" w:rsidP="00C13306">
            <w:pPr>
              <w:rPr>
                <w:u w:val="single"/>
              </w:rPr>
            </w:pPr>
            <w:r w:rsidRPr="00473DCA">
              <w:rPr>
                <w:u w:val="single"/>
              </w:rPr>
              <w:t>Multikulturní výchova</w:t>
            </w:r>
          </w:p>
          <w:p w:rsidR="00494BDB" w:rsidRPr="00473DCA" w:rsidRDefault="00494BDB" w:rsidP="00C13306">
            <w:pPr>
              <w:rPr>
                <w:i/>
              </w:rPr>
            </w:pPr>
            <w:r w:rsidRPr="00473DCA">
              <w:rPr>
                <w:i/>
              </w:rPr>
              <w:t>Lidské vztahy mezi etniky</w:t>
            </w:r>
          </w:p>
          <w:p w:rsidR="00494BDB" w:rsidRPr="00473DCA" w:rsidRDefault="00494BDB" w:rsidP="00C13306">
            <w:pPr>
              <w:rPr>
                <w:i/>
              </w:rPr>
            </w:pPr>
            <w:r w:rsidRPr="00473DCA">
              <w:rPr>
                <w:i/>
              </w:rPr>
              <w:t>Vnímání rozmanitosti, harmonie, diferenciace</w:t>
            </w:r>
          </w:p>
          <w:p w:rsidR="00494BDB" w:rsidRPr="00473DCA" w:rsidRDefault="00494BDB" w:rsidP="00C13306">
            <w:pPr>
              <w:rPr>
                <w:i/>
              </w:rPr>
            </w:pPr>
            <w:r w:rsidRPr="00473DCA">
              <w:rPr>
                <w:i/>
              </w:rPr>
              <w:t>Multikulturalita</w:t>
            </w:r>
          </w:p>
          <w:p w:rsidR="00494BDB" w:rsidRPr="00473DCA" w:rsidRDefault="00494BDB" w:rsidP="00C13306">
            <w:pPr>
              <w:rPr>
                <w:u w:val="single"/>
              </w:rPr>
            </w:pPr>
            <w:r w:rsidRPr="00473DCA">
              <w:rPr>
                <w:u w:val="single"/>
              </w:rPr>
              <w:t>Environmentální výchova</w:t>
            </w:r>
          </w:p>
          <w:p w:rsidR="00494BDB" w:rsidRPr="00473DCA" w:rsidRDefault="00494BDB" w:rsidP="00C13306">
            <w:pPr>
              <w:rPr>
                <w:i/>
              </w:rPr>
            </w:pPr>
            <w:r w:rsidRPr="00473DCA">
              <w:rPr>
                <w:i/>
              </w:rPr>
              <w:t>Vztah člověka k přírodě</w:t>
            </w:r>
          </w:p>
          <w:p w:rsidR="00494BDB" w:rsidRPr="00473DCA" w:rsidRDefault="00494BDB" w:rsidP="00C13306">
            <w:pPr>
              <w:rPr>
                <w:i/>
              </w:rPr>
            </w:pPr>
            <w:r w:rsidRPr="00473DCA">
              <w:rPr>
                <w:i/>
              </w:rPr>
              <w:t>Ekosystémy</w:t>
            </w:r>
          </w:p>
          <w:p w:rsidR="00494BDB" w:rsidRPr="00473DCA" w:rsidRDefault="00494BDB" w:rsidP="00C13306">
            <w:pPr>
              <w:rPr>
                <w:i/>
              </w:rPr>
            </w:pPr>
            <w:r w:rsidRPr="00473DCA">
              <w:rPr>
                <w:i/>
              </w:rPr>
              <w:t>Recyklace materiálů</w:t>
            </w:r>
          </w:p>
          <w:p w:rsidR="00494BDB" w:rsidRPr="00473DCA" w:rsidRDefault="00494BDB" w:rsidP="00C13306">
            <w:pPr>
              <w:rPr>
                <w:i/>
              </w:rPr>
            </w:pPr>
            <w:r w:rsidRPr="00473DCA">
              <w:rPr>
                <w:i/>
              </w:rPr>
              <w:t>Lidské aktivity a problémy životního prostředí</w:t>
            </w:r>
          </w:p>
          <w:p w:rsidR="00494BDB" w:rsidRPr="00473DCA" w:rsidRDefault="00494BDB" w:rsidP="00C13306">
            <w:pPr>
              <w:rPr>
                <w:u w:val="single"/>
              </w:rPr>
            </w:pPr>
            <w:r w:rsidRPr="00473DCA">
              <w:rPr>
                <w:u w:val="single"/>
              </w:rPr>
              <w:t>Mediální výchova</w:t>
            </w:r>
          </w:p>
          <w:p w:rsidR="00494BDB" w:rsidRPr="00473DCA" w:rsidRDefault="00494BDB" w:rsidP="00C13306">
            <w:pPr>
              <w:rPr>
                <w:i/>
              </w:rPr>
            </w:pPr>
            <w:r w:rsidRPr="00473DCA">
              <w:rPr>
                <w:i/>
              </w:rPr>
              <w:t>Práce v realizačním týmu</w:t>
            </w:r>
          </w:p>
          <w:p w:rsidR="00494BDB" w:rsidRPr="00473DCA" w:rsidRDefault="00494BDB" w:rsidP="00C13306">
            <w:pPr>
              <w:rPr>
                <w:i/>
              </w:rPr>
            </w:pPr>
            <w:r w:rsidRPr="00473DCA">
              <w:rPr>
                <w:i/>
              </w:rPr>
              <w:t>Fungování a vliv médií ve společnosti</w:t>
            </w:r>
          </w:p>
          <w:p w:rsidR="00494BDB" w:rsidRPr="00473DCA" w:rsidRDefault="00494BDB" w:rsidP="00C13306">
            <w:pPr>
              <w:rPr>
                <w:i/>
              </w:rPr>
            </w:pPr>
            <w:r w:rsidRPr="00473DCA">
              <w:rPr>
                <w:i/>
              </w:rPr>
              <w:t>Tvorba mediálního sdělení</w:t>
            </w:r>
          </w:p>
          <w:p w:rsidR="00494BDB" w:rsidRPr="00473DCA" w:rsidRDefault="00494BDB" w:rsidP="00C13306">
            <w:pPr>
              <w:rPr>
                <w:i/>
              </w:rPr>
            </w:pPr>
            <w:r w:rsidRPr="00473DCA">
              <w:rPr>
                <w:i/>
              </w:rPr>
              <w:t>Specifická řeč obrazu, znakové kódy, kritický postoj</w:t>
            </w:r>
          </w:p>
          <w:p w:rsidR="00494BDB" w:rsidRPr="00473DCA" w:rsidRDefault="00494BDB" w:rsidP="00C13306">
            <w:pPr>
              <w:rPr>
                <w:b/>
              </w:rPr>
            </w:pPr>
            <w:r w:rsidRPr="00473DCA">
              <w:rPr>
                <w:u w:val="single"/>
              </w:rPr>
              <w:t>Výchova demokratického občana</w:t>
            </w:r>
            <w:r w:rsidRPr="00473DCA">
              <w:rPr>
                <w:b/>
              </w:rPr>
              <w:t xml:space="preserve"> </w:t>
            </w:r>
          </w:p>
          <w:p w:rsidR="00494BDB" w:rsidRPr="00473DCA" w:rsidRDefault="00494BDB" w:rsidP="00C13306">
            <w:r w:rsidRPr="00473DCA">
              <w:rPr>
                <w:i/>
              </w:rPr>
              <w:t>Základy demokracie</w:t>
            </w:r>
          </w:p>
          <w:p w:rsidR="00494BDB" w:rsidRPr="00473DCA" w:rsidRDefault="00494BDB" w:rsidP="00C13306">
            <w:pPr>
              <w:rPr>
                <w:b/>
              </w:rPr>
            </w:pPr>
          </w:p>
          <w:p w:rsidR="00494BDB" w:rsidRPr="00473DCA" w:rsidRDefault="00494BDB" w:rsidP="00C13306">
            <w:pPr>
              <w:rPr>
                <w:b/>
              </w:rPr>
            </w:pPr>
            <w:r w:rsidRPr="00473DCA">
              <w:rPr>
                <w:b/>
              </w:rPr>
              <w:t>Mezipředmětové vztahy:</w:t>
            </w:r>
          </w:p>
          <w:p w:rsidR="00494BDB" w:rsidRPr="00473DCA" w:rsidRDefault="00494BDB" w:rsidP="00C13306">
            <w:r w:rsidRPr="00473DCA">
              <w:t xml:space="preserve">D 9 – </w:t>
            </w:r>
            <w:r w:rsidRPr="00473DCA">
              <w:rPr>
                <w:i/>
              </w:rPr>
              <w:t xml:space="preserve">2. pol. </w:t>
            </w:r>
            <w:smartTag w:uri="urn:schemas-microsoft-com:office:smarttags" w:element="metricconverter">
              <w:smartTagPr>
                <w:attr w:name="ProductID" w:val="19. st"/>
              </w:smartTagPr>
              <w:r w:rsidRPr="00473DCA">
                <w:rPr>
                  <w:i/>
                </w:rPr>
                <w:t>19. st</w:t>
              </w:r>
            </w:smartTag>
            <w:r w:rsidRPr="00473DCA">
              <w:rPr>
                <w:i/>
              </w:rPr>
              <w:t>., 20. století – světové války, 60. léta hippies, totalitní a demokratická společnost</w:t>
            </w:r>
          </w:p>
          <w:p w:rsidR="00494BDB" w:rsidRPr="00473DCA" w:rsidRDefault="00494BDB" w:rsidP="00C13306">
            <w:r w:rsidRPr="00473DCA">
              <w:t xml:space="preserve">Čj 9 – </w:t>
            </w:r>
            <w:r w:rsidRPr="00473DCA">
              <w:rPr>
                <w:i/>
              </w:rPr>
              <w:t>próza a poezie 20. století</w:t>
            </w:r>
            <w:r w:rsidRPr="00473DCA">
              <w:t xml:space="preserve"> </w:t>
            </w:r>
          </w:p>
          <w:p w:rsidR="00494BDB" w:rsidRPr="00473DCA" w:rsidRDefault="00494BDB" w:rsidP="00C13306">
            <w:r w:rsidRPr="00473DCA">
              <w:t xml:space="preserve">Z 9 – </w:t>
            </w:r>
            <w:r w:rsidRPr="00473DCA">
              <w:rPr>
                <w:i/>
              </w:rPr>
              <w:t>krajina a činnost lidské společnosti, světové ekologické problémy</w:t>
            </w:r>
          </w:p>
          <w:p w:rsidR="00494BDB" w:rsidRPr="00473DCA" w:rsidRDefault="00494BDB" w:rsidP="00C13306">
            <w:r w:rsidRPr="00473DCA">
              <w:t xml:space="preserve">Bč 8 – </w:t>
            </w:r>
            <w:r w:rsidRPr="00473DCA">
              <w:rPr>
                <w:i/>
              </w:rPr>
              <w:t>opěrná a pohybová soustava</w:t>
            </w:r>
          </w:p>
          <w:p w:rsidR="00494BDB" w:rsidRPr="00473DCA" w:rsidRDefault="00494BDB" w:rsidP="00C13306">
            <w:pPr>
              <w:rPr>
                <w:i/>
              </w:rPr>
            </w:pPr>
            <w:r w:rsidRPr="00473DCA">
              <w:t xml:space="preserve">Př 9 – </w:t>
            </w:r>
            <w:r w:rsidRPr="00473DCA">
              <w:rPr>
                <w:i/>
              </w:rPr>
              <w:t>změny živočišných společenstev, rušivý vliv člověka</w:t>
            </w:r>
          </w:p>
          <w:p w:rsidR="00494BDB" w:rsidRPr="00473DCA" w:rsidRDefault="00494BDB" w:rsidP="00C13306">
            <w:pPr>
              <w:rPr>
                <w:b/>
              </w:rPr>
            </w:pPr>
            <w:r w:rsidRPr="00473DCA">
              <w:t xml:space="preserve">Hv 9 – </w:t>
            </w:r>
            <w:r w:rsidRPr="00473DCA">
              <w:rPr>
                <w:i/>
              </w:rPr>
              <w:t>poslech nahrávek hudby</w:t>
            </w:r>
          </w:p>
          <w:p w:rsidR="00494BDB" w:rsidRPr="00473DCA" w:rsidRDefault="00494BDB" w:rsidP="00C13306">
            <w:pPr>
              <w:rPr>
                <w:b/>
              </w:rPr>
            </w:pPr>
            <w:r w:rsidRPr="00473DCA">
              <w:t>Bč 8 – s</w:t>
            </w:r>
            <w:r w:rsidRPr="00473DCA">
              <w:rPr>
                <w:i/>
              </w:rPr>
              <w:t>myslové orgány</w:t>
            </w:r>
          </w:p>
        </w:tc>
      </w:tr>
      <w:tr w:rsidR="00494BDB" w:rsidRPr="00473DCA">
        <w:tc>
          <w:tcPr>
            <w:tcW w:w="4714" w:type="dxa"/>
            <w:vMerge w:val="restart"/>
          </w:tcPr>
          <w:p w:rsidR="00494BDB" w:rsidRPr="00473DCA" w:rsidRDefault="00494BDB" w:rsidP="00C13306">
            <w:r w:rsidRPr="00473DCA">
              <w:t>- užívá vizuálně obrazných vyjádření k zaznamenání vizuálních zkušeností, zkušeností získaných smysly a k zaznamenání podnětů z představ a fantazie</w:t>
            </w:r>
          </w:p>
        </w:tc>
        <w:tc>
          <w:tcPr>
            <w:tcW w:w="4714" w:type="dxa"/>
          </w:tcPr>
          <w:p w:rsidR="00494BDB" w:rsidRPr="00473DCA" w:rsidRDefault="00494BDB" w:rsidP="00C13306">
            <w:pPr>
              <w:rPr>
                <w:b/>
              </w:rPr>
            </w:pPr>
            <w:r w:rsidRPr="00473DCA">
              <w:rPr>
                <w:b/>
              </w:rPr>
              <w:t>Uspořádání prvků do celků</w:t>
            </w:r>
          </w:p>
        </w:tc>
        <w:tc>
          <w:tcPr>
            <w:tcW w:w="4714" w:type="dxa"/>
            <w:vMerge/>
          </w:tcPr>
          <w:p w:rsidR="00494BDB" w:rsidRPr="00473DCA" w:rsidRDefault="00494BDB" w:rsidP="00C13306">
            <w:pPr>
              <w:rPr>
                <w:b/>
              </w:rPr>
            </w:pPr>
          </w:p>
        </w:tc>
      </w:tr>
      <w:tr w:rsidR="00494BDB" w:rsidRPr="00473DCA">
        <w:tc>
          <w:tcPr>
            <w:tcW w:w="4714" w:type="dxa"/>
            <w:vMerge/>
          </w:tcPr>
          <w:p w:rsidR="00494BDB" w:rsidRPr="00473DCA" w:rsidRDefault="00494BDB" w:rsidP="00C13306"/>
        </w:tc>
        <w:tc>
          <w:tcPr>
            <w:tcW w:w="4714" w:type="dxa"/>
          </w:tcPr>
          <w:p w:rsidR="00494BDB" w:rsidRPr="00473DCA" w:rsidRDefault="00494BDB" w:rsidP="00C13306">
            <w:pPr>
              <w:rPr>
                <w:b/>
              </w:rPr>
            </w:pPr>
            <w:r w:rsidRPr="00473DCA">
              <w:rPr>
                <w:b/>
              </w:rPr>
              <w:t>Lineární, světlostní a barevné vztahy, plasticita, zaznamenání časového průběhu</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pPr>
              <w:tabs>
                <w:tab w:val="left" w:pos="1700"/>
              </w:tabs>
            </w:pPr>
            <w:r w:rsidRPr="00473DCA">
              <w:t>- užívá prostředky pro zachycení jevů a procesů v proměnách a vztazích, k tvorbě užívá některé metody uplatňované v současném výtvarném umění a digitálních mediích - počítačová grafika,fotografie, video, animace</w:t>
            </w:r>
          </w:p>
        </w:tc>
        <w:tc>
          <w:tcPr>
            <w:tcW w:w="4714" w:type="dxa"/>
          </w:tcPr>
          <w:p w:rsidR="00494BDB" w:rsidRPr="00473DCA" w:rsidRDefault="00494BDB" w:rsidP="00C13306">
            <w:pPr>
              <w:tabs>
                <w:tab w:val="left" w:pos="2900"/>
              </w:tabs>
              <w:rPr>
                <w:b/>
              </w:rPr>
            </w:pPr>
            <w:r w:rsidRPr="00473DCA">
              <w:rPr>
                <w:b/>
              </w:rPr>
              <w:t>Vztahy vnímání zrakem a ostatními smysly</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vybírá, kombinuje a vytváří prostředky pro vlastní osobité vyjádření, porovnává a hodnotí jeho účinky s účinky již existujících i běžně užívaných vizuálně obrazných vyjádření</w:t>
            </w:r>
          </w:p>
          <w:p w:rsidR="00494BDB" w:rsidRPr="00473DCA" w:rsidRDefault="00494BDB" w:rsidP="00C13306"/>
        </w:tc>
        <w:tc>
          <w:tcPr>
            <w:tcW w:w="4714" w:type="dxa"/>
          </w:tcPr>
          <w:p w:rsidR="00494BDB" w:rsidRPr="00473DCA" w:rsidRDefault="00494BDB" w:rsidP="00C13306">
            <w:pPr>
              <w:rPr>
                <w:b/>
              </w:rPr>
            </w:pPr>
            <w:r w:rsidRPr="00473DCA">
              <w:rPr>
                <w:b/>
              </w:rPr>
              <w:t>Smyslové účinky obrazných vyjádření</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rozliší působení vizuálně obrazného vyjádření v rovině smyslového účinku, v rovině subjektivního účinku a v rovině sociálně utvářeného a symbolického obsahu</w:t>
            </w:r>
          </w:p>
        </w:tc>
        <w:tc>
          <w:tcPr>
            <w:tcW w:w="4714" w:type="dxa"/>
          </w:tcPr>
          <w:p w:rsidR="00494BDB" w:rsidRPr="00473DCA" w:rsidRDefault="00494BDB" w:rsidP="00C13306">
            <w:pPr>
              <w:tabs>
                <w:tab w:val="left" w:pos="1060"/>
              </w:tabs>
              <w:rPr>
                <w:b/>
              </w:rPr>
            </w:pPr>
            <w:r w:rsidRPr="00473DCA">
              <w:rPr>
                <w:b/>
              </w:rPr>
              <w:t>Prostředky pro vyjádření emocí, nálad, představ i zkušenosti</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interpretuje umělecká vizuálně obrazná vyjádření současnosti i minulosti, vychází při tom ze svých znalostí historických souvislostí i z osobních zkušeností a prožitků</w:t>
            </w:r>
          </w:p>
        </w:tc>
        <w:tc>
          <w:tcPr>
            <w:tcW w:w="4714" w:type="dxa"/>
          </w:tcPr>
          <w:p w:rsidR="00494BDB" w:rsidRPr="00473DCA" w:rsidRDefault="00494BDB" w:rsidP="00C13306">
            <w:pPr>
              <w:rPr>
                <w:b/>
              </w:rPr>
            </w:pPr>
            <w:r w:rsidRPr="00473DCA">
              <w:rPr>
                <w:b/>
              </w:rPr>
              <w:t>Typy vizuálně obrazných vyjádření</w:t>
            </w:r>
          </w:p>
          <w:p w:rsidR="00494BDB" w:rsidRPr="00473DCA" w:rsidRDefault="00494BDB" w:rsidP="00C13306">
            <w:r w:rsidRPr="00473DCA">
              <w:t>- inspirace - skulptura, plastika, volná malba, animovaný film, komiks, fotografie, dramatická akce</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porovnává na konkrétních příkladech různé interpretace vizuálně obrazného vyjádření, vysvětluje své postoje k nim s vědomím osobní, společenské a kulturní podmíněnosti svých hodnotových soudů</w:t>
            </w:r>
          </w:p>
          <w:p w:rsidR="00494BDB" w:rsidRPr="00473DCA" w:rsidRDefault="00494BDB" w:rsidP="00C13306">
            <w:r w:rsidRPr="00473DCA">
              <w:t>- vyhledává souvislosti mezi výtvarným uměním a jinými druhy umění</w:t>
            </w:r>
          </w:p>
        </w:tc>
        <w:tc>
          <w:tcPr>
            <w:tcW w:w="4714" w:type="dxa"/>
          </w:tcPr>
          <w:p w:rsidR="00494BDB" w:rsidRPr="00473DCA" w:rsidRDefault="00494BDB" w:rsidP="00C13306">
            <w:pPr>
              <w:rPr>
                <w:b/>
              </w:rPr>
            </w:pPr>
            <w:r w:rsidRPr="00473DCA">
              <w:rPr>
                <w:b/>
              </w:rPr>
              <w:t>Přístupy k obrazným vyjádřením</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ověřuje komunikační účinky vybraných, upravených nebo samostatně vytvořených vizuálně obrazných vyjádření v sociálních vztazích, nalézá vhodnou formu pro jejich prezentaci</w:t>
            </w:r>
          </w:p>
        </w:tc>
        <w:tc>
          <w:tcPr>
            <w:tcW w:w="4714" w:type="dxa"/>
          </w:tcPr>
          <w:p w:rsidR="00494BDB" w:rsidRPr="00473DCA" w:rsidRDefault="00494BDB" w:rsidP="00C13306">
            <w:pPr>
              <w:tabs>
                <w:tab w:val="left" w:pos="1300"/>
              </w:tabs>
              <w:rPr>
                <w:b/>
              </w:rPr>
            </w:pPr>
            <w:r w:rsidRPr="00473DCA">
              <w:rPr>
                <w:b/>
              </w:rPr>
              <w:t>Zaujímání osobního postoje, nabývání komunikačního obsahu a jeho proměny</w:t>
            </w:r>
          </w:p>
        </w:tc>
        <w:tc>
          <w:tcPr>
            <w:tcW w:w="4714" w:type="dxa"/>
            <w:vMerge/>
          </w:tcPr>
          <w:p w:rsidR="00494BDB" w:rsidRPr="00473DCA" w:rsidRDefault="00494BDB" w:rsidP="00C13306">
            <w:pPr>
              <w:rPr>
                <w:b/>
              </w:rPr>
            </w:pPr>
          </w:p>
        </w:tc>
      </w:tr>
      <w:tr w:rsidR="00494BDB" w:rsidRPr="00473DCA">
        <w:tc>
          <w:tcPr>
            <w:tcW w:w="4714" w:type="dxa"/>
          </w:tcPr>
          <w:p w:rsidR="00494BDB" w:rsidRPr="00473DCA" w:rsidRDefault="00494BDB" w:rsidP="00C13306">
            <w:r w:rsidRPr="00473DCA">
              <w:t>- vyhledává souvislosti mezi výtvarným uměním a jinými druhy umění</w:t>
            </w:r>
          </w:p>
        </w:tc>
        <w:tc>
          <w:tcPr>
            <w:tcW w:w="4714" w:type="dxa"/>
          </w:tcPr>
          <w:p w:rsidR="00494BDB" w:rsidRPr="00473DCA" w:rsidRDefault="00494BDB" w:rsidP="00C13306">
            <w:pPr>
              <w:rPr>
                <w:b/>
              </w:rPr>
            </w:pPr>
            <w:r w:rsidRPr="00473DCA">
              <w:rPr>
                <w:b/>
              </w:rPr>
              <w:t>Módnost a modernost, kýč, provázanost, inspirace, epigonství</w:t>
            </w:r>
          </w:p>
        </w:tc>
        <w:tc>
          <w:tcPr>
            <w:tcW w:w="4714" w:type="dxa"/>
            <w:vMerge/>
          </w:tcPr>
          <w:p w:rsidR="00494BDB" w:rsidRPr="00473DCA" w:rsidRDefault="00494BDB" w:rsidP="00C13306">
            <w:pPr>
              <w:rPr>
                <w:b/>
              </w:rPr>
            </w:pPr>
          </w:p>
        </w:tc>
      </w:tr>
    </w:tbl>
    <w:p w:rsidR="00494BDB" w:rsidRPr="00473DCA" w:rsidRDefault="00494BDB" w:rsidP="00494BDB">
      <w:pPr>
        <w:rPr>
          <w:b/>
        </w:rPr>
      </w:pPr>
    </w:p>
    <w:p w:rsidR="0099287B" w:rsidRPr="00473DCA" w:rsidRDefault="0099287B" w:rsidP="0099287B">
      <w:pPr>
        <w:rPr>
          <w:b/>
        </w:rPr>
      </w:pPr>
    </w:p>
    <w:p w:rsidR="000B656A" w:rsidRPr="00473DCA" w:rsidRDefault="000B656A" w:rsidP="007B0356">
      <w:pPr>
        <w:pStyle w:val="Seznam"/>
        <w:numPr>
          <w:ilvl w:val="1"/>
          <w:numId w:val="21"/>
        </w:numPr>
        <w:tabs>
          <w:tab w:val="clear" w:pos="900"/>
        </w:tabs>
        <w:ind w:left="540"/>
        <w:rPr>
          <w:rFonts w:ascii="Arial" w:hAnsi="Arial" w:cs="Arial"/>
          <w:b/>
          <w:sz w:val="32"/>
          <w:szCs w:val="32"/>
        </w:rPr>
        <w:sectPr w:rsidR="000B656A" w:rsidRPr="00473DCA" w:rsidSect="0015581D">
          <w:pgSz w:w="16838" w:h="11906" w:orient="landscape"/>
          <w:pgMar w:top="1259" w:right="1418" w:bottom="1418" w:left="1418" w:header="709" w:footer="709" w:gutter="0"/>
          <w:cols w:space="708"/>
          <w:docGrid w:linePitch="360"/>
        </w:sectPr>
      </w:pPr>
    </w:p>
    <w:p w:rsidR="00CB39B4" w:rsidRPr="00473DCA" w:rsidRDefault="00CB39B4" w:rsidP="00CB39B4">
      <w:pPr>
        <w:pStyle w:val="Seznam"/>
        <w:ind w:left="0" w:firstLine="0"/>
        <w:jc w:val="both"/>
      </w:pPr>
      <w:r w:rsidRPr="00473DCA">
        <w:rPr>
          <w:rFonts w:ascii="Arial" w:hAnsi="Arial" w:cs="Arial"/>
          <w:b/>
          <w:sz w:val="28"/>
          <w:szCs w:val="28"/>
        </w:rPr>
        <w:t>5.8  Člověk a zdraví</w:t>
      </w:r>
    </w:p>
    <w:p w:rsidR="00CB39B4" w:rsidRPr="00473DCA" w:rsidRDefault="00CB39B4" w:rsidP="00CB39B4">
      <w:pPr>
        <w:pStyle w:val="Nadpis3"/>
        <w:numPr>
          <w:ilvl w:val="2"/>
          <w:numId w:val="0"/>
        </w:numPr>
        <w:tabs>
          <w:tab w:val="num" w:pos="720"/>
        </w:tabs>
        <w:suppressAutoHyphens/>
        <w:ind w:left="720" w:hanging="720"/>
        <w:jc w:val="both"/>
      </w:pPr>
      <w:r w:rsidRPr="00473DCA">
        <w:t>Charakteristika oblasti</w:t>
      </w:r>
    </w:p>
    <w:p w:rsidR="00CB39B4" w:rsidRPr="00473DCA" w:rsidRDefault="00CB39B4" w:rsidP="00CB39B4">
      <w:pPr>
        <w:jc w:val="both"/>
      </w:pPr>
    </w:p>
    <w:p w:rsidR="00CB39B4" w:rsidRPr="00473DCA" w:rsidRDefault="00CB39B4" w:rsidP="00CB39B4">
      <w:pPr>
        <w:jc w:val="both"/>
      </w:pPr>
      <w:r w:rsidRPr="00473DCA">
        <w:tab/>
        <w:t xml:space="preserve">Vzdělávací oblast Člověk a jeho zdraví učí žáky pochopení zdraví jako vyváženého stavu tělesné a duševní pohody a základním poznatkům, které by měli využívat v každodenním životě. Respektuje celistvost osobnosti žáků, rovnoměrně rozvíjí fyzické a psychické schopnosti, pohybové dovednosti i sociální adaptaci. Umožňuje jim rozvíjet fyzických a zdravotních předpokladů pohybových možností a poznání vlastních omezení. K osvojení potřebných vědomostí, dovedností a návyků, které ovlivňují způsob jejich života.  </w:t>
      </w:r>
    </w:p>
    <w:p w:rsidR="00CB39B4" w:rsidRPr="00473DCA" w:rsidRDefault="00CB39B4" w:rsidP="00CB39B4">
      <w:pPr>
        <w:pStyle w:val="Nadpis4"/>
        <w:numPr>
          <w:ilvl w:val="3"/>
          <w:numId w:val="0"/>
        </w:numPr>
        <w:tabs>
          <w:tab w:val="num" w:pos="864"/>
        </w:tabs>
        <w:suppressAutoHyphens/>
        <w:ind w:left="864" w:hanging="864"/>
        <w:jc w:val="both"/>
      </w:pPr>
      <w:r w:rsidRPr="00473DCA">
        <w:rPr>
          <w:sz w:val="24"/>
          <w:szCs w:val="24"/>
        </w:rPr>
        <w:t>Jsou zde zařazeny vzdělávací obory:</w:t>
      </w:r>
    </w:p>
    <w:p w:rsidR="00CB39B4" w:rsidRPr="00473DCA" w:rsidRDefault="00CB39B4" w:rsidP="00CB39B4">
      <w:pPr>
        <w:pStyle w:val="Odstavec"/>
        <w:ind w:left="708" w:firstLine="0"/>
      </w:pPr>
      <w:r w:rsidRPr="00473DCA">
        <w:t>•</w:t>
      </w:r>
      <w:r w:rsidRPr="00473DCA">
        <w:tab/>
        <w:t>Výchova ke zdraví</w:t>
      </w:r>
    </w:p>
    <w:p w:rsidR="00CB39B4" w:rsidRPr="00473DCA" w:rsidRDefault="00CB39B4" w:rsidP="00CB39B4">
      <w:pPr>
        <w:pStyle w:val="Odstavec"/>
        <w:ind w:left="708" w:firstLine="0"/>
      </w:pPr>
      <w:r w:rsidRPr="00473DCA">
        <w:t>•</w:t>
      </w:r>
      <w:r w:rsidRPr="00473DCA">
        <w:tab/>
        <w:t>Tělesná výchova</w:t>
      </w:r>
    </w:p>
    <w:p w:rsidR="00CB39B4" w:rsidRPr="00473DCA" w:rsidRDefault="00CB39B4" w:rsidP="00CB39B4">
      <w:pPr>
        <w:pStyle w:val="Nadpis3"/>
        <w:numPr>
          <w:ilvl w:val="2"/>
          <w:numId w:val="0"/>
        </w:numPr>
        <w:tabs>
          <w:tab w:val="num" w:pos="720"/>
        </w:tabs>
        <w:suppressAutoHyphens/>
        <w:ind w:left="720" w:hanging="720"/>
        <w:jc w:val="both"/>
        <w:rPr>
          <w:sz w:val="24"/>
          <w:szCs w:val="24"/>
        </w:rPr>
      </w:pPr>
      <w:r w:rsidRPr="00473DCA">
        <w:t>Zařazená průřezová témata</w:t>
      </w:r>
    </w:p>
    <w:p w:rsidR="00CB39B4" w:rsidRPr="00473DCA" w:rsidRDefault="00CB39B4" w:rsidP="00CB39B4">
      <w:pPr>
        <w:pStyle w:val="Nadpis4"/>
        <w:numPr>
          <w:ilvl w:val="3"/>
          <w:numId w:val="0"/>
        </w:numPr>
        <w:tabs>
          <w:tab w:val="num" w:pos="864"/>
        </w:tabs>
        <w:suppressAutoHyphens/>
        <w:ind w:left="864" w:hanging="864"/>
        <w:jc w:val="both"/>
      </w:pPr>
      <w:r w:rsidRPr="00473DCA">
        <w:rPr>
          <w:sz w:val="24"/>
          <w:szCs w:val="24"/>
        </w:rPr>
        <w:t>Osobností a sociální výchova</w:t>
      </w:r>
    </w:p>
    <w:p w:rsidR="00CB39B4" w:rsidRPr="00473DCA" w:rsidRDefault="00CB39B4" w:rsidP="00CB39B4">
      <w:pPr>
        <w:pStyle w:val="Zkladntext"/>
        <w:jc w:val="both"/>
      </w:pPr>
      <w:r w:rsidRPr="00473DCA">
        <w:t>Tématického okruh Osobnostní rozvoj části „Sebepoznání a sebepojetí“, „Seberegulace a sebeorganizace“, „Psychohygiena“ a „Kreativita“, z tématického okruhu Sociální rozvoj části „Poznávání lidí“, „Mezilidské vztahy“, „Komunikace“ a „Kooperace a kompetice“, z tématického celku Morální rozvoj části „Řešení problémů a rozhodovací dovednosti“ a „Hodnoty, postoje, praktická etika“.</w:t>
      </w:r>
    </w:p>
    <w:p w:rsidR="00CB39B4" w:rsidRPr="00473DCA" w:rsidRDefault="00CB39B4" w:rsidP="00CB39B4">
      <w:pPr>
        <w:pStyle w:val="Nadpis4"/>
        <w:numPr>
          <w:ilvl w:val="3"/>
          <w:numId w:val="0"/>
        </w:numPr>
        <w:tabs>
          <w:tab w:val="num" w:pos="864"/>
        </w:tabs>
        <w:suppressAutoHyphens/>
        <w:ind w:left="864" w:hanging="864"/>
        <w:jc w:val="both"/>
      </w:pPr>
      <w:r w:rsidRPr="00473DCA">
        <w:rPr>
          <w:sz w:val="24"/>
          <w:szCs w:val="24"/>
        </w:rPr>
        <w:t>Výchova k myšlení v evropských a globálních souvislostech</w:t>
      </w:r>
    </w:p>
    <w:p w:rsidR="00CB39B4" w:rsidRPr="00473DCA" w:rsidRDefault="00CB39B4" w:rsidP="00CB39B4">
      <w:pPr>
        <w:pStyle w:val="Zkladntext"/>
        <w:jc w:val="both"/>
      </w:pPr>
      <w:r w:rsidRPr="00473DCA">
        <w:t>Tématické okruhy „Evropa a svět nás zajímá“, „Objevujeme Evropu a svět“ a „Jsme Evropané“.</w:t>
      </w:r>
    </w:p>
    <w:p w:rsidR="00CB39B4" w:rsidRPr="00473DCA" w:rsidRDefault="00CB39B4" w:rsidP="00CB39B4">
      <w:pPr>
        <w:pStyle w:val="Nadpis4"/>
        <w:numPr>
          <w:ilvl w:val="3"/>
          <w:numId w:val="0"/>
        </w:numPr>
        <w:tabs>
          <w:tab w:val="num" w:pos="864"/>
        </w:tabs>
        <w:suppressAutoHyphens/>
        <w:ind w:left="864" w:hanging="864"/>
        <w:jc w:val="both"/>
      </w:pPr>
      <w:r w:rsidRPr="00473DCA">
        <w:rPr>
          <w:sz w:val="24"/>
          <w:szCs w:val="24"/>
        </w:rPr>
        <w:t>Multikulturní výchova</w:t>
      </w:r>
    </w:p>
    <w:p w:rsidR="00CB39B4" w:rsidRPr="00473DCA" w:rsidRDefault="00CB39B4" w:rsidP="00CB39B4">
      <w:pPr>
        <w:jc w:val="both"/>
      </w:pPr>
      <w:r w:rsidRPr="00473DCA">
        <w:t>Tématický okruh „Princip sociálního smíru a solidarity“, „Kulturní diference“, „Lidské vztahy“ a „Etnický původ“.</w:t>
      </w:r>
    </w:p>
    <w:p w:rsidR="00CB39B4" w:rsidRPr="00473DCA" w:rsidRDefault="00CB39B4" w:rsidP="00CB39B4">
      <w:pPr>
        <w:pStyle w:val="Zkladntext-prvnodsazen1"/>
        <w:jc w:val="both"/>
        <w:rPr>
          <w:b/>
        </w:rPr>
      </w:pPr>
      <w:r w:rsidRPr="00473DCA">
        <w:t>.</w:t>
      </w:r>
    </w:p>
    <w:p w:rsidR="00CB39B4" w:rsidRPr="00473DCA" w:rsidRDefault="00CB39B4" w:rsidP="00CB39B4">
      <w:pPr>
        <w:pStyle w:val="Zkladntext-prvnodsazen1"/>
        <w:ind w:firstLine="0"/>
        <w:jc w:val="both"/>
      </w:pPr>
      <w:r w:rsidRPr="00473DCA">
        <w:rPr>
          <w:b/>
        </w:rPr>
        <w:t>Mediální výchova</w:t>
      </w:r>
    </w:p>
    <w:p w:rsidR="00CB39B4" w:rsidRPr="00473DCA" w:rsidRDefault="00CB39B4" w:rsidP="00CB39B4">
      <w:pPr>
        <w:pStyle w:val="Zkladntext-prvnodsazen1"/>
        <w:jc w:val="both"/>
      </w:pPr>
      <w:r w:rsidRPr="00473DCA">
        <w:t>Z tématického okruhu produktivní činnosti část „Práce v realizačním týmu“.</w:t>
      </w:r>
    </w:p>
    <w:p w:rsidR="00CB39B4" w:rsidRPr="00473DCA" w:rsidRDefault="00CB39B4" w:rsidP="00CB39B4"/>
    <w:p w:rsidR="00CB39B4" w:rsidRPr="00473DCA" w:rsidRDefault="00CB39B4" w:rsidP="00CB39B4">
      <w:pPr>
        <w:pStyle w:val="Zkladntext-prvnodsazen1"/>
        <w:jc w:val="both"/>
      </w:pPr>
    </w:p>
    <w:p w:rsidR="00CB39B4" w:rsidRPr="00473DCA" w:rsidRDefault="00CB39B4" w:rsidP="00CB39B4">
      <w:pPr>
        <w:pStyle w:val="Seznam21"/>
        <w:numPr>
          <w:ilvl w:val="2"/>
          <w:numId w:val="56"/>
        </w:numPr>
        <w:jc w:val="both"/>
      </w:pPr>
      <w:r w:rsidRPr="00473DCA">
        <w:rPr>
          <w:rFonts w:ascii="Arial" w:hAnsi="Arial" w:cs="Arial"/>
          <w:b/>
          <w:sz w:val="32"/>
          <w:szCs w:val="32"/>
        </w:rPr>
        <w:t xml:space="preserve"> Výchova ke zdraví</w:t>
      </w:r>
    </w:p>
    <w:p w:rsidR="00CB39B4" w:rsidRPr="00473DCA" w:rsidRDefault="00CB39B4" w:rsidP="00CB39B4">
      <w:pPr>
        <w:pStyle w:val="Nadpis3"/>
        <w:numPr>
          <w:ilvl w:val="2"/>
          <w:numId w:val="0"/>
        </w:numPr>
        <w:tabs>
          <w:tab w:val="num" w:pos="720"/>
        </w:tabs>
        <w:suppressAutoHyphens/>
        <w:ind w:left="720" w:hanging="720"/>
        <w:jc w:val="both"/>
      </w:pPr>
      <w:r w:rsidRPr="00473DCA">
        <w:t>Charakteristika oboru</w:t>
      </w:r>
    </w:p>
    <w:p w:rsidR="00CB39B4" w:rsidRPr="00473DCA" w:rsidRDefault="00CB39B4" w:rsidP="00CB39B4">
      <w:pPr>
        <w:pStyle w:val="Zkladntext"/>
        <w:ind w:firstLine="210"/>
        <w:jc w:val="both"/>
      </w:pPr>
      <w:r w:rsidRPr="00473DCA">
        <w:t>Vyučovací předmět Výchova ke zdraví usiluje o naplnění očekávaných výstupů vzdělávacího oboru Výchova ke zdraví oblasti Člověk a zdraví.</w:t>
      </w:r>
    </w:p>
    <w:p w:rsidR="00CB39B4" w:rsidRPr="00473DCA" w:rsidRDefault="00CB39B4" w:rsidP="00CB39B4">
      <w:pPr>
        <w:pStyle w:val="Zkladntext-prvnodsazen1"/>
        <w:jc w:val="both"/>
      </w:pPr>
      <w:r w:rsidRPr="00473DCA">
        <w:t>Navazuje na vyučovací předmět Rodinná výchova vzdělávacího programu Základní škola. Vzdělávací obsah předmětu významným způsobem přispívá k utváření a rozvíjení klíčových kompetencí.</w:t>
      </w:r>
    </w:p>
    <w:p w:rsidR="00CB39B4" w:rsidRPr="00473DCA" w:rsidRDefault="00CB39B4" w:rsidP="00CB39B4">
      <w:pPr>
        <w:pStyle w:val="Zkladntext-prvnodsazen1"/>
        <w:jc w:val="both"/>
      </w:pPr>
      <w:r w:rsidRPr="00473DCA">
        <w:t>Předmět Výchova ke zdraví se zabývá v první řadě problematikou ochrany zdraví u dětí a dospívajících –  zdravá výživa, tělesná a duševní hygiena, prevence kouření, prevence zneužívání návykových látek, sebepoznání, sebeúcta, vztahy mezi lidmi, patologickými vztahy, změny v pubertě, atd. Zabývá se tedy širokou problematikou zdraví, tak, jak ho definuje Světová zdravotnická organizace (WHO), jako stavu kompletní fyzické, mentální a sociální pohody. Z tohoto důvodu zahrnuje předmět také témata z oblasti medicíny, psychologie, sociologie a etiky .</w:t>
      </w:r>
    </w:p>
    <w:p w:rsidR="00CB39B4" w:rsidRPr="00473DCA" w:rsidRDefault="00CB39B4" w:rsidP="00CB39B4">
      <w:pPr>
        <w:pStyle w:val="Zkladntext-prvnodsazen1"/>
        <w:jc w:val="both"/>
      </w:pPr>
      <w:r w:rsidRPr="00473DCA">
        <w:t>Hlavním cílem zaměření předmětu je především utváření pozitivního vztahu k vlastnímu zdraví i zdraví druhých, jeho ochrany a podpory, utváření pozitivních mezilidských vztahů v rodině, škole, partě, tedy v různých sociálních skupinách, uvědomování si odpovědnosti za vlastní rozhodování, utváření odpovědného chování vůči sobě i okolí a hlavně uvědomování si důsledků svého chování.</w:t>
      </w:r>
    </w:p>
    <w:p w:rsidR="00CB39B4" w:rsidRPr="00473DCA" w:rsidRDefault="00CB39B4" w:rsidP="00CB39B4">
      <w:pPr>
        <w:pStyle w:val="Zkladntext-prvnodsazen1"/>
        <w:jc w:val="both"/>
      </w:pPr>
      <w:r w:rsidRPr="00473DCA">
        <w:t>Předmět Výchova ke zdraví je časově dotován jako samostatný předmět po jedné vyučovací hodině v 6. a 7. ročníku a hodinou v 8. ročníku, kdy výuka probíhá v hodinách integrovaného předmětu Biologie člověka.</w:t>
      </w:r>
    </w:p>
    <w:p w:rsidR="00CB39B4" w:rsidRPr="00473DCA" w:rsidRDefault="00CB39B4" w:rsidP="00CB39B4">
      <w:pPr>
        <w:pStyle w:val="Zkladntext-prvnodsazen1"/>
        <w:jc w:val="both"/>
      </w:pPr>
    </w:p>
    <w:p w:rsidR="00CB39B4" w:rsidRPr="00473DCA" w:rsidRDefault="00CB39B4" w:rsidP="00CB39B4">
      <w:pPr>
        <w:jc w:val="both"/>
      </w:pPr>
      <w:r w:rsidRPr="00473DCA">
        <w:rPr>
          <w:b/>
        </w:rPr>
        <w:t>Výchovně vzdělávací strategie pro rozvoj klíčových kompetencí u žáků.</w:t>
      </w:r>
    </w:p>
    <w:p w:rsidR="00CB39B4" w:rsidRPr="00473DCA" w:rsidRDefault="00CB39B4" w:rsidP="00CB39B4">
      <w:pPr>
        <w:ind w:firstLine="210"/>
        <w:jc w:val="both"/>
        <w:rPr>
          <w:b/>
          <w:bCs/>
          <w:u w:val="single"/>
        </w:rPr>
      </w:pPr>
      <w:r w:rsidRPr="00473DCA">
        <w:t>Vzdělávací obsah oboru Výchova ke zdraví a také očekávané výstupy tohoto oboru významným způsobem přispívají k utváření klíčových kompetencí.</w:t>
      </w:r>
    </w:p>
    <w:p w:rsidR="00CB39B4" w:rsidRPr="00473DCA" w:rsidRDefault="00CB39B4" w:rsidP="00CB39B4">
      <w:pPr>
        <w:pStyle w:val="Nadpis2"/>
        <w:numPr>
          <w:ilvl w:val="1"/>
          <w:numId w:val="0"/>
        </w:numPr>
        <w:tabs>
          <w:tab w:val="num" w:pos="576"/>
        </w:tabs>
        <w:suppressAutoHyphens/>
        <w:ind w:left="576" w:hanging="576"/>
        <w:jc w:val="both"/>
      </w:pPr>
      <w:r w:rsidRPr="00473DCA">
        <w:rPr>
          <w:rFonts w:ascii="Times New Roman" w:hAnsi="Times New Roman"/>
          <w:i w:val="0"/>
          <w:sz w:val="24"/>
          <w:szCs w:val="24"/>
        </w:rPr>
        <w:t>Kompetence k učení</w:t>
      </w:r>
    </w:p>
    <w:p w:rsidR="00CB39B4" w:rsidRPr="00473DCA" w:rsidRDefault="00CB39B4" w:rsidP="00CB39B4">
      <w:pPr>
        <w:pStyle w:val="Seznamsodrkami21"/>
        <w:numPr>
          <w:ilvl w:val="0"/>
          <w:numId w:val="55"/>
        </w:numPr>
        <w:jc w:val="both"/>
      </w:pPr>
      <w:r w:rsidRPr="00473DCA">
        <w:t>žák vyhledává, hodnotí a třídí informace týkající se problematiky ochrany a podpory zdraví</w:t>
      </w:r>
    </w:p>
    <w:p w:rsidR="00CB39B4" w:rsidRPr="00473DCA" w:rsidRDefault="00CB39B4" w:rsidP="00CB39B4">
      <w:pPr>
        <w:pStyle w:val="Seznamsodrkami21"/>
        <w:numPr>
          <w:ilvl w:val="0"/>
          <w:numId w:val="55"/>
        </w:numPr>
        <w:jc w:val="both"/>
      </w:pPr>
      <w:r w:rsidRPr="00473DCA">
        <w:t>prakticky využívá své znalosti i osobní zkušenosti týkající se ochrany zdraví</w:t>
      </w:r>
    </w:p>
    <w:p w:rsidR="00CB39B4" w:rsidRPr="00473DCA" w:rsidRDefault="00CB39B4" w:rsidP="00CB39B4">
      <w:pPr>
        <w:pStyle w:val="Seznamsodrkami21"/>
        <w:numPr>
          <w:ilvl w:val="0"/>
          <w:numId w:val="55"/>
        </w:numPr>
        <w:jc w:val="both"/>
        <w:rPr>
          <w:b/>
        </w:rPr>
      </w:pPr>
      <w:r w:rsidRPr="00473DCA">
        <w:t>žák identifikuje nebezpečná místa v okolí (rizikové situace) v nichž se může ocitnout</w:t>
      </w:r>
    </w:p>
    <w:p w:rsidR="00CB39B4" w:rsidRPr="00473DCA" w:rsidRDefault="00CB39B4" w:rsidP="00CB39B4">
      <w:pPr>
        <w:jc w:val="both"/>
      </w:pPr>
      <w:r w:rsidRPr="00473DCA">
        <w:rPr>
          <w:b/>
        </w:rPr>
        <w:t xml:space="preserve">Strategie: </w:t>
      </w:r>
      <w:r w:rsidRPr="00473DCA">
        <w:t>skupinová práce, zpracování projektu, práce s odbornými příručkami.</w:t>
      </w:r>
    </w:p>
    <w:p w:rsidR="00CB39B4" w:rsidRPr="00473DCA" w:rsidRDefault="00CB39B4" w:rsidP="00CB39B4">
      <w:pPr>
        <w:pStyle w:val="Seznamsodrkami21"/>
        <w:numPr>
          <w:ilvl w:val="0"/>
          <w:numId w:val="0"/>
        </w:numPr>
        <w:jc w:val="both"/>
      </w:pPr>
    </w:p>
    <w:p w:rsidR="00CB39B4" w:rsidRPr="00473DCA" w:rsidRDefault="00CB39B4" w:rsidP="00CB39B4">
      <w:pPr>
        <w:jc w:val="both"/>
      </w:pPr>
      <w:r w:rsidRPr="00473DCA">
        <w:rPr>
          <w:b/>
        </w:rPr>
        <w:t>Kompetence k řešení problémů</w:t>
      </w:r>
      <w:r w:rsidRPr="00473DCA">
        <w:t xml:space="preserve"> </w:t>
      </w:r>
    </w:p>
    <w:p w:rsidR="00CB39B4" w:rsidRPr="00473DCA" w:rsidRDefault="00CB39B4" w:rsidP="00CB39B4">
      <w:pPr>
        <w:pStyle w:val="Seznamsodrkami21"/>
        <w:numPr>
          <w:ilvl w:val="0"/>
          <w:numId w:val="0"/>
        </w:numPr>
        <w:ind w:left="283"/>
        <w:jc w:val="both"/>
      </w:pPr>
    </w:p>
    <w:p w:rsidR="00CB39B4" w:rsidRPr="00473DCA" w:rsidRDefault="00CB39B4" w:rsidP="00CB39B4">
      <w:pPr>
        <w:pStyle w:val="Seznamsodrkami21"/>
        <w:numPr>
          <w:ilvl w:val="0"/>
          <w:numId w:val="55"/>
        </w:numPr>
        <w:jc w:val="both"/>
      </w:pPr>
      <w:r w:rsidRPr="00473DCA">
        <w:t>žák samostatně uvažuje o problému  souvislostí mezi způsobem života a zdravím</w:t>
      </w:r>
    </w:p>
    <w:p w:rsidR="00CB39B4" w:rsidRPr="00473DCA" w:rsidRDefault="00CB39B4" w:rsidP="00CB39B4">
      <w:pPr>
        <w:pStyle w:val="Seznamsodrkami21"/>
        <w:numPr>
          <w:ilvl w:val="0"/>
          <w:numId w:val="55"/>
        </w:numPr>
        <w:jc w:val="both"/>
        <w:rPr>
          <w:b/>
        </w:rPr>
      </w:pPr>
      <w:r w:rsidRPr="00473DCA">
        <w:t xml:space="preserve">uvědomuje si důležitost rozhodování a jednání v souvislosti se zdravím (patologické jevy, sexuální život atd.) svým, ale také ostatních </w:t>
      </w:r>
    </w:p>
    <w:p w:rsidR="00CB39B4" w:rsidRPr="00473DCA" w:rsidRDefault="00CB39B4" w:rsidP="00CB39B4">
      <w:pPr>
        <w:jc w:val="both"/>
      </w:pPr>
      <w:r w:rsidRPr="00473DCA">
        <w:rPr>
          <w:b/>
        </w:rPr>
        <w:t>Strategie:</w:t>
      </w:r>
      <w:r w:rsidRPr="00473DCA">
        <w:t xml:space="preserve"> diskuse, beseda, prezentace vybraného tématu.</w:t>
      </w:r>
    </w:p>
    <w:p w:rsidR="00CB39B4" w:rsidRPr="00473DCA" w:rsidRDefault="00CB39B4" w:rsidP="00CB39B4">
      <w:pPr>
        <w:pStyle w:val="Seznamsodrkami21"/>
        <w:numPr>
          <w:ilvl w:val="0"/>
          <w:numId w:val="0"/>
        </w:numPr>
        <w:ind w:left="283"/>
        <w:jc w:val="both"/>
      </w:pPr>
    </w:p>
    <w:p w:rsidR="00CB39B4" w:rsidRPr="00473DCA" w:rsidRDefault="00CB39B4" w:rsidP="00CB39B4">
      <w:pPr>
        <w:jc w:val="both"/>
      </w:pPr>
      <w:r w:rsidRPr="00473DCA">
        <w:rPr>
          <w:b/>
        </w:rPr>
        <w:t>Kompetence komunikativní</w:t>
      </w:r>
      <w:r w:rsidRPr="00473DCA">
        <w:t xml:space="preserve"> </w:t>
      </w:r>
    </w:p>
    <w:p w:rsidR="00CB39B4" w:rsidRPr="00473DCA" w:rsidRDefault="00CB39B4" w:rsidP="00CB39B4">
      <w:pPr>
        <w:jc w:val="both"/>
      </w:pPr>
    </w:p>
    <w:p w:rsidR="00CB39B4" w:rsidRPr="00473DCA" w:rsidRDefault="00CB39B4" w:rsidP="00CB39B4">
      <w:pPr>
        <w:pStyle w:val="Seznamsodrkami21"/>
        <w:numPr>
          <w:ilvl w:val="0"/>
          <w:numId w:val="55"/>
        </w:numPr>
        <w:jc w:val="both"/>
      </w:pPr>
      <w:r w:rsidRPr="00473DCA">
        <w:t>žák uplatňuje komunikační dovednosti (diskuse, dialog atd.)</w:t>
      </w:r>
    </w:p>
    <w:p w:rsidR="00CB39B4" w:rsidRPr="00473DCA" w:rsidRDefault="00CB39B4" w:rsidP="00CB39B4">
      <w:pPr>
        <w:pStyle w:val="Seznamsodrkami21"/>
        <w:numPr>
          <w:ilvl w:val="0"/>
          <w:numId w:val="55"/>
        </w:numPr>
        <w:jc w:val="both"/>
        <w:rPr>
          <w:b/>
        </w:rPr>
      </w:pPr>
      <w:r w:rsidRPr="00473DCA">
        <w:t>v souvislosti s problematikou sexuality používá kulturní slovník, kultivovaně se chová k opačnému pohlaví</w:t>
      </w:r>
    </w:p>
    <w:p w:rsidR="00CB39B4" w:rsidRPr="00473DCA" w:rsidRDefault="00CB39B4" w:rsidP="00CB39B4">
      <w:pPr>
        <w:jc w:val="both"/>
      </w:pPr>
      <w:r w:rsidRPr="00473DCA">
        <w:rPr>
          <w:b/>
        </w:rPr>
        <w:t xml:space="preserve">Strategie: </w:t>
      </w:r>
      <w:r w:rsidRPr="00473DCA">
        <w:t>diskuse, dialog, práce ve dvojicích, prezentace vybraného tématu.</w:t>
      </w:r>
    </w:p>
    <w:p w:rsidR="00CB39B4" w:rsidRPr="00473DCA" w:rsidRDefault="00CB39B4" w:rsidP="00733BE6">
      <w:pPr>
        <w:pStyle w:val="Seznamsodrkami21"/>
        <w:numPr>
          <w:ilvl w:val="0"/>
          <w:numId w:val="0"/>
        </w:numPr>
        <w:jc w:val="both"/>
      </w:pPr>
      <w:r w:rsidRPr="00473DCA">
        <w:t xml:space="preserve"> </w:t>
      </w:r>
    </w:p>
    <w:p w:rsidR="00CB39B4" w:rsidRPr="00473DCA" w:rsidRDefault="00CB39B4" w:rsidP="00CB39B4">
      <w:pPr>
        <w:jc w:val="both"/>
      </w:pPr>
      <w:r w:rsidRPr="00473DCA">
        <w:rPr>
          <w:b/>
        </w:rPr>
        <w:t>Kompetence sociální a personální</w:t>
      </w:r>
      <w:r w:rsidRPr="00473DCA">
        <w:t xml:space="preserve"> </w:t>
      </w:r>
    </w:p>
    <w:p w:rsidR="00CB39B4" w:rsidRPr="00473DCA" w:rsidRDefault="00CB39B4" w:rsidP="00CB39B4">
      <w:pPr>
        <w:jc w:val="both"/>
      </w:pPr>
    </w:p>
    <w:p w:rsidR="00CB39B4" w:rsidRPr="00473DCA" w:rsidRDefault="00CB39B4" w:rsidP="00CB39B4">
      <w:pPr>
        <w:pStyle w:val="Seznamsodrkami21"/>
        <w:numPr>
          <w:ilvl w:val="0"/>
          <w:numId w:val="55"/>
        </w:numPr>
        <w:jc w:val="both"/>
      </w:pPr>
      <w:r w:rsidRPr="00473DCA">
        <w:t>žák účinně spolupracuje ve skupině</w:t>
      </w:r>
    </w:p>
    <w:p w:rsidR="00CB39B4" w:rsidRPr="00473DCA" w:rsidRDefault="00CB39B4" w:rsidP="00CB39B4">
      <w:pPr>
        <w:pStyle w:val="Seznamsodrkami21"/>
        <w:numPr>
          <w:ilvl w:val="0"/>
          <w:numId w:val="55"/>
        </w:numPr>
        <w:jc w:val="both"/>
      </w:pPr>
      <w:r w:rsidRPr="00473DCA">
        <w:t>rozvíjí interakční a vztahové dovednosti pro život</w:t>
      </w:r>
    </w:p>
    <w:p w:rsidR="00CB39B4" w:rsidRPr="00473DCA" w:rsidRDefault="00CB39B4" w:rsidP="00CB39B4">
      <w:pPr>
        <w:pStyle w:val="Seznamsodrkami21"/>
        <w:numPr>
          <w:ilvl w:val="0"/>
          <w:numId w:val="55"/>
        </w:numPr>
        <w:jc w:val="both"/>
      </w:pPr>
      <w:r w:rsidRPr="00473DCA">
        <w:t>uvědomuje si, že zdraví a bezpečnost jedince je odpovědností všech</w:t>
      </w:r>
    </w:p>
    <w:p w:rsidR="00CB39B4" w:rsidRPr="00473DCA" w:rsidRDefault="00CB39B4" w:rsidP="00CB39B4">
      <w:pPr>
        <w:pStyle w:val="Seznamsodrkami21"/>
        <w:numPr>
          <w:ilvl w:val="0"/>
          <w:numId w:val="55"/>
        </w:numPr>
        <w:jc w:val="both"/>
      </w:pPr>
      <w:r w:rsidRPr="00473DCA">
        <w:t>v případě potřeby poskytne pomoc</w:t>
      </w:r>
    </w:p>
    <w:p w:rsidR="00CB39B4" w:rsidRPr="00473DCA" w:rsidRDefault="00CB39B4" w:rsidP="00CB39B4">
      <w:pPr>
        <w:pStyle w:val="Seznamsodrkami21"/>
        <w:numPr>
          <w:ilvl w:val="0"/>
          <w:numId w:val="55"/>
        </w:numPr>
        <w:jc w:val="both"/>
        <w:rPr>
          <w:b/>
        </w:rPr>
      </w:pPr>
      <w:r w:rsidRPr="00473DCA">
        <w:t>žák si váží sám sebe (věří si atd.)</w:t>
      </w:r>
    </w:p>
    <w:p w:rsidR="00CB39B4" w:rsidRPr="00473DCA" w:rsidRDefault="00CB39B4" w:rsidP="00CB39B4">
      <w:pPr>
        <w:jc w:val="both"/>
      </w:pPr>
      <w:r w:rsidRPr="00473DCA">
        <w:rPr>
          <w:b/>
        </w:rPr>
        <w:t>Strategie</w:t>
      </w:r>
      <w:r w:rsidRPr="00473DCA">
        <w:t>: skupinová práce, sebehodnocení, práce ve dvojicích, praktická cvičení.</w:t>
      </w:r>
    </w:p>
    <w:p w:rsidR="00CB39B4" w:rsidRPr="00473DCA" w:rsidRDefault="00CB39B4" w:rsidP="00CB39B4">
      <w:pPr>
        <w:pStyle w:val="Seznamsodrkami21"/>
        <w:numPr>
          <w:ilvl w:val="0"/>
          <w:numId w:val="0"/>
        </w:numPr>
        <w:jc w:val="both"/>
      </w:pPr>
    </w:p>
    <w:p w:rsidR="00CB39B4" w:rsidRPr="00473DCA" w:rsidRDefault="00CB39B4" w:rsidP="00CB39B4">
      <w:pPr>
        <w:jc w:val="both"/>
        <w:rPr>
          <w:b/>
        </w:rPr>
      </w:pPr>
    </w:p>
    <w:p w:rsidR="00CB39B4" w:rsidRPr="00473DCA" w:rsidRDefault="00CB39B4" w:rsidP="00CB39B4">
      <w:pPr>
        <w:jc w:val="both"/>
      </w:pPr>
      <w:r w:rsidRPr="00473DCA">
        <w:rPr>
          <w:b/>
        </w:rPr>
        <w:t>Kompetence občanské</w:t>
      </w:r>
      <w:r w:rsidRPr="00473DCA">
        <w:t xml:space="preserve"> </w:t>
      </w:r>
    </w:p>
    <w:p w:rsidR="00CB39B4" w:rsidRPr="00473DCA" w:rsidRDefault="00CB39B4" w:rsidP="00CB39B4">
      <w:pPr>
        <w:jc w:val="both"/>
      </w:pPr>
    </w:p>
    <w:p w:rsidR="00CB39B4" w:rsidRPr="00473DCA" w:rsidRDefault="00CB39B4" w:rsidP="00CB39B4">
      <w:pPr>
        <w:pStyle w:val="Seznamsodrkami21"/>
        <w:numPr>
          <w:ilvl w:val="0"/>
          <w:numId w:val="55"/>
        </w:numPr>
      </w:pPr>
      <w:r w:rsidRPr="00473DCA">
        <w:t>žák je schopen vcítit se do situací a problémů jiných lidí</w:t>
      </w:r>
    </w:p>
    <w:p w:rsidR="00CB39B4" w:rsidRPr="00473DCA" w:rsidRDefault="00CB39B4" w:rsidP="00CB39B4">
      <w:pPr>
        <w:pStyle w:val="Seznamsodrkami21"/>
        <w:numPr>
          <w:ilvl w:val="0"/>
          <w:numId w:val="55"/>
        </w:numPr>
      </w:pPr>
      <w:r w:rsidRPr="00473DCA">
        <w:t>uvědomuje si povinnost nepřihlížet násilí (ať už fyzickému nebo psychickému)</w:t>
      </w:r>
    </w:p>
    <w:p w:rsidR="00CB39B4" w:rsidRPr="00473DCA" w:rsidRDefault="00CB39B4" w:rsidP="00CB39B4">
      <w:pPr>
        <w:pStyle w:val="Seznamsodrkami21"/>
        <w:numPr>
          <w:ilvl w:val="0"/>
          <w:numId w:val="55"/>
        </w:numPr>
      </w:pPr>
      <w:r w:rsidRPr="00473DCA">
        <w:t>je si vědom rovnosti všech lidí</w:t>
      </w:r>
    </w:p>
    <w:p w:rsidR="00CB39B4" w:rsidRPr="00473DCA" w:rsidRDefault="00CB39B4" w:rsidP="00CB39B4">
      <w:pPr>
        <w:pStyle w:val="Seznamsodrkami21"/>
        <w:numPr>
          <w:ilvl w:val="0"/>
          <w:numId w:val="55"/>
        </w:numPr>
      </w:pPr>
      <w:r w:rsidRPr="00473DCA">
        <w:t>zodpovědně přistupuje k poskytování pomoci při úrazech a v nemoci</w:t>
      </w:r>
    </w:p>
    <w:p w:rsidR="00CB39B4" w:rsidRPr="00473DCA" w:rsidRDefault="00CB39B4" w:rsidP="00CB39B4">
      <w:pPr>
        <w:pStyle w:val="Seznamsodrkami21"/>
        <w:numPr>
          <w:ilvl w:val="0"/>
          <w:numId w:val="55"/>
        </w:numPr>
        <w:rPr>
          <w:b/>
        </w:rPr>
      </w:pPr>
      <w:r w:rsidRPr="00473DCA">
        <w:t>chová se odpovědně vůči zdraví svému i zdraví ostatních lidí</w:t>
      </w:r>
    </w:p>
    <w:p w:rsidR="00CB39B4" w:rsidRPr="00473DCA" w:rsidRDefault="00CB39B4" w:rsidP="00CB39B4">
      <w:pPr>
        <w:jc w:val="both"/>
        <w:rPr>
          <w:u w:val="single"/>
        </w:rPr>
      </w:pPr>
      <w:r w:rsidRPr="00473DCA">
        <w:rPr>
          <w:b/>
        </w:rPr>
        <w:t xml:space="preserve">Strategie: </w:t>
      </w:r>
      <w:r w:rsidRPr="00473DCA">
        <w:t>práce ve dvojicích, praktický nácvik první pomoci – práce s potřebnými materiály,</w:t>
      </w:r>
      <w:r w:rsidRPr="00473DCA">
        <w:rPr>
          <w:b/>
        </w:rPr>
        <w:t xml:space="preserve"> </w:t>
      </w:r>
      <w:r w:rsidRPr="00473DCA">
        <w:t>diskuse.</w:t>
      </w:r>
    </w:p>
    <w:p w:rsidR="00CB39B4" w:rsidRPr="00473DCA" w:rsidRDefault="00CB39B4" w:rsidP="00CB39B4">
      <w:pPr>
        <w:jc w:val="both"/>
        <w:rPr>
          <w:u w:val="single"/>
        </w:rPr>
      </w:pPr>
    </w:p>
    <w:p w:rsidR="00CB39B4" w:rsidRPr="00473DCA" w:rsidRDefault="00CB39B4" w:rsidP="00CB39B4">
      <w:pPr>
        <w:jc w:val="both"/>
      </w:pPr>
      <w:r w:rsidRPr="00473DCA">
        <w:rPr>
          <w:b/>
        </w:rPr>
        <w:t>Kompetence pracovní</w:t>
      </w:r>
    </w:p>
    <w:p w:rsidR="00CB39B4" w:rsidRPr="00473DCA" w:rsidRDefault="00CB39B4" w:rsidP="00CB39B4">
      <w:pPr>
        <w:jc w:val="both"/>
      </w:pPr>
    </w:p>
    <w:p w:rsidR="00CB39B4" w:rsidRPr="00473DCA" w:rsidRDefault="00CB39B4" w:rsidP="00CB39B4">
      <w:pPr>
        <w:pStyle w:val="Seznamsodrkami21"/>
        <w:numPr>
          <w:ilvl w:val="0"/>
          <w:numId w:val="55"/>
        </w:numPr>
      </w:pPr>
      <w:r w:rsidRPr="00473DCA">
        <w:t>žák si je vědom důležitosti dodržování pravidel bezpečnosti a ochrany zdraví při všech aktivitách</w:t>
      </w:r>
    </w:p>
    <w:p w:rsidR="00CB39B4" w:rsidRPr="00473DCA" w:rsidRDefault="00CB39B4" w:rsidP="00CB39B4">
      <w:pPr>
        <w:pStyle w:val="Seznamsodrkami21"/>
        <w:numPr>
          <w:ilvl w:val="0"/>
          <w:numId w:val="55"/>
        </w:numPr>
        <w:rPr>
          <w:b/>
        </w:rPr>
      </w:pPr>
      <w:r w:rsidRPr="00473DCA">
        <w:t>žák je přesvědčen, že zdraví a zdatnost člověka jsou důležitými faktory při výběru povolání</w:t>
      </w:r>
    </w:p>
    <w:p w:rsidR="00CB39B4" w:rsidRPr="00473DCA" w:rsidRDefault="00CB39B4" w:rsidP="00CB39B4">
      <w:pPr>
        <w:jc w:val="both"/>
      </w:pPr>
      <w:r w:rsidRPr="00473DCA">
        <w:rPr>
          <w:b/>
        </w:rPr>
        <w:t xml:space="preserve">Strategie: </w:t>
      </w:r>
      <w:r w:rsidRPr="00473DCA">
        <w:t>beseda, práce s odbornými příručkami, skupinová práce, referáty</w:t>
      </w:r>
      <w:r w:rsidRPr="00473DCA">
        <w:rPr>
          <w:b/>
        </w:rPr>
        <w:t>.</w:t>
      </w:r>
    </w:p>
    <w:p w:rsidR="00CB39B4" w:rsidRPr="00473DCA" w:rsidRDefault="00CB39B4" w:rsidP="00CB39B4">
      <w:pPr>
        <w:pStyle w:val="Zkladntext"/>
        <w:ind w:firstLine="210"/>
      </w:pPr>
      <w:r w:rsidRPr="00473DCA">
        <w:t xml:space="preserve"> </w:t>
      </w:r>
    </w:p>
    <w:p w:rsidR="00CB39B4" w:rsidRPr="00473DCA" w:rsidRDefault="00CB39B4" w:rsidP="00CB39B4">
      <w:pPr>
        <w:pStyle w:val="Zkladntext"/>
        <w:ind w:firstLine="210"/>
      </w:pPr>
    </w:p>
    <w:p w:rsidR="00CB39B4" w:rsidRPr="00473DCA" w:rsidRDefault="00CB39B4" w:rsidP="00CB39B4">
      <w:pPr>
        <w:pStyle w:val="Zkladntext"/>
        <w:ind w:firstLine="210"/>
      </w:pPr>
    </w:p>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 w:rsidR="00CB39B4" w:rsidRPr="00473DCA" w:rsidRDefault="00CB39B4" w:rsidP="00CB39B4">
      <w:pPr>
        <w:sectPr w:rsidR="00CB39B4" w:rsidRPr="00473DCA" w:rsidSect="0015581D">
          <w:pgSz w:w="11906" w:h="16838"/>
          <w:pgMar w:top="1418" w:right="1259" w:bottom="1418" w:left="1418" w:header="708" w:footer="708" w:gutter="0"/>
          <w:cols w:space="708"/>
          <w:docGrid w:linePitch="360"/>
        </w:sectPr>
      </w:pPr>
    </w:p>
    <w:p w:rsidR="00CB39B4" w:rsidRPr="00473DCA" w:rsidRDefault="00CB39B4" w:rsidP="00CB39B4">
      <w:pPr>
        <w:pStyle w:val="Nadpis3"/>
        <w:numPr>
          <w:ilvl w:val="2"/>
          <w:numId w:val="0"/>
        </w:numPr>
        <w:tabs>
          <w:tab w:val="num" w:pos="720"/>
        </w:tabs>
        <w:suppressAutoHyphens/>
        <w:ind w:left="720" w:hanging="720"/>
      </w:pPr>
      <w:r w:rsidRPr="00473DCA">
        <w:t>Předmět: Výchova ke zdraví</w:t>
      </w:r>
    </w:p>
    <w:p w:rsidR="00CB39B4" w:rsidRPr="00473DCA" w:rsidRDefault="00CB39B4" w:rsidP="00CB39B4">
      <w:pPr>
        <w:pStyle w:val="Nadpis3"/>
        <w:numPr>
          <w:ilvl w:val="2"/>
          <w:numId w:val="0"/>
        </w:numPr>
        <w:tabs>
          <w:tab w:val="num" w:pos="720"/>
        </w:tabs>
        <w:suppressAutoHyphens/>
        <w:ind w:left="720" w:hanging="720"/>
      </w:pPr>
      <w:r w:rsidRPr="00473DCA">
        <w:t xml:space="preserve">Ročník: 6. </w:t>
      </w:r>
    </w:p>
    <w:p w:rsidR="00CB39B4" w:rsidRPr="00473DCA" w:rsidRDefault="00CB39B4" w:rsidP="00CB39B4">
      <w:pPr>
        <w:pStyle w:val="Nadpis3"/>
        <w:numPr>
          <w:ilvl w:val="2"/>
          <w:numId w:val="0"/>
        </w:numPr>
        <w:tabs>
          <w:tab w:val="num" w:pos="720"/>
        </w:tabs>
        <w:suppressAutoHyphens/>
        <w:ind w:left="720" w:hanging="720"/>
      </w:pPr>
      <w:r w:rsidRPr="00473DCA">
        <w:t>Časová dotace: 1 hodina týdně</w:t>
      </w:r>
    </w:p>
    <w:p w:rsidR="00CB39B4" w:rsidRPr="00473DCA" w:rsidRDefault="00CB39B4" w:rsidP="00CB39B4">
      <w:pPr>
        <w:pStyle w:val="Nadpis3"/>
        <w:numPr>
          <w:ilvl w:val="2"/>
          <w:numId w:val="0"/>
        </w:numPr>
        <w:tabs>
          <w:tab w:val="num" w:pos="720"/>
        </w:tabs>
        <w:suppressAutoHyphens/>
        <w:ind w:left="720" w:hanging="720"/>
      </w:pPr>
      <w:r w:rsidRPr="00473DCA">
        <w:t>Pozn.:</w:t>
      </w:r>
    </w:p>
    <w:tbl>
      <w:tblPr>
        <w:tblW w:w="0" w:type="auto"/>
        <w:tblInd w:w="-5" w:type="dxa"/>
        <w:tblLayout w:type="fixed"/>
        <w:tblLook w:val="0000"/>
      </w:tblPr>
      <w:tblGrid>
        <w:gridCol w:w="4714"/>
        <w:gridCol w:w="4714"/>
        <w:gridCol w:w="4724"/>
      </w:tblGrid>
      <w:tr w:rsidR="00CB39B4" w:rsidRPr="00473DCA">
        <w:trPr>
          <w:tblHeader/>
        </w:trPr>
        <w:tc>
          <w:tcPr>
            <w:tcW w:w="4714" w:type="dxa"/>
            <w:tcBorders>
              <w:top w:val="single" w:sz="4" w:space="0" w:color="000000"/>
              <w:left w:val="single" w:sz="4" w:space="0" w:color="000000"/>
              <w:bottom w:val="single" w:sz="4" w:space="0" w:color="000000"/>
            </w:tcBorders>
            <w:shd w:val="clear" w:color="auto" w:fill="D9D9D9"/>
            <w:vAlign w:val="center"/>
          </w:tcPr>
          <w:p w:rsidR="00CB39B4" w:rsidRPr="00473DCA" w:rsidRDefault="00CB39B4" w:rsidP="00555B63">
            <w:pPr>
              <w:jc w:val="center"/>
              <w:rPr>
                <w:b/>
              </w:rPr>
            </w:pPr>
            <w:r w:rsidRPr="00473DCA">
              <w:rPr>
                <w:b/>
              </w:rPr>
              <w:t>Očekávané výstupy</w:t>
            </w:r>
          </w:p>
        </w:tc>
        <w:tc>
          <w:tcPr>
            <w:tcW w:w="4714" w:type="dxa"/>
            <w:tcBorders>
              <w:top w:val="single" w:sz="4" w:space="0" w:color="000000"/>
              <w:left w:val="single" w:sz="4" w:space="0" w:color="000000"/>
              <w:bottom w:val="single" w:sz="4" w:space="0" w:color="000000"/>
            </w:tcBorders>
            <w:shd w:val="clear" w:color="auto" w:fill="D9D9D9"/>
            <w:vAlign w:val="center"/>
          </w:tcPr>
          <w:p w:rsidR="00CB39B4" w:rsidRPr="00473DCA" w:rsidRDefault="00CB39B4" w:rsidP="00555B63">
            <w:pPr>
              <w:jc w:val="center"/>
              <w:rPr>
                <w:b/>
              </w:rPr>
            </w:pPr>
            <w:r w:rsidRPr="00473DCA">
              <w:rPr>
                <w:b/>
              </w:rPr>
              <w:t>Učivo</w:t>
            </w:r>
          </w:p>
        </w:tc>
        <w:tc>
          <w:tcPr>
            <w:tcW w:w="47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39B4" w:rsidRPr="00473DCA" w:rsidRDefault="00CB39B4" w:rsidP="00555B63">
            <w:pPr>
              <w:jc w:val="center"/>
              <w:rPr>
                <w:b/>
              </w:rPr>
            </w:pPr>
            <w:r w:rsidRPr="00473DCA">
              <w:rPr>
                <w:b/>
              </w:rPr>
              <w:t>Průřezová témata</w:t>
            </w:r>
          </w:p>
          <w:p w:rsidR="00CB39B4" w:rsidRPr="00473DCA" w:rsidRDefault="00CB39B4" w:rsidP="00555B63">
            <w:pPr>
              <w:jc w:val="center"/>
            </w:pPr>
            <w:r w:rsidRPr="00473DCA">
              <w:rPr>
                <w:b/>
              </w:rPr>
              <w:t>Mezipředmětové vztahy</w:t>
            </w:r>
          </w:p>
        </w:tc>
      </w:tr>
      <w:tr w:rsidR="00CB39B4" w:rsidRPr="00473DCA">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t>- rozpoznává své emoce</w:t>
            </w:r>
          </w:p>
          <w:p w:rsidR="00CB39B4" w:rsidRPr="00473DCA" w:rsidRDefault="00CB39B4" w:rsidP="00555B63">
            <w:r w:rsidRPr="00473DCA">
              <w:t>- uvědomuje si vhodnost (nevhodnost) svého chování</w:t>
            </w:r>
          </w:p>
          <w:p w:rsidR="00CB39B4" w:rsidRPr="00473DCA" w:rsidRDefault="00CB39B4" w:rsidP="00555B63">
            <w:r w:rsidRPr="00473DCA">
              <w:t>- akceptuje pocity druhých</w:t>
            </w:r>
          </w:p>
          <w:p w:rsidR="00CB39B4" w:rsidRPr="00473DCA" w:rsidRDefault="00CB39B4" w:rsidP="00555B63">
            <w:pPr>
              <w:rPr>
                <w:b/>
              </w:rPr>
            </w:pPr>
            <w:r w:rsidRPr="00473DCA">
              <w:t>- v případě osobních problémů dovede využít linek bezpečí, schránky důvěry ve škole</w:t>
            </w:r>
          </w:p>
        </w:tc>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rPr>
                <w:b/>
              </w:rPr>
              <w:t>JÁ (osobnostní a sociální rozvoj)</w:t>
            </w:r>
          </w:p>
          <w:p w:rsidR="00CB39B4" w:rsidRPr="00473DCA" w:rsidRDefault="00CB39B4" w:rsidP="00555B63">
            <w:r w:rsidRPr="00473DCA">
              <w:t>- sebepoznání a sebepochopení (vztah k sobě samému)</w:t>
            </w:r>
          </w:p>
          <w:p w:rsidR="00CB39B4" w:rsidRPr="00473DCA" w:rsidRDefault="00CB39B4" w:rsidP="00555B63">
            <w:r w:rsidRPr="00473DCA">
              <w:t>- sebepojetí a sebedůvěra (zdravé a vyrovnané sebevědomí,utváření vědomí vlastní identity)</w:t>
            </w:r>
          </w:p>
          <w:p w:rsidR="00CB39B4" w:rsidRPr="00473DCA" w:rsidRDefault="00CB39B4" w:rsidP="00555B63">
            <w:pPr>
              <w:rPr>
                <w:b/>
              </w:rPr>
            </w:pPr>
            <w:r w:rsidRPr="00473DCA">
              <w:t>- seberegulace a sebeúcta (sebereflexe, sebekontrola, zvládání problémových situací, zaujímání hodnotových postojů a rozhodovacích dovedností pro řešení problémů v mezilidských vztazích)</w:t>
            </w:r>
          </w:p>
        </w:tc>
        <w:tc>
          <w:tcPr>
            <w:tcW w:w="4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39B4" w:rsidRPr="00473DCA" w:rsidRDefault="00CB39B4" w:rsidP="00555B63">
            <w:pPr>
              <w:snapToGrid w:val="0"/>
              <w:rPr>
                <w:b/>
              </w:rPr>
            </w:pPr>
          </w:p>
          <w:p w:rsidR="00CB39B4" w:rsidRPr="00473DCA" w:rsidRDefault="00CB39B4" w:rsidP="00555B63">
            <w:pPr>
              <w:rPr>
                <w:u w:val="single"/>
              </w:rPr>
            </w:pPr>
            <w:r w:rsidRPr="00473DCA">
              <w:rPr>
                <w:b/>
              </w:rPr>
              <w:t>Průřezová témata:</w:t>
            </w:r>
          </w:p>
          <w:p w:rsidR="00CB39B4" w:rsidRPr="00473DCA" w:rsidRDefault="00CB39B4" w:rsidP="00555B63">
            <w:pPr>
              <w:rPr>
                <w:i/>
              </w:rPr>
            </w:pPr>
            <w:r w:rsidRPr="00473DCA">
              <w:rPr>
                <w:u w:val="single"/>
              </w:rPr>
              <w:t>Osobnostní a sociální výchova</w:t>
            </w:r>
          </w:p>
          <w:p w:rsidR="00CB39B4" w:rsidRPr="00473DCA" w:rsidRDefault="00CB39B4" w:rsidP="00555B63">
            <w:pPr>
              <w:rPr>
                <w:i/>
              </w:rPr>
            </w:pPr>
            <w:r w:rsidRPr="00473DCA">
              <w:rPr>
                <w:i/>
              </w:rPr>
              <w:t>Rozvoj schopností poznávání</w:t>
            </w:r>
          </w:p>
          <w:p w:rsidR="00CB39B4" w:rsidRPr="00473DCA" w:rsidRDefault="00CB39B4" w:rsidP="00555B63">
            <w:pPr>
              <w:rPr>
                <w:i/>
              </w:rPr>
            </w:pPr>
            <w:r w:rsidRPr="00473DCA">
              <w:rPr>
                <w:i/>
              </w:rPr>
              <w:t>Sebepoznání a sebepojetí</w:t>
            </w:r>
          </w:p>
          <w:p w:rsidR="00CB39B4" w:rsidRPr="00473DCA" w:rsidRDefault="00CB39B4" w:rsidP="00555B63">
            <w:pPr>
              <w:rPr>
                <w:i/>
              </w:rPr>
            </w:pPr>
            <w:r w:rsidRPr="00473DCA">
              <w:rPr>
                <w:i/>
              </w:rPr>
              <w:t>Seberegulace a sebeorganizace</w:t>
            </w:r>
          </w:p>
          <w:p w:rsidR="00CB39B4" w:rsidRPr="00473DCA" w:rsidRDefault="00CB39B4" w:rsidP="00555B63">
            <w:pPr>
              <w:rPr>
                <w:i/>
              </w:rPr>
            </w:pPr>
            <w:r w:rsidRPr="00473DCA">
              <w:rPr>
                <w:i/>
              </w:rPr>
              <w:t>Poznávání lidí</w:t>
            </w:r>
          </w:p>
          <w:p w:rsidR="00CB39B4" w:rsidRPr="00473DCA" w:rsidRDefault="00CB39B4" w:rsidP="00555B63">
            <w:pPr>
              <w:rPr>
                <w:i/>
              </w:rPr>
            </w:pPr>
            <w:r w:rsidRPr="00473DCA">
              <w:rPr>
                <w:i/>
              </w:rPr>
              <w:t>Mezilidské vztahy</w:t>
            </w:r>
          </w:p>
          <w:p w:rsidR="00CB39B4" w:rsidRPr="00473DCA" w:rsidRDefault="00CB39B4" w:rsidP="00555B63">
            <w:pPr>
              <w:rPr>
                <w:i/>
              </w:rPr>
            </w:pPr>
            <w:r w:rsidRPr="00473DCA">
              <w:rPr>
                <w:i/>
              </w:rPr>
              <w:t>Komunikace</w:t>
            </w:r>
          </w:p>
          <w:p w:rsidR="00CB39B4" w:rsidRPr="00473DCA" w:rsidRDefault="00CB39B4" w:rsidP="00555B63">
            <w:pPr>
              <w:rPr>
                <w:i/>
              </w:rPr>
            </w:pPr>
            <w:r w:rsidRPr="00473DCA">
              <w:rPr>
                <w:i/>
              </w:rPr>
              <w:t>Kooperace a kompetice</w:t>
            </w:r>
          </w:p>
          <w:p w:rsidR="00CB39B4" w:rsidRPr="00473DCA" w:rsidRDefault="00CB39B4" w:rsidP="00555B63">
            <w:pPr>
              <w:rPr>
                <w:i/>
              </w:rPr>
            </w:pPr>
            <w:r w:rsidRPr="00473DCA">
              <w:rPr>
                <w:i/>
              </w:rPr>
              <w:t>Řešení problémů a rozhodovací dovednosti</w:t>
            </w:r>
          </w:p>
          <w:p w:rsidR="00CB39B4" w:rsidRPr="00473DCA" w:rsidRDefault="00CB39B4" w:rsidP="00555B63">
            <w:pPr>
              <w:rPr>
                <w:u w:val="single"/>
              </w:rPr>
            </w:pPr>
            <w:r w:rsidRPr="00473DCA">
              <w:rPr>
                <w:i/>
              </w:rPr>
              <w:t>Hodnoty, postoje</w:t>
            </w:r>
          </w:p>
          <w:p w:rsidR="00CB39B4" w:rsidRPr="00473DCA" w:rsidRDefault="00CB39B4" w:rsidP="00555B63">
            <w:pPr>
              <w:rPr>
                <w:i/>
              </w:rPr>
            </w:pPr>
            <w:r w:rsidRPr="00473DCA">
              <w:rPr>
                <w:u w:val="single"/>
              </w:rPr>
              <w:t>Výchova k myšlení v evropských a globálních souvislostech</w:t>
            </w:r>
          </w:p>
          <w:p w:rsidR="00CB39B4" w:rsidRPr="00473DCA" w:rsidRDefault="00CB39B4" w:rsidP="00555B63">
            <w:pPr>
              <w:rPr>
                <w:u w:val="single"/>
              </w:rPr>
            </w:pPr>
            <w:r w:rsidRPr="00473DCA">
              <w:rPr>
                <w:i/>
              </w:rPr>
              <w:t>Evropa a svět nás zajímá</w:t>
            </w:r>
          </w:p>
          <w:p w:rsidR="00CB39B4" w:rsidRPr="00473DCA" w:rsidRDefault="00CB39B4" w:rsidP="00555B63">
            <w:pPr>
              <w:rPr>
                <w:i/>
              </w:rPr>
            </w:pPr>
            <w:r w:rsidRPr="00473DCA">
              <w:rPr>
                <w:u w:val="single"/>
              </w:rPr>
              <w:t>Multikulturní výchova</w:t>
            </w:r>
          </w:p>
          <w:p w:rsidR="00CB39B4" w:rsidRPr="00473DCA" w:rsidRDefault="00CB39B4" w:rsidP="00555B63">
            <w:pPr>
              <w:rPr>
                <w:i/>
              </w:rPr>
            </w:pPr>
            <w:r w:rsidRPr="00473DCA">
              <w:rPr>
                <w:i/>
              </w:rPr>
              <w:t>Kulturní diference</w:t>
            </w:r>
          </w:p>
          <w:p w:rsidR="00CB39B4" w:rsidRPr="00473DCA" w:rsidRDefault="00CB39B4" w:rsidP="00555B63">
            <w:pPr>
              <w:rPr>
                <w:i/>
              </w:rPr>
            </w:pPr>
            <w:r w:rsidRPr="00473DCA">
              <w:rPr>
                <w:i/>
              </w:rPr>
              <w:t>Lidské vztahy</w:t>
            </w:r>
          </w:p>
          <w:p w:rsidR="00CB39B4" w:rsidRPr="00473DCA" w:rsidRDefault="00CB39B4" w:rsidP="00555B63">
            <w:pPr>
              <w:rPr>
                <w:b/>
              </w:rPr>
            </w:pPr>
            <w:r w:rsidRPr="00473DCA">
              <w:rPr>
                <w:i/>
              </w:rPr>
              <w:t>Etnický původ</w:t>
            </w:r>
          </w:p>
          <w:p w:rsidR="00CB39B4" w:rsidRPr="00473DCA" w:rsidRDefault="00CB39B4" w:rsidP="00555B63">
            <w:pPr>
              <w:rPr>
                <w:b/>
              </w:rPr>
            </w:pPr>
          </w:p>
          <w:p w:rsidR="00CB39B4" w:rsidRPr="00473DCA" w:rsidRDefault="00CB39B4" w:rsidP="00555B63">
            <w:r w:rsidRPr="00473DCA">
              <w:rPr>
                <w:b/>
              </w:rPr>
              <w:t>Mezipředmětové vztahy:</w:t>
            </w:r>
          </w:p>
          <w:p w:rsidR="00CB39B4" w:rsidRPr="00473DCA" w:rsidRDefault="00CB39B4" w:rsidP="00555B63">
            <w:r w:rsidRPr="00473DCA">
              <w:t xml:space="preserve">Vo 7 </w:t>
            </w:r>
            <w:r w:rsidRPr="00473DCA">
              <w:rPr>
                <w:i/>
              </w:rPr>
              <w:t>(Podobnost a odlišnost lidí; Vztahy mezi lidmi; Lidská setkání)</w:t>
            </w:r>
          </w:p>
          <w:p w:rsidR="00CB39B4" w:rsidRPr="00473DCA" w:rsidRDefault="00CB39B4" w:rsidP="00555B63">
            <w:r w:rsidRPr="00473DCA">
              <w:t>Bč 8</w:t>
            </w:r>
            <w:r w:rsidRPr="00473DCA">
              <w:rPr>
                <w:i/>
              </w:rPr>
              <w:t xml:space="preserve"> (Nervová soustava)</w:t>
            </w:r>
          </w:p>
        </w:tc>
      </w:tr>
      <w:tr w:rsidR="00CB39B4" w:rsidRPr="00473DCA">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t>- navrhne způsoby jak zlepšit komunikaci</w:t>
            </w:r>
          </w:p>
          <w:p w:rsidR="00CB39B4" w:rsidRPr="00473DCA" w:rsidRDefault="00CB39B4" w:rsidP="00555B63">
            <w:r w:rsidRPr="00473DCA">
              <w:t>- vysvětlí na příkladech, že i odmítnutí je způsob komunikace</w:t>
            </w:r>
          </w:p>
          <w:p w:rsidR="00CB39B4" w:rsidRPr="00473DCA" w:rsidRDefault="00CB39B4" w:rsidP="00555B63">
            <w:r w:rsidRPr="00473DCA">
              <w:t>- dodržuje zásady společenského chování</w:t>
            </w:r>
          </w:p>
          <w:p w:rsidR="00CB39B4" w:rsidRPr="00473DCA" w:rsidRDefault="00CB39B4" w:rsidP="00555B63">
            <w:r w:rsidRPr="00473DCA">
              <w:t>- vysvětlí role členů komunity (rodiny, třídy, spolku)</w:t>
            </w:r>
          </w:p>
          <w:p w:rsidR="00CB39B4" w:rsidRPr="00473DCA" w:rsidRDefault="00CB39B4" w:rsidP="00555B63">
            <w:r w:rsidRPr="00473DCA">
              <w:t>- respektuje přijatá pravidla soužití mezi vrstevníky</w:t>
            </w:r>
          </w:p>
          <w:p w:rsidR="00CB39B4" w:rsidRPr="00473DCA" w:rsidRDefault="00CB39B4" w:rsidP="00555B63">
            <w:r w:rsidRPr="00473DCA">
              <w:t>- k opačnému pohlaví se chová kultivovaně</w:t>
            </w:r>
          </w:p>
          <w:p w:rsidR="00CB39B4" w:rsidRPr="00473DCA" w:rsidRDefault="00CB39B4" w:rsidP="00555B63">
            <w:r w:rsidRPr="00473DCA">
              <w:t>- vhodně reaguje na situaci úrazu, v případě potřeby přivolá záchranou službu</w:t>
            </w:r>
          </w:p>
          <w:p w:rsidR="00CB39B4" w:rsidRPr="00473DCA" w:rsidRDefault="00CB39B4" w:rsidP="00555B63">
            <w:r w:rsidRPr="00473DCA">
              <w:t>- projevuje ochotu respektovat svobodu druhého</w:t>
            </w:r>
          </w:p>
          <w:p w:rsidR="00CB39B4" w:rsidRPr="00473DCA" w:rsidRDefault="00CB39B4" w:rsidP="00555B63">
            <w:r w:rsidRPr="00473DCA">
              <w:t>- uvede rizika spojená s neuváženou volbou životního partnera</w:t>
            </w:r>
          </w:p>
          <w:p w:rsidR="00CB39B4" w:rsidRPr="00473DCA" w:rsidRDefault="00CB39B4" w:rsidP="00555B63">
            <w:r w:rsidRPr="00473DCA">
              <w:t>- vysvětlí rozdíly mezi přátelstvím, zamilovaností, náhodnou známostí a rozvinutou láskou</w:t>
            </w:r>
          </w:p>
          <w:p w:rsidR="00CB39B4" w:rsidRPr="00473DCA" w:rsidRDefault="00CB39B4" w:rsidP="00555B63">
            <w:pPr>
              <w:rPr>
                <w:b/>
              </w:rPr>
            </w:pPr>
            <w:r w:rsidRPr="00473DCA">
              <w:t>- v případě osobních problémů dovede využít linek bezpečí, schránky důvěry ve škole</w:t>
            </w:r>
          </w:p>
        </w:tc>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pPr>
              <w:tabs>
                <w:tab w:val="left" w:pos="1100"/>
              </w:tabs>
            </w:pPr>
            <w:r w:rsidRPr="00473DCA">
              <w:rPr>
                <w:b/>
              </w:rPr>
              <w:t>Já proti Tobě I. ( patologické vztahy )</w:t>
            </w:r>
          </w:p>
          <w:p w:rsidR="00CB39B4" w:rsidRPr="00473DCA" w:rsidRDefault="00CB39B4" w:rsidP="00555B63">
            <w:pPr>
              <w:tabs>
                <w:tab w:val="left" w:pos="1100"/>
              </w:tabs>
            </w:pPr>
            <w:r w:rsidRPr="00473DCA">
              <w:t>- vztahy ve dvojici (kamarádství, přátelství, láska, partnerské vztahy)</w:t>
            </w:r>
          </w:p>
          <w:p w:rsidR="00CB39B4" w:rsidRPr="00473DCA" w:rsidRDefault="00CB39B4" w:rsidP="00555B63">
            <w:pPr>
              <w:tabs>
                <w:tab w:val="left" w:pos="1100"/>
              </w:tabs>
            </w:pPr>
            <w:r w:rsidRPr="00473DCA">
              <w:t>- vztahy v komunitě (rodina, škola, vrstevnická skupina)</w:t>
            </w:r>
          </w:p>
          <w:p w:rsidR="00CB39B4" w:rsidRPr="00473DCA" w:rsidRDefault="00CB39B4" w:rsidP="00555B63">
            <w:pPr>
              <w:tabs>
                <w:tab w:val="left" w:pos="1100"/>
              </w:tabs>
            </w:pPr>
            <w:r w:rsidRPr="00473DCA">
              <w:t>- komunikace  a kooperace ve skupině (respektování druhých, přijímání jejich názoru, empatie, aktivní naslouchání, dialog, efektivní a asertivní komunikace a kooperace, dopad vlastního jednání a chování)</w:t>
            </w:r>
          </w:p>
          <w:p w:rsidR="00CB39B4" w:rsidRPr="00473DCA" w:rsidRDefault="00CB39B4" w:rsidP="00555B63">
            <w:pPr>
              <w:tabs>
                <w:tab w:val="left" w:pos="1100"/>
              </w:tabs>
              <w:rPr>
                <w:b/>
              </w:rPr>
            </w:pPr>
            <w:r w:rsidRPr="00473DCA">
              <w:t>- neznámí lidé (bezpečné chování , bezpečný pohyb v rizikovém prostředí, nebezpečí komunikace prostřednictvím elektronických médií, sebeochrana a vzájemná pomoc v rizikových situacích a v situacích ohrožení)</w:t>
            </w:r>
          </w:p>
        </w:tc>
        <w:tc>
          <w:tcPr>
            <w:tcW w:w="4724" w:type="dxa"/>
            <w:vMerge/>
            <w:tcBorders>
              <w:top w:val="single" w:sz="4" w:space="0" w:color="000000"/>
              <w:left w:val="single" w:sz="4" w:space="0" w:color="000000"/>
              <w:bottom w:val="single" w:sz="4" w:space="0" w:color="000000"/>
              <w:right w:val="single" w:sz="4" w:space="0" w:color="000000"/>
            </w:tcBorders>
            <w:shd w:val="clear" w:color="auto" w:fill="auto"/>
          </w:tcPr>
          <w:p w:rsidR="00CB39B4" w:rsidRPr="00473DCA" w:rsidRDefault="00CB39B4" w:rsidP="00555B63">
            <w:pPr>
              <w:snapToGrid w:val="0"/>
              <w:rPr>
                <w:b/>
              </w:rPr>
            </w:pPr>
          </w:p>
        </w:tc>
      </w:tr>
      <w:tr w:rsidR="00CB39B4" w:rsidRPr="00473DCA">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t>- akceptuje pocity druhých</w:t>
            </w:r>
          </w:p>
          <w:p w:rsidR="00CB39B4" w:rsidRPr="00473DCA" w:rsidRDefault="00CB39B4" w:rsidP="00555B63">
            <w:r w:rsidRPr="00473DCA">
              <w:t>- projevuje ochotu respektovat svobodu druhého- vysvětlí pojmy předsudky, diskriminace</w:t>
            </w:r>
          </w:p>
          <w:p w:rsidR="00CB39B4" w:rsidRPr="00473DCA" w:rsidRDefault="00CB39B4" w:rsidP="00555B63">
            <w:r w:rsidRPr="00473DCA">
              <w:t>- uvede způsoby řešení konfliktů</w:t>
            </w:r>
          </w:p>
          <w:p w:rsidR="00CB39B4" w:rsidRPr="00473DCA" w:rsidRDefault="00CB39B4" w:rsidP="00555B63">
            <w:r w:rsidRPr="00473DCA">
              <w:t>- v případě osobních problémů dovede využít linek bezpečí, schránky důvěry ve škole</w:t>
            </w:r>
          </w:p>
          <w:p w:rsidR="00CB39B4" w:rsidRPr="00473DCA" w:rsidRDefault="00CB39B4" w:rsidP="00555B63">
            <w:pPr>
              <w:rPr>
                <w:b/>
              </w:rPr>
            </w:pPr>
            <w:r w:rsidRPr="00473DCA">
              <w:t>- vhodně reaguje v případě kdy se stane obětí nebo svědkem šikany</w:t>
            </w:r>
          </w:p>
        </w:tc>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rPr>
                <w:b/>
              </w:rPr>
              <w:t>Já proti Tobě I. ( patologické vztahy )</w:t>
            </w:r>
          </w:p>
          <w:p w:rsidR="00CB39B4" w:rsidRPr="00473DCA" w:rsidRDefault="00CB39B4" w:rsidP="00555B63">
            <w:r w:rsidRPr="00473DCA">
              <w:t>- stereotypy, předsudky, diskriminace</w:t>
            </w:r>
          </w:p>
          <w:p w:rsidR="00CB39B4" w:rsidRPr="00473DCA" w:rsidRDefault="00CB39B4" w:rsidP="00555B63">
            <w:r w:rsidRPr="00473DCA">
              <w:t>- násilí, konflikty a jejich řešení</w:t>
            </w:r>
          </w:p>
          <w:p w:rsidR="00CB39B4" w:rsidRPr="00473DCA" w:rsidRDefault="00CB39B4" w:rsidP="00555B63">
            <w:r w:rsidRPr="00473DCA">
              <w:t>- šikana</w:t>
            </w:r>
          </w:p>
          <w:p w:rsidR="00CB39B4" w:rsidRPr="00473DCA" w:rsidRDefault="00CB39B4" w:rsidP="00555B63"/>
        </w:tc>
        <w:tc>
          <w:tcPr>
            <w:tcW w:w="4724" w:type="dxa"/>
            <w:vMerge/>
            <w:tcBorders>
              <w:top w:val="single" w:sz="4" w:space="0" w:color="000000"/>
              <w:left w:val="single" w:sz="4" w:space="0" w:color="000000"/>
              <w:bottom w:val="single" w:sz="4" w:space="0" w:color="000000"/>
              <w:right w:val="single" w:sz="4" w:space="0" w:color="000000"/>
            </w:tcBorders>
            <w:shd w:val="clear" w:color="auto" w:fill="auto"/>
          </w:tcPr>
          <w:p w:rsidR="00CB39B4" w:rsidRPr="00473DCA" w:rsidRDefault="00CB39B4" w:rsidP="00555B63">
            <w:pPr>
              <w:snapToGrid w:val="0"/>
              <w:rPr>
                <w:b/>
              </w:rPr>
            </w:pPr>
          </w:p>
        </w:tc>
      </w:tr>
    </w:tbl>
    <w:p w:rsidR="00CB39B4" w:rsidRPr="00473DCA" w:rsidRDefault="00CB39B4" w:rsidP="00CB39B4">
      <w:pPr>
        <w:jc w:val="both"/>
        <w:rPr>
          <w:b/>
          <w:sz w:val="28"/>
          <w:szCs w:val="28"/>
        </w:rPr>
      </w:pPr>
    </w:p>
    <w:p w:rsidR="00CB39B4" w:rsidRPr="00473DCA" w:rsidRDefault="00CB39B4" w:rsidP="00CB39B4">
      <w:pPr>
        <w:jc w:val="both"/>
        <w:rPr>
          <w:b/>
          <w:sz w:val="28"/>
          <w:szCs w:val="28"/>
        </w:rPr>
      </w:pPr>
    </w:p>
    <w:p w:rsidR="00CB39B4" w:rsidRPr="00473DCA" w:rsidRDefault="00CB39B4" w:rsidP="00CB39B4">
      <w:pPr>
        <w:jc w:val="both"/>
        <w:rPr>
          <w:b/>
          <w:sz w:val="28"/>
          <w:szCs w:val="28"/>
        </w:rPr>
      </w:pPr>
    </w:p>
    <w:p w:rsidR="00CB39B4" w:rsidRPr="00473DCA" w:rsidRDefault="00CB39B4" w:rsidP="00CB39B4">
      <w:pPr>
        <w:jc w:val="both"/>
        <w:rPr>
          <w:b/>
          <w:sz w:val="28"/>
          <w:szCs w:val="28"/>
        </w:rPr>
      </w:pPr>
    </w:p>
    <w:p w:rsidR="00CB39B4" w:rsidRPr="00473DCA" w:rsidRDefault="00CB39B4" w:rsidP="00CB39B4">
      <w:pPr>
        <w:jc w:val="both"/>
        <w:rPr>
          <w:b/>
          <w:sz w:val="28"/>
          <w:szCs w:val="28"/>
        </w:rPr>
      </w:pPr>
    </w:p>
    <w:p w:rsidR="00CB39B4" w:rsidRPr="00473DCA" w:rsidRDefault="00CB39B4" w:rsidP="00CB39B4">
      <w:pPr>
        <w:pStyle w:val="Nadpis3"/>
        <w:numPr>
          <w:ilvl w:val="2"/>
          <w:numId w:val="0"/>
        </w:numPr>
        <w:tabs>
          <w:tab w:val="num" w:pos="720"/>
        </w:tabs>
        <w:suppressAutoHyphens/>
        <w:ind w:left="720" w:hanging="720"/>
      </w:pPr>
      <w:r w:rsidRPr="00473DCA">
        <w:t>Předmět: Výchova ke zdraví</w:t>
      </w:r>
    </w:p>
    <w:p w:rsidR="00CB39B4" w:rsidRPr="00473DCA" w:rsidRDefault="00CB39B4" w:rsidP="00CB39B4">
      <w:pPr>
        <w:pStyle w:val="Nadpis3"/>
        <w:numPr>
          <w:ilvl w:val="2"/>
          <w:numId w:val="0"/>
        </w:numPr>
        <w:tabs>
          <w:tab w:val="num" w:pos="720"/>
        </w:tabs>
        <w:suppressAutoHyphens/>
        <w:ind w:left="720" w:hanging="720"/>
      </w:pPr>
      <w:r w:rsidRPr="00473DCA">
        <w:t xml:space="preserve">Ročník: 7. </w:t>
      </w:r>
    </w:p>
    <w:p w:rsidR="00CB39B4" w:rsidRPr="00473DCA" w:rsidRDefault="00CB39B4" w:rsidP="00CB39B4">
      <w:pPr>
        <w:pStyle w:val="Nadpis3"/>
        <w:numPr>
          <w:ilvl w:val="2"/>
          <w:numId w:val="0"/>
        </w:numPr>
        <w:tabs>
          <w:tab w:val="num" w:pos="720"/>
        </w:tabs>
        <w:suppressAutoHyphens/>
        <w:ind w:left="720" w:hanging="720"/>
      </w:pPr>
      <w:r w:rsidRPr="00473DCA">
        <w:t>Časová dotace: 1 hodina týdně</w:t>
      </w:r>
    </w:p>
    <w:p w:rsidR="00CB39B4" w:rsidRPr="00473DCA" w:rsidRDefault="00CB39B4" w:rsidP="00CB39B4">
      <w:pPr>
        <w:pStyle w:val="Nadpis3"/>
        <w:numPr>
          <w:ilvl w:val="2"/>
          <w:numId w:val="0"/>
        </w:numPr>
        <w:tabs>
          <w:tab w:val="num" w:pos="720"/>
        </w:tabs>
        <w:suppressAutoHyphens/>
        <w:ind w:left="720" w:hanging="720"/>
      </w:pPr>
      <w:r w:rsidRPr="00473DCA">
        <w:t>Pozn.:</w:t>
      </w:r>
    </w:p>
    <w:tbl>
      <w:tblPr>
        <w:tblW w:w="0" w:type="auto"/>
        <w:tblInd w:w="-5" w:type="dxa"/>
        <w:tblLayout w:type="fixed"/>
        <w:tblLook w:val="0000"/>
      </w:tblPr>
      <w:tblGrid>
        <w:gridCol w:w="4714"/>
        <w:gridCol w:w="4714"/>
        <w:gridCol w:w="4724"/>
      </w:tblGrid>
      <w:tr w:rsidR="00CB39B4" w:rsidRPr="00473DCA">
        <w:trPr>
          <w:tblHeader/>
        </w:trPr>
        <w:tc>
          <w:tcPr>
            <w:tcW w:w="4714" w:type="dxa"/>
            <w:tcBorders>
              <w:top w:val="single" w:sz="4" w:space="0" w:color="000000"/>
              <w:left w:val="single" w:sz="4" w:space="0" w:color="000000"/>
              <w:bottom w:val="single" w:sz="4" w:space="0" w:color="000000"/>
            </w:tcBorders>
            <w:shd w:val="clear" w:color="auto" w:fill="D9D9D9"/>
            <w:vAlign w:val="center"/>
          </w:tcPr>
          <w:p w:rsidR="00CB39B4" w:rsidRPr="00473DCA" w:rsidRDefault="00CB39B4" w:rsidP="00555B63">
            <w:pPr>
              <w:jc w:val="center"/>
              <w:rPr>
                <w:b/>
              </w:rPr>
            </w:pPr>
            <w:r w:rsidRPr="00473DCA">
              <w:rPr>
                <w:b/>
              </w:rPr>
              <w:t>Očekávané výstupy</w:t>
            </w:r>
          </w:p>
        </w:tc>
        <w:tc>
          <w:tcPr>
            <w:tcW w:w="4714" w:type="dxa"/>
            <w:tcBorders>
              <w:top w:val="single" w:sz="4" w:space="0" w:color="000000"/>
              <w:left w:val="single" w:sz="4" w:space="0" w:color="000000"/>
              <w:bottom w:val="single" w:sz="4" w:space="0" w:color="000000"/>
            </w:tcBorders>
            <w:shd w:val="clear" w:color="auto" w:fill="D9D9D9"/>
            <w:vAlign w:val="center"/>
          </w:tcPr>
          <w:p w:rsidR="00CB39B4" w:rsidRPr="00473DCA" w:rsidRDefault="00CB39B4" w:rsidP="00555B63">
            <w:pPr>
              <w:jc w:val="center"/>
              <w:rPr>
                <w:b/>
              </w:rPr>
            </w:pPr>
            <w:r w:rsidRPr="00473DCA">
              <w:rPr>
                <w:b/>
              </w:rPr>
              <w:t>Učivo</w:t>
            </w:r>
          </w:p>
        </w:tc>
        <w:tc>
          <w:tcPr>
            <w:tcW w:w="47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39B4" w:rsidRPr="00473DCA" w:rsidRDefault="00CB39B4" w:rsidP="00555B63">
            <w:pPr>
              <w:jc w:val="center"/>
              <w:rPr>
                <w:b/>
              </w:rPr>
            </w:pPr>
            <w:r w:rsidRPr="00473DCA">
              <w:rPr>
                <w:b/>
              </w:rPr>
              <w:t>Průřezová témata</w:t>
            </w:r>
          </w:p>
          <w:p w:rsidR="00CB39B4" w:rsidRPr="00473DCA" w:rsidRDefault="00CB39B4" w:rsidP="00555B63">
            <w:pPr>
              <w:jc w:val="center"/>
            </w:pPr>
            <w:r w:rsidRPr="00473DCA">
              <w:rPr>
                <w:b/>
              </w:rPr>
              <w:t>Mezipředmětové vztahy</w:t>
            </w:r>
          </w:p>
        </w:tc>
      </w:tr>
      <w:tr w:rsidR="00CB39B4" w:rsidRPr="00473DCA">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t>- rozpozná příznaky běžných nemocí a včas informuje dospělé</w:t>
            </w:r>
          </w:p>
          <w:p w:rsidR="00CB39B4" w:rsidRPr="00473DCA" w:rsidRDefault="00CB39B4" w:rsidP="00555B63">
            <w:r w:rsidRPr="00473DCA">
              <w:t>- vyjádří vlastní názor k problematice zdraví a diskutuje o něm v kruhu vrstevníků, rodiny i v nejbližším okolí</w:t>
            </w:r>
          </w:p>
          <w:p w:rsidR="00CB39B4" w:rsidRPr="00473DCA" w:rsidRDefault="00CB39B4" w:rsidP="00555B63">
            <w:r w:rsidRPr="00473DCA">
              <w:t>- usiluje v rámci svých možností a zkušeností o aktivní podporu zdraví</w:t>
            </w:r>
          </w:p>
          <w:p w:rsidR="00CB39B4" w:rsidRPr="00473DCA" w:rsidRDefault="00CB39B4" w:rsidP="00555B63">
            <w:r w:rsidRPr="00473DCA">
              <w:t>- uvede příklady pozitivních a negativních vlivů na člověka a jeho zdraví</w:t>
            </w:r>
          </w:p>
          <w:p w:rsidR="00CB39B4" w:rsidRPr="00473DCA" w:rsidRDefault="00CB39B4" w:rsidP="00555B63">
            <w:r w:rsidRPr="00473DCA">
              <w:t>- uplatňuje důležité zásady při podávání léků</w:t>
            </w:r>
          </w:p>
          <w:p w:rsidR="00CB39B4" w:rsidRPr="00473DCA" w:rsidRDefault="00CB39B4" w:rsidP="00555B63">
            <w:r w:rsidRPr="00473DCA">
              <w:t>- uplatňuje pravidla osobní hygieny v denním režimu</w:t>
            </w:r>
          </w:p>
          <w:p w:rsidR="00CB39B4" w:rsidRPr="00473DCA" w:rsidRDefault="00CB39B4" w:rsidP="00555B63">
            <w:r w:rsidRPr="00473DCA">
              <w:t>- rozlišuje mezi zdravými a méně zdravými potravinami</w:t>
            </w:r>
          </w:p>
          <w:p w:rsidR="00CB39B4" w:rsidRPr="00473DCA" w:rsidRDefault="00CB39B4" w:rsidP="00555B63">
            <w:r w:rsidRPr="00473DCA">
              <w:t>- rozlišuje mezi potravinami s vysokým a nízkým obsahem tuku, cukru a soli</w:t>
            </w:r>
          </w:p>
          <w:p w:rsidR="00CB39B4" w:rsidRPr="00473DCA" w:rsidRDefault="00CB39B4" w:rsidP="00555B63">
            <w:r w:rsidRPr="00473DCA">
              <w:t>- projevuje ochotu uplatňovat zásady zdravého stravovacího a pitného režimu</w:t>
            </w:r>
          </w:p>
          <w:p w:rsidR="00CB39B4" w:rsidRPr="00473DCA" w:rsidRDefault="00CB39B4" w:rsidP="00555B63">
            <w:r w:rsidRPr="00473DCA">
              <w:t>- uplatňuje pravidla intimní hygieny v denním režimu</w:t>
            </w:r>
          </w:p>
          <w:p w:rsidR="00CB39B4" w:rsidRPr="00473DCA" w:rsidRDefault="00CB39B4" w:rsidP="00555B63">
            <w:r w:rsidRPr="00473DCA">
              <w:t>- uvádí do souvislostí zdravotní a psychosociální rizika spojená se zneužíváním návykových látek</w:t>
            </w:r>
          </w:p>
          <w:p w:rsidR="00CB39B4" w:rsidRPr="00473DCA" w:rsidRDefault="00CB39B4" w:rsidP="00555B63">
            <w:r w:rsidRPr="00473DCA">
              <w:t>- vyhodnotí na základě svých zkušeností možný manipulativní vliv vrstevníků, médií, sekt</w:t>
            </w:r>
          </w:p>
          <w:p w:rsidR="00CB39B4" w:rsidRPr="00473DCA" w:rsidRDefault="00CB39B4" w:rsidP="00555B63">
            <w:r w:rsidRPr="00473DCA">
              <w:t>- projevuje odpovědné chování v rizikových situacích silniční a železniční dopravy, aktivně předchází situacím ohrožení zdraví a osobního bezpečí, v případě potřeby poskytne první pomoc</w:t>
            </w:r>
          </w:p>
          <w:p w:rsidR="00CB39B4" w:rsidRPr="00473DCA" w:rsidRDefault="00CB39B4" w:rsidP="00555B63">
            <w:r w:rsidRPr="00473DCA">
              <w:t>- uplatňuje adekvátní způsoby chování a ochrany v modelových situacích ohrožení, nebezpečí i mimořádných událostí</w:t>
            </w:r>
          </w:p>
          <w:p w:rsidR="00CB39B4" w:rsidRPr="00473DCA" w:rsidRDefault="00CB39B4" w:rsidP="00555B63"/>
        </w:tc>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pPr>
              <w:tabs>
                <w:tab w:val="left" w:pos="1160"/>
              </w:tabs>
            </w:pPr>
            <w:r w:rsidRPr="00473DCA">
              <w:rPr>
                <w:b/>
              </w:rPr>
              <w:t>Já a mé zdraví</w:t>
            </w:r>
          </w:p>
          <w:p w:rsidR="00CB39B4" w:rsidRPr="00473DCA" w:rsidRDefault="00CB39B4" w:rsidP="00555B63">
            <w:pPr>
              <w:tabs>
                <w:tab w:val="left" w:pos="1160"/>
              </w:tabs>
            </w:pPr>
            <w:r w:rsidRPr="00473DCA">
              <w:t>- fyzické, psychické a sociální zdraví</w:t>
            </w:r>
          </w:p>
          <w:p w:rsidR="00CB39B4" w:rsidRPr="00473DCA" w:rsidRDefault="00CB39B4" w:rsidP="00555B63">
            <w:pPr>
              <w:tabs>
                <w:tab w:val="left" w:pos="1160"/>
              </w:tabs>
            </w:pPr>
            <w:r w:rsidRPr="00473DCA">
              <w:t>- zdravá výživa (zásady zdravého stravování, pitný režim, vliv stravování na zdraví)</w:t>
            </w:r>
          </w:p>
          <w:p w:rsidR="00CB39B4" w:rsidRPr="00473DCA" w:rsidRDefault="00CB39B4" w:rsidP="00555B63">
            <w:pPr>
              <w:tabs>
                <w:tab w:val="left" w:pos="1160"/>
              </w:tabs>
            </w:pPr>
            <w:r w:rsidRPr="00473DCA">
              <w:t>- poruchy příjmu potravy</w:t>
            </w:r>
          </w:p>
          <w:p w:rsidR="00CB39B4" w:rsidRPr="00473DCA" w:rsidRDefault="00CB39B4" w:rsidP="00555B63">
            <w:pPr>
              <w:tabs>
                <w:tab w:val="left" w:pos="1160"/>
              </w:tabs>
            </w:pPr>
            <w:r w:rsidRPr="00473DCA">
              <w:t>- tělesná a duševní hygiena (zásady osobní, intimní a duševní hygieny)</w:t>
            </w:r>
          </w:p>
          <w:p w:rsidR="00CB39B4" w:rsidRPr="00473DCA" w:rsidRDefault="00CB39B4" w:rsidP="00555B63">
            <w:pPr>
              <w:tabs>
                <w:tab w:val="left" w:pos="1160"/>
              </w:tabs>
            </w:pPr>
            <w:r w:rsidRPr="00473DCA">
              <w:t>- denní režim, vyváženost pracovních a odpočinkových aktivit, význam pohybu</w:t>
            </w:r>
          </w:p>
          <w:p w:rsidR="00CB39B4" w:rsidRPr="00473DCA" w:rsidRDefault="00CB39B4" w:rsidP="00555B63">
            <w:pPr>
              <w:tabs>
                <w:tab w:val="left" w:pos="1160"/>
              </w:tabs>
            </w:pPr>
            <w:r w:rsidRPr="00473DCA">
              <w:t>- ochrana před přenosnými chorobami -  cesty přenosu nákazy a jejich prevence, nákazy respirační, přenosné potravou, získané v přírodě, přenosné krví a sexuálním kontaktem, bodnutím hmyzu</w:t>
            </w:r>
          </w:p>
          <w:p w:rsidR="00CB39B4" w:rsidRPr="00473DCA" w:rsidRDefault="00CB39B4" w:rsidP="00555B63">
            <w:pPr>
              <w:tabs>
                <w:tab w:val="left" w:pos="1160"/>
              </w:tabs>
            </w:pPr>
            <w:r w:rsidRPr="00473DCA">
              <w:t>- ochrana před chronickými nepřenosnými chorobami – kardiovaskulární a metabolické onemocnění, preventivní a léčebná péče</w:t>
            </w:r>
          </w:p>
          <w:p w:rsidR="00CB39B4" w:rsidRPr="00473DCA" w:rsidRDefault="00CB39B4" w:rsidP="00555B63">
            <w:pPr>
              <w:tabs>
                <w:tab w:val="left" w:pos="1160"/>
              </w:tabs>
            </w:pPr>
            <w:r w:rsidRPr="00473DCA">
              <w:t>- vlivy vnějšího a vnitřního prostředí na zdraví -  základy první pomoci</w:t>
            </w:r>
          </w:p>
          <w:p w:rsidR="00CB39B4" w:rsidRPr="00473DCA" w:rsidRDefault="00CB39B4" w:rsidP="00555B63">
            <w:pPr>
              <w:tabs>
                <w:tab w:val="left" w:pos="1160"/>
              </w:tabs>
            </w:pPr>
            <w:r w:rsidRPr="00473DCA">
              <w:t>- manipulativní reklama a informace – reklamní vlivy, působení sekt</w:t>
            </w:r>
          </w:p>
          <w:p w:rsidR="00CB39B4" w:rsidRPr="00473DCA" w:rsidRDefault="00CB39B4" w:rsidP="00555B63">
            <w:pPr>
              <w:tabs>
                <w:tab w:val="left" w:pos="1160"/>
              </w:tabs>
            </w:pPr>
            <w:r w:rsidRPr="00473DCA">
              <w:t xml:space="preserve">- auto-destruktivní závislosti, psychická onemocnění, násilí mířené proti sobě samému, rizikové chování – alkohol, aktivní a pasivní kouření, zbraně, nebezpečné látky a předměty, nebezpečný internet </w:t>
            </w:r>
          </w:p>
          <w:p w:rsidR="00CB39B4" w:rsidRPr="00473DCA" w:rsidRDefault="00CB39B4" w:rsidP="00555B63">
            <w:pPr>
              <w:tabs>
                <w:tab w:val="left" w:pos="1160"/>
              </w:tabs>
            </w:pPr>
            <w:r w:rsidRPr="00473DCA">
              <w:t>- dodržování pravidel bezpečnosti a ochrany zdraví – rizika silniční a železniční dopravy, zvládání agresivity, postup v případě dopravní nehody</w:t>
            </w:r>
          </w:p>
          <w:p w:rsidR="00CB39B4" w:rsidRPr="00473DCA" w:rsidRDefault="00CB39B4" w:rsidP="00555B63">
            <w:pPr>
              <w:tabs>
                <w:tab w:val="left" w:pos="1160"/>
              </w:tabs>
              <w:rPr>
                <w:b/>
              </w:rPr>
            </w:pPr>
            <w:r w:rsidRPr="00473DCA">
              <w:t>- chování v mimořádných situacích, evakuace,  činnost po mimořádné události, prevence vzniku mimořádných událostí</w:t>
            </w:r>
          </w:p>
        </w:tc>
        <w:tc>
          <w:tcPr>
            <w:tcW w:w="4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39B4" w:rsidRPr="00473DCA" w:rsidRDefault="00CB39B4" w:rsidP="00555B63">
            <w:pPr>
              <w:rPr>
                <w:b/>
                <w:bCs/>
                <w:i/>
                <w:iCs/>
              </w:rPr>
            </w:pPr>
            <w:r w:rsidRPr="00473DCA">
              <w:rPr>
                <w:b/>
              </w:rPr>
              <w:t>Průřezová témata:</w:t>
            </w:r>
          </w:p>
          <w:p w:rsidR="00CB39B4" w:rsidRPr="00473DCA" w:rsidRDefault="00CB39B4" w:rsidP="00555B63">
            <w:pPr>
              <w:rPr>
                <w:u w:val="single"/>
              </w:rPr>
            </w:pPr>
            <w:r w:rsidRPr="00473DCA">
              <w:rPr>
                <w:b/>
                <w:bCs/>
                <w:i/>
                <w:iCs/>
              </w:rPr>
              <w:t>7. ročník</w:t>
            </w:r>
          </w:p>
          <w:p w:rsidR="00CB39B4" w:rsidRPr="00473DCA" w:rsidRDefault="00CB39B4" w:rsidP="00555B63">
            <w:pPr>
              <w:rPr>
                <w:i/>
              </w:rPr>
            </w:pPr>
            <w:r w:rsidRPr="00473DCA">
              <w:rPr>
                <w:u w:val="single"/>
              </w:rPr>
              <w:t>Osobnostní a sociální výchova</w:t>
            </w:r>
          </w:p>
          <w:p w:rsidR="00CB39B4" w:rsidRPr="00473DCA" w:rsidRDefault="00CB39B4" w:rsidP="00555B63">
            <w:pPr>
              <w:rPr>
                <w:i/>
              </w:rPr>
            </w:pPr>
            <w:r w:rsidRPr="00473DCA">
              <w:rPr>
                <w:i/>
              </w:rPr>
              <w:t>Psychohygiena</w:t>
            </w:r>
          </w:p>
          <w:p w:rsidR="00CB39B4" w:rsidRPr="00473DCA" w:rsidRDefault="00CB39B4" w:rsidP="00555B63">
            <w:pPr>
              <w:rPr>
                <w:i/>
              </w:rPr>
            </w:pPr>
            <w:r w:rsidRPr="00473DCA">
              <w:rPr>
                <w:i/>
              </w:rPr>
              <w:t>Kooperace a kompetice</w:t>
            </w:r>
          </w:p>
          <w:p w:rsidR="00CB39B4" w:rsidRPr="00473DCA" w:rsidRDefault="00CB39B4" w:rsidP="00555B63">
            <w:pPr>
              <w:rPr>
                <w:b/>
              </w:rPr>
            </w:pPr>
            <w:r w:rsidRPr="00473DCA">
              <w:rPr>
                <w:i/>
              </w:rPr>
              <w:t>Řešení problémů a rozhodovací dovednosti</w:t>
            </w:r>
          </w:p>
          <w:p w:rsidR="00CB39B4" w:rsidRPr="00473DCA" w:rsidRDefault="00CB39B4" w:rsidP="00555B63">
            <w:pPr>
              <w:rPr>
                <w:b/>
              </w:rPr>
            </w:pPr>
          </w:p>
          <w:p w:rsidR="00CB39B4" w:rsidRPr="00473DCA" w:rsidRDefault="00CB39B4" w:rsidP="00555B63">
            <w:r w:rsidRPr="00473DCA">
              <w:rPr>
                <w:b/>
              </w:rPr>
              <w:t>Mezipředmětové vztahy:</w:t>
            </w:r>
          </w:p>
          <w:p w:rsidR="00CB39B4" w:rsidRPr="00473DCA" w:rsidRDefault="00CB39B4" w:rsidP="00555B63">
            <w:r w:rsidRPr="00473DCA">
              <w:t>Bč 8</w:t>
            </w:r>
            <w:r w:rsidRPr="00473DCA">
              <w:rPr>
                <w:i/>
              </w:rPr>
              <w:t xml:space="preserve"> (Trávicí soustava; Svalová soustava; dýchací soustava; Vylučovací soustava; kůže; nervová soustava; Smyslové orgány)</w:t>
            </w:r>
          </w:p>
          <w:p w:rsidR="00CB39B4" w:rsidRPr="00473DCA" w:rsidRDefault="00CB39B4" w:rsidP="00555B63">
            <w:r w:rsidRPr="00473DCA">
              <w:t xml:space="preserve">Aj 8 </w:t>
            </w:r>
            <w:r w:rsidRPr="00473DCA">
              <w:rPr>
                <w:i/>
              </w:rPr>
              <w:t>(Minulý čas)</w:t>
            </w:r>
          </w:p>
          <w:p w:rsidR="00CB39B4" w:rsidRPr="00473DCA" w:rsidRDefault="00CB39B4" w:rsidP="00555B63">
            <w:r w:rsidRPr="00473DCA">
              <w:t xml:space="preserve">Nj 9 </w:t>
            </w:r>
            <w:r w:rsidRPr="00473DCA">
              <w:rPr>
                <w:i/>
              </w:rPr>
              <w:t>(Tematické okruhy)</w:t>
            </w:r>
          </w:p>
          <w:p w:rsidR="00CB39B4" w:rsidRPr="00473DCA" w:rsidRDefault="00CB39B4" w:rsidP="00555B63">
            <w:r w:rsidRPr="00473DCA">
              <w:t xml:space="preserve">Ch 9 </w:t>
            </w:r>
            <w:r w:rsidRPr="00473DCA">
              <w:rPr>
                <w:i/>
              </w:rPr>
              <w:t>(Zzdroje a anergie; Významné látky v organismech; Chemie slouží a ohrožuje)</w:t>
            </w:r>
          </w:p>
        </w:tc>
      </w:tr>
      <w:tr w:rsidR="00CB39B4" w:rsidRPr="00473DCA">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t>- respektuje změny v období dospívání, vhodně na ně reaguje a kultivovaně se chová k opačnému pohlaví</w:t>
            </w:r>
          </w:p>
          <w:p w:rsidR="00CB39B4" w:rsidRPr="00473DCA" w:rsidRDefault="00CB39B4" w:rsidP="00555B63">
            <w:pPr>
              <w:rPr>
                <w:b/>
              </w:rPr>
            </w:pPr>
            <w:r w:rsidRPr="00473DCA">
              <w:t>- respektuje význam sexuality v souvislosti se zdravím, etikou, morálkou, chápe význam zdrženlivosti v dospívání a odpovědného sexuálního chování</w:t>
            </w:r>
          </w:p>
        </w:tc>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rPr>
                <w:b/>
              </w:rPr>
              <w:t>Já a má proměna</w:t>
            </w:r>
          </w:p>
          <w:p w:rsidR="00CB39B4" w:rsidRPr="00473DCA" w:rsidRDefault="00CB39B4" w:rsidP="00555B63">
            <w:r w:rsidRPr="00473DCA">
              <w:t>- puberta (fyzické a psychické změny)</w:t>
            </w:r>
          </w:p>
          <w:p w:rsidR="00CB39B4" w:rsidRPr="00473DCA" w:rsidRDefault="00CB39B4" w:rsidP="00555B63">
            <w:r w:rsidRPr="00473DCA">
              <w:t>- sexuální dospívání a reprodukční zdraví</w:t>
            </w:r>
          </w:p>
          <w:p w:rsidR="00CB39B4" w:rsidRPr="00473DCA" w:rsidRDefault="00CB39B4" w:rsidP="00555B63">
            <w:pPr>
              <w:rPr>
                <w:b/>
              </w:rPr>
            </w:pPr>
            <w:r w:rsidRPr="00473DCA">
              <w:t>- sexualita jako součást formování osobnosti, zdrženlivost, předčasná sexuální zkušenost, promiskuita, problémy těhotenství a rodičovství mladistvých</w:t>
            </w:r>
          </w:p>
        </w:tc>
        <w:tc>
          <w:tcPr>
            <w:tcW w:w="4724" w:type="dxa"/>
            <w:vMerge/>
            <w:tcBorders>
              <w:top w:val="single" w:sz="4" w:space="0" w:color="000000"/>
              <w:left w:val="single" w:sz="4" w:space="0" w:color="000000"/>
              <w:bottom w:val="single" w:sz="4" w:space="0" w:color="000000"/>
              <w:right w:val="single" w:sz="4" w:space="0" w:color="000000"/>
            </w:tcBorders>
            <w:shd w:val="clear" w:color="auto" w:fill="auto"/>
          </w:tcPr>
          <w:p w:rsidR="00CB39B4" w:rsidRPr="00473DCA" w:rsidRDefault="00CB39B4" w:rsidP="00555B63">
            <w:pPr>
              <w:snapToGrid w:val="0"/>
              <w:rPr>
                <w:b/>
              </w:rPr>
            </w:pPr>
          </w:p>
        </w:tc>
      </w:tr>
      <w:tr w:rsidR="00CB39B4" w:rsidRPr="00473DCA">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t>- uvede důsledky porušování trestního zákona souvisejícího se šikanou, násilím, týráním, zanedbáváním a zneužíváním dětí</w:t>
            </w:r>
          </w:p>
          <w:p w:rsidR="00CB39B4" w:rsidRPr="00473DCA" w:rsidRDefault="00CB39B4" w:rsidP="00555B63">
            <w:r w:rsidRPr="00473DCA">
              <w:t>- v případě osobních problémů dovede využít linek bezpečí, schránky důvěry ve škole</w:t>
            </w:r>
          </w:p>
          <w:p w:rsidR="00CB39B4" w:rsidRPr="00473DCA" w:rsidRDefault="00CB39B4" w:rsidP="00555B63">
            <w:r w:rsidRPr="00473DCA">
              <w:t>- samostatně vyhledá služby specializované pomoci sobě nebo druhým</w:t>
            </w:r>
          </w:p>
          <w:p w:rsidR="00CB39B4" w:rsidRPr="00473DCA" w:rsidRDefault="00CB39B4" w:rsidP="00555B63">
            <w:pPr>
              <w:rPr>
                <w:b/>
              </w:rPr>
            </w:pPr>
            <w:r w:rsidRPr="00473DCA">
              <w:t>- uvede jak probíhá a jak se projevuje sexuální zneužívání</w:t>
            </w:r>
          </w:p>
        </w:tc>
        <w:tc>
          <w:tcPr>
            <w:tcW w:w="4714" w:type="dxa"/>
            <w:tcBorders>
              <w:top w:val="single" w:sz="4" w:space="0" w:color="000000"/>
              <w:left w:val="single" w:sz="4" w:space="0" w:color="000000"/>
              <w:bottom w:val="single" w:sz="4" w:space="0" w:color="000000"/>
            </w:tcBorders>
            <w:shd w:val="clear" w:color="auto" w:fill="auto"/>
          </w:tcPr>
          <w:p w:rsidR="00CB39B4" w:rsidRPr="00473DCA" w:rsidRDefault="00CB39B4" w:rsidP="00555B63">
            <w:r w:rsidRPr="00473DCA">
              <w:rPr>
                <w:b/>
              </w:rPr>
              <w:t>Já a má proměna</w:t>
            </w:r>
          </w:p>
          <w:p w:rsidR="00CB39B4" w:rsidRPr="00473DCA" w:rsidRDefault="00CB39B4" w:rsidP="00555B63">
            <w:r w:rsidRPr="00473DCA">
              <w:t>- zanedbávání, zneužívání a týrání dětí</w:t>
            </w:r>
          </w:p>
          <w:p w:rsidR="00CB39B4" w:rsidRPr="00473DCA" w:rsidRDefault="00CB39B4" w:rsidP="00555B63">
            <w:r w:rsidRPr="00473DCA">
              <w:t>- sexuální zneužívání</w:t>
            </w:r>
          </w:p>
          <w:p w:rsidR="00CB39B4" w:rsidRPr="00473DCA" w:rsidRDefault="00CB39B4" w:rsidP="00555B63">
            <w:r w:rsidRPr="00473DCA">
              <w:t>- vyhledávání pomoci – komunikace se službami pomoci (linky bezpečí)</w:t>
            </w:r>
          </w:p>
          <w:p w:rsidR="00CB39B4" w:rsidRPr="00473DCA" w:rsidRDefault="00CB39B4" w:rsidP="00555B63">
            <w:pPr>
              <w:rPr>
                <w:b/>
              </w:rPr>
            </w:pPr>
            <w:r w:rsidRPr="00473DCA">
              <w:t>- kriminalita mládeže</w:t>
            </w:r>
          </w:p>
        </w:tc>
        <w:tc>
          <w:tcPr>
            <w:tcW w:w="4724" w:type="dxa"/>
            <w:vMerge/>
            <w:tcBorders>
              <w:top w:val="single" w:sz="4" w:space="0" w:color="000000"/>
              <w:left w:val="single" w:sz="4" w:space="0" w:color="000000"/>
              <w:bottom w:val="single" w:sz="4" w:space="0" w:color="000000"/>
              <w:right w:val="single" w:sz="4" w:space="0" w:color="000000"/>
            </w:tcBorders>
            <w:shd w:val="clear" w:color="auto" w:fill="auto"/>
          </w:tcPr>
          <w:p w:rsidR="00CB39B4" w:rsidRPr="00473DCA" w:rsidRDefault="00CB39B4" w:rsidP="00555B63">
            <w:pPr>
              <w:snapToGrid w:val="0"/>
              <w:rPr>
                <w:b/>
              </w:rPr>
            </w:pPr>
          </w:p>
        </w:tc>
      </w:tr>
    </w:tbl>
    <w:p w:rsidR="00621BC7" w:rsidRPr="00473DCA" w:rsidRDefault="00621BC7" w:rsidP="00621BC7">
      <w:pPr>
        <w:rPr>
          <w:b/>
        </w:rPr>
      </w:pPr>
    </w:p>
    <w:p w:rsidR="00A203CB" w:rsidRPr="00473DCA" w:rsidRDefault="00A203CB" w:rsidP="0099287B">
      <w:pPr>
        <w:rPr>
          <w:b/>
        </w:rPr>
      </w:pPr>
    </w:p>
    <w:p w:rsidR="000B656A" w:rsidRPr="00473DCA" w:rsidRDefault="000B656A" w:rsidP="0099287B">
      <w:pPr>
        <w:rPr>
          <w:b/>
        </w:rPr>
        <w:sectPr w:rsidR="000B656A" w:rsidRPr="00473DCA" w:rsidSect="0015581D">
          <w:pgSz w:w="16838" w:h="11906" w:orient="landscape"/>
          <w:pgMar w:top="1259" w:right="1418" w:bottom="1418" w:left="1418" w:header="709" w:footer="709" w:gutter="0"/>
          <w:cols w:space="708"/>
          <w:docGrid w:linePitch="360"/>
        </w:sectPr>
      </w:pPr>
    </w:p>
    <w:p w:rsidR="0099287B" w:rsidRPr="00473DCA" w:rsidRDefault="000B656A" w:rsidP="00E45C4D">
      <w:pPr>
        <w:pStyle w:val="Zkladntext-prvnodsazen2"/>
        <w:ind w:left="0" w:firstLine="0"/>
        <w:jc w:val="both"/>
        <w:rPr>
          <w:rFonts w:ascii="Arial" w:hAnsi="Arial" w:cs="Arial"/>
          <w:b/>
          <w:sz w:val="28"/>
          <w:szCs w:val="28"/>
        </w:rPr>
      </w:pPr>
      <w:r w:rsidRPr="00473DCA">
        <w:rPr>
          <w:rFonts w:ascii="Arial" w:hAnsi="Arial" w:cs="Arial"/>
          <w:b/>
          <w:sz w:val="28"/>
          <w:szCs w:val="28"/>
        </w:rPr>
        <w:t xml:space="preserve">5.8.2  </w:t>
      </w:r>
      <w:r w:rsidR="00AC0F01" w:rsidRPr="00473DCA">
        <w:rPr>
          <w:rFonts w:ascii="Arial" w:hAnsi="Arial" w:cs="Arial"/>
          <w:b/>
          <w:sz w:val="28"/>
          <w:szCs w:val="28"/>
        </w:rPr>
        <w:t>T</w:t>
      </w:r>
      <w:r w:rsidR="0099287B" w:rsidRPr="00473DCA">
        <w:rPr>
          <w:rFonts w:ascii="Arial" w:hAnsi="Arial" w:cs="Arial"/>
          <w:b/>
          <w:sz w:val="28"/>
          <w:szCs w:val="28"/>
        </w:rPr>
        <w:t>ě</w:t>
      </w:r>
      <w:r w:rsidR="00AC0F01" w:rsidRPr="00473DCA">
        <w:rPr>
          <w:rFonts w:ascii="Arial" w:hAnsi="Arial" w:cs="Arial"/>
          <w:b/>
          <w:sz w:val="28"/>
          <w:szCs w:val="28"/>
        </w:rPr>
        <w:t>lesná výchova</w:t>
      </w:r>
    </w:p>
    <w:p w:rsidR="00621BC7" w:rsidRPr="00473DCA" w:rsidRDefault="00621BC7" w:rsidP="00621BC7">
      <w:pPr>
        <w:pStyle w:val="Nadpis3"/>
        <w:jc w:val="both"/>
      </w:pPr>
      <w:r w:rsidRPr="00473DCA">
        <w:t>Charakteristika oboru</w:t>
      </w:r>
    </w:p>
    <w:p w:rsidR="00621BC7" w:rsidRPr="00473DCA" w:rsidRDefault="00621BC7" w:rsidP="00621BC7">
      <w:pPr>
        <w:pStyle w:val="Zkladntext"/>
        <w:ind w:firstLine="210"/>
        <w:jc w:val="both"/>
      </w:pPr>
      <w:r w:rsidRPr="00473DCA">
        <w:t>Vzdělávací obor Tělesná výchova se na 1. i 2. stupni základní školy vyučuje jako samostatný předmět ve všech ročnících po dvou vyučovacích hodinách týdně. Vzdělávání je zaměřeno na poznávání pohybových možností vlastního těla v souvislosti s uvědomováním si hlavních hodnot zdraví. Vede žáky k poznání a realizaci konkrétních pohybových aktivit, které zvyšují tělesnou zdatnost, kompenzují jednostrannou zátěž, slouží k regeneraci sil a podporují zdraví tělesné i psychické. Pohybové vzdělání směřuje k řízené a výběrové pohybové činnosti, jejímž smyslem je schopnost samostatně ohodnotit úroveň své zdatnosti a zařadit do denního režimu takové pohybové činnosti, které uspokojují vlastní pohybové potřeby a zájmy.</w:t>
      </w:r>
    </w:p>
    <w:p w:rsidR="00621BC7" w:rsidRPr="00473DCA" w:rsidRDefault="00621BC7" w:rsidP="00621BC7">
      <w:pPr>
        <w:pStyle w:val="Zkladntext-prvnodsazen"/>
        <w:jc w:val="both"/>
      </w:pPr>
      <w:r w:rsidRPr="00473DCA">
        <w:t>Vzdělávací obor Tělesná výchova klade důraz na příjemný prožitek z provozované pohybové činnosti, motivuje k zařazování pohybových aktivit do denního režimu žáků, aktivnímu zapojení do sportovního života školy, sportovního oddílu, … Realizace náplně oboru pomáhá formovat osobnost žáků, jejich charakterové vlastnosti, komunikační dovednosti, dovednosti při navazování vztahů ve sportovních skupinách. Žák se učí vystupovat v rolích sportovce, rozhodčího, diváka,  člena i vedoucího ve skupině, vždy v duchu fair play. Jsou vedeni k pomoci slabším. Charakteristické pro pohybové vzdělávání je rozpoznávání a rozvíjení pohybového nadání, které předpokládá diferenciaci činností i hodnocení výkonů žáků.</w:t>
      </w:r>
    </w:p>
    <w:p w:rsidR="00621BC7" w:rsidRPr="00473DCA" w:rsidRDefault="00621BC7" w:rsidP="00621BC7">
      <w:pPr>
        <w:pStyle w:val="Zkladntext-prvnodsazen"/>
        <w:jc w:val="both"/>
      </w:pPr>
      <w:r w:rsidRPr="00473DCA">
        <w:t xml:space="preserve">Žáci se zdravotním oslabením poznávají míru svého oslabení a jsou seznamováni s možnostmi ovlivňovat a kompenzovat  toto oslabení prostřednictvím speciálních cvičení, relaxačních technik,  podle druhu oslabení jsou zapojeni do běžné výuky. </w:t>
      </w:r>
    </w:p>
    <w:p w:rsidR="00621BC7" w:rsidRPr="00473DCA" w:rsidRDefault="00621BC7" w:rsidP="00621BC7">
      <w:pPr>
        <w:pStyle w:val="Zkladntext-prvnodsazen"/>
        <w:jc w:val="both"/>
      </w:pPr>
      <w:r w:rsidRPr="00473DCA">
        <w:t>Výuka probíhá v tělocvičnách školy, v posilovně,  na školním hřišti. na fotbalovém stadionu. Část náplně hodin je realizována v terénu ( lyžařský výcvik, KRUH, vytrvalostní běh ). Při reprezentaci školy navštívíme sportovní zařízení jiných škol, měst.</w:t>
      </w:r>
    </w:p>
    <w:p w:rsidR="00621BC7" w:rsidRPr="00473DCA" w:rsidRDefault="00621BC7" w:rsidP="00621BC7">
      <w:pPr>
        <w:pStyle w:val="Zkladntext-prvnodsazen"/>
        <w:jc w:val="both"/>
      </w:pPr>
    </w:p>
    <w:p w:rsidR="00621BC7" w:rsidRPr="00473DCA" w:rsidRDefault="00621BC7" w:rsidP="00621BC7">
      <w:pPr>
        <w:jc w:val="both"/>
        <w:rPr>
          <w:b/>
        </w:rPr>
      </w:pPr>
      <w:r w:rsidRPr="00473DCA">
        <w:rPr>
          <w:b/>
        </w:rPr>
        <w:t>Výchovně vzdělávací strategie pro rozvoj klíčových kompetencí u žáků.</w:t>
      </w:r>
    </w:p>
    <w:p w:rsidR="00621BC7" w:rsidRPr="00473DCA" w:rsidRDefault="00621BC7" w:rsidP="00621BC7">
      <w:pPr>
        <w:pStyle w:val="Odstavec"/>
        <w:ind w:firstLine="210"/>
      </w:pPr>
      <w:r w:rsidRPr="00473DCA">
        <w:t>Zásadní výchovné a vzdělávací postupy, které v tomto předmětu vedou žáky k utváření klíčových kompetencí:</w:t>
      </w:r>
    </w:p>
    <w:p w:rsidR="00621BC7" w:rsidRPr="00473DCA" w:rsidRDefault="00621BC7" w:rsidP="00621BC7">
      <w:pPr>
        <w:pStyle w:val="Nadpis4"/>
        <w:jc w:val="both"/>
        <w:rPr>
          <w:sz w:val="24"/>
          <w:szCs w:val="24"/>
        </w:rPr>
      </w:pPr>
      <w:r w:rsidRPr="00473DCA">
        <w:rPr>
          <w:sz w:val="24"/>
          <w:szCs w:val="24"/>
        </w:rPr>
        <w:t>Kompetence k učení</w:t>
      </w:r>
    </w:p>
    <w:p w:rsidR="00621BC7" w:rsidRPr="00473DCA" w:rsidRDefault="00621BC7" w:rsidP="00621BC7">
      <w:pPr>
        <w:pStyle w:val="Seznamsodrkami2"/>
        <w:jc w:val="both"/>
      </w:pPr>
      <w:r w:rsidRPr="00473DCA">
        <w:t xml:space="preserve">poznávají smysl a cíl svých aktivit </w:t>
      </w:r>
    </w:p>
    <w:p w:rsidR="00621BC7" w:rsidRPr="00473DCA" w:rsidRDefault="00621BC7" w:rsidP="00621BC7">
      <w:pPr>
        <w:pStyle w:val="Seznamsodrkami2"/>
        <w:jc w:val="both"/>
      </w:pPr>
      <w:r w:rsidRPr="00473DCA">
        <w:t>plánují, organizují a řídí vlastní činnost</w:t>
      </w:r>
    </w:p>
    <w:p w:rsidR="00621BC7" w:rsidRPr="00473DCA" w:rsidRDefault="00621BC7" w:rsidP="00621BC7">
      <w:pPr>
        <w:pStyle w:val="Seznamsodrkami2"/>
        <w:jc w:val="both"/>
      </w:pPr>
      <w:r w:rsidRPr="00473DCA">
        <w:t>užívají osvojené názvosloví na úrovni cvičence, rozhodčího, diváka, čtenáře, uživatele  internetu</w:t>
      </w:r>
    </w:p>
    <w:p w:rsidR="00621BC7" w:rsidRPr="00473DCA" w:rsidRDefault="00621BC7" w:rsidP="00621BC7">
      <w:pPr>
        <w:pStyle w:val="Seznamsodrkami2"/>
        <w:jc w:val="both"/>
      </w:pPr>
      <w:r w:rsidRPr="00473DCA">
        <w:t>různým způsobem zpracují informace o pohybových aktivitách ve škole</w:t>
      </w:r>
    </w:p>
    <w:p w:rsidR="00621BC7" w:rsidRPr="00473DCA" w:rsidRDefault="00621BC7" w:rsidP="00621BC7">
      <w:pPr>
        <w:jc w:val="both"/>
      </w:pPr>
      <w:r w:rsidRPr="00473DCA">
        <w:rPr>
          <w:b/>
        </w:rPr>
        <w:t xml:space="preserve">Strategie: </w:t>
      </w:r>
      <w:r w:rsidRPr="00473DCA">
        <w:t>skupinová práce, samostatná práce, práce internetem, referát, prezentace.</w:t>
      </w:r>
    </w:p>
    <w:p w:rsidR="00621BC7" w:rsidRPr="00473DCA" w:rsidRDefault="00621BC7" w:rsidP="00621BC7">
      <w:pPr>
        <w:pStyle w:val="Nadpis4"/>
        <w:jc w:val="both"/>
        <w:rPr>
          <w:sz w:val="24"/>
          <w:szCs w:val="24"/>
        </w:rPr>
      </w:pPr>
      <w:r w:rsidRPr="00473DCA">
        <w:rPr>
          <w:sz w:val="24"/>
          <w:szCs w:val="24"/>
        </w:rPr>
        <w:t>Kompetence k řešení problémů</w:t>
      </w:r>
    </w:p>
    <w:p w:rsidR="00621BC7" w:rsidRPr="00473DCA" w:rsidRDefault="00621BC7" w:rsidP="00621BC7">
      <w:pPr>
        <w:pStyle w:val="Seznamsodrkami2"/>
        <w:jc w:val="both"/>
      </w:pPr>
      <w:r w:rsidRPr="00473DCA">
        <w:t>vnímají nejrůznější problémové situace a plánují  způsob řešení problémů</w:t>
      </w:r>
    </w:p>
    <w:p w:rsidR="00621BC7" w:rsidRPr="00473DCA" w:rsidRDefault="00621BC7" w:rsidP="00621BC7">
      <w:pPr>
        <w:pStyle w:val="Seznamsodrkami2"/>
        <w:jc w:val="both"/>
      </w:pPr>
      <w:r w:rsidRPr="00473DCA">
        <w:t>vyhledávají informace vhodné k řešení problémů</w:t>
      </w:r>
    </w:p>
    <w:p w:rsidR="00621BC7" w:rsidRPr="00473DCA" w:rsidRDefault="00621BC7" w:rsidP="00621BC7">
      <w:pPr>
        <w:pStyle w:val="Seznamsodrkami2"/>
        <w:jc w:val="both"/>
      </w:pPr>
      <w:r w:rsidRPr="00473DCA">
        <w:t>kriticky myslí, činí uvážlivá rozhodnutí, jsou schopni je obhájit</w:t>
      </w:r>
    </w:p>
    <w:p w:rsidR="00621BC7" w:rsidRPr="00473DCA" w:rsidRDefault="00621BC7" w:rsidP="00621BC7">
      <w:pPr>
        <w:pStyle w:val="Seznamsodrkami2"/>
        <w:jc w:val="both"/>
      </w:pPr>
      <w:r w:rsidRPr="00473DCA">
        <w:t>uvědomují si zodpovědnost svých rozhodnutí a výsledky svých činů zhodnotí</w:t>
      </w:r>
    </w:p>
    <w:p w:rsidR="00621BC7" w:rsidRPr="00473DCA" w:rsidRDefault="00621BC7" w:rsidP="00621BC7">
      <w:pPr>
        <w:pStyle w:val="Seznamsodrkami2"/>
        <w:jc w:val="both"/>
      </w:pPr>
      <w:r w:rsidRPr="00473DCA">
        <w:t>jsou schopni obhájit svá rozhodnutí</w:t>
      </w:r>
    </w:p>
    <w:p w:rsidR="00621BC7" w:rsidRPr="00473DCA" w:rsidRDefault="00621BC7" w:rsidP="00621BC7">
      <w:pPr>
        <w:jc w:val="both"/>
      </w:pPr>
      <w:r w:rsidRPr="00473DCA">
        <w:rPr>
          <w:b/>
        </w:rPr>
        <w:t xml:space="preserve">Strategie: </w:t>
      </w:r>
      <w:r w:rsidRPr="00473DCA">
        <w:t>výklad, sebehodnocení., samostatnost, práce s příručkami, práce s internetem.</w:t>
      </w:r>
    </w:p>
    <w:p w:rsidR="00621BC7" w:rsidRPr="00473DCA" w:rsidRDefault="00621BC7" w:rsidP="00621BC7">
      <w:pPr>
        <w:pStyle w:val="Nadpis4"/>
        <w:rPr>
          <w:sz w:val="24"/>
          <w:szCs w:val="24"/>
        </w:rPr>
      </w:pPr>
      <w:r w:rsidRPr="00473DCA">
        <w:rPr>
          <w:sz w:val="24"/>
          <w:szCs w:val="24"/>
        </w:rPr>
        <w:t>Kompetence komunikativní</w:t>
      </w:r>
    </w:p>
    <w:p w:rsidR="00621BC7" w:rsidRPr="00473DCA" w:rsidRDefault="00621BC7" w:rsidP="00621BC7">
      <w:pPr>
        <w:pStyle w:val="Seznamsodrkami2"/>
      </w:pPr>
      <w:r w:rsidRPr="00473DCA">
        <w:t>komunikují na odpovídající úrovni</w:t>
      </w:r>
    </w:p>
    <w:p w:rsidR="00621BC7" w:rsidRPr="00473DCA" w:rsidRDefault="00621BC7" w:rsidP="00621BC7">
      <w:pPr>
        <w:pStyle w:val="Seznamsodrkami2"/>
      </w:pPr>
      <w:r w:rsidRPr="00473DCA">
        <w:t>osvojují si  kultivovaný ústní projev</w:t>
      </w:r>
    </w:p>
    <w:p w:rsidR="00621BC7" w:rsidRPr="00473DCA" w:rsidRDefault="00621BC7" w:rsidP="00621BC7">
      <w:pPr>
        <w:pStyle w:val="Seznamsodrkami2"/>
      </w:pPr>
      <w:r w:rsidRPr="00473DCA">
        <w:t>účinně se zapojují do diskuze</w:t>
      </w:r>
    </w:p>
    <w:p w:rsidR="00621BC7" w:rsidRPr="00473DCA" w:rsidRDefault="00621BC7" w:rsidP="00621BC7">
      <w:pPr>
        <w:jc w:val="both"/>
      </w:pPr>
      <w:r w:rsidRPr="00473DCA">
        <w:t xml:space="preserve"> </w:t>
      </w:r>
      <w:r w:rsidRPr="00473DCA">
        <w:rPr>
          <w:b/>
        </w:rPr>
        <w:t xml:space="preserve">Strategie: </w:t>
      </w:r>
      <w:r w:rsidRPr="00473DCA">
        <w:t>výklad, diskuze, komunikace.</w:t>
      </w:r>
    </w:p>
    <w:p w:rsidR="00621BC7" w:rsidRPr="00473DCA" w:rsidRDefault="00621BC7" w:rsidP="00621BC7"/>
    <w:p w:rsidR="00621BC7" w:rsidRPr="00473DCA" w:rsidRDefault="00621BC7" w:rsidP="00621BC7">
      <w:pPr>
        <w:pStyle w:val="Nadpis4"/>
        <w:rPr>
          <w:sz w:val="24"/>
          <w:szCs w:val="24"/>
        </w:rPr>
      </w:pPr>
      <w:r w:rsidRPr="00473DCA">
        <w:rPr>
          <w:sz w:val="24"/>
          <w:szCs w:val="24"/>
        </w:rPr>
        <w:t>Kompetence sociální a personální</w:t>
      </w:r>
    </w:p>
    <w:p w:rsidR="00621BC7" w:rsidRPr="00473DCA" w:rsidRDefault="00621BC7" w:rsidP="00621BC7">
      <w:pPr>
        <w:pStyle w:val="Seznamsodrkami2"/>
      </w:pPr>
      <w:r w:rsidRPr="00473DCA">
        <w:t>spolupracují ve skupině</w:t>
      </w:r>
    </w:p>
    <w:p w:rsidR="00621BC7" w:rsidRPr="00473DCA" w:rsidRDefault="00621BC7" w:rsidP="00621BC7">
      <w:pPr>
        <w:pStyle w:val="Seznamsodrkami2"/>
      </w:pPr>
      <w:r w:rsidRPr="00473DCA">
        <w:t>podílejí se na vytváření pravidel práce v týmu</w:t>
      </w:r>
    </w:p>
    <w:p w:rsidR="00621BC7" w:rsidRPr="00473DCA" w:rsidRDefault="00621BC7" w:rsidP="00621BC7">
      <w:pPr>
        <w:pStyle w:val="Seznamsodrkami2"/>
      </w:pPr>
      <w:r w:rsidRPr="00473DCA">
        <w:t>v případě potřeby poskytnou pomoc nebo o ni požádají</w:t>
      </w:r>
    </w:p>
    <w:p w:rsidR="00621BC7" w:rsidRPr="00473DCA" w:rsidRDefault="00621BC7" w:rsidP="00621BC7">
      <w:pPr>
        <w:pStyle w:val="Seznamsodrkami2"/>
      </w:pPr>
      <w:r w:rsidRPr="00473DCA">
        <w:t>vytváří si pozitivní představu o sobě samém, která podporuje sebedůvěru a samostatný rozvoj</w:t>
      </w:r>
    </w:p>
    <w:p w:rsidR="00621BC7" w:rsidRPr="00473DCA" w:rsidRDefault="00621BC7" w:rsidP="00621BC7">
      <w:pPr>
        <w:jc w:val="both"/>
      </w:pPr>
      <w:r w:rsidRPr="00473DCA">
        <w:rPr>
          <w:b/>
        </w:rPr>
        <w:t xml:space="preserve">Strategie: </w:t>
      </w:r>
      <w:r w:rsidRPr="00473DCA">
        <w:t>skupinová práce, práce ve dvojicích, sebeorganizace, sebehodnocení, sebedůvěra.</w:t>
      </w:r>
    </w:p>
    <w:p w:rsidR="00621BC7" w:rsidRPr="00473DCA" w:rsidRDefault="00621BC7" w:rsidP="00621BC7"/>
    <w:p w:rsidR="00621BC7" w:rsidRPr="00473DCA" w:rsidRDefault="00621BC7" w:rsidP="00621BC7"/>
    <w:p w:rsidR="00621BC7" w:rsidRPr="00473DCA" w:rsidRDefault="00621BC7" w:rsidP="00621BC7">
      <w:pPr>
        <w:pStyle w:val="Nadpis4"/>
        <w:rPr>
          <w:sz w:val="24"/>
          <w:szCs w:val="24"/>
        </w:rPr>
      </w:pPr>
      <w:r w:rsidRPr="00473DCA">
        <w:rPr>
          <w:sz w:val="24"/>
          <w:szCs w:val="24"/>
        </w:rPr>
        <w:t>Kompetence občanské</w:t>
      </w:r>
    </w:p>
    <w:p w:rsidR="00621BC7" w:rsidRPr="00473DCA" w:rsidRDefault="00621BC7" w:rsidP="00621BC7">
      <w:pPr>
        <w:pStyle w:val="Seznamsodrkami2"/>
      </w:pPr>
      <w:r w:rsidRPr="00473DCA">
        <w:t>respektují názory ostatních</w:t>
      </w:r>
    </w:p>
    <w:p w:rsidR="00621BC7" w:rsidRPr="00473DCA" w:rsidRDefault="00621BC7" w:rsidP="00621BC7">
      <w:pPr>
        <w:pStyle w:val="Seznamsodrkami2"/>
      </w:pPr>
      <w:r w:rsidRPr="00473DCA">
        <w:t>formují své volní a charakterové rysy</w:t>
      </w:r>
    </w:p>
    <w:p w:rsidR="00621BC7" w:rsidRPr="00473DCA" w:rsidRDefault="00621BC7" w:rsidP="00621BC7">
      <w:pPr>
        <w:pStyle w:val="Seznamsodrkami2"/>
      </w:pPr>
      <w:r w:rsidRPr="00473DCA">
        <w:t>zodpovědně se rozhodují podle dané situace</w:t>
      </w:r>
    </w:p>
    <w:p w:rsidR="00621BC7" w:rsidRPr="00473DCA" w:rsidRDefault="00621BC7" w:rsidP="00621BC7">
      <w:pPr>
        <w:pStyle w:val="Seznamsodrkami2"/>
      </w:pPr>
      <w:r w:rsidRPr="00473DCA">
        <w:t>aktivně se zapojují do sportovních aktivit</w:t>
      </w:r>
    </w:p>
    <w:p w:rsidR="00621BC7" w:rsidRPr="00473DCA" w:rsidRDefault="00621BC7" w:rsidP="00621BC7">
      <w:pPr>
        <w:pStyle w:val="Seznamsodrkami2"/>
      </w:pPr>
      <w:r w:rsidRPr="00473DCA">
        <w:t>rozhodují se v zájmu podpory a ochrany zdraví</w:t>
      </w:r>
    </w:p>
    <w:p w:rsidR="00621BC7" w:rsidRPr="00473DCA" w:rsidRDefault="00621BC7" w:rsidP="00621BC7">
      <w:pPr>
        <w:pStyle w:val="Seznamsodrkami2"/>
      </w:pPr>
      <w:r w:rsidRPr="00473DCA">
        <w:t>rozlišují a uplatňují práva a povinnosti vyplývající z různých rolí ( hráč, rozhodčí, divák,…)</w:t>
      </w:r>
    </w:p>
    <w:p w:rsidR="00621BC7" w:rsidRPr="00473DCA" w:rsidRDefault="00621BC7" w:rsidP="00621BC7">
      <w:pPr>
        <w:jc w:val="both"/>
      </w:pPr>
      <w:r w:rsidRPr="00473DCA">
        <w:rPr>
          <w:b/>
        </w:rPr>
        <w:t xml:space="preserve">Strategie: </w:t>
      </w:r>
      <w:r w:rsidRPr="00473DCA">
        <w:t>soutěže, sebeorganizace, prezentace.</w:t>
      </w:r>
    </w:p>
    <w:p w:rsidR="00621BC7" w:rsidRPr="00473DCA" w:rsidRDefault="00621BC7" w:rsidP="00621BC7"/>
    <w:p w:rsidR="00621BC7" w:rsidRPr="00473DCA" w:rsidRDefault="00621BC7" w:rsidP="00621BC7">
      <w:pPr>
        <w:pStyle w:val="Nadpis4"/>
        <w:rPr>
          <w:sz w:val="24"/>
          <w:szCs w:val="24"/>
        </w:rPr>
      </w:pPr>
      <w:r w:rsidRPr="00473DCA">
        <w:rPr>
          <w:sz w:val="24"/>
          <w:szCs w:val="24"/>
        </w:rPr>
        <w:t>Kompetence pracovní</w:t>
      </w:r>
    </w:p>
    <w:p w:rsidR="00621BC7" w:rsidRPr="00473DCA" w:rsidRDefault="00621BC7" w:rsidP="00621BC7">
      <w:pPr>
        <w:pStyle w:val="Seznamsodrkami2"/>
      </w:pPr>
      <w:r w:rsidRPr="00473DCA">
        <w:t>jsou vedeni k efektivitě při organizování vlastní práce</w:t>
      </w:r>
    </w:p>
    <w:p w:rsidR="00621BC7" w:rsidRPr="00473DCA" w:rsidRDefault="00621BC7" w:rsidP="00621BC7">
      <w:pPr>
        <w:pStyle w:val="Seznamsodrkami2"/>
      </w:pPr>
      <w:r w:rsidRPr="00473DCA">
        <w:t>spoluorganizují svůj pohybový režim</w:t>
      </w:r>
    </w:p>
    <w:p w:rsidR="00621BC7" w:rsidRPr="00473DCA" w:rsidRDefault="00621BC7" w:rsidP="00621BC7">
      <w:pPr>
        <w:pStyle w:val="Seznamsodrkami2"/>
      </w:pPr>
      <w:r w:rsidRPr="00473DCA">
        <w:t>využívají znalostí a dovednosti v běžné praxi</w:t>
      </w:r>
    </w:p>
    <w:p w:rsidR="00621BC7" w:rsidRPr="00473DCA" w:rsidRDefault="00621BC7" w:rsidP="00621BC7">
      <w:pPr>
        <w:pStyle w:val="Seznamsodrkami2"/>
      </w:pPr>
      <w:r w:rsidRPr="00473DCA">
        <w:t>ovládají základní postupy první pomoci</w:t>
      </w:r>
    </w:p>
    <w:p w:rsidR="00621BC7" w:rsidRPr="00473DCA" w:rsidRDefault="00621BC7" w:rsidP="00621BC7">
      <w:pPr>
        <w:jc w:val="both"/>
        <w:sectPr w:rsidR="00621BC7" w:rsidRPr="00473DCA" w:rsidSect="0015581D">
          <w:pgSz w:w="11906" w:h="16838"/>
          <w:pgMar w:top="1418" w:right="1259" w:bottom="1418" w:left="1418" w:header="709" w:footer="709" w:gutter="0"/>
          <w:cols w:space="708"/>
          <w:docGrid w:linePitch="360"/>
        </w:sectPr>
      </w:pPr>
      <w:r w:rsidRPr="00473DCA">
        <w:rPr>
          <w:b/>
        </w:rPr>
        <w:t>Strategie:</w:t>
      </w:r>
      <w:r w:rsidRPr="00473DCA">
        <w:t>samostatnost,sebepojetí,sebeorganizace,sebehodnocení.</w:t>
      </w:r>
    </w:p>
    <w:p w:rsidR="00122EC4" w:rsidRPr="00473DCA" w:rsidRDefault="00122EC4" w:rsidP="00122EC4">
      <w:pPr>
        <w:pStyle w:val="Nadpis3"/>
      </w:pPr>
      <w:r w:rsidRPr="00473DCA">
        <w:t>Předmět: Tělesná výchova</w:t>
      </w:r>
    </w:p>
    <w:p w:rsidR="00122EC4" w:rsidRPr="00473DCA" w:rsidRDefault="00122EC4" w:rsidP="00122EC4">
      <w:pPr>
        <w:pStyle w:val="Nadpis3"/>
      </w:pPr>
      <w:r w:rsidRPr="00473DCA">
        <w:t xml:space="preserve">Ročník: 1. </w:t>
      </w:r>
    </w:p>
    <w:p w:rsidR="00122EC4" w:rsidRPr="00473DCA" w:rsidRDefault="00122EC4" w:rsidP="00122EC4">
      <w:pPr>
        <w:pStyle w:val="Nadpis3"/>
      </w:pPr>
      <w:r w:rsidRPr="00473DCA">
        <w:t>Časová dotace: 2 hodiny týdně</w:t>
      </w:r>
    </w:p>
    <w:p w:rsidR="00122EC4" w:rsidRPr="00473DCA" w:rsidRDefault="00122EC4" w:rsidP="00122EC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22EC4" w:rsidRPr="00473DCA">
        <w:trPr>
          <w:tblHeader/>
        </w:trPr>
        <w:tc>
          <w:tcPr>
            <w:tcW w:w="4714" w:type="dxa"/>
            <w:shd w:val="clear" w:color="auto" w:fill="D9D9D9"/>
            <w:vAlign w:val="center"/>
          </w:tcPr>
          <w:p w:rsidR="00122EC4" w:rsidRPr="00473DCA" w:rsidRDefault="00122EC4" w:rsidP="00DD40AE">
            <w:pPr>
              <w:jc w:val="center"/>
              <w:rPr>
                <w:b/>
              </w:rPr>
            </w:pPr>
            <w:r w:rsidRPr="00473DCA">
              <w:rPr>
                <w:b/>
              </w:rPr>
              <w:t>Očekávané výstupy</w:t>
            </w:r>
          </w:p>
        </w:tc>
        <w:tc>
          <w:tcPr>
            <w:tcW w:w="4714" w:type="dxa"/>
            <w:shd w:val="clear" w:color="auto" w:fill="D9D9D9"/>
            <w:vAlign w:val="center"/>
          </w:tcPr>
          <w:p w:rsidR="00122EC4" w:rsidRPr="00473DCA" w:rsidRDefault="00122EC4" w:rsidP="00DD40AE">
            <w:pPr>
              <w:jc w:val="center"/>
              <w:rPr>
                <w:b/>
              </w:rPr>
            </w:pPr>
            <w:r w:rsidRPr="00473DCA">
              <w:rPr>
                <w:b/>
              </w:rPr>
              <w:t>Učivo</w:t>
            </w:r>
          </w:p>
        </w:tc>
        <w:tc>
          <w:tcPr>
            <w:tcW w:w="4714" w:type="dxa"/>
            <w:shd w:val="clear" w:color="auto" w:fill="D9D9D9"/>
            <w:vAlign w:val="center"/>
          </w:tcPr>
          <w:p w:rsidR="00122EC4" w:rsidRPr="00473DCA" w:rsidRDefault="00122EC4" w:rsidP="00DD40AE">
            <w:pPr>
              <w:jc w:val="center"/>
              <w:rPr>
                <w:b/>
              </w:rPr>
            </w:pPr>
            <w:r w:rsidRPr="00473DCA">
              <w:rPr>
                <w:b/>
              </w:rPr>
              <w:t>Průřezová témata</w:t>
            </w:r>
          </w:p>
          <w:p w:rsidR="00122EC4" w:rsidRPr="00473DCA" w:rsidRDefault="00122EC4" w:rsidP="00DD40AE">
            <w:pPr>
              <w:jc w:val="center"/>
              <w:rPr>
                <w:b/>
              </w:rPr>
            </w:pPr>
            <w:r w:rsidRPr="00473DCA">
              <w:rPr>
                <w:b/>
              </w:rPr>
              <w:t>Mezipředmětové vztahy</w:t>
            </w:r>
          </w:p>
        </w:tc>
      </w:tr>
      <w:tr w:rsidR="00122EC4" w:rsidRPr="00473DCA">
        <w:tc>
          <w:tcPr>
            <w:tcW w:w="4714" w:type="dxa"/>
            <w:vMerge w:val="restart"/>
          </w:tcPr>
          <w:p w:rsidR="00122EC4" w:rsidRPr="00473DCA" w:rsidRDefault="00122EC4" w:rsidP="00DD40AE">
            <w:r w:rsidRPr="00473DCA">
              <w:t>- spojuje pravidelnou každodenní pohybovou činnost se zdravím a využívá nabízené příležitosti</w:t>
            </w:r>
          </w:p>
          <w:p w:rsidR="00122EC4" w:rsidRPr="00473DCA" w:rsidRDefault="00122EC4" w:rsidP="00DD40AE">
            <w:r w:rsidRPr="00473DCA">
              <w:t>- zvládá v souladu s individuálními předpoklady jednoduché pohybové činnosti jednotlivce nebo činnosti prováděné ve skupině; usiluje o jejich zlepšení</w:t>
            </w:r>
          </w:p>
          <w:p w:rsidR="00122EC4" w:rsidRPr="00473DCA" w:rsidRDefault="00122EC4" w:rsidP="00DD40AE">
            <w:r w:rsidRPr="00473DCA">
              <w:t>- spolupracuje při jednoduchých týmových pohybových činnostech a soutěžích nebo činnosti prováděné ve skupině; usiluje o jejich zlepšení</w:t>
            </w:r>
          </w:p>
          <w:p w:rsidR="00122EC4" w:rsidRPr="00473DCA" w:rsidRDefault="00122EC4" w:rsidP="00DD40AE">
            <w:r w:rsidRPr="00473DCA">
              <w:t>- uplatňuje hlavní zásady hygieny a bezpečnosti při pohybových činnostech ve známých prostorech školy</w:t>
            </w:r>
          </w:p>
          <w:p w:rsidR="00122EC4" w:rsidRPr="00473DCA" w:rsidRDefault="00122EC4" w:rsidP="00DD40AE">
            <w:r w:rsidRPr="00473DCA">
              <w:t>- reaguje na základní pokyny a povely k osvojované činnosti a její organizaci prostorech školy</w:t>
            </w:r>
          </w:p>
        </w:tc>
        <w:tc>
          <w:tcPr>
            <w:tcW w:w="4714" w:type="dxa"/>
          </w:tcPr>
          <w:p w:rsidR="00122EC4" w:rsidRPr="00473DCA" w:rsidRDefault="00122EC4" w:rsidP="00DD40AE">
            <w:pPr>
              <w:rPr>
                <w:b/>
              </w:rPr>
            </w:pPr>
            <w:r w:rsidRPr="00473DCA">
              <w:rPr>
                <w:b/>
              </w:rPr>
              <w:t>Pořadová cvičení</w:t>
            </w:r>
          </w:p>
          <w:p w:rsidR="00122EC4" w:rsidRPr="00473DCA" w:rsidRDefault="00122EC4" w:rsidP="00DD40AE">
            <w:r w:rsidRPr="00473DCA">
              <w:t>- základní postoje – pozor, pohov</w:t>
            </w:r>
          </w:p>
          <w:p w:rsidR="00122EC4" w:rsidRPr="00473DCA" w:rsidRDefault="00122EC4" w:rsidP="00DD40AE">
            <w:r w:rsidRPr="00473DCA">
              <w:t>- povely – v řad nastoupit, rozchod</w:t>
            </w:r>
          </w:p>
          <w:p w:rsidR="00122EC4" w:rsidRPr="00473DCA" w:rsidRDefault="00122EC4" w:rsidP="00DD40AE">
            <w:r w:rsidRPr="00473DCA">
              <w:t>- nástup na značky, do řady, do družstev, společný pozdrav</w:t>
            </w:r>
          </w:p>
        </w:tc>
        <w:tc>
          <w:tcPr>
            <w:tcW w:w="4714" w:type="dxa"/>
            <w:vMerge w:val="restart"/>
          </w:tcPr>
          <w:p w:rsidR="00122EC4" w:rsidRPr="00473DCA" w:rsidRDefault="00122EC4" w:rsidP="00DD40AE">
            <w:pPr>
              <w:rPr>
                <w:b/>
              </w:rPr>
            </w:pPr>
          </w:p>
          <w:p w:rsidR="00122EC4" w:rsidRPr="00473DCA" w:rsidRDefault="00122EC4" w:rsidP="00DD40AE">
            <w:pPr>
              <w:rPr>
                <w:b/>
              </w:rPr>
            </w:pPr>
            <w:r w:rsidRPr="00473DCA">
              <w:rPr>
                <w:b/>
              </w:rPr>
              <w:t>Průřezová témata:</w:t>
            </w:r>
          </w:p>
          <w:p w:rsidR="00122EC4" w:rsidRPr="00473DCA" w:rsidRDefault="00122EC4" w:rsidP="00DD40AE">
            <w:pPr>
              <w:rPr>
                <w:u w:val="single"/>
              </w:rPr>
            </w:pPr>
            <w:r w:rsidRPr="00473DCA">
              <w:rPr>
                <w:u w:val="single"/>
              </w:rPr>
              <w:t>Osobností a sociální výchova</w:t>
            </w:r>
          </w:p>
          <w:p w:rsidR="00122EC4" w:rsidRPr="00473DCA" w:rsidRDefault="00122EC4" w:rsidP="00DD40AE">
            <w:pPr>
              <w:rPr>
                <w:i/>
              </w:rPr>
            </w:pPr>
            <w:r w:rsidRPr="00473DCA">
              <w:rPr>
                <w:i/>
              </w:rPr>
              <w:t>Sebepoznání a sebe pojetí</w:t>
            </w:r>
          </w:p>
          <w:p w:rsidR="00122EC4" w:rsidRPr="00473DCA" w:rsidRDefault="00122EC4" w:rsidP="00DD40AE">
            <w:pPr>
              <w:rPr>
                <w:i/>
              </w:rPr>
            </w:pPr>
            <w:r w:rsidRPr="00473DCA">
              <w:rPr>
                <w:i/>
              </w:rPr>
              <w:t>Poznávání lidí</w:t>
            </w:r>
          </w:p>
          <w:p w:rsidR="00122EC4" w:rsidRPr="00473DCA" w:rsidRDefault="00122EC4" w:rsidP="00DD40AE">
            <w:pPr>
              <w:rPr>
                <w:i/>
              </w:rPr>
            </w:pPr>
            <w:r w:rsidRPr="00473DCA">
              <w:rPr>
                <w:i/>
              </w:rPr>
              <w:t>Mezilidské vztahy</w:t>
            </w:r>
          </w:p>
          <w:p w:rsidR="00122EC4" w:rsidRPr="00473DCA" w:rsidRDefault="00122EC4" w:rsidP="00DD40AE">
            <w:pPr>
              <w:rPr>
                <w:b/>
              </w:rPr>
            </w:pPr>
          </w:p>
          <w:p w:rsidR="00122EC4" w:rsidRPr="00473DCA" w:rsidRDefault="00122EC4" w:rsidP="00DD40AE">
            <w:pPr>
              <w:rPr>
                <w:b/>
              </w:rPr>
            </w:pPr>
            <w:r w:rsidRPr="00473DCA">
              <w:rPr>
                <w:b/>
              </w:rPr>
              <w:t>Mezipředmětové vztahy:</w:t>
            </w:r>
          </w:p>
          <w:p w:rsidR="00122EC4" w:rsidRPr="00473DCA" w:rsidRDefault="00122EC4" w:rsidP="00DD40AE">
            <w:pPr>
              <w:rPr>
                <w:b/>
              </w:rPr>
            </w:pPr>
            <w:r w:rsidRPr="00473DCA">
              <w:t xml:space="preserve">Hv 1,Čsv </w:t>
            </w:r>
            <w:smartTag w:uri="urn:schemas-microsoft-com:office:smarttags" w:element="metricconverter">
              <w:smartTagPr>
                <w:attr w:name="ProductID" w:val="1, M"/>
              </w:smartTagPr>
              <w:r w:rsidRPr="00473DCA">
                <w:t>1, M</w:t>
              </w:r>
            </w:smartTag>
            <w:r w:rsidRPr="00473DCA">
              <w:t xml:space="preserve"> 2</w:t>
            </w: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Rytmická gymnastika a tanec</w:t>
            </w:r>
          </w:p>
          <w:p w:rsidR="00122EC4" w:rsidRPr="00473DCA" w:rsidRDefault="00122EC4" w:rsidP="00DD40AE">
            <w:r w:rsidRPr="00473DCA">
              <w:t>- rytmizace jednoduchých pohybů podle říkadel a písní</w:t>
            </w:r>
          </w:p>
          <w:p w:rsidR="00122EC4" w:rsidRPr="00473DCA" w:rsidRDefault="00122EC4" w:rsidP="00DD40AE">
            <w:r w:rsidRPr="00473DCA">
              <w:t>- rytmizace jednoduchých a známých pohybů podle hudebního doprovodu – též volné</w:t>
            </w:r>
          </w:p>
          <w:p w:rsidR="00122EC4" w:rsidRPr="00473DCA" w:rsidRDefault="00122EC4" w:rsidP="00DD40AE">
            <w:r w:rsidRPr="00473DCA">
              <w:t>pohybové vyjádření hudby.</w:t>
            </w:r>
          </w:p>
          <w:p w:rsidR="00122EC4" w:rsidRPr="00473DCA" w:rsidRDefault="00122EC4" w:rsidP="00DD40AE">
            <w:r w:rsidRPr="00473DCA">
              <w:t>- motivovaná a rytmizovaná chůze a běh v základním tempu</w:t>
            </w:r>
          </w:p>
          <w:p w:rsidR="00122EC4" w:rsidRPr="00473DCA" w:rsidRDefault="00122EC4" w:rsidP="00DD40AE">
            <w:r w:rsidRPr="00473DCA">
              <w:t>- pokus o přísunný krok, poskočný krok, cval stranou</w:t>
            </w:r>
          </w:p>
          <w:p w:rsidR="00122EC4" w:rsidRPr="00473DCA" w:rsidRDefault="00122EC4" w:rsidP="00DD40AE">
            <w:pPr>
              <w:rPr>
                <w:b/>
              </w:rPr>
            </w:pPr>
            <w:r w:rsidRPr="00473DCA">
              <w:t>- nácvik správného držení těla (v lehu na zádech), při rytmických cvičeních a tanci</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Drobné hry</w:t>
            </w:r>
          </w:p>
          <w:p w:rsidR="00122EC4" w:rsidRPr="00473DCA" w:rsidRDefault="00122EC4" w:rsidP="00DD40AE">
            <w:r w:rsidRPr="00473DCA">
              <w:t>- hry spojené s během – honičky (např. všichni domů, na rybáře, zajímaná,</w:t>
            </w:r>
          </w:p>
          <w:p w:rsidR="00122EC4" w:rsidRPr="00473DCA" w:rsidRDefault="00122EC4" w:rsidP="00DD40AE">
            <w:r w:rsidRPr="00473DCA">
              <w:t>- podběhy pod dlouhým kroužícím švihadlem aj.)</w:t>
            </w:r>
          </w:p>
          <w:p w:rsidR="00122EC4" w:rsidRPr="00473DCA" w:rsidRDefault="00122EC4" w:rsidP="00DD40AE">
            <w:r w:rsidRPr="00473DCA">
              <w:t>- hry spojené s házením míče (např. míčová válka, přihrávaná v kruhu, vybíjená v kruhu aj.)</w:t>
            </w:r>
          </w:p>
          <w:p w:rsidR="00122EC4" w:rsidRPr="00473DCA" w:rsidRDefault="00122EC4" w:rsidP="00DD40AE">
            <w:r w:rsidRPr="00473DCA">
              <w:t>- hry spojené s vítězstvím někoho (např. boj o místo, boj o míč, přetahy, přetlaky, kohoutí</w:t>
            </w:r>
          </w:p>
          <w:p w:rsidR="00122EC4" w:rsidRPr="00473DCA" w:rsidRDefault="00122EC4" w:rsidP="00DD40AE">
            <w:r w:rsidRPr="00473DCA">
              <w:t>zápas aj.)</w:t>
            </w:r>
          </w:p>
          <w:p w:rsidR="00122EC4" w:rsidRPr="00473DCA" w:rsidRDefault="00122EC4" w:rsidP="00DD40AE">
            <w:r w:rsidRPr="00473DCA">
              <w:t>- hry pro uklidnění (např. Kuba řekl, na sochy, přibližovaná aj.)</w:t>
            </w:r>
          </w:p>
          <w:p w:rsidR="00122EC4" w:rsidRPr="00473DCA" w:rsidRDefault="00122EC4" w:rsidP="00DD40AE">
            <w:pPr>
              <w:rPr>
                <w:b/>
              </w:rPr>
            </w:pPr>
            <w:r w:rsidRPr="00473DCA">
              <w:t>- hry na hřišti, na sněhu, na ledu</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Lehká atletika</w:t>
            </w:r>
          </w:p>
          <w:p w:rsidR="00122EC4" w:rsidRPr="00473DCA" w:rsidRDefault="00122EC4" w:rsidP="00DD40AE">
            <w:r w:rsidRPr="00473DCA">
              <w:t>- běh střídaný s chůzí, překonávání přírodních i umělých překážek</w:t>
            </w:r>
          </w:p>
          <w:p w:rsidR="00122EC4" w:rsidRPr="00473DCA" w:rsidRDefault="00122EC4" w:rsidP="00DD40AE">
            <w:r w:rsidRPr="00473DCA">
              <w:t>- rychlý běh na 25m</w:t>
            </w:r>
          </w:p>
          <w:p w:rsidR="00122EC4" w:rsidRPr="00473DCA" w:rsidRDefault="00122EC4" w:rsidP="00DD40AE">
            <w:r w:rsidRPr="00473DCA">
              <w:t>- vytrvalostní běh nejdéle 30s</w:t>
            </w:r>
          </w:p>
          <w:p w:rsidR="00122EC4" w:rsidRPr="00473DCA" w:rsidRDefault="00122EC4" w:rsidP="00DD40AE">
            <w:r w:rsidRPr="00473DCA">
              <w:t>- skok daleký z místa odrazem snožmo a skok daleký z rozběhu</w:t>
            </w:r>
          </w:p>
          <w:p w:rsidR="00122EC4" w:rsidRPr="00473DCA" w:rsidRDefault="00122EC4" w:rsidP="00DD40AE">
            <w:pPr>
              <w:rPr>
                <w:b/>
              </w:rPr>
            </w:pPr>
            <w:r w:rsidRPr="00473DCA">
              <w:t>- hod míčkem horním obloukem na dálku</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Sportovní gymnastika</w:t>
            </w:r>
          </w:p>
          <w:p w:rsidR="00122EC4" w:rsidRPr="00473DCA" w:rsidRDefault="00122EC4" w:rsidP="00DD40AE">
            <w:r w:rsidRPr="00473DCA">
              <w:t>Akrobatická cvičení</w:t>
            </w:r>
          </w:p>
          <w:p w:rsidR="00122EC4" w:rsidRPr="00473DCA" w:rsidRDefault="00122EC4" w:rsidP="00DD40AE">
            <w:r w:rsidRPr="00473DCA">
              <w:t>- převaly stranou v lehu – vzpažit (válení sudů)</w:t>
            </w:r>
          </w:p>
          <w:p w:rsidR="00122EC4" w:rsidRPr="00473DCA" w:rsidRDefault="00122EC4" w:rsidP="00DD40AE">
            <w:r w:rsidRPr="00473DCA">
              <w:t>- kolébka na zádech – ze sedu skrčmo, uchopením za bérce z dřepu spojného</w:t>
            </w:r>
          </w:p>
          <w:p w:rsidR="00122EC4" w:rsidRPr="00473DCA" w:rsidRDefault="00122EC4" w:rsidP="00DD40AE">
            <w:r w:rsidRPr="00473DCA">
              <w:t>- leh vznesmo – zezadu skrčmo kolébkou vzad</w:t>
            </w:r>
          </w:p>
          <w:p w:rsidR="00122EC4" w:rsidRPr="00473DCA" w:rsidRDefault="00122EC4" w:rsidP="00DD40AE">
            <w:r w:rsidRPr="00473DCA">
              <w:t>- stoj na lopatkách – z lehu vznesmo</w:t>
            </w:r>
          </w:p>
          <w:p w:rsidR="00122EC4" w:rsidRPr="00473DCA" w:rsidRDefault="00122EC4" w:rsidP="00DD40AE">
            <w:r w:rsidRPr="00473DCA">
              <w:t>- kotoul vpřed – z dřepu spojného – předpažit, i opakovaně</w:t>
            </w:r>
          </w:p>
          <w:p w:rsidR="00122EC4" w:rsidRPr="00473DCA" w:rsidRDefault="00122EC4" w:rsidP="00DD40AE">
            <w:pPr>
              <w:rPr>
                <w:b/>
              </w:rPr>
            </w:pPr>
            <w:r w:rsidRPr="00473DCA">
              <w:t>Cvičení na nářadí</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Sportovní hry</w:t>
            </w:r>
          </w:p>
          <w:p w:rsidR="00122EC4" w:rsidRPr="00473DCA" w:rsidRDefault="00122EC4" w:rsidP="00DD40AE">
            <w:r w:rsidRPr="00473DCA">
              <w:t>Příprava</w:t>
            </w:r>
          </w:p>
          <w:p w:rsidR="00122EC4" w:rsidRPr="00473DCA" w:rsidRDefault="00122EC4" w:rsidP="00DD40AE">
            <w:r w:rsidRPr="00473DCA">
              <w:t>- přihrávka obouruč ve dvojicích (na místě)</w:t>
            </w:r>
          </w:p>
          <w:p w:rsidR="00122EC4" w:rsidRPr="00473DCA" w:rsidRDefault="00122EC4" w:rsidP="00DD40AE">
            <w:r w:rsidRPr="00473DCA">
              <w:t>- vrchní přihrávka jednoruč na místě</w:t>
            </w:r>
          </w:p>
          <w:p w:rsidR="00122EC4" w:rsidRPr="00473DCA" w:rsidRDefault="00122EC4" w:rsidP="00DD40AE">
            <w:pPr>
              <w:rPr>
                <w:b/>
              </w:rPr>
            </w:pPr>
            <w:r w:rsidRPr="00473DCA">
              <w:t>- vrchní chytání obouruč na místě</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left" w:pos="1935"/>
              </w:tabs>
              <w:rPr>
                <w:b/>
              </w:rPr>
            </w:pPr>
            <w:r w:rsidRPr="00473DCA">
              <w:rPr>
                <w:b/>
              </w:rPr>
              <w:t>Sáňkování</w:t>
            </w:r>
          </w:p>
          <w:p w:rsidR="00122EC4" w:rsidRPr="00473DCA" w:rsidRDefault="00122EC4" w:rsidP="00DD40AE">
            <w:pPr>
              <w:tabs>
                <w:tab w:val="left" w:pos="1935"/>
              </w:tabs>
            </w:pPr>
            <w:r w:rsidRPr="00473DCA">
              <w:t>- sjezd na saních na přiměřeném svahu</w:t>
            </w:r>
          </w:p>
          <w:p w:rsidR="00122EC4" w:rsidRPr="00473DCA" w:rsidRDefault="00122EC4" w:rsidP="00DD40AE">
            <w:pPr>
              <w:tabs>
                <w:tab w:val="left" w:pos="1935"/>
              </w:tabs>
            </w:pPr>
            <w:r w:rsidRPr="00473DCA">
              <w:t>- sjezd přímý a šikmý se zatáčením</w:t>
            </w:r>
          </w:p>
          <w:p w:rsidR="00122EC4" w:rsidRPr="00473DCA" w:rsidRDefault="00122EC4" w:rsidP="00DD40AE">
            <w:pPr>
              <w:rPr>
                <w:b/>
              </w:rPr>
            </w:pPr>
            <w:r w:rsidRPr="00473DCA">
              <w:t>- rozjezd jednotlivce a dvojic</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Bruslení</w:t>
            </w:r>
          </w:p>
          <w:p w:rsidR="00122EC4" w:rsidRPr="00473DCA" w:rsidRDefault="00122EC4" w:rsidP="00DD40AE">
            <w:r w:rsidRPr="00473DCA">
              <w:t>- zásady hygieny a bezpečnosti při pohybu na ledě</w:t>
            </w:r>
          </w:p>
          <w:p w:rsidR="00122EC4" w:rsidRPr="00473DCA" w:rsidRDefault="00122EC4" w:rsidP="00DD40AE">
            <w:r w:rsidRPr="00473DCA">
              <w:t>- nebezpečí při bruslení na zamrzlé přírodní vodní ploše</w:t>
            </w:r>
          </w:p>
          <w:p w:rsidR="00122EC4" w:rsidRPr="00473DCA" w:rsidRDefault="00122EC4" w:rsidP="00DD40AE">
            <w:r w:rsidRPr="00473DCA">
              <w:t>- vhodné oblečení a ochrana při pohybu na ledě</w:t>
            </w:r>
          </w:p>
          <w:p w:rsidR="00122EC4" w:rsidRPr="00473DCA" w:rsidRDefault="00122EC4" w:rsidP="00DD40AE">
            <w:r w:rsidRPr="00473DCA">
              <w:t>- stup na led, zastavení, chůze po ledě a mimo led</w:t>
            </w:r>
          </w:p>
          <w:p w:rsidR="00122EC4" w:rsidRPr="00473DCA" w:rsidRDefault="00122EC4" w:rsidP="00DD40AE">
            <w:pPr>
              <w:rPr>
                <w:b/>
              </w:rPr>
            </w:pPr>
            <w:r w:rsidRPr="00473DCA">
              <w:t>- jízda vpřed</w:t>
            </w:r>
          </w:p>
        </w:tc>
        <w:tc>
          <w:tcPr>
            <w:tcW w:w="4714" w:type="dxa"/>
            <w:vMerge/>
          </w:tcPr>
          <w:p w:rsidR="00122EC4" w:rsidRPr="00473DCA" w:rsidRDefault="00122EC4" w:rsidP="00DD40AE">
            <w:pPr>
              <w:rPr>
                <w:b/>
              </w:rPr>
            </w:pPr>
          </w:p>
        </w:tc>
      </w:tr>
    </w:tbl>
    <w:p w:rsidR="00122EC4" w:rsidRPr="00473DCA" w:rsidRDefault="00122EC4" w:rsidP="00122EC4">
      <w:pPr>
        <w:rPr>
          <w:b/>
        </w:rPr>
      </w:pPr>
    </w:p>
    <w:p w:rsidR="00122EC4" w:rsidRPr="00473DCA" w:rsidRDefault="00122EC4" w:rsidP="00122EC4">
      <w:pPr>
        <w:rPr>
          <w:b/>
        </w:rPr>
      </w:pPr>
    </w:p>
    <w:p w:rsidR="00122EC4" w:rsidRPr="00473DCA" w:rsidRDefault="00122EC4" w:rsidP="00122EC4">
      <w:pPr>
        <w:rPr>
          <w:b/>
        </w:rPr>
      </w:pPr>
    </w:p>
    <w:p w:rsidR="00122EC4" w:rsidRPr="00473DCA" w:rsidRDefault="00122EC4" w:rsidP="00122EC4">
      <w:pPr>
        <w:rPr>
          <w:b/>
        </w:rPr>
      </w:pPr>
    </w:p>
    <w:p w:rsidR="00122EC4" w:rsidRPr="00473DCA" w:rsidRDefault="00122EC4" w:rsidP="00122EC4">
      <w:pPr>
        <w:rPr>
          <w:b/>
        </w:rPr>
      </w:pPr>
    </w:p>
    <w:p w:rsidR="00122EC4" w:rsidRPr="00473DCA" w:rsidRDefault="00122EC4" w:rsidP="00122EC4">
      <w:pPr>
        <w:rPr>
          <w:b/>
        </w:rPr>
      </w:pPr>
    </w:p>
    <w:p w:rsidR="00122EC4" w:rsidRPr="00473DCA" w:rsidRDefault="00122EC4" w:rsidP="00122EC4">
      <w:pPr>
        <w:rPr>
          <w:b/>
        </w:rPr>
      </w:pPr>
    </w:p>
    <w:p w:rsidR="00122EC4" w:rsidRPr="00473DCA" w:rsidRDefault="00122EC4" w:rsidP="00122EC4">
      <w:pPr>
        <w:pStyle w:val="Nadpis3"/>
      </w:pPr>
      <w:r w:rsidRPr="00473DCA">
        <w:t>Předmět: Tělesná výchova</w:t>
      </w:r>
    </w:p>
    <w:p w:rsidR="00122EC4" w:rsidRPr="00473DCA" w:rsidRDefault="00122EC4" w:rsidP="00122EC4">
      <w:pPr>
        <w:pStyle w:val="Nadpis3"/>
      </w:pPr>
      <w:r w:rsidRPr="00473DCA">
        <w:t xml:space="preserve">Ročník: 2. </w:t>
      </w:r>
    </w:p>
    <w:p w:rsidR="00122EC4" w:rsidRPr="00473DCA" w:rsidRDefault="00122EC4" w:rsidP="00122EC4">
      <w:pPr>
        <w:pStyle w:val="Nadpis3"/>
      </w:pPr>
      <w:r w:rsidRPr="00473DCA">
        <w:t>Časová dotace: 2 hodiny týdně</w:t>
      </w:r>
    </w:p>
    <w:p w:rsidR="00122EC4" w:rsidRPr="00473DCA" w:rsidRDefault="00122EC4" w:rsidP="00122EC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22EC4" w:rsidRPr="00473DCA">
        <w:trPr>
          <w:tblHeader/>
        </w:trPr>
        <w:tc>
          <w:tcPr>
            <w:tcW w:w="4714" w:type="dxa"/>
            <w:shd w:val="clear" w:color="auto" w:fill="D9D9D9"/>
            <w:vAlign w:val="center"/>
          </w:tcPr>
          <w:p w:rsidR="00122EC4" w:rsidRPr="00473DCA" w:rsidRDefault="00122EC4" w:rsidP="00DD40AE">
            <w:pPr>
              <w:jc w:val="center"/>
              <w:rPr>
                <w:b/>
              </w:rPr>
            </w:pPr>
            <w:r w:rsidRPr="00473DCA">
              <w:rPr>
                <w:b/>
              </w:rPr>
              <w:t>Očekávané výstupy</w:t>
            </w:r>
          </w:p>
        </w:tc>
        <w:tc>
          <w:tcPr>
            <w:tcW w:w="4714" w:type="dxa"/>
            <w:shd w:val="clear" w:color="auto" w:fill="D9D9D9"/>
            <w:vAlign w:val="center"/>
          </w:tcPr>
          <w:p w:rsidR="00122EC4" w:rsidRPr="00473DCA" w:rsidRDefault="00122EC4" w:rsidP="00DD40AE">
            <w:pPr>
              <w:jc w:val="center"/>
              <w:rPr>
                <w:b/>
              </w:rPr>
            </w:pPr>
            <w:r w:rsidRPr="00473DCA">
              <w:rPr>
                <w:b/>
              </w:rPr>
              <w:t>Učivo</w:t>
            </w:r>
          </w:p>
        </w:tc>
        <w:tc>
          <w:tcPr>
            <w:tcW w:w="4714" w:type="dxa"/>
            <w:shd w:val="clear" w:color="auto" w:fill="D9D9D9"/>
            <w:vAlign w:val="center"/>
          </w:tcPr>
          <w:p w:rsidR="00122EC4" w:rsidRPr="00473DCA" w:rsidRDefault="00122EC4" w:rsidP="00DD40AE">
            <w:pPr>
              <w:jc w:val="center"/>
              <w:rPr>
                <w:b/>
              </w:rPr>
            </w:pPr>
            <w:r w:rsidRPr="00473DCA">
              <w:rPr>
                <w:b/>
              </w:rPr>
              <w:t>Průřezová témata</w:t>
            </w:r>
          </w:p>
          <w:p w:rsidR="00122EC4" w:rsidRPr="00473DCA" w:rsidRDefault="00122EC4" w:rsidP="00DD40AE">
            <w:pPr>
              <w:jc w:val="center"/>
              <w:rPr>
                <w:b/>
              </w:rPr>
            </w:pPr>
            <w:r w:rsidRPr="00473DCA">
              <w:rPr>
                <w:b/>
              </w:rPr>
              <w:t>Mezipředmětové vztahy</w:t>
            </w:r>
          </w:p>
        </w:tc>
      </w:tr>
      <w:tr w:rsidR="00122EC4" w:rsidRPr="00473DCA">
        <w:tc>
          <w:tcPr>
            <w:tcW w:w="4714" w:type="dxa"/>
            <w:vMerge w:val="restart"/>
          </w:tcPr>
          <w:p w:rsidR="00122EC4" w:rsidRPr="00473DCA" w:rsidRDefault="00122EC4" w:rsidP="00DD40AE">
            <w:r w:rsidRPr="00473DCA">
              <w:t>- spojuje pravidelnou každodenní pohybovou činnost se zdravím a využívá nabízené příležitosti</w:t>
            </w:r>
          </w:p>
          <w:p w:rsidR="00122EC4" w:rsidRPr="00473DCA" w:rsidRDefault="00122EC4" w:rsidP="00DD40AE">
            <w:r w:rsidRPr="00473DCA">
              <w:t>- zvládá v souladu s individuálními předpoklady jednoduché pohybové činnosti jednotlivce nebo činnosti prováděné ve skupině; usiluje o jejich zlepšení</w:t>
            </w:r>
          </w:p>
          <w:p w:rsidR="00122EC4" w:rsidRPr="00473DCA" w:rsidRDefault="00122EC4" w:rsidP="00DD40AE">
            <w:r w:rsidRPr="00473DCA">
              <w:t>- spolupracuje při jednoduchých týmových pohybových činnostech a soutěžích nebo činnosti prováděné ve skupině; usiluje o jejich zlepšení</w:t>
            </w:r>
          </w:p>
          <w:p w:rsidR="00122EC4" w:rsidRPr="00473DCA" w:rsidRDefault="00122EC4" w:rsidP="00DD40AE">
            <w:r w:rsidRPr="00473DCA">
              <w:t>-uplatňuje hlavní zásady hygieny a bezpečnosti při pohybových činnostech ve známých prostorech školy</w:t>
            </w:r>
          </w:p>
          <w:p w:rsidR="00122EC4" w:rsidRPr="00473DCA" w:rsidRDefault="00122EC4" w:rsidP="00DD40AE">
            <w:r w:rsidRPr="00473DCA">
              <w:t>- reaguje na základní pokyny a povely k osvojované činnosti a její organizaci prostorech školy</w:t>
            </w:r>
          </w:p>
        </w:tc>
        <w:tc>
          <w:tcPr>
            <w:tcW w:w="4714" w:type="dxa"/>
          </w:tcPr>
          <w:p w:rsidR="00122EC4" w:rsidRPr="00473DCA" w:rsidRDefault="00122EC4" w:rsidP="00DD40AE">
            <w:pPr>
              <w:rPr>
                <w:b/>
              </w:rPr>
            </w:pPr>
            <w:r w:rsidRPr="00473DCA">
              <w:rPr>
                <w:b/>
              </w:rPr>
              <w:t>Pořadová cvičení</w:t>
            </w:r>
          </w:p>
          <w:p w:rsidR="00122EC4" w:rsidRPr="00473DCA" w:rsidRDefault="00122EC4" w:rsidP="00DD40AE">
            <w:r w:rsidRPr="00473DCA">
              <w:t>- základní postoje – pozor, pohov</w:t>
            </w:r>
          </w:p>
          <w:p w:rsidR="00122EC4" w:rsidRPr="00473DCA" w:rsidRDefault="00122EC4" w:rsidP="00DD40AE">
            <w:r w:rsidRPr="00473DCA">
              <w:t>- základní povely – nástup, pozor, pohov, vpravo v bok, vlevo v bok, vyrovnat, rozchod</w:t>
            </w:r>
          </w:p>
          <w:p w:rsidR="00122EC4" w:rsidRPr="00473DCA" w:rsidRDefault="00122EC4" w:rsidP="00DD40AE">
            <w:r w:rsidRPr="00473DCA">
              <w:t>- nástup na značky, do řady, do družstev, společný pozdrav</w:t>
            </w:r>
          </w:p>
          <w:p w:rsidR="00122EC4" w:rsidRPr="00473DCA" w:rsidRDefault="00122EC4" w:rsidP="00DD40AE">
            <w:r w:rsidRPr="00473DCA">
              <w:t>- chůze do rytmu (na počítání), chůze s písní do pochodu v zástupu i ve dvojicích</w:t>
            </w:r>
          </w:p>
        </w:tc>
        <w:tc>
          <w:tcPr>
            <w:tcW w:w="4714" w:type="dxa"/>
            <w:vMerge w:val="restart"/>
          </w:tcPr>
          <w:p w:rsidR="00122EC4" w:rsidRPr="00473DCA" w:rsidRDefault="00122EC4" w:rsidP="00DD40AE">
            <w:pPr>
              <w:rPr>
                <w:b/>
              </w:rPr>
            </w:pPr>
          </w:p>
          <w:p w:rsidR="00122EC4" w:rsidRPr="00473DCA" w:rsidRDefault="00122EC4" w:rsidP="00DD40AE">
            <w:pPr>
              <w:rPr>
                <w:b/>
              </w:rPr>
            </w:pPr>
            <w:r w:rsidRPr="00473DCA">
              <w:rPr>
                <w:b/>
              </w:rPr>
              <w:t>Průřezová témata:</w:t>
            </w:r>
          </w:p>
          <w:p w:rsidR="00122EC4" w:rsidRPr="00473DCA" w:rsidRDefault="00122EC4" w:rsidP="00DD40AE">
            <w:pPr>
              <w:rPr>
                <w:u w:val="single"/>
              </w:rPr>
            </w:pPr>
            <w:r w:rsidRPr="00473DCA">
              <w:rPr>
                <w:u w:val="single"/>
              </w:rPr>
              <w:t>Osobností a sociální výchova</w:t>
            </w:r>
          </w:p>
          <w:p w:rsidR="00122EC4" w:rsidRPr="00473DCA" w:rsidRDefault="00122EC4" w:rsidP="00DD40AE">
            <w:pPr>
              <w:rPr>
                <w:i/>
              </w:rPr>
            </w:pPr>
            <w:r w:rsidRPr="00473DCA">
              <w:rPr>
                <w:i/>
              </w:rPr>
              <w:t>Sebepoznání a sebe pojetí</w:t>
            </w:r>
          </w:p>
          <w:p w:rsidR="00122EC4" w:rsidRPr="00473DCA" w:rsidRDefault="00122EC4" w:rsidP="00DD40AE">
            <w:pPr>
              <w:rPr>
                <w:i/>
              </w:rPr>
            </w:pPr>
            <w:r w:rsidRPr="00473DCA">
              <w:rPr>
                <w:i/>
              </w:rPr>
              <w:t>Poznávání lidí</w:t>
            </w:r>
          </w:p>
          <w:p w:rsidR="00122EC4" w:rsidRPr="00473DCA" w:rsidRDefault="00122EC4" w:rsidP="00DD40AE">
            <w:pPr>
              <w:rPr>
                <w:i/>
              </w:rPr>
            </w:pPr>
            <w:r w:rsidRPr="00473DCA">
              <w:rPr>
                <w:i/>
              </w:rPr>
              <w:t>Mezilidské vztahy</w:t>
            </w:r>
          </w:p>
          <w:p w:rsidR="00122EC4" w:rsidRPr="00473DCA" w:rsidRDefault="00122EC4" w:rsidP="00DD40AE">
            <w:pPr>
              <w:rPr>
                <w:b/>
              </w:rPr>
            </w:pPr>
          </w:p>
          <w:p w:rsidR="00122EC4" w:rsidRPr="00473DCA" w:rsidRDefault="00122EC4" w:rsidP="00DD40AE">
            <w:pPr>
              <w:rPr>
                <w:b/>
              </w:rPr>
            </w:pPr>
            <w:r w:rsidRPr="00473DCA">
              <w:rPr>
                <w:b/>
              </w:rPr>
              <w:t>Mezipředmětové vztahy:</w:t>
            </w:r>
          </w:p>
          <w:p w:rsidR="00122EC4" w:rsidRPr="00473DCA" w:rsidRDefault="00122EC4" w:rsidP="00DD40AE">
            <w:pPr>
              <w:rPr>
                <w:b/>
              </w:rPr>
            </w:pPr>
            <w:r w:rsidRPr="00473DCA">
              <w:t>Hv 2, Čsv 2</w:t>
            </w: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Rytmická gymnastika a tanec</w:t>
            </w:r>
          </w:p>
          <w:p w:rsidR="00122EC4" w:rsidRPr="00473DCA" w:rsidRDefault="00122EC4" w:rsidP="00DD40AE">
            <w:r w:rsidRPr="00473DCA">
              <w:t>- rytmizace jednoduchých pohybů podle písní</w:t>
            </w:r>
          </w:p>
          <w:p w:rsidR="00122EC4" w:rsidRPr="00473DCA" w:rsidRDefault="00122EC4" w:rsidP="00DD40AE">
            <w:r w:rsidRPr="00473DCA">
              <w:t>- pohyb v dvoudobém taktu, dvoudobý takt v písni</w:t>
            </w:r>
          </w:p>
          <w:p w:rsidR="00122EC4" w:rsidRPr="00473DCA" w:rsidRDefault="00122EC4" w:rsidP="00DD40AE">
            <w:r w:rsidRPr="00473DCA">
              <w:t>- střídání chůze a běhu - nepravidelné, pravidelné</w:t>
            </w:r>
          </w:p>
          <w:p w:rsidR="00122EC4" w:rsidRPr="00473DCA" w:rsidRDefault="00122EC4" w:rsidP="00DD40AE">
            <w:r w:rsidRPr="00473DCA">
              <w:t>- přísunný krok, cval stranou, poskočný krok</w:t>
            </w:r>
          </w:p>
          <w:p w:rsidR="00122EC4" w:rsidRPr="00473DCA" w:rsidRDefault="00122EC4" w:rsidP="00DD40AE">
            <w:pPr>
              <w:rPr>
                <w:b/>
              </w:rPr>
            </w:pPr>
            <w:r w:rsidRPr="00473DCA">
              <w:t>- využití naučených kroků v lidovém tanci</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left" w:pos="2130"/>
              </w:tabs>
              <w:rPr>
                <w:b/>
              </w:rPr>
            </w:pPr>
            <w:r w:rsidRPr="00473DCA">
              <w:rPr>
                <w:b/>
              </w:rPr>
              <w:t>Průpravná cvičení</w:t>
            </w:r>
          </w:p>
          <w:p w:rsidR="00122EC4" w:rsidRPr="00473DCA" w:rsidRDefault="00122EC4" w:rsidP="00DD40AE">
            <w:pPr>
              <w:tabs>
                <w:tab w:val="left" w:pos="2130"/>
              </w:tabs>
            </w:pPr>
            <w:r w:rsidRPr="00473DCA">
              <w:t>- rozcvičky k procvičení koordinace pohybů ve trojdobém a čtyřdobém taktu</w:t>
            </w:r>
          </w:p>
          <w:p w:rsidR="00122EC4" w:rsidRPr="00473DCA" w:rsidRDefault="00122EC4" w:rsidP="00DD40AE">
            <w:pPr>
              <w:tabs>
                <w:tab w:val="left" w:pos="2130"/>
              </w:tabs>
            </w:pPr>
            <w:r w:rsidRPr="00473DCA">
              <w:t>- cvičení ve stoji spojném i stoji rozkročném</w:t>
            </w:r>
          </w:p>
          <w:p w:rsidR="00122EC4" w:rsidRPr="00473DCA" w:rsidRDefault="00122EC4" w:rsidP="00DD40AE">
            <w:pPr>
              <w:tabs>
                <w:tab w:val="left" w:pos="2130"/>
              </w:tabs>
            </w:pPr>
            <w:r w:rsidRPr="00473DCA">
              <w:t>- cvičení v kleku, v sedu snožmo, zkřižmo i skrčmo</w:t>
            </w:r>
          </w:p>
          <w:p w:rsidR="00122EC4" w:rsidRPr="00473DCA" w:rsidRDefault="00122EC4" w:rsidP="00DD40AE">
            <w:pPr>
              <w:tabs>
                <w:tab w:val="left" w:pos="2130"/>
              </w:tabs>
            </w:pPr>
            <w:r w:rsidRPr="00473DCA">
              <w:t>- cvičení v lehu na zádech</w:t>
            </w:r>
          </w:p>
          <w:p w:rsidR="00122EC4" w:rsidRPr="00473DCA" w:rsidRDefault="00122EC4" w:rsidP="00DD40AE">
            <w:pPr>
              <w:rPr>
                <w:b/>
              </w:rPr>
            </w:pPr>
            <w:r w:rsidRPr="00473DCA">
              <w:t>- chytání míčů a míčků do obou rukou po vlastním nadhozu i odrazu od země i od zdi</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Drobné hry</w:t>
            </w:r>
          </w:p>
          <w:p w:rsidR="00122EC4" w:rsidRPr="00473DCA" w:rsidRDefault="00122EC4" w:rsidP="00DD40AE">
            <w:r w:rsidRPr="00473DCA">
              <w:t>- hry spojené s během</w:t>
            </w:r>
          </w:p>
          <w:p w:rsidR="00122EC4" w:rsidRPr="00473DCA" w:rsidRDefault="00122EC4" w:rsidP="00DD40AE">
            <w:r w:rsidRPr="00473DCA">
              <w:t>- hry spojené s házením</w:t>
            </w:r>
          </w:p>
          <w:p w:rsidR="00122EC4" w:rsidRPr="00473DCA" w:rsidRDefault="00122EC4" w:rsidP="00DD40AE">
            <w:r w:rsidRPr="00473DCA">
              <w:t>- hry pro uklidnění</w:t>
            </w:r>
          </w:p>
          <w:p w:rsidR="00122EC4" w:rsidRPr="00473DCA" w:rsidRDefault="00122EC4" w:rsidP="00DD40AE">
            <w:pPr>
              <w:rPr>
                <w:b/>
              </w:rPr>
            </w:pPr>
            <w:r w:rsidRPr="00473DCA">
              <w:t>- hry na hřišti</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Cvičení rovnováhy</w:t>
            </w:r>
          </w:p>
          <w:p w:rsidR="00122EC4" w:rsidRPr="00473DCA" w:rsidRDefault="00122EC4" w:rsidP="00DD40AE">
            <w:r w:rsidRPr="00473DCA">
              <w:t>- stoj na jedné noze (druhá v pohybu)</w:t>
            </w:r>
          </w:p>
          <w:p w:rsidR="00122EC4" w:rsidRPr="00473DCA" w:rsidRDefault="00122EC4" w:rsidP="00DD40AE">
            <w:r w:rsidRPr="00473DCA">
              <w:t>- poskoky na jedné noze</w:t>
            </w:r>
          </w:p>
          <w:p w:rsidR="00122EC4" w:rsidRPr="00473DCA" w:rsidRDefault="00122EC4" w:rsidP="00DD40AE">
            <w:r w:rsidRPr="00473DCA">
              <w:t>- chůze po lavičce s plněním drobných úkolů (nesu míč, přeskakuji překážku, přidávám</w:t>
            </w:r>
          </w:p>
          <w:p w:rsidR="00122EC4" w:rsidRPr="00473DCA" w:rsidRDefault="00122EC4" w:rsidP="00DD40AE">
            <w:r w:rsidRPr="00473DCA">
              <w:t>potlesky nad hlavou, před a za tělem apod.)</w:t>
            </w:r>
          </w:p>
          <w:p w:rsidR="00122EC4" w:rsidRPr="00473DCA" w:rsidRDefault="00122EC4" w:rsidP="00DD40AE">
            <w:pPr>
              <w:rPr>
                <w:b/>
              </w:rPr>
            </w:pPr>
            <w:r w:rsidRPr="00473DCA">
              <w:t>- chůze po kladince lavičky</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Lehká atletika</w:t>
            </w:r>
          </w:p>
          <w:p w:rsidR="00122EC4" w:rsidRPr="00473DCA" w:rsidRDefault="00122EC4" w:rsidP="00DD40AE">
            <w:r w:rsidRPr="00473DCA">
              <w:t>Běhy</w:t>
            </w:r>
          </w:p>
          <w:p w:rsidR="00122EC4" w:rsidRPr="00473DCA" w:rsidRDefault="00122EC4" w:rsidP="00DD40AE">
            <w:r w:rsidRPr="00473DCA">
              <w:t>- běh střídavý s chůzí</w:t>
            </w:r>
          </w:p>
          <w:p w:rsidR="00122EC4" w:rsidRPr="00473DCA" w:rsidRDefault="00122EC4" w:rsidP="00DD40AE">
            <w:r w:rsidRPr="00473DCA">
              <w:t>- běh přes drobné překážky, např. v přírodě (přes kameny, větvičky apod.)</w:t>
            </w:r>
          </w:p>
          <w:p w:rsidR="00122EC4" w:rsidRPr="00473DCA" w:rsidRDefault="00122EC4" w:rsidP="00DD40AE">
            <w:r w:rsidRPr="00473DCA">
              <w:t>- štafetové běhy</w:t>
            </w:r>
          </w:p>
          <w:p w:rsidR="00122EC4" w:rsidRPr="00473DCA" w:rsidRDefault="00122EC4" w:rsidP="00DD40AE">
            <w:r w:rsidRPr="00473DCA">
              <w:t xml:space="preserve">- rychlý běh do </w:t>
            </w:r>
            <w:smartTag w:uri="urn:schemas-microsoft-com:office:smarttags" w:element="metricconverter">
              <w:smartTagPr>
                <w:attr w:name="ProductID" w:val="25 metrů"/>
              </w:smartTagPr>
              <w:r w:rsidRPr="00473DCA">
                <w:t>25 metrů</w:t>
              </w:r>
            </w:smartTag>
            <w:r w:rsidRPr="00473DCA">
              <w:t>, ve třetím r. do metrů</w:t>
            </w:r>
          </w:p>
          <w:p w:rsidR="00122EC4" w:rsidRPr="00473DCA" w:rsidRDefault="00122EC4" w:rsidP="00DD40AE">
            <w:r w:rsidRPr="00473DCA">
              <w:t>Skoky</w:t>
            </w:r>
          </w:p>
          <w:p w:rsidR="00122EC4" w:rsidRPr="00473DCA" w:rsidRDefault="00122EC4" w:rsidP="00DD40AE">
            <w:r w:rsidRPr="00473DCA">
              <w:t>- skok z místa s doskokem na měkkou podložku</w:t>
            </w:r>
          </w:p>
          <w:p w:rsidR="00122EC4" w:rsidRPr="00473DCA" w:rsidRDefault="00122EC4" w:rsidP="00DD40AE">
            <w:r w:rsidRPr="00473DCA">
              <w:t>- výskoky na překážku (rozběh, seskok)</w:t>
            </w:r>
          </w:p>
          <w:p w:rsidR="00122EC4" w:rsidRPr="00473DCA" w:rsidRDefault="00122EC4" w:rsidP="00DD40AE">
            <w:r w:rsidRPr="00473DCA">
              <w:t xml:space="preserve">- skok přes motouz ve výši kolem </w:t>
            </w:r>
            <w:smartTag w:uri="urn:schemas-microsoft-com:office:smarttags" w:element="metricconverter">
              <w:smartTagPr>
                <w:attr w:name="ProductID" w:val="50 cm"/>
              </w:smartTagPr>
              <w:r w:rsidRPr="00473DCA">
                <w:t>50 cm</w:t>
              </w:r>
            </w:smartTag>
          </w:p>
          <w:p w:rsidR="00122EC4" w:rsidRPr="00473DCA" w:rsidRDefault="00122EC4" w:rsidP="00DD40AE">
            <w:r w:rsidRPr="00473DCA">
              <w:t xml:space="preserve">- přeskok pruhu širokého 50 - </w:t>
            </w:r>
            <w:smartTag w:uri="urn:schemas-microsoft-com:office:smarttags" w:element="metricconverter">
              <w:smartTagPr>
                <w:attr w:name="ProductID" w:val="100 cm"/>
              </w:smartTagPr>
              <w:r w:rsidRPr="00473DCA">
                <w:t>100 cm</w:t>
              </w:r>
            </w:smartTag>
          </w:p>
          <w:p w:rsidR="00122EC4" w:rsidRPr="00473DCA" w:rsidRDefault="00122EC4" w:rsidP="00DD40AE">
            <w:r w:rsidRPr="00473DCA">
              <w:t>- přeskok lavičky s dopadem na měkkou podložku</w:t>
            </w:r>
          </w:p>
          <w:p w:rsidR="00122EC4" w:rsidRPr="00473DCA" w:rsidRDefault="00122EC4" w:rsidP="00DD40AE">
            <w:r w:rsidRPr="00473DCA">
              <w:t>- skok daleký s rozběhem</w:t>
            </w:r>
          </w:p>
          <w:p w:rsidR="00122EC4" w:rsidRPr="00473DCA" w:rsidRDefault="00122EC4" w:rsidP="00DD40AE">
            <w:r w:rsidRPr="00473DCA">
              <w:t>Hody míčkem a drobnými předměty v přírodě</w:t>
            </w:r>
          </w:p>
          <w:p w:rsidR="00122EC4" w:rsidRPr="00473DCA" w:rsidRDefault="00122EC4" w:rsidP="00DD40AE">
            <w:r w:rsidRPr="00473DCA">
              <w:t>- házení kaštanů, šišek (vrchní oblouk – pravá i levá paže)</w:t>
            </w:r>
          </w:p>
          <w:p w:rsidR="00122EC4" w:rsidRPr="00473DCA" w:rsidRDefault="00122EC4" w:rsidP="00DD40AE">
            <w:r w:rsidRPr="00473DCA">
              <w:t>- házení různými předměty na cíl</w:t>
            </w:r>
          </w:p>
          <w:p w:rsidR="00122EC4" w:rsidRPr="00473DCA" w:rsidRDefault="00122EC4" w:rsidP="00DD40AE">
            <w:r w:rsidRPr="00473DCA">
              <w:t>- házení míčkem a kutálení míčů</w:t>
            </w:r>
          </w:p>
          <w:p w:rsidR="00122EC4" w:rsidRPr="00473DCA" w:rsidRDefault="00122EC4" w:rsidP="00DD40AE">
            <w:r w:rsidRPr="00473DCA">
              <w:t>- přehazování míčů a drobných předmětů</w:t>
            </w:r>
          </w:p>
          <w:p w:rsidR="00122EC4" w:rsidRPr="00473DCA" w:rsidRDefault="00122EC4" w:rsidP="00DD40AE">
            <w:r w:rsidRPr="00473DCA">
              <w:t xml:space="preserve">- házení do naznačených terčů o straně </w:t>
            </w:r>
            <w:smartTag w:uri="urn:schemas-microsoft-com:office:smarttags" w:element="metricconverter">
              <w:smartTagPr>
                <w:attr w:name="ProductID" w:val="1 metr"/>
              </w:smartTagPr>
              <w:r w:rsidRPr="00473DCA">
                <w:t>1 metr</w:t>
              </w:r>
            </w:smartTag>
            <w:r w:rsidRPr="00473DCA">
              <w:t xml:space="preserve"> na vzdálenost </w:t>
            </w:r>
            <w:smartTag w:uri="urn:schemas-microsoft-com:office:smarttags" w:element="metricconverter">
              <w:smartTagPr>
                <w:attr w:name="ProductID" w:val="4 metry"/>
              </w:smartTagPr>
              <w:r w:rsidRPr="00473DCA">
                <w:t>4 metry</w:t>
              </w:r>
            </w:smartTag>
          </w:p>
          <w:p w:rsidR="00122EC4" w:rsidRPr="00473DCA" w:rsidRDefault="00122EC4" w:rsidP="00DD40AE">
            <w:pPr>
              <w:rPr>
                <w:b/>
              </w:rPr>
            </w:pPr>
            <w:r w:rsidRPr="00473DCA">
              <w:t>- hod míčkem na dálku</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Sportovní gymnastika</w:t>
            </w:r>
          </w:p>
          <w:p w:rsidR="00122EC4" w:rsidRPr="00473DCA" w:rsidRDefault="00122EC4" w:rsidP="00DD40AE">
            <w:r w:rsidRPr="00473DCA">
              <w:t>Akrobatická cvičení</w:t>
            </w:r>
          </w:p>
          <w:p w:rsidR="00122EC4" w:rsidRPr="00473DCA" w:rsidRDefault="00122EC4" w:rsidP="00DD40AE">
            <w:r w:rsidRPr="00473DCA">
              <w:t>- přidat změny postojů a poloh, upevnit dovednost správného kotoulu napřed</w:t>
            </w:r>
          </w:p>
          <w:p w:rsidR="00122EC4" w:rsidRPr="00473DCA" w:rsidRDefault="00122EC4" w:rsidP="00DD40AE">
            <w:r w:rsidRPr="00473DCA">
              <w:t>- převaly a kolébky na zádech</w:t>
            </w:r>
          </w:p>
          <w:p w:rsidR="00122EC4" w:rsidRPr="00473DCA" w:rsidRDefault="00122EC4" w:rsidP="00DD40AE">
            <w:r w:rsidRPr="00473DCA">
              <w:t>- leh na zádech, vztyk bez pomoci rukou, opakovaně</w:t>
            </w:r>
          </w:p>
          <w:p w:rsidR="00122EC4" w:rsidRPr="00473DCA" w:rsidRDefault="00122EC4" w:rsidP="00DD40AE">
            <w:r w:rsidRPr="00473DCA">
              <w:t>- sed zkřižmo, vztyk bez pomoci rukou, opakovaně</w:t>
            </w:r>
          </w:p>
          <w:p w:rsidR="00122EC4" w:rsidRPr="00473DCA" w:rsidRDefault="00122EC4" w:rsidP="00DD40AE">
            <w:r w:rsidRPr="00473DCA">
              <w:t>- válení stranou i do mírného svahu</w:t>
            </w:r>
          </w:p>
          <w:p w:rsidR="00122EC4" w:rsidRPr="00473DCA" w:rsidRDefault="00122EC4" w:rsidP="00DD40AE">
            <w:r w:rsidRPr="00473DCA">
              <w:t>- kotoul napřed ze stoje spojného, ze stoje rozkročného</w:t>
            </w:r>
          </w:p>
          <w:p w:rsidR="00122EC4" w:rsidRPr="00473DCA" w:rsidRDefault="00122EC4" w:rsidP="00DD40AE">
            <w:r w:rsidRPr="00473DCA">
              <w:t>- kotoul, obrat, druhý kotoul; dva kotouly za sebou</w:t>
            </w:r>
          </w:p>
          <w:p w:rsidR="00122EC4" w:rsidRPr="00473DCA" w:rsidRDefault="00122EC4" w:rsidP="00DD40AE">
            <w:r w:rsidRPr="00473DCA">
              <w:t>- kotoul napřed z chůze</w:t>
            </w:r>
          </w:p>
          <w:p w:rsidR="00122EC4" w:rsidRPr="00473DCA" w:rsidRDefault="00122EC4" w:rsidP="00DD40AE">
            <w:r w:rsidRPr="00473DCA">
              <w:t>- stoj s oporou o lopatky a záloktí</w:t>
            </w:r>
          </w:p>
          <w:p w:rsidR="00122EC4" w:rsidRPr="00473DCA" w:rsidRDefault="00122EC4" w:rsidP="00DD40AE">
            <w:r w:rsidRPr="00473DCA">
              <w:t>- cvičení rovnováhy ( ve stoji na jedné noze)</w:t>
            </w:r>
          </w:p>
          <w:p w:rsidR="00122EC4" w:rsidRPr="00473DCA" w:rsidRDefault="00122EC4" w:rsidP="00DD40AE">
            <w:r w:rsidRPr="00473DCA">
              <w:t>Cvičení na nářadí</w:t>
            </w:r>
          </w:p>
          <w:p w:rsidR="00122EC4" w:rsidRPr="00473DCA" w:rsidRDefault="00122EC4" w:rsidP="00DD40AE">
            <w:r w:rsidRPr="00473DCA">
              <w:t>a) cvičení na lavičkách</w:t>
            </w:r>
          </w:p>
          <w:p w:rsidR="00122EC4" w:rsidRPr="00473DCA" w:rsidRDefault="00122EC4" w:rsidP="00DD40AE">
            <w:r w:rsidRPr="00473DCA">
              <w:t>- chůze vpřed i vzad s obraty, přeběhy lavičky</w:t>
            </w:r>
          </w:p>
          <w:p w:rsidR="00122EC4" w:rsidRPr="00473DCA" w:rsidRDefault="00122EC4" w:rsidP="00DD40AE">
            <w:r w:rsidRPr="00473DCA">
              <w:t>- cvičení v sedu rozkročmo na lavičce</w:t>
            </w:r>
          </w:p>
          <w:p w:rsidR="00122EC4" w:rsidRPr="00473DCA" w:rsidRDefault="00122EC4" w:rsidP="00DD40AE">
            <w:r w:rsidRPr="00473DCA">
              <w:t>- sed rozkročmo – přitahování těla k lavičce (nohy napjaté)</w:t>
            </w:r>
          </w:p>
          <w:p w:rsidR="00122EC4" w:rsidRPr="00473DCA" w:rsidRDefault="00122EC4" w:rsidP="00DD40AE">
            <w:r w:rsidRPr="00473DCA">
              <w:t>- vzpor dřepmo u lavičky (držíme se rukama),vzpor stojmo, střídání</w:t>
            </w:r>
          </w:p>
          <w:p w:rsidR="00122EC4" w:rsidRPr="00473DCA" w:rsidRDefault="00122EC4" w:rsidP="00DD40AE">
            <w:r w:rsidRPr="00473DCA">
              <w:t>- lezení po lavičce ve vzporu dřepmo s uchopením lavičky ze stran</w:t>
            </w:r>
          </w:p>
          <w:p w:rsidR="00122EC4" w:rsidRPr="00473DCA" w:rsidRDefault="00122EC4" w:rsidP="00DD40AE">
            <w:r w:rsidRPr="00473DCA">
              <w:t>- chůze po kladince lavičky s plněním drobných úkolů</w:t>
            </w:r>
          </w:p>
          <w:p w:rsidR="00122EC4" w:rsidRPr="00473DCA" w:rsidRDefault="00122EC4" w:rsidP="00DD40AE">
            <w:r w:rsidRPr="00473DCA">
              <w:t>b) šplh na tyči</w:t>
            </w:r>
          </w:p>
          <w:p w:rsidR="00122EC4" w:rsidRPr="00473DCA" w:rsidRDefault="00122EC4" w:rsidP="00DD40AE">
            <w:pPr>
              <w:rPr>
                <w:b/>
              </w:rPr>
            </w:pPr>
            <w:r w:rsidRPr="00473DCA">
              <w:t>- šplh s přírazem do přiměřené výšky podle individuálních předpokladu žáků</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Sportovní hry</w:t>
            </w:r>
          </w:p>
          <w:p w:rsidR="00122EC4" w:rsidRPr="00473DCA" w:rsidRDefault="00122EC4" w:rsidP="00DD40AE">
            <w:r w:rsidRPr="00473DCA">
              <w:t>- přihrávky obouruč na místě (ve dvojicích, ve skupinách)</w:t>
            </w:r>
          </w:p>
          <w:p w:rsidR="00122EC4" w:rsidRPr="00473DCA" w:rsidRDefault="00122EC4" w:rsidP="00DD40AE">
            <w:r w:rsidRPr="00473DCA">
              <w:t>- vrchní přihrávka jednoruč na místě i chůzi</w:t>
            </w:r>
          </w:p>
          <w:p w:rsidR="00122EC4" w:rsidRPr="00473DCA" w:rsidRDefault="00122EC4" w:rsidP="00DD40AE">
            <w:r w:rsidRPr="00473DCA">
              <w:t>- chytání obouruč na místě</w:t>
            </w:r>
          </w:p>
          <w:p w:rsidR="00122EC4" w:rsidRPr="00473DCA" w:rsidRDefault="00122EC4" w:rsidP="00DD40AE">
            <w:r w:rsidRPr="00473DCA">
              <w:t>- běh nebo chůze s házením míče o zem</w:t>
            </w:r>
          </w:p>
          <w:p w:rsidR="00122EC4" w:rsidRPr="00473DCA" w:rsidRDefault="00122EC4" w:rsidP="00DD40AE">
            <w:r w:rsidRPr="00473DCA">
              <w:t>- míčové hry a pravidla, některé vybrané míčové hry podle podmínek školy a možnosti</w:t>
            </w:r>
          </w:p>
          <w:p w:rsidR="00122EC4" w:rsidRPr="00473DCA" w:rsidRDefault="00122EC4" w:rsidP="00DD40AE">
            <w:pPr>
              <w:rPr>
                <w:b/>
              </w:rPr>
            </w:pPr>
            <w:r w:rsidRPr="00473DCA">
              <w:t>zapojit žáky do mimoškolní aktivity</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left" w:pos="1935"/>
              </w:tabs>
              <w:rPr>
                <w:b/>
              </w:rPr>
            </w:pPr>
            <w:r w:rsidRPr="00473DCA">
              <w:rPr>
                <w:b/>
              </w:rPr>
              <w:t>Sáňkování</w:t>
            </w:r>
          </w:p>
          <w:p w:rsidR="00122EC4" w:rsidRPr="00473DCA" w:rsidRDefault="00122EC4" w:rsidP="00DD40AE">
            <w:pPr>
              <w:rPr>
                <w:b/>
              </w:rPr>
            </w:pPr>
            <w:r w:rsidRPr="00473DCA">
              <w:t>- dle sněhových podmínek zařadit 2 hodiny pobytu v zimní přírodě – sáňky, boby</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center" w:pos="1427"/>
              </w:tabs>
              <w:rPr>
                <w:b/>
              </w:rPr>
            </w:pPr>
            <w:r w:rsidRPr="00473DCA">
              <w:rPr>
                <w:b/>
              </w:rPr>
              <w:t>Bruslení</w:t>
            </w:r>
            <w:r w:rsidRPr="00473DCA">
              <w:rPr>
                <w:b/>
              </w:rPr>
              <w:tab/>
            </w:r>
          </w:p>
          <w:p w:rsidR="00122EC4" w:rsidRPr="00473DCA" w:rsidRDefault="00122EC4" w:rsidP="00DD40AE">
            <w:pPr>
              <w:tabs>
                <w:tab w:val="center" w:pos="1427"/>
              </w:tabs>
            </w:pPr>
            <w:r w:rsidRPr="00473DCA">
              <w:t>- zásady hygieny a bezpečnosti při pohybu na ledě</w:t>
            </w:r>
          </w:p>
          <w:p w:rsidR="00122EC4" w:rsidRPr="00473DCA" w:rsidRDefault="00122EC4" w:rsidP="00DD40AE">
            <w:pPr>
              <w:tabs>
                <w:tab w:val="center" w:pos="1427"/>
              </w:tabs>
            </w:pPr>
            <w:r w:rsidRPr="00473DCA">
              <w:t>- nebezpečí při bruslení na zamrzlé přírodní vodní ploše</w:t>
            </w:r>
          </w:p>
          <w:p w:rsidR="00122EC4" w:rsidRPr="00473DCA" w:rsidRDefault="00122EC4" w:rsidP="00DD40AE">
            <w:pPr>
              <w:tabs>
                <w:tab w:val="center" w:pos="1427"/>
              </w:tabs>
            </w:pPr>
            <w:r w:rsidRPr="00473DCA">
              <w:t>- vhodné oblečení a ochrana při pohybu na ledě</w:t>
            </w:r>
          </w:p>
          <w:p w:rsidR="00122EC4" w:rsidRPr="00473DCA" w:rsidRDefault="00122EC4" w:rsidP="00DD40AE">
            <w:pPr>
              <w:tabs>
                <w:tab w:val="center" w:pos="1427"/>
              </w:tabs>
            </w:pPr>
            <w:r w:rsidRPr="00473DCA">
              <w:t>- stup na led, zastavení, chůze po ledě a mimo led</w:t>
            </w:r>
          </w:p>
          <w:p w:rsidR="00122EC4" w:rsidRPr="00473DCA" w:rsidRDefault="00122EC4" w:rsidP="00DD40AE">
            <w:pPr>
              <w:rPr>
                <w:b/>
              </w:rPr>
            </w:pPr>
            <w:r w:rsidRPr="00473DCA">
              <w:t>- jízda vpřed, slalom</w:t>
            </w:r>
          </w:p>
        </w:tc>
        <w:tc>
          <w:tcPr>
            <w:tcW w:w="4714" w:type="dxa"/>
            <w:vMerge/>
          </w:tcPr>
          <w:p w:rsidR="00122EC4" w:rsidRPr="00473DCA" w:rsidRDefault="00122EC4" w:rsidP="00DD40AE">
            <w:pPr>
              <w:rPr>
                <w:b/>
              </w:rPr>
            </w:pPr>
          </w:p>
        </w:tc>
      </w:tr>
    </w:tbl>
    <w:p w:rsidR="00122EC4" w:rsidRPr="00473DCA" w:rsidRDefault="00122EC4" w:rsidP="00122EC4">
      <w:pPr>
        <w:rPr>
          <w:b/>
        </w:rPr>
      </w:pPr>
    </w:p>
    <w:p w:rsidR="00122EC4" w:rsidRPr="00473DCA" w:rsidRDefault="00122EC4" w:rsidP="00122EC4">
      <w:pPr>
        <w:pStyle w:val="Nadpis3"/>
      </w:pPr>
      <w:r w:rsidRPr="00473DCA">
        <w:t>Předmět: Tělesná výchova</w:t>
      </w:r>
    </w:p>
    <w:p w:rsidR="00122EC4" w:rsidRPr="00473DCA" w:rsidRDefault="00122EC4" w:rsidP="00122EC4">
      <w:pPr>
        <w:pStyle w:val="Nadpis3"/>
      </w:pPr>
      <w:r w:rsidRPr="00473DCA">
        <w:t xml:space="preserve">Ročník: 3. </w:t>
      </w:r>
    </w:p>
    <w:p w:rsidR="00122EC4" w:rsidRPr="00473DCA" w:rsidRDefault="00122EC4" w:rsidP="00122EC4">
      <w:pPr>
        <w:pStyle w:val="Nadpis3"/>
      </w:pPr>
      <w:r w:rsidRPr="00473DCA">
        <w:t>Časová dotace: 2 hodiny týdně</w:t>
      </w:r>
    </w:p>
    <w:p w:rsidR="00122EC4" w:rsidRPr="00473DCA" w:rsidRDefault="00122EC4" w:rsidP="00122EC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22EC4" w:rsidRPr="00473DCA">
        <w:trPr>
          <w:tblHeader/>
        </w:trPr>
        <w:tc>
          <w:tcPr>
            <w:tcW w:w="4714" w:type="dxa"/>
            <w:shd w:val="clear" w:color="auto" w:fill="D9D9D9"/>
            <w:vAlign w:val="center"/>
          </w:tcPr>
          <w:p w:rsidR="00122EC4" w:rsidRPr="00473DCA" w:rsidRDefault="00122EC4" w:rsidP="00DD40AE">
            <w:pPr>
              <w:jc w:val="center"/>
              <w:rPr>
                <w:b/>
              </w:rPr>
            </w:pPr>
            <w:r w:rsidRPr="00473DCA">
              <w:rPr>
                <w:b/>
              </w:rPr>
              <w:t>Očekávané výstupy</w:t>
            </w:r>
          </w:p>
        </w:tc>
        <w:tc>
          <w:tcPr>
            <w:tcW w:w="4714" w:type="dxa"/>
            <w:shd w:val="clear" w:color="auto" w:fill="D9D9D9"/>
            <w:vAlign w:val="center"/>
          </w:tcPr>
          <w:p w:rsidR="00122EC4" w:rsidRPr="00473DCA" w:rsidRDefault="00122EC4" w:rsidP="00DD40AE">
            <w:pPr>
              <w:jc w:val="center"/>
              <w:rPr>
                <w:b/>
              </w:rPr>
            </w:pPr>
            <w:r w:rsidRPr="00473DCA">
              <w:rPr>
                <w:b/>
              </w:rPr>
              <w:t>Učivo</w:t>
            </w:r>
          </w:p>
        </w:tc>
        <w:tc>
          <w:tcPr>
            <w:tcW w:w="4714" w:type="dxa"/>
            <w:shd w:val="clear" w:color="auto" w:fill="D9D9D9"/>
            <w:vAlign w:val="center"/>
          </w:tcPr>
          <w:p w:rsidR="00122EC4" w:rsidRPr="00473DCA" w:rsidRDefault="00122EC4" w:rsidP="00DD40AE">
            <w:pPr>
              <w:jc w:val="center"/>
              <w:rPr>
                <w:b/>
              </w:rPr>
            </w:pPr>
            <w:r w:rsidRPr="00473DCA">
              <w:rPr>
                <w:b/>
              </w:rPr>
              <w:t>Průřezová témata</w:t>
            </w:r>
          </w:p>
          <w:p w:rsidR="00122EC4" w:rsidRPr="00473DCA" w:rsidRDefault="00122EC4" w:rsidP="00DD40AE">
            <w:pPr>
              <w:jc w:val="center"/>
              <w:rPr>
                <w:b/>
              </w:rPr>
            </w:pPr>
            <w:r w:rsidRPr="00473DCA">
              <w:rPr>
                <w:b/>
              </w:rPr>
              <w:t>Mezipředmětové vztahy</w:t>
            </w:r>
          </w:p>
        </w:tc>
      </w:tr>
      <w:tr w:rsidR="00122EC4" w:rsidRPr="00473DCA">
        <w:tc>
          <w:tcPr>
            <w:tcW w:w="4714" w:type="dxa"/>
            <w:vMerge w:val="restart"/>
          </w:tcPr>
          <w:p w:rsidR="00122EC4" w:rsidRPr="00473DCA" w:rsidRDefault="00122EC4" w:rsidP="00DD40AE">
            <w:r w:rsidRPr="00473DCA">
              <w:t>- spojuje pravidelnou každodenní pohybovou činnost se zdravím a využívá nabízené příležitosti</w:t>
            </w:r>
          </w:p>
          <w:p w:rsidR="00122EC4" w:rsidRPr="00473DCA" w:rsidRDefault="00122EC4" w:rsidP="00DD40AE">
            <w:r w:rsidRPr="00473DCA">
              <w:t>- zvládá v souladu s individuálními předpoklady jednoduché pohybové činnosti jednotlivce nebo činnosti prováděné ve skupině; usiluje o jejich zlepšení</w:t>
            </w:r>
          </w:p>
          <w:p w:rsidR="00122EC4" w:rsidRPr="00473DCA" w:rsidRDefault="00122EC4" w:rsidP="00DD40AE">
            <w:r w:rsidRPr="00473DCA">
              <w:t>- spolupracuje při jednoduchých týmových pohybových činnostech a soutěžích nebo činnosti prováděné ve skupině; usiluje o jejich zlepšení</w:t>
            </w:r>
          </w:p>
          <w:p w:rsidR="00122EC4" w:rsidRPr="00473DCA" w:rsidRDefault="00122EC4" w:rsidP="00DD40AE">
            <w:r w:rsidRPr="00473DCA">
              <w:t>- uplatňuje hlavní zásady hygieny a bezpečnosti při pohybových činnostech ve známých prostorech školy</w:t>
            </w:r>
          </w:p>
          <w:p w:rsidR="00122EC4" w:rsidRPr="00473DCA" w:rsidRDefault="00122EC4" w:rsidP="00DD40AE">
            <w:r w:rsidRPr="00473DCA">
              <w:t>- reaguje na základní pokyny a povely k osvojované činnosti a její organizaci prostorech školy</w:t>
            </w:r>
          </w:p>
        </w:tc>
        <w:tc>
          <w:tcPr>
            <w:tcW w:w="4714" w:type="dxa"/>
          </w:tcPr>
          <w:p w:rsidR="00122EC4" w:rsidRPr="00473DCA" w:rsidRDefault="00122EC4" w:rsidP="00DD40AE">
            <w:pPr>
              <w:rPr>
                <w:b/>
              </w:rPr>
            </w:pPr>
            <w:r w:rsidRPr="00473DCA">
              <w:rPr>
                <w:b/>
              </w:rPr>
              <w:t>Pořadová cvičení a chůze</w:t>
            </w:r>
          </w:p>
          <w:p w:rsidR="00122EC4" w:rsidRPr="00473DCA" w:rsidRDefault="00122EC4" w:rsidP="00DD40AE">
            <w:r w:rsidRPr="00473DCA">
              <w:t>-  základní postoje:  pozor, pohov</w:t>
            </w:r>
          </w:p>
          <w:p w:rsidR="00122EC4" w:rsidRPr="00473DCA" w:rsidRDefault="00122EC4" w:rsidP="00DD40AE">
            <w:r w:rsidRPr="00473DCA">
              <w:t>- základní povely: nástup, pozor, pohov, vpravo v bok, vlevo v bok, vyrovnat, rozchod</w:t>
            </w:r>
          </w:p>
          <w:p w:rsidR="00122EC4" w:rsidRPr="00473DCA" w:rsidRDefault="00122EC4" w:rsidP="00DD40AE">
            <w:r w:rsidRPr="00473DCA">
              <w:t>- nástup na značky, do řady, do družstev, společný pozdrav</w:t>
            </w:r>
          </w:p>
          <w:p w:rsidR="00122EC4" w:rsidRPr="00473DCA" w:rsidRDefault="00122EC4" w:rsidP="00DD40AE">
            <w:r w:rsidRPr="00473DCA">
              <w:t>- chůze do rytmu (na počítání), chůze s písní do pochodu v zástupu i ve dvojicích</w:t>
            </w:r>
          </w:p>
        </w:tc>
        <w:tc>
          <w:tcPr>
            <w:tcW w:w="4714" w:type="dxa"/>
            <w:vMerge w:val="restart"/>
          </w:tcPr>
          <w:p w:rsidR="00122EC4" w:rsidRPr="00473DCA" w:rsidRDefault="00122EC4" w:rsidP="00DD40AE">
            <w:pPr>
              <w:rPr>
                <w:b/>
              </w:rPr>
            </w:pPr>
          </w:p>
          <w:p w:rsidR="00122EC4" w:rsidRPr="00473DCA" w:rsidRDefault="00122EC4" w:rsidP="00DD40AE">
            <w:pPr>
              <w:rPr>
                <w:b/>
              </w:rPr>
            </w:pPr>
            <w:r w:rsidRPr="00473DCA">
              <w:rPr>
                <w:b/>
              </w:rPr>
              <w:t>Průřezová témata:</w:t>
            </w:r>
          </w:p>
          <w:p w:rsidR="00122EC4" w:rsidRPr="00473DCA" w:rsidRDefault="00122EC4" w:rsidP="00DD40AE">
            <w:pPr>
              <w:rPr>
                <w:u w:val="single"/>
              </w:rPr>
            </w:pPr>
            <w:r w:rsidRPr="00473DCA">
              <w:rPr>
                <w:u w:val="single"/>
              </w:rPr>
              <w:t>Osobností a sociální výchova</w:t>
            </w:r>
          </w:p>
          <w:p w:rsidR="00122EC4" w:rsidRPr="00473DCA" w:rsidRDefault="00122EC4" w:rsidP="00DD40AE">
            <w:pPr>
              <w:rPr>
                <w:i/>
              </w:rPr>
            </w:pPr>
            <w:r w:rsidRPr="00473DCA">
              <w:rPr>
                <w:i/>
              </w:rPr>
              <w:t>Rozvoj schopností poznání</w:t>
            </w:r>
          </w:p>
          <w:p w:rsidR="00122EC4" w:rsidRPr="00473DCA" w:rsidRDefault="00122EC4" w:rsidP="00DD40AE">
            <w:pPr>
              <w:rPr>
                <w:i/>
              </w:rPr>
            </w:pPr>
            <w:r w:rsidRPr="00473DCA">
              <w:rPr>
                <w:i/>
              </w:rPr>
              <w:t>Mezilidské vztahy</w:t>
            </w:r>
          </w:p>
          <w:p w:rsidR="00122EC4" w:rsidRPr="00473DCA" w:rsidRDefault="00122EC4" w:rsidP="00DD40AE">
            <w:pPr>
              <w:rPr>
                <w:b/>
              </w:rPr>
            </w:pPr>
          </w:p>
          <w:p w:rsidR="00122EC4" w:rsidRPr="00473DCA" w:rsidRDefault="00122EC4" w:rsidP="00DD40AE">
            <w:pPr>
              <w:rPr>
                <w:b/>
              </w:rPr>
            </w:pPr>
            <w:r w:rsidRPr="00473DCA">
              <w:rPr>
                <w:b/>
              </w:rPr>
              <w:t>Mezipředmětové vztahy:</w:t>
            </w:r>
          </w:p>
          <w:p w:rsidR="00122EC4" w:rsidRPr="00473DCA" w:rsidRDefault="00122EC4" w:rsidP="00DD40AE">
            <w:pPr>
              <w:rPr>
                <w:b/>
              </w:rPr>
            </w:pPr>
            <w:r w:rsidRPr="00473DCA">
              <w:t>Hv 3, Čsv 3</w:t>
            </w: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Rytmická gymnastika a tanec</w:t>
            </w:r>
          </w:p>
          <w:p w:rsidR="00122EC4" w:rsidRPr="00473DCA" w:rsidRDefault="00122EC4" w:rsidP="00DD40AE">
            <w:r w:rsidRPr="00473DCA">
              <w:t>- rytmizace jednoduchých pohybů podle písní</w:t>
            </w:r>
          </w:p>
          <w:p w:rsidR="00122EC4" w:rsidRPr="00473DCA" w:rsidRDefault="00122EC4" w:rsidP="00DD40AE">
            <w:r w:rsidRPr="00473DCA">
              <w:t>- pohyb v dvoudobém taktu, dvoudobý takt v písni</w:t>
            </w:r>
          </w:p>
          <w:p w:rsidR="00122EC4" w:rsidRPr="00473DCA" w:rsidRDefault="00122EC4" w:rsidP="00DD40AE">
            <w:r w:rsidRPr="00473DCA">
              <w:t>- střídání chůze a běhu - nepravidelné, pravidelné</w:t>
            </w:r>
          </w:p>
          <w:p w:rsidR="00122EC4" w:rsidRPr="00473DCA" w:rsidRDefault="00122EC4" w:rsidP="00DD40AE">
            <w:r w:rsidRPr="00473DCA">
              <w:t>- přísunný krok, cval stranou, poskočný krok</w:t>
            </w:r>
          </w:p>
          <w:p w:rsidR="00122EC4" w:rsidRPr="00473DCA" w:rsidRDefault="00122EC4" w:rsidP="00DD40AE">
            <w:pPr>
              <w:rPr>
                <w:b/>
              </w:rPr>
            </w:pPr>
            <w:r w:rsidRPr="00473DCA">
              <w:t>- využití naučených kroků v lidovém tanci</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left" w:pos="2130"/>
              </w:tabs>
              <w:rPr>
                <w:b/>
              </w:rPr>
            </w:pPr>
            <w:r w:rsidRPr="00473DCA">
              <w:rPr>
                <w:b/>
              </w:rPr>
              <w:t>Průpravná cvičení</w:t>
            </w:r>
          </w:p>
          <w:p w:rsidR="00122EC4" w:rsidRPr="00473DCA" w:rsidRDefault="00122EC4" w:rsidP="00DD40AE">
            <w:pPr>
              <w:tabs>
                <w:tab w:val="left" w:pos="2130"/>
              </w:tabs>
            </w:pPr>
            <w:r w:rsidRPr="00473DCA">
              <w:t>- rozcvičky k procvičení koordinace pohybů ve trojdobém a čtyřdobém taktu</w:t>
            </w:r>
          </w:p>
          <w:p w:rsidR="00122EC4" w:rsidRPr="00473DCA" w:rsidRDefault="00122EC4" w:rsidP="00DD40AE">
            <w:pPr>
              <w:tabs>
                <w:tab w:val="left" w:pos="2130"/>
              </w:tabs>
            </w:pPr>
            <w:r w:rsidRPr="00473DCA">
              <w:t>- cvičení ve stoji spojném i stoji rozkročném</w:t>
            </w:r>
          </w:p>
          <w:p w:rsidR="00122EC4" w:rsidRPr="00473DCA" w:rsidRDefault="00122EC4" w:rsidP="00DD40AE">
            <w:pPr>
              <w:tabs>
                <w:tab w:val="left" w:pos="2130"/>
              </w:tabs>
            </w:pPr>
            <w:r w:rsidRPr="00473DCA">
              <w:t>- cvičení v kleku, v sedu snožmo, zkřižmo i skrčmo</w:t>
            </w:r>
          </w:p>
          <w:p w:rsidR="00122EC4" w:rsidRPr="00473DCA" w:rsidRDefault="00122EC4" w:rsidP="00DD40AE">
            <w:pPr>
              <w:tabs>
                <w:tab w:val="left" w:pos="2130"/>
              </w:tabs>
            </w:pPr>
            <w:r w:rsidRPr="00473DCA">
              <w:t>- cvičení v lehu na zádech</w:t>
            </w:r>
          </w:p>
          <w:p w:rsidR="00122EC4" w:rsidRPr="00473DCA" w:rsidRDefault="00122EC4" w:rsidP="00DD40AE">
            <w:pPr>
              <w:rPr>
                <w:b/>
              </w:rPr>
            </w:pPr>
            <w:r w:rsidRPr="00473DCA">
              <w:t>- chytání míčů a míčků do obou rukou po vlastním nadhozu i odrazu od země i od zdi</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Drobné hry</w:t>
            </w:r>
          </w:p>
          <w:p w:rsidR="00122EC4" w:rsidRPr="00473DCA" w:rsidRDefault="00122EC4" w:rsidP="00DD40AE">
            <w:r w:rsidRPr="00473DCA">
              <w:t>- hry spojené s během</w:t>
            </w:r>
          </w:p>
          <w:p w:rsidR="00122EC4" w:rsidRPr="00473DCA" w:rsidRDefault="00122EC4" w:rsidP="00DD40AE">
            <w:r w:rsidRPr="00473DCA">
              <w:t>- hry spojené s házením</w:t>
            </w:r>
          </w:p>
          <w:p w:rsidR="00122EC4" w:rsidRPr="00473DCA" w:rsidRDefault="00122EC4" w:rsidP="00DD40AE">
            <w:r w:rsidRPr="00473DCA">
              <w:t>- hry pro uklidnění</w:t>
            </w:r>
          </w:p>
          <w:p w:rsidR="00122EC4" w:rsidRPr="00473DCA" w:rsidRDefault="00122EC4" w:rsidP="00DD40AE">
            <w:pPr>
              <w:rPr>
                <w:b/>
              </w:rPr>
            </w:pPr>
            <w:r w:rsidRPr="00473DCA">
              <w:t>- hry na hřišti</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Cvičení rovnováhy</w:t>
            </w:r>
          </w:p>
          <w:p w:rsidR="00122EC4" w:rsidRPr="00473DCA" w:rsidRDefault="00122EC4" w:rsidP="00DD40AE">
            <w:r w:rsidRPr="00473DCA">
              <w:t>- stoj na jedné noze (druhá v pohybu)</w:t>
            </w:r>
          </w:p>
          <w:p w:rsidR="00122EC4" w:rsidRPr="00473DCA" w:rsidRDefault="00122EC4" w:rsidP="00DD40AE">
            <w:r w:rsidRPr="00473DCA">
              <w:t>- poskoky na jedné noze</w:t>
            </w:r>
          </w:p>
          <w:p w:rsidR="00122EC4" w:rsidRPr="00473DCA" w:rsidRDefault="00122EC4" w:rsidP="00DD40AE">
            <w:r w:rsidRPr="00473DCA">
              <w:t>- chůze po lavičce s plněním drobných úkolů (nesu míč, přeskakuji překážku, přidávám</w:t>
            </w:r>
          </w:p>
          <w:p w:rsidR="00122EC4" w:rsidRPr="00473DCA" w:rsidRDefault="00122EC4" w:rsidP="00DD40AE">
            <w:r w:rsidRPr="00473DCA">
              <w:t>potlesky nad hlavou, před a za tělem apod.)</w:t>
            </w:r>
          </w:p>
          <w:p w:rsidR="00122EC4" w:rsidRPr="00473DCA" w:rsidRDefault="00122EC4" w:rsidP="00DD40AE">
            <w:pPr>
              <w:rPr>
                <w:b/>
              </w:rPr>
            </w:pPr>
            <w:r w:rsidRPr="00473DCA">
              <w:t>- chůze po kladince lavičky</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Lehká atletika</w:t>
            </w:r>
          </w:p>
          <w:p w:rsidR="00122EC4" w:rsidRPr="00473DCA" w:rsidRDefault="00122EC4" w:rsidP="00DD40AE">
            <w:r w:rsidRPr="00473DCA">
              <w:t>Běhy</w:t>
            </w:r>
          </w:p>
          <w:p w:rsidR="00122EC4" w:rsidRPr="00473DCA" w:rsidRDefault="00122EC4" w:rsidP="00DD40AE">
            <w:r w:rsidRPr="00473DCA">
              <w:t>- běh střídavý s chůzí</w:t>
            </w:r>
          </w:p>
          <w:p w:rsidR="00122EC4" w:rsidRPr="00473DCA" w:rsidRDefault="00122EC4" w:rsidP="00DD40AE">
            <w:r w:rsidRPr="00473DCA">
              <w:t>- běh přes drobné překážky, např. v přírodě (přes kameny, větvičky apod.)</w:t>
            </w:r>
          </w:p>
          <w:p w:rsidR="00122EC4" w:rsidRPr="00473DCA" w:rsidRDefault="00122EC4" w:rsidP="00DD40AE">
            <w:r w:rsidRPr="00473DCA">
              <w:t>- štafetové běhy</w:t>
            </w:r>
          </w:p>
          <w:p w:rsidR="00122EC4" w:rsidRPr="00473DCA" w:rsidRDefault="00122EC4" w:rsidP="00DD40AE">
            <w:r w:rsidRPr="00473DCA">
              <w:t xml:space="preserve">- rychlý běh do </w:t>
            </w:r>
            <w:smartTag w:uri="urn:schemas-microsoft-com:office:smarttags" w:element="metricconverter">
              <w:smartTagPr>
                <w:attr w:name="ProductID" w:val="25 metrů"/>
              </w:smartTagPr>
              <w:r w:rsidRPr="00473DCA">
                <w:t>25 metrů</w:t>
              </w:r>
            </w:smartTag>
            <w:r w:rsidRPr="00473DCA">
              <w:t>, ve třetím r. do metrů</w:t>
            </w:r>
          </w:p>
          <w:p w:rsidR="00122EC4" w:rsidRPr="00473DCA" w:rsidRDefault="00122EC4" w:rsidP="00DD40AE">
            <w:r w:rsidRPr="00473DCA">
              <w:t>Skoky</w:t>
            </w:r>
          </w:p>
          <w:p w:rsidR="00122EC4" w:rsidRPr="00473DCA" w:rsidRDefault="00122EC4" w:rsidP="00DD40AE">
            <w:r w:rsidRPr="00473DCA">
              <w:t>- skok z místa s doskokem na měkkou podložku</w:t>
            </w:r>
          </w:p>
          <w:p w:rsidR="00122EC4" w:rsidRPr="00473DCA" w:rsidRDefault="00122EC4" w:rsidP="00DD40AE">
            <w:r w:rsidRPr="00473DCA">
              <w:t>- výskoky na překážku (rozběh, seskok)</w:t>
            </w:r>
          </w:p>
          <w:p w:rsidR="00122EC4" w:rsidRPr="00473DCA" w:rsidRDefault="00122EC4" w:rsidP="00DD40AE">
            <w:r w:rsidRPr="00473DCA">
              <w:t xml:space="preserve">- skok přes motouz ve výši kolem </w:t>
            </w:r>
            <w:smartTag w:uri="urn:schemas-microsoft-com:office:smarttags" w:element="metricconverter">
              <w:smartTagPr>
                <w:attr w:name="ProductID" w:val="50 cm"/>
              </w:smartTagPr>
              <w:r w:rsidRPr="00473DCA">
                <w:t>50 cm</w:t>
              </w:r>
            </w:smartTag>
          </w:p>
          <w:p w:rsidR="00122EC4" w:rsidRPr="00473DCA" w:rsidRDefault="00122EC4" w:rsidP="00DD40AE">
            <w:r w:rsidRPr="00473DCA">
              <w:t xml:space="preserve">- přeskok pruhu širokého 50 - </w:t>
            </w:r>
            <w:smartTag w:uri="urn:schemas-microsoft-com:office:smarttags" w:element="metricconverter">
              <w:smartTagPr>
                <w:attr w:name="ProductID" w:val="100 cm"/>
              </w:smartTagPr>
              <w:r w:rsidRPr="00473DCA">
                <w:t>100 cm</w:t>
              </w:r>
            </w:smartTag>
          </w:p>
          <w:p w:rsidR="00122EC4" w:rsidRPr="00473DCA" w:rsidRDefault="00122EC4" w:rsidP="00DD40AE">
            <w:r w:rsidRPr="00473DCA">
              <w:t>- přeskok lavičky s dopadem na měkkou podložku</w:t>
            </w:r>
          </w:p>
          <w:p w:rsidR="00122EC4" w:rsidRPr="00473DCA" w:rsidRDefault="00122EC4" w:rsidP="00DD40AE">
            <w:r w:rsidRPr="00473DCA">
              <w:t>- skok daleký s rozběhem</w:t>
            </w:r>
          </w:p>
          <w:p w:rsidR="00122EC4" w:rsidRPr="00473DCA" w:rsidRDefault="00122EC4" w:rsidP="00DD40AE">
            <w:r w:rsidRPr="00473DCA">
              <w:t>Hody míčkem a drobnými předměty v přírodě</w:t>
            </w:r>
          </w:p>
          <w:p w:rsidR="00122EC4" w:rsidRPr="00473DCA" w:rsidRDefault="00122EC4" w:rsidP="00DD40AE">
            <w:r w:rsidRPr="00473DCA">
              <w:t>- házení kaštanů, šišek (vrchní oblouk – pravá i levá paže)</w:t>
            </w:r>
          </w:p>
          <w:p w:rsidR="00122EC4" w:rsidRPr="00473DCA" w:rsidRDefault="00122EC4" w:rsidP="00DD40AE">
            <w:r w:rsidRPr="00473DCA">
              <w:t>- házení různými předměty na cíl</w:t>
            </w:r>
          </w:p>
          <w:p w:rsidR="00122EC4" w:rsidRPr="00473DCA" w:rsidRDefault="00122EC4" w:rsidP="00DD40AE">
            <w:r w:rsidRPr="00473DCA">
              <w:t>- házení míčkem a kutálení míčů</w:t>
            </w:r>
          </w:p>
          <w:p w:rsidR="00122EC4" w:rsidRPr="00473DCA" w:rsidRDefault="00122EC4" w:rsidP="00DD40AE">
            <w:r w:rsidRPr="00473DCA">
              <w:t>- přehazování míčů a drobných předmětů</w:t>
            </w:r>
          </w:p>
          <w:p w:rsidR="00122EC4" w:rsidRPr="00473DCA" w:rsidRDefault="00122EC4" w:rsidP="00DD40AE">
            <w:r w:rsidRPr="00473DCA">
              <w:t xml:space="preserve">- házení do naznačených terčů o straně </w:t>
            </w:r>
            <w:smartTag w:uri="urn:schemas-microsoft-com:office:smarttags" w:element="metricconverter">
              <w:smartTagPr>
                <w:attr w:name="ProductID" w:val="1 metr"/>
              </w:smartTagPr>
              <w:r w:rsidRPr="00473DCA">
                <w:t>1 metr</w:t>
              </w:r>
            </w:smartTag>
            <w:r w:rsidRPr="00473DCA">
              <w:t xml:space="preserve"> na vzdálenost </w:t>
            </w:r>
            <w:smartTag w:uri="urn:schemas-microsoft-com:office:smarttags" w:element="metricconverter">
              <w:smartTagPr>
                <w:attr w:name="ProductID" w:val="4 metry"/>
              </w:smartTagPr>
              <w:r w:rsidRPr="00473DCA">
                <w:t>4 metry</w:t>
              </w:r>
            </w:smartTag>
          </w:p>
          <w:p w:rsidR="00122EC4" w:rsidRPr="00473DCA" w:rsidRDefault="00122EC4" w:rsidP="00DD40AE">
            <w:pPr>
              <w:rPr>
                <w:b/>
              </w:rPr>
            </w:pPr>
            <w:r w:rsidRPr="00473DCA">
              <w:t>- hod míčkem na dálku</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Sportovní gymnastika</w:t>
            </w:r>
          </w:p>
          <w:p w:rsidR="00122EC4" w:rsidRPr="00473DCA" w:rsidRDefault="00122EC4" w:rsidP="00DD40AE">
            <w:r w:rsidRPr="00473DCA">
              <w:t>Akrobatická cvičení</w:t>
            </w:r>
          </w:p>
          <w:p w:rsidR="00122EC4" w:rsidRPr="00473DCA" w:rsidRDefault="00122EC4" w:rsidP="00DD40AE">
            <w:r w:rsidRPr="00473DCA">
              <w:t>- přidat změny postojů a poloh, upevnit dovednost správného kotoulu napřed</w:t>
            </w:r>
          </w:p>
          <w:p w:rsidR="00122EC4" w:rsidRPr="00473DCA" w:rsidRDefault="00122EC4" w:rsidP="00DD40AE">
            <w:r w:rsidRPr="00473DCA">
              <w:t>- převaly a kolébky na zádech</w:t>
            </w:r>
          </w:p>
          <w:p w:rsidR="00122EC4" w:rsidRPr="00473DCA" w:rsidRDefault="00122EC4" w:rsidP="00DD40AE">
            <w:r w:rsidRPr="00473DCA">
              <w:t>- leh na zádech, vztyk bez pomoci rukou, opakovaně</w:t>
            </w:r>
          </w:p>
          <w:p w:rsidR="00122EC4" w:rsidRPr="00473DCA" w:rsidRDefault="00122EC4" w:rsidP="00DD40AE">
            <w:r w:rsidRPr="00473DCA">
              <w:t>- sed zkřižmo, vztyk bez pomoci rukou, opakovaně</w:t>
            </w:r>
          </w:p>
          <w:p w:rsidR="00122EC4" w:rsidRPr="00473DCA" w:rsidRDefault="00122EC4" w:rsidP="00DD40AE">
            <w:r w:rsidRPr="00473DCA">
              <w:t>- válení stranou i do mírného svahu</w:t>
            </w:r>
          </w:p>
          <w:p w:rsidR="00122EC4" w:rsidRPr="00473DCA" w:rsidRDefault="00122EC4" w:rsidP="00DD40AE">
            <w:r w:rsidRPr="00473DCA">
              <w:t>- kotoul napřed ze stoje spojného, ze stoje rozkročného</w:t>
            </w:r>
          </w:p>
          <w:p w:rsidR="00122EC4" w:rsidRPr="00473DCA" w:rsidRDefault="00122EC4" w:rsidP="00DD40AE">
            <w:r w:rsidRPr="00473DCA">
              <w:t>- kotoul, obrat, druhý kotoul; dva kotouly za sebou</w:t>
            </w:r>
          </w:p>
          <w:p w:rsidR="00122EC4" w:rsidRPr="00473DCA" w:rsidRDefault="00122EC4" w:rsidP="00DD40AE">
            <w:r w:rsidRPr="00473DCA">
              <w:t>- kotoul napřed z chůze</w:t>
            </w:r>
          </w:p>
          <w:p w:rsidR="00122EC4" w:rsidRPr="00473DCA" w:rsidRDefault="00122EC4" w:rsidP="00DD40AE">
            <w:r w:rsidRPr="00473DCA">
              <w:t>- stoj s oporou o lopatky a záloktí</w:t>
            </w:r>
          </w:p>
          <w:p w:rsidR="00122EC4" w:rsidRPr="00473DCA" w:rsidRDefault="00122EC4" w:rsidP="00DD40AE">
            <w:r w:rsidRPr="00473DCA">
              <w:t>- cvičení rovnováhy ( ve stoji na jedné noze)</w:t>
            </w:r>
          </w:p>
          <w:p w:rsidR="00122EC4" w:rsidRPr="00473DCA" w:rsidRDefault="00122EC4" w:rsidP="00DD40AE">
            <w:r w:rsidRPr="00473DCA">
              <w:t>Cvičení na nářadí</w:t>
            </w:r>
          </w:p>
          <w:p w:rsidR="00122EC4" w:rsidRPr="00473DCA" w:rsidRDefault="00122EC4" w:rsidP="00DD40AE">
            <w:r w:rsidRPr="00473DCA">
              <w:t>a) cvičení na lavičkách</w:t>
            </w:r>
          </w:p>
          <w:p w:rsidR="00122EC4" w:rsidRPr="00473DCA" w:rsidRDefault="00122EC4" w:rsidP="00DD40AE">
            <w:r w:rsidRPr="00473DCA">
              <w:t>- chůze vpřed i vzad s obraty, přeběhy lavičky</w:t>
            </w:r>
          </w:p>
          <w:p w:rsidR="00122EC4" w:rsidRPr="00473DCA" w:rsidRDefault="00122EC4" w:rsidP="00DD40AE">
            <w:r w:rsidRPr="00473DCA">
              <w:t>- cvičení v sedu rozkročmo na lavičce</w:t>
            </w:r>
          </w:p>
          <w:p w:rsidR="00122EC4" w:rsidRPr="00473DCA" w:rsidRDefault="00122EC4" w:rsidP="00DD40AE">
            <w:r w:rsidRPr="00473DCA">
              <w:t>- sed rozkročmo – přitahování těla k lavičce (nohy napjaté)</w:t>
            </w:r>
          </w:p>
          <w:p w:rsidR="00122EC4" w:rsidRPr="00473DCA" w:rsidRDefault="00122EC4" w:rsidP="00DD40AE">
            <w:r w:rsidRPr="00473DCA">
              <w:t>- vzpor dřepmo u lavičky (držíme se rukama),vzpor stojmo, střídání</w:t>
            </w:r>
          </w:p>
          <w:p w:rsidR="00122EC4" w:rsidRPr="00473DCA" w:rsidRDefault="00122EC4" w:rsidP="00DD40AE">
            <w:r w:rsidRPr="00473DCA">
              <w:t>- lezení po lavičce ve vzporu dřepmo s uchopením lavičky ze stran</w:t>
            </w:r>
          </w:p>
          <w:p w:rsidR="00122EC4" w:rsidRPr="00473DCA" w:rsidRDefault="00122EC4" w:rsidP="00DD40AE">
            <w:r w:rsidRPr="00473DCA">
              <w:t>- chůze po kladince lavičky s plněním drobných úkolů</w:t>
            </w:r>
          </w:p>
          <w:p w:rsidR="00122EC4" w:rsidRPr="00473DCA" w:rsidRDefault="00122EC4" w:rsidP="00DD40AE">
            <w:r w:rsidRPr="00473DCA">
              <w:t>b) šplh na tyči</w:t>
            </w:r>
          </w:p>
          <w:p w:rsidR="00122EC4" w:rsidRPr="00473DCA" w:rsidRDefault="00122EC4" w:rsidP="00DD40AE">
            <w:pPr>
              <w:rPr>
                <w:b/>
              </w:rPr>
            </w:pPr>
            <w:r w:rsidRPr="00473DCA">
              <w:t>- šplh s přírazem do přiměřené výšky podle individuálních předpokladu žáků</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Sportovní hry</w:t>
            </w:r>
          </w:p>
          <w:p w:rsidR="00122EC4" w:rsidRPr="00473DCA" w:rsidRDefault="00122EC4" w:rsidP="00DD40AE">
            <w:r w:rsidRPr="00473DCA">
              <w:t>- přihrávky obouruč na místě (ve dvojicích, ve skupinách)</w:t>
            </w:r>
          </w:p>
          <w:p w:rsidR="00122EC4" w:rsidRPr="00473DCA" w:rsidRDefault="00122EC4" w:rsidP="00DD40AE">
            <w:r w:rsidRPr="00473DCA">
              <w:t>- vrchní přihrávka jednoruč na místě i chůzi</w:t>
            </w:r>
          </w:p>
          <w:p w:rsidR="00122EC4" w:rsidRPr="00473DCA" w:rsidRDefault="00122EC4" w:rsidP="00DD40AE">
            <w:r w:rsidRPr="00473DCA">
              <w:t>- chytání obouruč na místě</w:t>
            </w:r>
          </w:p>
          <w:p w:rsidR="00122EC4" w:rsidRPr="00473DCA" w:rsidRDefault="00122EC4" w:rsidP="00DD40AE">
            <w:r w:rsidRPr="00473DCA">
              <w:t>- běh nebo chůze s házením míče o zem</w:t>
            </w:r>
          </w:p>
          <w:p w:rsidR="00122EC4" w:rsidRPr="00473DCA" w:rsidRDefault="00122EC4" w:rsidP="00DD40AE">
            <w:r w:rsidRPr="00473DCA">
              <w:t>- míčové hry a pravidla, některé vybrané míčové hry podle podmínek školy a možnosti</w:t>
            </w:r>
          </w:p>
          <w:p w:rsidR="00122EC4" w:rsidRPr="00473DCA" w:rsidRDefault="00122EC4" w:rsidP="00DD40AE">
            <w:pPr>
              <w:rPr>
                <w:b/>
              </w:rPr>
            </w:pPr>
            <w:r w:rsidRPr="00473DCA">
              <w:t>zapojit žáky do mimoškolní aktivity</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left" w:pos="1935"/>
              </w:tabs>
              <w:rPr>
                <w:b/>
              </w:rPr>
            </w:pPr>
            <w:r w:rsidRPr="00473DCA">
              <w:rPr>
                <w:b/>
              </w:rPr>
              <w:t>Sáňkování</w:t>
            </w:r>
          </w:p>
          <w:p w:rsidR="00122EC4" w:rsidRPr="00473DCA" w:rsidRDefault="00122EC4" w:rsidP="00DD40AE">
            <w:pPr>
              <w:rPr>
                <w:b/>
              </w:rPr>
            </w:pPr>
            <w:r w:rsidRPr="00473DCA">
              <w:t>- dle sněhových podmínek zařadit 2 hodiny pobytu v zimní přírodě – sáňky, boby</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Plavání</w:t>
            </w:r>
          </w:p>
          <w:p w:rsidR="00122EC4" w:rsidRPr="00473DCA" w:rsidRDefault="00122EC4" w:rsidP="00DD40AE">
            <w:r w:rsidRPr="00473DCA">
              <w:t>- upevnění a dodržování hygienických návyků</w:t>
            </w:r>
          </w:p>
          <w:p w:rsidR="00122EC4" w:rsidRPr="00473DCA" w:rsidRDefault="00122EC4" w:rsidP="00DD40AE">
            <w:r w:rsidRPr="00473DCA">
              <w:t>- zásady bezpečnosti při plavání, seznámení s nebezpečím při plavání ve volné přírodě</w:t>
            </w:r>
          </w:p>
          <w:p w:rsidR="00122EC4" w:rsidRPr="00473DCA" w:rsidRDefault="00122EC4" w:rsidP="00DD40AE">
            <w:r w:rsidRPr="00473DCA">
              <w:t>v neznámém prostředí</w:t>
            </w:r>
          </w:p>
          <w:p w:rsidR="00122EC4" w:rsidRPr="00473DCA" w:rsidRDefault="00122EC4" w:rsidP="00DD40AE">
            <w:r w:rsidRPr="00473DCA">
              <w:t>- průpravná cvičení na suchu a ve vodě, splývání</w:t>
            </w:r>
          </w:p>
          <w:p w:rsidR="00122EC4" w:rsidRPr="00473DCA" w:rsidRDefault="00122EC4" w:rsidP="00DD40AE">
            <w:r w:rsidRPr="00473DCA">
              <w:t>- pády a skoky do vody</w:t>
            </w:r>
          </w:p>
          <w:p w:rsidR="00122EC4" w:rsidRPr="00473DCA" w:rsidRDefault="00122EC4" w:rsidP="00DD40AE">
            <w:r w:rsidRPr="00473DCA">
              <w:t>- seznámení s plaveckými styly, zvládnutí alespoň jednoho (prsa, znak)</w:t>
            </w:r>
          </w:p>
          <w:p w:rsidR="00122EC4" w:rsidRPr="00473DCA" w:rsidRDefault="00122EC4" w:rsidP="00DD40AE">
            <w:pPr>
              <w:rPr>
                <w:b/>
              </w:rPr>
            </w:pPr>
            <w:r w:rsidRPr="00473DCA">
              <w:t xml:space="preserve">- plavání úseků 10 – </w:t>
            </w:r>
            <w:smartTag w:uri="urn:schemas-microsoft-com:office:smarttags" w:element="metricconverter">
              <w:smartTagPr>
                <w:attr w:name="ProductID" w:val="100 metrů"/>
              </w:smartTagPr>
              <w:r w:rsidRPr="00473DCA">
                <w:t>100 metrů</w:t>
              </w:r>
            </w:smartTag>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Bruslení</w:t>
            </w:r>
          </w:p>
          <w:p w:rsidR="00122EC4" w:rsidRPr="00473DCA" w:rsidRDefault="00122EC4" w:rsidP="00DD40AE">
            <w:r w:rsidRPr="00473DCA">
              <w:t>- zásady hygieny a bezpečnosti při pohybu na ledě</w:t>
            </w:r>
          </w:p>
          <w:p w:rsidR="00122EC4" w:rsidRPr="00473DCA" w:rsidRDefault="00122EC4" w:rsidP="00DD40AE">
            <w:r w:rsidRPr="00473DCA">
              <w:t>- nebezpečí při bruslení na zamrzlé přírodní vodní ploše</w:t>
            </w:r>
          </w:p>
          <w:p w:rsidR="00122EC4" w:rsidRPr="00473DCA" w:rsidRDefault="00122EC4" w:rsidP="00DD40AE">
            <w:r w:rsidRPr="00473DCA">
              <w:t>- vhodné oblečení a ochrana při pohybu na ledě</w:t>
            </w:r>
          </w:p>
          <w:p w:rsidR="00122EC4" w:rsidRPr="00473DCA" w:rsidRDefault="00122EC4" w:rsidP="00DD40AE">
            <w:r w:rsidRPr="00473DCA">
              <w:t>- stup na led, zastavení, chůze po ledě a mimo led</w:t>
            </w:r>
          </w:p>
          <w:p w:rsidR="00122EC4" w:rsidRPr="00473DCA" w:rsidRDefault="00122EC4" w:rsidP="00DD40AE">
            <w:pPr>
              <w:rPr>
                <w:b/>
              </w:rPr>
            </w:pPr>
            <w:r w:rsidRPr="00473DCA">
              <w:t>- jízda vpřed, slalom</w:t>
            </w:r>
          </w:p>
        </w:tc>
        <w:tc>
          <w:tcPr>
            <w:tcW w:w="4714" w:type="dxa"/>
          </w:tcPr>
          <w:p w:rsidR="00122EC4" w:rsidRPr="00473DCA" w:rsidRDefault="00122EC4" w:rsidP="00DD40AE">
            <w:pPr>
              <w:rPr>
                <w:b/>
              </w:rPr>
            </w:pPr>
          </w:p>
        </w:tc>
      </w:tr>
    </w:tbl>
    <w:p w:rsidR="00122EC4" w:rsidRPr="00473DCA" w:rsidRDefault="00122EC4" w:rsidP="00122EC4">
      <w:pPr>
        <w:rPr>
          <w:b/>
        </w:rPr>
      </w:pPr>
    </w:p>
    <w:p w:rsidR="00122EC4" w:rsidRPr="00473DCA" w:rsidRDefault="00122EC4" w:rsidP="00122EC4">
      <w:pPr>
        <w:pStyle w:val="Nadpis3"/>
      </w:pPr>
      <w:r w:rsidRPr="00473DCA">
        <w:t>Předmět: Tělesná výchova</w:t>
      </w:r>
    </w:p>
    <w:p w:rsidR="00122EC4" w:rsidRPr="00473DCA" w:rsidRDefault="00122EC4" w:rsidP="00122EC4">
      <w:pPr>
        <w:pStyle w:val="Nadpis3"/>
      </w:pPr>
      <w:r w:rsidRPr="00473DCA">
        <w:t xml:space="preserve">Ročník: 4. </w:t>
      </w:r>
    </w:p>
    <w:p w:rsidR="00122EC4" w:rsidRPr="00473DCA" w:rsidRDefault="00122EC4" w:rsidP="00122EC4">
      <w:pPr>
        <w:pStyle w:val="Nadpis3"/>
      </w:pPr>
      <w:r w:rsidRPr="00473DCA">
        <w:t>Časová dotace: 2 hodiny týdně</w:t>
      </w:r>
    </w:p>
    <w:p w:rsidR="00122EC4" w:rsidRPr="00473DCA" w:rsidRDefault="00122EC4" w:rsidP="00122EC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22EC4" w:rsidRPr="00473DCA">
        <w:trPr>
          <w:tblHeader/>
        </w:trPr>
        <w:tc>
          <w:tcPr>
            <w:tcW w:w="4714" w:type="dxa"/>
            <w:shd w:val="clear" w:color="auto" w:fill="D9D9D9"/>
            <w:vAlign w:val="center"/>
          </w:tcPr>
          <w:p w:rsidR="00122EC4" w:rsidRPr="00473DCA" w:rsidRDefault="00122EC4" w:rsidP="00DD40AE">
            <w:pPr>
              <w:jc w:val="center"/>
              <w:rPr>
                <w:b/>
              </w:rPr>
            </w:pPr>
            <w:r w:rsidRPr="00473DCA">
              <w:rPr>
                <w:b/>
              </w:rPr>
              <w:t>Očekávané výstupy</w:t>
            </w:r>
          </w:p>
        </w:tc>
        <w:tc>
          <w:tcPr>
            <w:tcW w:w="4714" w:type="dxa"/>
            <w:shd w:val="clear" w:color="auto" w:fill="D9D9D9"/>
            <w:vAlign w:val="center"/>
          </w:tcPr>
          <w:p w:rsidR="00122EC4" w:rsidRPr="00473DCA" w:rsidRDefault="00122EC4" w:rsidP="00DD40AE">
            <w:pPr>
              <w:jc w:val="center"/>
              <w:rPr>
                <w:b/>
              </w:rPr>
            </w:pPr>
            <w:r w:rsidRPr="00473DCA">
              <w:rPr>
                <w:b/>
              </w:rPr>
              <w:t>Učivo</w:t>
            </w:r>
          </w:p>
        </w:tc>
        <w:tc>
          <w:tcPr>
            <w:tcW w:w="4714" w:type="dxa"/>
            <w:shd w:val="clear" w:color="auto" w:fill="D9D9D9"/>
            <w:vAlign w:val="center"/>
          </w:tcPr>
          <w:p w:rsidR="00122EC4" w:rsidRPr="00473DCA" w:rsidRDefault="00122EC4" w:rsidP="00DD40AE">
            <w:pPr>
              <w:jc w:val="center"/>
              <w:rPr>
                <w:b/>
              </w:rPr>
            </w:pPr>
            <w:r w:rsidRPr="00473DCA">
              <w:rPr>
                <w:b/>
              </w:rPr>
              <w:t>Průřezová témata</w:t>
            </w:r>
          </w:p>
          <w:p w:rsidR="00122EC4" w:rsidRPr="00473DCA" w:rsidRDefault="00122EC4" w:rsidP="00DD40AE">
            <w:pPr>
              <w:jc w:val="center"/>
              <w:rPr>
                <w:b/>
              </w:rPr>
            </w:pPr>
            <w:r w:rsidRPr="00473DCA">
              <w:rPr>
                <w:b/>
              </w:rPr>
              <w:t>Mezipředmětové vztahy</w:t>
            </w:r>
          </w:p>
        </w:tc>
      </w:tr>
      <w:tr w:rsidR="00122EC4" w:rsidRPr="00473DCA">
        <w:tc>
          <w:tcPr>
            <w:tcW w:w="4714" w:type="dxa"/>
            <w:vMerge w:val="restart"/>
          </w:tcPr>
          <w:p w:rsidR="00122EC4" w:rsidRPr="00473DCA" w:rsidRDefault="00122EC4" w:rsidP="00DD40AE">
            <w:r w:rsidRPr="00473DCA">
              <w:t>- podílí se na realizaci pravidelného pohybového režimu; uplatňuje kondičně zaměřené činnosti; projevuje přiměřenou samostatnost a vůli po zlepšení úrovně své zdatnosti</w:t>
            </w:r>
          </w:p>
          <w:p w:rsidR="00122EC4" w:rsidRPr="00473DCA" w:rsidRDefault="00122EC4" w:rsidP="00DD40AE">
            <w:r w:rsidRPr="00473DCA">
              <w:t>- zařazuje do pohybového režimu korektivní cvičení, především v souvislosti s jednostrannou zátěží nebo vlastním svalovým oslabením</w:t>
            </w:r>
          </w:p>
          <w:p w:rsidR="00122EC4" w:rsidRPr="00473DCA" w:rsidRDefault="00122EC4" w:rsidP="00DD40AE">
            <w:r w:rsidRPr="00473DCA">
              <w:t>- zvládá v souladu s individuálními předpoklady osvojované pohybové dovednosti; vytváří varianty osvojených pohybových her</w:t>
            </w:r>
          </w:p>
          <w:p w:rsidR="00122EC4" w:rsidRPr="00473DCA" w:rsidRDefault="00122EC4" w:rsidP="00DD40AE">
            <w:r w:rsidRPr="00473DCA">
              <w:t>- uplatňuje pravidla hygieny a bezpečného chování v běžném sportovním prostředí; adekvátně reaguje v situaci úrazu spolužáka</w:t>
            </w:r>
          </w:p>
          <w:p w:rsidR="00122EC4" w:rsidRPr="00473DCA" w:rsidRDefault="00122EC4" w:rsidP="00DD40AE">
            <w:r w:rsidRPr="00473DCA">
              <w:t>- jednoduše zhodnotí kvalitu pohybové činnosti spolužáka a reaguje na pokyny k vlastnímu provedení pohybové činnosti</w:t>
            </w:r>
          </w:p>
          <w:p w:rsidR="00122EC4" w:rsidRPr="00473DCA" w:rsidRDefault="00122EC4" w:rsidP="00DD40AE">
            <w:r w:rsidRPr="00473DCA">
              <w:t>- jedná v duchu fair play: dodržuje pravidla her a soutěží, pozná a označí zjevné přestupky proti pravidlům a adekvátně na ně reaguje; respektuje při pohybových činnostech opačné pohlaví</w:t>
            </w:r>
          </w:p>
          <w:p w:rsidR="00122EC4" w:rsidRPr="00473DCA" w:rsidRDefault="00122EC4" w:rsidP="00DD40AE">
            <w:r w:rsidRPr="00473DCA">
              <w:t>- užívá při pohybové činnosti základní osvojované tělocvičné názvosloví; cvičí podle jednoduchého nákresu, popisu cvičení</w:t>
            </w:r>
          </w:p>
          <w:p w:rsidR="00122EC4" w:rsidRPr="00473DCA" w:rsidRDefault="00122EC4" w:rsidP="00DD40AE">
            <w:r w:rsidRPr="00473DCA">
              <w:t>- zorganizuje nenáročné pohybové činnosti a soutěže na úrovni třídy</w:t>
            </w:r>
          </w:p>
          <w:p w:rsidR="00122EC4" w:rsidRPr="00473DCA" w:rsidRDefault="00122EC4" w:rsidP="00DD40AE">
            <w:r w:rsidRPr="00473DCA">
              <w:t>- změří základní pohybové výkony a porovná je s předchozími výsledky</w:t>
            </w:r>
          </w:p>
          <w:p w:rsidR="00122EC4" w:rsidRPr="00473DCA" w:rsidRDefault="00122EC4" w:rsidP="00DD40AE">
            <w:r w:rsidRPr="00473DCA">
              <w:t>- orientuje se v informačních zdrojích o pohybových aktivitách a sportovních akcích ve škole i v místě bydliště; samostatně získá potřebné informace</w:t>
            </w:r>
          </w:p>
        </w:tc>
        <w:tc>
          <w:tcPr>
            <w:tcW w:w="4714" w:type="dxa"/>
          </w:tcPr>
          <w:p w:rsidR="00122EC4" w:rsidRPr="00473DCA" w:rsidRDefault="00122EC4" w:rsidP="00DD40AE">
            <w:pPr>
              <w:rPr>
                <w:b/>
              </w:rPr>
            </w:pPr>
            <w:r w:rsidRPr="00473DCA">
              <w:rPr>
                <w:b/>
              </w:rPr>
              <w:t>Činnosti ovlivňující zdraví</w:t>
            </w:r>
          </w:p>
          <w:p w:rsidR="00122EC4" w:rsidRPr="00473DCA" w:rsidRDefault="00122EC4" w:rsidP="00DD40AE">
            <w:r w:rsidRPr="00473DCA">
              <w:t>- vhodné a nevhodné prostředí pro TV</w:t>
            </w:r>
          </w:p>
          <w:p w:rsidR="00122EC4" w:rsidRPr="00473DCA" w:rsidRDefault="00122EC4" w:rsidP="00DD40AE">
            <w:r w:rsidRPr="00473DCA">
              <w:t>- význam přípravy organismu před pohybovou činností</w:t>
            </w:r>
          </w:p>
          <w:p w:rsidR="00122EC4" w:rsidRPr="00473DCA" w:rsidRDefault="00122EC4" w:rsidP="00DD40AE">
            <w:r w:rsidRPr="00473DCA">
              <w:t>- význam pohybu pro zdraví</w:t>
            </w:r>
          </w:p>
          <w:p w:rsidR="00122EC4" w:rsidRPr="00473DCA" w:rsidRDefault="00122EC4" w:rsidP="00DD40AE">
            <w:r w:rsidRPr="00473DCA">
              <w:t>- bezpečný pohyb a chování ve známém i neznámém prostředí pro TV, dodržování pokynů</w:t>
            </w:r>
          </w:p>
          <w:p w:rsidR="00122EC4" w:rsidRPr="00473DCA" w:rsidRDefault="00122EC4" w:rsidP="00DD40AE">
            <w:r w:rsidRPr="00473DCA">
              <w:t>týkajících se jejich bezpečnosti a ochrany zdraví</w:t>
            </w:r>
          </w:p>
          <w:p w:rsidR="00122EC4" w:rsidRPr="00473DCA" w:rsidRDefault="00122EC4" w:rsidP="00DD40AE">
            <w:r w:rsidRPr="00473DCA">
              <w:t>- hygiena při TV, vhodný sportovní oděv a obuv</w:t>
            </w:r>
          </w:p>
          <w:p w:rsidR="00122EC4" w:rsidRPr="00473DCA" w:rsidRDefault="00122EC4" w:rsidP="00DD40AE">
            <w:r w:rsidRPr="00473DCA">
              <w:t>- dodržovat pořádek a čistotu při pobytu v tělocvičně, na hřišti, v přírodě</w:t>
            </w:r>
          </w:p>
          <w:p w:rsidR="00122EC4" w:rsidRPr="00473DCA" w:rsidRDefault="00122EC4" w:rsidP="00DD40AE">
            <w:r w:rsidRPr="00473DCA">
              <w:t>- otužování studenou vodou, vzduchem</w:t>
            </w:r>
          </w:p>
          <w:p w:rsidR="00122EC4" w:rsidRPr="00473DCA" w:rsidRDefault="00122EC4" w:rsidP="00DD40AE">
            <w:r w:rsidRPr="00473DCA">
              <w:t>- důležitost správné a vyvážené životosprávy</w:t>
            </w:r>
          </w:p>
          <w:p w:rsidR="00122EC4" w:rsidRPr="00473DCA" w:rsidRDefault="00122EC4" w:rsidP="00DD40AE">
            <w:r w:rsidRPr="00473DCA">
              <w:t>- vést žáky ke správné reakci při zranění, přivolat pomoc, lékaře</w:t>
            </w:r>
          </w:p>
        </w:tc>
        <w:tc>
          <w:tcPr>
            <w:tcW w:w="4714" w:type="dxa"/>
            <w:vMerge w:val="restart"/>
          </w:tcPr>
          <w:p w:rsidR="00122EC4" w:rsidRPr="00473DCA" w:rsidRDefault="00122EC4" w:rsidP="00DD40AE">
            <w:pPr>
              <w:rPr>
                <w:b/>
              </w:rPr>
            </w:pPr>
          </w:p>
          <w:p w:rsidR="00122EC4" w:rsidRPr="00473DCA" w:rsidRDefault="00122EC4" w:rsidP="00DD40AE">
            <w:pPr>
              <w:rPr>
                <w:b/>
              </w:rPr>
            </w:pPr>
            <w:r w:rsidRPr="00473DCA">
              <w:rPr>
                <w:b/>
              </w:rPr>
              <w:t>Průřezová témata:</w:t>
            </w:r>
          </w:p>
          <w:p w:rsidR="00122EC4" w:rsidRPr="00473DCA" w:rsidRDefault="00122EC4" w:rsidP="00DD40AE">
            <w:pPr>
              <w:rPr>
                <w:u w:val="single"/>
              </w:rPr>
            </w:pPr>
            <w:r w:rsidRPr="00473DCA">
              <w:rPr>
                <w:u w:val="single"/>
              </w:rPr>
              <w:t>Osobností a sociální výchova</w:t>
            </w:r>
          </w:p>
          <w:p w:rsidR="00122EC4" w:rsidRPr="00473DCA" w:rsidRDefault="00122EC4" w:rsidP="00DD40AE">
            <w:pPr>
              <w:rPr>
                <w:i/>
              </w:rPr>
            </w:pPr>
            <w:r w:rsidRPr="00473DCA">
              <w:rPr>
                <w:i/>
              </w:rPr>
              <w:t>Rozvoj schopností poznání</w:t>
            </w:r>
          </w:p>
          <w:p w:rsidR="00122EC4" w:rsidRPr="00473DCA" w:rsidRDefault="00122EC4" w:rsidP="00DD40AE">
            <w:pPr>
              <w:rPr>
                <w:i/>
              </w:rPr>
            </w:pPr>
            <w:r w:rsidRPr="00473DCA">
              <w:rPr>
                <w:i/>
              </w:rPr>
              <w:t>Mezilidské vztahy</w:t>
            </w:r>
          </w:p>
          <w:p w:rsidR="00122EC4" w:rsidRPr="00473DCA" w:rsidRDefault="00122EC4" w:rsidP="00DD40AE">
            <w:pPr>
              <w:rPr>
                <w:b/>
              </w:rPr>
            </w:pPr>
          </w:p>
          <w:p w:rsidR="00122EC4" w:rsidRPr="00473DCA" w:rsidRDefault="00122EC4" w:rsidP="00DD40AE">
            <w:pPr>
              <w:rPr>
                <w:b/>
              </w:rPr>
            </w:pPr>
            <w:r w:rsidRPr="00473DCA">
              <w:rPr>
                <w:b/>
              </w:rPr>
              <w:t>Mezipředmětové vztahy:</w:t>
            </w:r>
          </w:p>
          <w:p w:rsidR="00122EC4" w:rsidRPr="00473DCA" w:rsidRDefault="00122EC4" w:rsidP="00DD40AE">
            <w:r w:rsidRPr="00473DCA">
              <w:t>Čsv 4</w:t>
            </w: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Pořadová cvičení</w:t>
            </w:r>
          </w:p>
          <w:p w:rsidR="00122EC4" w:rsidRPr="00473DCA" w:rsidRDefault="00122EC4" w:rsidP="00DD40AE">
            <w:r w:rsidRPr="00473DCA">
              <w:t>- nástupy</w:t>
            </w:r>
          </w:p>
          <w:p w:rsidR="00122EC4" w:rsidRPr="00473DCA" w:rsidRDefault="00122EC4" w:rsidP="00DD40AE">
            <w:r w:rsidRPr="00473DCA">
              <w:t>- hlášení</w:t>
            </w:r>
          </w:p>
          <w:p w:rsidR="00122EC4" w:rsidRPr="00473DCA" w:rsidRDefault="00122EC4" w:rsidP="00DD40AE">
            <w:r w:rsidRPr="00473DCA">
              <w:t>- základní povely a postoje</w:t>
            </w:r>
          </w:p>
          <w:p w:rsidR="00122EC4" w:rsidRPr="00473DCA" w:rsidRDefault="00122EC4" w:rsidP="00DD40AE">
            <w:pPr>
              <w:rPr>
                <w:b/>
              </w:rPr>
            </w:pPr>
            <w:r w:rsidRPr="00473DCA">
              <w:t>- společný pozdrav</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Průpravná cvičení</w:t>
            </w:r>
          </w:p>
          <w:p w:rsidR="00122EC4" w:rsidRPr="00473DCA" w:rsidRDefault="00122EC4" w:rsidP="00DD40AE">
            <w:r w:rsidRPr="00473DCA">
              <w:t>- rozcvičky</w:t>
            </w:r>
          </w:p>
          <w:p w:rsidR="00122EC4" w:rsidRPr="00473DCA" w:rsidRDefault="00122EC4" w:rsidP="00DD40AE">
            <w:r w:rsidRPr="00473DCA">
              <w:t>- příprava organismu pro různé pohybové činnosti</w:t>
            </w:r>
          </w:p>
          <w:p w:rsidR="00122EC4" w:rsidRPr="00473DCA" w:rsidRDefault="00122EC4" w:rsidP="00DD40AE">
            <w:r w:rsidRPr="00473DCA">
              <w:t>- správné držení těla</w:t>
            </w:r>
          </w:p>
          <w:p w:rsidR="00122EC4" w:rsidRPr="00473DCA" w:rsidRDefault="00122EC4" w:rsidP="00DD40AE">
            <w:r w:rsidRPr="00473DCA">
              <w:t>- rozvoj koordinace pohybů a zvyšování jejich úrovně</w:t>
            </w:r>
          </w:p>
          <w:p w:rsidR="00122EC4" w:rsidRPr="00473DCA" w:rsidRDefault="00122EC4" w:rsidP="00DD40AE">
            <w:pPr>
              <w:rPr>
                <w:b/>
              </w:rPr>
            </w:pPr>
            <w:r w:rsidRPr="00473DCA">
              <w:t>- v návaznosti na správně provedené průpravné cvičení, dokáže dítě zvládnout daný cvik</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Atletika</w:t>
            </w:r>
          </w:p>
          <w:p w:rsidR="00122EC4" w:rsidRPr="00473DCA" w:rsidRDefault="00122EC4" w:rsidP="00DD40AE">
            <w:r w:rsidRPr="00473DCA">
              <w:t>- běžecká abeceda</w:t>
            </w:r>
          </w:p>
          <w:p w:rsidR="00122EC4" w:rsidRPr="00473DCA" w:rsidRDefault="00122EC4" w:rsidP="00DD40AE">
            <w:r w:rsidRPr="00473DCA">
              <w:t>- základní pojmy</w:t>
            </w:r>
          </w:p>
          <w:p w:rsidR="00122EC4" w:rsidRPr="00473DCA" w:rsidRDefault="00122EC4" w:rsidP="00DD40AE">
            <w:r w:rsidRPr="00473DCA">
              <w:t>- běh střídavý s chůzí</w:t>
            </w:r>
          </w:p>
          <w:p w:rsidR="00122EC4" w:rsidRPr="00473DCA" w:rsidRDefault="00122EC4" w:rsidP="00DD40AE">
            <w:r w:rsidRPr="00473DCA">
              <w:t>- nízký start, polovysoký start</w:t>
            </w:r>
          </w:p>
          <w:p w:rsidR="00122EC4" w:rsidRPr="00473DCA" w:rsidRDefault="00122EC4" w:rsidP="00DD40AE">
            <w:r w:rsidRPr="00473DCA">
              <w:t xml:space="preserve">- běh </w:t>
            </w:r>
            <w:smartTag w:uri="urn:schemas-microsoft-com:office:smarttags" w:element="metricconverter">
              <w:smartTagPr>
                <w:attr w:name="ProductID" w:val="50 metrů"/>
              </w:smartTagPr>
              <w:r w:rsidRPr="00473DCA">
                <w:t>50 metrů</w:t>
              </w:r>
            </w:smartTag>
            <w:r w:rsidRPr="00473DCA">
              <w:t>, rychlý běh</w:t>
            </w:r>
          </w:p>
          <w:p w:rsidR="00122EC4" w:rsidRPr="00473DCA" w:rsidRDefault="00122EC4" w:rsidP="00DD40AE">
            <w:r w:rsidRPr="00473DCA">
              <w:t>- skok daleký s rozběhem</w:t>
            </w:r>
          </w:p>
          <w:p w:rsidR="00122EC4" w:rsidRPr="00473DCA" w:rsidRDefault="00122EC4" w:rsidP="00DD40AE">
            <w:r w:rsidRPr="00473DCA">
              <w:t>- rozměření skoku</w:t>
            </w:r>
          </w:p>
          <w:p w:rsidR="00122EC4" w:rsidRPr="00473DCA" w:rsidRDefault="00122EC4" w:rsidP="00DD40AE">
            <w:r w:rsidRPr="00473DCA">
              <w:t>- skok do výška – skrčný z krátkého rozběhu</w:t>
            </w:r>
          </w:p>
          <w:p w:rsidR="00122EC4" w:rsidRPr="00473DCA" w:rsidRDefault="00122EC4" w:rsidP="00DD40AE">
            <w:r w:rsidRPr="00473DCA">
              <w:t>- hod kriketovým míčkem z rozběhu</w:t>
            </w:r>
          </w:p>
          <w:p w:rsidR="00122EC4" w:rsidRPr="00473DCA" w:rsidRDefault="00122EC4" w:rsidP="00DD40AE">
            <w:r w:rsidRPr="00473DCA">
              <w:t>- vytrvalostí běh, přespolní běh</w:t>
            </w:r>
          </w:p>
          <w:p w:rsidR="00122EC4" w:rsidRPr="00473DCA" w:rsidRDefault="00122EC4" w:rsidP="00DD40AE">
            <w:pPr>
              <w:rPr>
                <w:b/>
              </w:rPr>
            </w:pPr>
            <w:r w:rsidRPr="00473DCA">
              <w:t>- štafetový běh</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Gymnastika</w:t>
            </w:r>
          </w:p>
          <w:p w:rsidR="00122EC4" w:rsidRPr="00473DCA" w:rsidRDefault="00122EC4" w:rsidP="00DD40AE">
            <w:r w:rsidRPr="00473DCA">
              <w:t>- akrobacie</w:t>
            </w:r>
          </w:p>
          <w:p w:rsidR="00122EC4" w:rsidRPr="00473DCA" w:rsidRDefault="00122EC4" w:rsidP="00DD40AE">
            <w:r w:rsidRPr="00473DCA">
              <w:t>- kotoul vpřed, vzad</w:t>
            </w:r>
          </w:p>
          <w:p w:rsidR="00122EC4" w:rsidRPr="00473DCA" w:rsidRDefault="00122EC4" w:rsidP="00DD40AE">
            <w:r w:rsidRPr="00473DCA">
              <w:t>- průprava pro zvládnutí stoje na rukou</w:t>
            </w:r>
          </w:p>
          <w:p w:rsidR="00122EC4" w:rsidRPr="00473DCA" w:rsidRDefault="00122EC4" w:rsidP="00DD40AE">
            <w:r w:rsidRPr="00473DCA">
              <w:t>- akrobatická kombinace</w:t>
            </w:r>
          </w:p>
          <w:p w:rsidR="00122EC4" w:rsidRPr="00473DCA" w:rsidRDefault="00122EC4" w:rsidP="00DD40AE">
            <w:r w:rsidRPr="00473DCA">
              <w:t>- přeskoky</w:t>
            </w:r>
          </w:p>
          <w:p w:rsidR="00122EC4" w:rsidRPr="00473DCA" w:rsidRDefault="00122EC4" w:rsidP="00DD40AE">
            <w:r w:rsidRPr="00473DCA">
              <w:t>- průpravná cvičení pro nácvik odrazu z můstku</w:t>
            </w:r>
          </w:p>
          <w:p w:rsidR="00122EC4" w:rsidRPr="00473DCA" w:rsidRDefault="00122EC4" w:rsidP="00DD40AE">
            <w:r w:rsidRPr="00473DCA">
              <w:t>- přeskok dílů bedny (postupné zvyšování dílů)</w:t>
            </w:r>
          </w:p>
          <w:p w:rsidR="00122EC4" w:rsidRPr="00473DCA" w:rsidRDefault="00122EC4" w:rsidP="00DD40AE">
            <w:r w:rsidRPr="00473DCA">
              <w:t>- přeskok přes kozu</w:t>
            </w:r>
          </w:p>
          <w:p w:rsidR="00122EC4" w:rsidRPr="00473DCA" w:rsidRDefault="00122EC4" w:rsidP="00DD40AE">
            <w:r w:rsidRPr="00473DCA">
              <w:t>- cvičení s náčiním</w:t>
            </w:r>
          </w:p>
          <w:p w:rsidR="00122EC4" w:rsidRPr="00473DCA" w:rsidRDefault="00122EC4" w:rsidP="00DD40AE">
            <w:pPr>
              <w:rPr>
                <w:b/>
              </w:rPr>
            </w:pPr>
            <w:r w:rsidRPr="00473DCA">
              <w:t>- cvičení na nářadí (hrazda, kladinka, kruhy, lavičky, tyč)</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Pohybové hry</w:t>
            </w:r>
          </w:p>
          <w:p w:rsidR="00122EC4" w:rsidRPr="00473DCA" w:rsidRDefault="00122EC4" w:rsidP="00DD40AE">
            <w:r w:rsidRPr="00473DCA">
              <w:t>- netradiční pohybové hry s netradičními pomůckami</w:t>
            </w:r>
          </w:p>
          <w:p w:rsidR="00122EC4" w:rsidRPr="00473DCA" w:rsidRDefault="00122EC4" w:rsidP="00DD40AE">
            <w:r w:rsidRPr="00473DCA">
              <w:t>- upevnění pravidel hry</w:t>
            </w:r>
          </w:p>
          <w:p w:rsidR="00122EC4" w:rsidRPr="00473DCA" w:rsidRDefault="00122EC4" w:rsidP="00DD40AE">
            <w:r w:rsidRPr="00473DCA">
              <w:t>- průprava her</w:t>
            </w:r>
          </w:p>
          <w:p w:rsidR="00122EC4" w:rsidRPr="00473DCA" w:rsidRDefault="00122EC4" w:rsidP="00DD40AE">
            <w:r w:rsidRPr="00473DCA">
              <w:t>- míčové hry</w:t>
            </w:r>
          </w:p>
          <w:p w:rsidR="00122EC4" w:rsidRPr="00473DCA" w:rsidRDefault="00122EC4" w:rsidP="00DD40AE">
            <w:r w:rsidRPr="00473DCA">
              <w:t>- soutěživé hry</w:t>
            </w:r>
          </w:p>
          <w:p w:rsidR="00122EC4" w:rsidRPr="00473DCA" w:rsidRDefault="00122EC4" w:rsidP="00DD40AE">
            <w:r w:rsidRPr="00473DCA">
              <w:t>- variace, obměny her</w:t>
            </w:r>
          </w:p>
          <w:p w:rsidR="00122EC4" w:rsidRPr="00473DCA" w:rsidRDefault="00122EC4" w:rsidP="00DD40AE">
            <w:pPr>
              <w:rPr>
                <w:b/>
              </w:rPr>
            </w:pPr>
            <w:r w:rsidRPr="00473DCA">
              <w:t>- hry pro uklidnění</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left" w:pos="1935"/>
              </w:tabs>
              <w:rPr>
                <w:b/>
              </w:rPr>
            </w:pPr>
            <w:r w:rsidRPr="00473DCA">
              <w:rPr>
                <w:b/>
              </w:rPr>
              <w:t>Sportovní hry</w:t>
            </w:r>
          </w:p>
          <w:p w:rsidR="00122EC4" w:rsidRPr="00473DCA" w:rsidRDefault="00122EC4" w:rsidP="00DD40AE">
            <w:pPr>
              <w:tabs>
                <w:tab w:val="left" w:pos="1935"/>
              </w:tabs>
            </w:pPr>
            <w:r w:rsidRPr="00473DCA">
              <w:t>- základní spolupráce při hře</w:t>
            </w:r>
          </w:p>
          <w:p w:rsidR="00122EC4" w:rsidRPr="00473DCA" w:rsidRDefault="00122EC4" w:rsidP="00DD40AE">
            <w:pPr>
              <w:tabs>
                <w:tab w:val="left" w:pos="1935"/>
              </w:tabs>
            </w:pPr>
            <w:r w:rsidRPr="00473DCA">
              <w:t>- organizace utkání, pravidla, výsledky, losování</w:t>
            </w:r>
          </w:p>
          <w:p w:rsidR="00122EC4" w:rsidRPr="00473DCA" w:rsidRDefault="00122EC4" w:rsidP="00DD40AE">
            <w:pPr>
              <w:tabs>
                <w:tab w:val="left" w:pos="1935"/>
              </w:tabs>
            </w:pPr>
            <w:r w:rsidRPr="00473DCA">
              <w:t>- průpravné sportovní hry</w:t>
            </w:r>
          </w:p>
          <w:p w:rsidR="00122EC4" w:rsidRPr="00473DCA" w:rsidRDefault="00122EC4" w:rsidP="00DD40AE">
            <w:pPr>
              <w:rPr>
                <w:b/>
              </w:rPr>
            </w:pPr>
            <w:r w:rsidRPr="00473DCA">
              <w:t>- přihrávky, chytání, střelba, práce s a bez míče</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Plavání</w:t>
            </w:r>
          </w:p>
          <w:p w:rsidR="00122EC4" w:rsidRPr="00473DCA" w:rsidRDefault="00122EC4" w:rsidP="00DD40AE">
            <w:r w:rsidRPr="00473DCA">
              <w:t>- 4.ročník – 10 lekcí</w:t>
            </w:r>
          </w:p>
          <w:p w:rsidR="00122EC4" w:rsidRPr="00473DCA" w:rsidRDefault="00122EC4" w:rsidP="00DD40AE">
            <w:r w:rsidRPr="00473DCA">
              <w:t>- základní hygiena při plaveckém výcviku</w:t>
            </w:r>
          </w:p>
          <w:p w:rsidR="00122EC4" w:rsidRPr="00473DCA" w:rsidRDefault="00122EC4" w:rsidP="00DD40AE">
            <w:r w:rsidRPr="00473DCA">
              <w:t>- zásady bezpečnosti ve známém i neznámém prostředí</w:t>
            </w:r>
          </w:p>
          <w:p w:rsidR="00122EC4" w:rsidRPr="00473DCA" w:rsidRDefault="00122EC4" w:rsidP="00DD40AE">
            <w:r w:rsidRPr="00473DCA">
              <w:t>- správné dýchání</w:t>
            </w:r>
          </w:p>
          <w:p w:rsidR="00122EC4" w:rsidRPr="00473DCA" w:rsidRDefault="00122EC4" w:rsidP="00DD40AE">
            <w:r w:rsidRPr="00473DCA">
              <w:t>- splývání</w:t>
            </w:r>
          </w:p>
          <w:p w:rsidR="00122EC4" w:rsidRPr="00473DCA" w:rsidRDefault="00122EC4" w:rsidP="00DD40AE">
            <w:r w:rsidRPr="00473DCA">
              <w:t>- skoky do vody</w:t>
            </w:r>
          </w:p>
          <w:p w:rsidR="00122EC4" w:rsidRPr="00473DCA" w:rsidRDefault="00122EC4" w:rsidP="00DD40AE">
            <w:r w:rsidRPr="00473DCA">
              <w:t>- plavecké styly – prsa, znak, kraul</w:t>
            </w:r>
          </w:p>
          <w:p w:rsidR="00122EC4" w:rsidRPr="00473DCA" w:rsidRDefault="00122EC4" w:rsidP="00DD40AE">
            <w:pPr>
              <w:rPr>
                <w:b/>
              </w:rPr>
            </w:pPr>
            <w:r w:rsidRPr="00473DCA">
              <w:t>- plavání na výdrž</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center" w:pos="1427"/>
              </w:tabs>
              <w:rPr>
                <w:b/>
              </w:rPr>
            </w:pPr>
            <w:r w:rsidRPr="00473DCA">
              <w:rPr>
                <w:b/>
              </w:rPr>
              <w:t>Bruslení</w:t>
            </w:r>
            <w:r w:rsidRPr="00473DCA">
              <w:rPr>
                <w:b/>
              </w:rPr>
              <w:tab/>
            </w:r>
          </w:p>
          <w:p w:rsidR="00122EC4" w:rsidRPr="00473DCA" w:rsidRDefault="00122EC4" w:rsidP="00DD40AE">
            <w:pPr>
              <w:tabs>
                <w:tab w:val="center" w:pos="1427"/>
              </w:tabs>
            </w:pPr>
            <w:r w:rsidRPr="00473DCA">
              <w:t>- zásady hygieny a bezpečnosti při pohybu na ledě</w:t>
            </w:r>
          </w:p>
          <w:p w:rsidR="00122EC4" w:rsidRPr="00473DCA" w:rsidRDefault="00122EC4" w:rsidP="00DD40AE">
            <w:pPr>
              <w:tabs>
                <w:tab w:val="center" w:pos="1427"/>
              </w:tabs>
            </w:pPr>
            <w:r w:rsidRPr="00473DCA">
              <w:t>- nebezpečí při bruslení na zamrzlé přírodní vodní ploše</w:t>
            </w:r>
          </w:p>
          <w:p w:rsidR="00122EC4" w:rsidRPr="00473DCA" w:rsidRDefault="00122EC4" w:rsidP="00DD40AE">
            <w:pPr>
              <w:tabs>
                <w:tab w:val="center" w:pos="1427"/>
              </w:tabs>
            </w:pPr>
            <w:r w:rsidRPr="00473DCA">
              <w:t>- vhodné oblečení a ochrana při pohybu na ledě</w:t>
            </w:r>
          </w:p>
          <w:p w:rsidR="00122EC4" w:rsidRPr="00473DCA" w:rsidRDefault="00122EC4" w:rsidP="00DD40AE">
            <w:pPr>
              <w:tabs>
                <w:tab w:val="center" w:pos="1427"/>
              </w:tabs>
            </w:pPr>
            <w:r w:rsidRPr="00473DCA">
              <w:t>- stup na led, zastavení, chůze po ledě a mimo led</w:t>
            </w:r>
          </w:p>
          <w:p w:rsidR="00122EC4" w:rsidRPr="00473DCA" w:rsidRDefault="00122EC4" w:rsidP="00DD40AE">
            <w:pPr>
              <w:rPr>
                <w:b/>
              </w:rPr>
            </w:pPr>
            <w:r w:rsidRPr="00473DCA">
              <w:t>- jízda vpřed, slalom</w:t>
            </w:r>
          </w:p>
        </w:tc>
        <w:tc>
          <w:tcPr>
            <w:tcW w:w="4714" w:type="dxa"/>
            <w:vMerge/>
          </w:tcPr>
          <w:p w:rsidR="00122EC4" w:rsidRPr="00473DCA" w:rsidRDefault="00122EC4" w:rsidP="00DD40AE">
            <w:pPr>
              <w:rPr>
                <w:b/>
              </w:rPr>
            </w:pPr>
          </w:p>
        </w:tc>
      </w:tr>
    </w:tbl>
    <w:p w:rsidR="00122EC4" w:rsidRPr="00473DCA" w:rsidRDefault="00122EC4" w:rsidP="00122EC4">
      <w:pPr>
        <w:rPr>
          <w:b/>
        </w:rPr>
      </w:pPr>
    </w:p>
    <w:p w:rsidR="00122EC4" w:rsidRPr="00473DCA" w:rsidRDefault="00122EC4" w:rsidP="00122EC4">
      <w:pPr>
        <w:pStyle w:val="Nadpis3"/>
      </w:pPr>
      <w:r w:rsidRPr="00473DCA">
        <w:t>Předmět: Tělesná výchova</w:t>
      </w:r>
    </w:p>
    <w:p w:rsidR="00122EC4" w:rsidRPr="00473DCA" w:rsidRDefault="00122EC4" w:rsidP="00122EC4">
      <w:pPr>
        <w:pStyle w:val="Nadpis3"/>
      </w:pPr>
      <w:r w:rsidRPr="00473DCA">
        <w:t xml:space="preserve">Ročník: 5. </w:t>
      </w:r>
    </w:p>
    <w:p w:rsidR="00122EC4" w:rsidRPr="00473DCA" w:rsidRDefault="00122EC4" w:rsidP="00122EC4">
      <w:pPr>
        <w:pStyle w:val="Nadpis3"/>
      </w:pPr>
      <w:r w:rsidRPr="00473DCA">
        <w:t>Časová dotace: 2 hodiny týdně</w:t>
      </w:r>
    </w:p>
    <w:p w:rsidR="00122EC4" w:rsidRPr="00473DCA" w:rsidRDefault="00122EC4" w:rsidP="00122EC4">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122EC4" w:rsidRPr="00473DCA">
        <w:trPr>
          <w:tblHeader/>
        </w:trPr>
        <w:tc>
          <w:tcPr>
            <w:tcW w:w="4714" w:type="dxa"/>
            <w:shd w:val="clear" w:color="auto" w:fill="D9D9D9"/>
            <w:vAlign w:val="center"/>
          </w:tcPr>
          <w:p w:rsidR="00122EC4" w:rsidRPr="00473DCA" w:rsidRDefault="00122EC4" w:rsidP="00DD40AE">
            <w:pPr>
              <w:jc w:val="center"/>
              <w:rPr>
                <w:b/>
              </w:rPr>
            </w:pPr>
            <w:r w:rsidRPr="00473DCA">
              <w:rPr>
                <w:b/>
              </w:rPr>
              <w:t>Očekávané výstupy</w:t>
            </w:r>
          </w:p>
        </w:tc>
        <w:tc>
          <w:tcPr>
            <w:tcW w:w="4714" w:type="dxa"/>
            <w:shd w:val="clear" w:color="auto" w:fill="D9D9D9"/>
            <w:vAlign w:val="center"/>
          </w:tcPr>
          <w:p w:rsidR="00122EC4" w:rsidRPr="00473DCA" w:rsidRDefault="00122EC4" w:rsidP="00DD40AE">
            <w:pPr>
              <w:jc w:val="center"/>
              <w:rPr>
                <w:b/>
              </w:rPr>
            </w:pPr>
            <w:r w:rsidRPr="00473DCA">
              <w:rPr>
                <w:b/>
              </w:rPr>
              <w:t>Učivo</w:t>
            </w:r>
          </w:p>
        </w:tc>
        <w:tc>
          <w:tcPr>
            <w:tcW w:w="4714" w:type="dxa"/>
            <w:shd w:val="clear" w:color="auto" w:fill="D9D9D9"/>
            <w:vAlign w:val="center"/>
          </w:tcPr>
          <w:p w:rsidR="00122EC4" w:rsidRPr="00473DCA" w:rsidRDefault="00122EC4" w:rsidP="00DD40AE">
            <w:pPr>
              <w:jc w:val="center"/>
              <w:rPr>
                <w:b/>
              </w:rPr>
            </w:pPr>
            <w:r w:rsidRPr="00473DCA">
              <w:rPr>
                <w:b/>
              </w:rPr>
              <w:t>Průřezová témata</w:t>
            </w:r>
          </w:p>
          <w:p w:rsidR="00122EC4" w:rsidRPr="00473DCA" w:rsidRDefault="00122EC4" w:rsidP="00DD40AE">
            <w:pPr>
              <w:jc w:val="center"/>
              <w:rPr>
                <w:b/>
              </w:rPr>
            </w:pPr>
            <w:r w:rsidRPr="00473DCA">
              <w:rPr>
                <w:b/>
              </w:rPr>
              <w:t>Mezipředmětové vztahy</w:t>
            </w:r>
          </w:p>
        </w:tc>
      </w:tr>
      <w:tr w:rsidR="00122EC4" w:rsidRPr="00473DCA">
        <w:tc>
          <w:tcPr>
            <w:tcW w:w="4714" w:type="dxa"/>
            <w:vMerge w:val="restart"/>
          </w:tcPr>
          <w:p w:rsidR="00122EC4" w:rsidRPr="00473DCA" w:rsidRDefault="00122EC4" w:rsidP="00DD40AE">
            <w:r w:rsidRPr="00473DCA">
              <w:t>- podílí se na realizaci pravidelného pohybového režimu; uplatňuje kondičně zaměřené činnosti; projevuje přiměřenou samostatnost a vůli po zlepšení úrovně své zdatnosti</w:t>
            </w:r>
          </w:p>
          <w:p w:rsidR="00122EC4" w:rsidRPr="00473DCA" w:rsidRDefault="00122EC4" w:rsidP="00DD40AE">
            <w:r w:rsidRPr="00473DCA">
              <w:t>- zařazuje do pohybového režimu korektivní cvičení, především v souvislosti s jednostrannou zátěží nebo vlastním svalovým oslabením</w:t>
            </w:r>
          </w:p>
          <w:p w:rsidR="00122EC4" w:rsidRPr="00473DCA" w:rsidRDefault="00122EC4" w:rsidP="00DD40AE">
            <w:r w:rsidRPr="00473DCA">
              <w:t>- zvládá v souladu s individuálními předpoklady osvojované pohybové dovednosti; vytváří varianty osvojených pohybových her</w:t>
            </w:r>
          </w:p>
          <w:p w:rsidR="00122EC4" w:rsidRPr="00473DCA" w:rsidRDefault="00122EC4" w:rsidP="00DD40AE">
            <w:r w:rsidRPr="00473DCA">
              <w:t>- uplatňuje pravidla hygieny a bezpečného chování v běžném sportovním prostředí; adekvátně reaguje v situaci úrazu spolužáka</w:t>
            </w:r>
          </w:p>
          <w:p w:rsidR="00122EC4" w:rsidRPr="00473DCA" w:rsidRDefault="00122EC4" w:rsidP="00DD40AE">
            <w:r w:rsidRPr="00473DCA">
              <w:t>- jednoduše zhodnotí kvalitu pohybové činnosti spolužáka a reaguje na pokyny k vlastnímu provedení pohybové činnosti</w:t>
            </w:r>
          </w:p>
          <w:p w:rsidR="00122EC4" w:rsidRPr="00473DCA" w:rsidRDefault="00122EC4" w:rsidP="00DD40AE">
            <w:r w:rsidRPr="00473DCA">
              <w:t>- jedná v duchu fair play: dodržuje pravidla her a soutěží, pozná a označí zjevné přestupky proti pravidlům a adekvátně na ně reaguje; respektuje při pohybových činnostech opačné pohlaví</w:t>
            </w:r>
          </w:p>
          <w:p w:rsidR="00122EC4" w:rsidRPr="00473DCA" w:rsidRDefault="00122EC4" w:rsidP="00DD40AE">
            <w:r w:rsidRPr="00473DCA">
              <w:t>- užívá při pohybové činnosti základní osvojované tělocvičné názvosloví; cvičí podle jednoduchého nákresu, popisu cvičení</w:t>
            </w:r>
          </w:p>
          <w:p w:rsidR="00122EC4" w:rsidRPr="00473DCA" w:rsidRDefault="00122EC4" w:rsidP="00DD40AE">
            <w:r w:rsidRPr="00473DCA">
              <w:t>--zorganizuje nenáročné pohybové činnosti a soutěže na úrovni třídy</w:t>
            </w:r>
          </w:p>
          <w:p w:rsidR="00122EC4" w:rsidRPr="00473DCA" w:rsidRDefault="00122EC4" w:rsidP="00DD40AE">
            <w:r w:rsidRPr="00473DCA">
              <w:t>- změří základní pohybové výkony a porovná je s předchozími výsledky</w:t>
            </w:r>
          </w:p>
          <w:p w:rsidR="00122EC4" w:rsidRPr="00473DCA" w:rsidRDefault="00122EC4" w:rsidP="00DD40AE">
            <w:r w:rsidRPr="00473DCA">
              <w:t xml:space="preserve">- orientuje se v informačních zdrojích o pohybových aktivitách a sportovních akcích ve škole i v místě bydliště; samostatně získá potřebné informace                                             </w:t>
            </w:r>
          </w:p>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p w:rsidR="00122EC4" w:rsidRPr="00473DCA" w:rsidRDefault="00122EC4" w:rsidP="00DD40AE">
            <w:r w:rsidRPr="00473DCA">
              <w:t>-v modelových situacích /vycházka,výlet/vyhodnotí nebezpečná místa v silničním provozu a v hromadné dopravě a určuje vhodný způsob bezpečného chování        -vnímá dopravní situaci,správně ji vyhodnotí,vyvodí odpovídající závěry pro své   chování jako chodec a cyklista</w:t>
            </w:r>
          </w:p>
        </w:tc>
        <w:tc>
          <w:tcPr>
            <w:tcW w:w="4714" w:type="dxa"/>
          </w:tcPr>
          <w:p w:rsidR="00122EC4" w:rsidRPr="00473DCA" w:rsidRDefault="00122EC4" w:rsidP="00DD40AE">
            <w:pPr>
              <w:rPr>
                <w:b/>
              </w:rPr>
            </w:pPr>
            <w:r w:rsidRPr="00473DCA">
              <w:rPr>
                <w:b/>
              </w:rPr>
              <w:t>Činnosti ovlivňující zdraví</w:t>
            </w:r>
          </w:p>
          <w:p w:rsidR="00122EC4" w:rsidRPr="00473DCA" w:rsidRDefault="00122EC4" w:rsidP="00DD40AE">
            <w:r w:rsidRPr="00473DCA">
              <w:t>- vhodné a nevhodné prostředí pro TV</w:t>
            </w:r>
          </w:p>
          <w:p w:rsidR="00122EC4" w:rsidRPr="00473DCA" w:rsidRDefault="00122EC4" w:rsidP="00DD40AE">
            <w:r w:rsidRPr="00473DCA">
              <w:t>- význam přípravy organismu před pohybovou činností</w:t>
            </w:r>
          </w:p>
          <w:p w:rsidR="00122EC4" w:rsidRPr="00473DCA" w:rsidRDefault="00122EC4" w:rsidP="00DD40AE">
            <w:r w:rsidRPr="00473DCA">
              <w:t>- význam pohybu pro zdraví</w:t>
            </w:r>
          </w:p>
          <w:p w:rsidR="00122EC4" w:rsidRPr="00473DCA" w:rsidRDefault="00122EC4" w:rsidP="00DD40AE">
            <w:r w:rsidRPr="00473DCA">
              <w:t>- bezpečný pohyb a chování ve známém i neznámém prostředí pro TV, dodržování pokynů</w:t>
            </w:r>
          </w:p>
          <w:p w:rsidR="00122EC4" w:rsidRPr="00473DCA" w:rsidRDefault="00122EC4" w:rsidP="00DD40AE">
            <w:r w:rsidRPr="00473DCA">
              <w:t>týkajících se jejich bezpečnosti a ochrany zdraví</w:t>
            </w:r>
          </w:p>
          <w:p w:rsidR="00122EC4" w:rsidRPr="00473DCA" w:rsidRDefault="00122EC4" w:rsidP="00DD40AE">
            <w:r w:rsidRPr="00473DCA">
              <w:t>- hygiena při TV, vhodný sportovní oděv a obuv</w:t>
            </w:r>
          </w:p>
          <w:p w:rsidR="00122EC4" w:rsidRPr="00473DCA" w:rsidRDefault="00122EC4" w:rsidP="00DD40AE">
            <w:r w:rsidRPr="00473DCA">
              <w:t>- dodržovat pořádek a čistotu při pobytu v tělocvičně, na hřišti, v přírodě</w:t>
            </w:r>
          </w:p>
          <w:p w:rsidR="00122EC4" w:rsidRPr="00473DCA" w:rsidRDefault="00122EC4" w:rsidP="00DD40AE">
            <w:r w:rsidRPr="00473DCA">
              <w:t>- otužování studenou vodou, vzduchem</w:t>
            </w:r>
          </w:p>
          <w:p w:rsidR="00122EC4" w:rsidRPr="00473DCA" w:rsidRDefault="00122EC4" w:rsidP="00DD40AE">
            <w:r w:rsidRPr="00473DCA">
              <w:t>- důležitost správné a vyvážené životosprávy</w:t>
            </w:r>
          </w:p>
          <w:p w:rsidR="00122EC4" w:rsidRPr="00473DCA" w:rsidRDefault="00122EC4" w:rsidP="00DD40AE">
            <w:r w:rsidRPr="00473DCA">
              <w:t>- vést žáky ke správné reakci při zranění, přivolat pomoc, lékaře</w:t>
            </w:r>
          </w:p>
        </w:tc>
        <w:tc>
          <w:tcPr>
            <w:tcW w:w="4714" w:type="dxa"/>
            <w:vMerge w:val="restart"/>
          </w:tcPr>
          <w:p w:rsidR="00122EC4" w:rsidRPr="00473DCA" w:rsidRDefault="00122EC4" w:rsidP="00DD40AE">
            <w:pPr>
              <w:rPr>
                <w:b/>
              </w:rPr>
            </w:pPr>
          </w:p>
          <w:p w:rsidR="00122EC4" w:rsidRPr="00473DCA" w:rsidRDefault="00122EC4" w:rsidP="00DD40AE">
            <w:pPr>
              <w:rPr>
                <w:b/>
              </w:rPr>
            </w:pPr>
            <w:r w:rsidRPr="00473DCA">
              <w:rPr>
                <w:b/>
              </w:rPr>
              <w:t>Průřezová témata:</w:t>
            </w:r>
          </w:p>
          <w:p w:rsidR="00122EC4" w:rsidRPr="00473DCA" w:rsidRDefault="00122EC4" w:rsidP="00DD40AE">
            <w:pPr>
              <w:rPr>
                <w:u w:val="single"/>
              </w:rPr>
            </w:pPr>
            <w:r w:rsidRPr="00473DCA">
              <w:rPr>
                <w:u w:val="single"/>
              </w:rPr>
              <w:t>Osobností a sociální výchova</w:t>
            </w:r>
          </w:p>
          <w:p w:rsidR="00122EC4" w:rsidRPr="00473DCA" w:rsidRDefault="00122EC4" w:rsidP="00DD40AE">
            <w:pPr>
              <w:rPr>
                <w:i/>
              </w:rPr>
            </w:pPr>
            <w:r w:rsidRPr="00473DCA">
              <w:rPr>
                <w:i/>
              </w:rPr>
              <w:t>Rozvoj schopností poznání</w:t>
            </w:r>
          </w:p>
          <w:p w:rsidR="00122EC4" w:rsidRPr="00473DCA" w:rsidRDefault="00122EC4" w:rsidP="00DD40AE">
            <w:pPr>
              <w:rPr>
                <w:i/>
              </w:rPr>
            </w:pPr>
            <w:r w:rsidRPr="00473DCA">
              <w:rPr>
                <w:i/>
              </w:rPr>
              <w:t>Mezilidské vztahy</w:t>
            </w:r>
          </w:p>
          <w:p w:rsidR="00122EC4" w:rsidRPr="00473DCA" w:rsidRDefault="00122EC4" w:rsidP="00DD40AE">
            <w:pPr>
              <w:rPr>
                <w:i/>
              </w:rPr>
            </w:pPr>
            <w:r w:rsidRPr="00473DCA">
              <w:rPr>
                <w:i/>
              </w:rPr>
              <w:t>Hodnoty, postoje, praktická etika</w:t>
            </w:r>
          </w:p>
          <w:p w:rsidR="00122EC4" w:rsidRPr="00473DCA" w:rsidRDefault="00122EC4" w:rsidP="00DD40AE">
            <w:pPr>
              <w:rPr>
                <w:b/>
              </w:rPr>
            </w:pPr>
          </w:p>
          <w:p w:rsidR="00122EC4" w:rsidRPr="00473DCA" w:rsidRDefault="00122EC4" w:rsidP="00DD40AE">
            <w:pPr>
              <w:rPr>
                <w:b/>
              </w:rPr>
            </w:pPr>
            <w:r w:rsidRPr="00473DCA">
              <w:rPr>
                <w:b/>
              </w:rPr>
              <w:t>Mezipředmětové vztahy:</w:t>
            </w:r>
          </w:p>
          <w:p w:rsidR="00122EC4" w:rsidRPr="00473DCA" w:rsidRDefault="00122EC4" w:rsidP="00DD40AE">
            <w:pPr>
              <w:rPr>
                <w:b/>
              </w:rPr>
            </w:pPr>
            <w:r w:rsidRPr="00473DCA">
              <w:t>Čsv 5</w:t>
            </w: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Pořadová cvičení</w:t>
            </w:r>
          </w:p>
          <w:p w:rsidR="00122EC4" w:rsidRPr="00473DCA" w:rsidRDefault="00122EC4" w:rsidP="00DD40AE">
            <w:r w:rsidRPr="00473DCA">
              <w:t>- nástupy</w:t>
            </w:r>
          </w:p>
          <w:p w:rsidR="00122EC4" w:rsidRPr="00473DCA" w:rsidRDefault="00122EC4" w:rsidP="00DD40AE">
            <w:r w:rsidRPr="00473DCA">
              <w:t>- hlášení</w:t>
            </w:r>
          </w:p>
          <w:p w:rsidR="00122EC4" w:rsidRPr="00473DCA" w:rsidRDefault="00122EC4" w:rsidP="00DD40AE">
            <w:r w:rsidRPr="00473DCA">
              <w:t>- základní povely a postoje</w:t>
            </w:r>
          </w:p>
          <w:p w:rsidR="00122EC4" w:rsidRPr="00473DCA" w:rsidRDefault="00122EC4" w:rsidP="00DD40AE">
            <w:pPr>
              <w:rPr>
                <w:b/>
              </w:rPr>
            </w:pPr>
            <w:r w:rsidRPr="00473DCA">
              <w:t>- společný pozdrav</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Průpravná cvičení</w:t>
            </w:r>
          </w:p>
          <w:p w:rsidR="00122EC4" w:rsidRPr="00473DCA" w:rsidRDefault="00122EC4" w:rsidP="00DD40AE">
            <w:r w:rsidRPr="00473DCA">
              <w:t>- rozcvičky</w:t>
            </w:r>
          </w:p>
          <w:p w:rsidR="00122EC4" w:rsidRPr="00473DCA" w:rsidRDefault="00122EC4" w:rsidP="00DD40AE">
            <w:r w:rsidRPr="00473DCA">
              <w:t>- příprava organismu pro různé pohybové činnosti</w:t>
            </w:r>
          </w:p>
          <w:p w:rsidR="00122EC4" w:rsidRPr="00473DCA" w:rsidRDefault="00122EC4" w:rsidP="00DD40AE">
            <w:r w:rsidRPr="00473DCA">
              <w:t>- správné držení těla</w:t>
            </w:r>
          </w:p>
          <w:p w:rsidR="00122EC4" w:rsidRPr="00473DCA" w:rsidRDefault="00122EC4" w:rsidP="00DD40AE">
            <w:r w:rsidRPr="00473DCA">
              <w:t>- rozvoj koordinace pohybů a zvyšování jejich úrovně</w:t>
            </w:r>
          </w:p>
          <w:p w:rsidR="00122EC4" w:rsidRPr="00473DCA" w:rsidRDefault="00122EC4" w:rsidP="00DD40AE">
            <w:pPr>
              <w:rPr>
                <w:b/>
              </w:rPr>
            </w:pPr>
            <w:r w:rsidRPr="00473DCA">
              <w:t>- v návaznosti na správně provedené průpravné cvičení, dokáže dítě zvládnout daný cvik</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Atletika</w:t>
            </w:r>
          </w:p>
          <w:p w:rsidR="00122EC4" w:rsidRPr="00473DCA" w:rsidRDefault="00122EC4" w:rsidP="00DD40AE">
            <w:r w:rsidRPr="00473DCA">
              <w:t>- běžecká abeceda</w:t>
            </w:r>
          </w:p>
          <w:p w:rsidR="00122EC4" w:rsidRPr="00473DCA" w:rsidRDefault="00122EC4" w:rsidP="00DD40AE">
            <w:r w:rsidRPr="00473DCA">
              <w:t>- základní pojmy</w:t>
            </w:r>
          </w:p>
          <w:p w:rsidR="00122EC4" w:rsidRPr="00473DCA" w:rsidRDefault="00122EC4" w:rsidP="00DD40AE">
            <w:r w:rsidRPr="00473DCA">
              <w:t>- běh střídavý s chůzí</w:t>
            </w:r>
          </w:p>
          <w:p w:rsidR="00122EC4" w:rsidRPr="00473DCA" w:rsidRDefault="00122EC4" w:rsidP="00DD40AE">
            <w:r w:rsidRPr="00473DCA">
              <w:t>- nízký start, polovysoký start</w:t>
            </w:r>
          </w:p>
          <w:p w:rsidR="00122EC4" w:rsidRPr="00473DCA" w:rsidRDefault="00122EC4" w:rsidP="00DD40AE">
            <w:r w:rsidRPr="00473DCA">
              <w:t xml:space="preserve">- běh </w:t>
            </w:r>
            <w:smartTag w:uri="urn:schemas-microsoft-com:office:smarttags" w:element="metricconverter">
              <w:smartTagPr>
                <w:attr w:name="ProductID" w:val="50 metrů"/>
              </w:smartTagPr>
              <w:r w:rsidRPr="00473DCA">
                <w:t>50 metrů</w:t>
              </w:r>
            </w:smartTag>
            <w:r w:rsidRPr="00473DCA">
              <w:t>, rychlý běh</w:t>
            </w:r>
          </w:p>
          <w:p w:rsidR="00122EC4" w:rsidRPr="00473DCA" w:rsidRDefault="00122EC4" w:rsidP="00DD40AE">
            <w:r w:rsidRPr="00473DCA">
              <w:t>- skok daleký s rozběhem</w:t>
            </w:r>
          </w:p>
          <w:p w:rsidR="00122EC4" w:rsidRPr="00473DCA" w:rsidRDefault="00122EC4" w:rsidP="00DD40AE">
            <w:r w:rsidRPr="00473DCA">
              <w:t>- rozměření skoku</w:t>
            </w:r>
          </w:p>
          <w:p w:rsidR="00122EC4" w:rsidRPr="00473DCA" w:rsidRDefault="00122EC4" w:rsidP="00DD40AE">
            <w:r w:rsidRPr="00473DCA">
              <w:t>- skok do výška – skrčný z krátkého rozběhu</w:t>
            </w:r>
          </w:p>
          <w:p w:rsidR="00122EC4" w:rsidRPr="00473DCA" w:rsidRDefault="00122EC4" w:rsidP="00DD40AE">
            <w:r w:rsidRPr="00473DCA">
              <w:t>- hod kriketovým míčkem z rozběhu</w:t>
            </w:r>
          </w:p>
          <w:p w:rsidR="00122EC4" w:rsidRPr="00473DCA" w:rsidRDefault="00122EC4" w:rsidP="00DD40AE">
            <w:r w:rsidRPr="00473DCA">
              <w:t>- vytrvalostí běh, přespolní běh</w:t>
            </w:r>
          </w:p>
          <w:p w:rsidR="00122EC4" w:rsidRPr="00473DCA" w:rsidRDefault="00122EC4" w:rsidP="00DD40AE">
            <w:pPr>
              <w:rPr>
                <w:b/>
              </w:rPr>
            </w:pPr>
            <w:r w:rsidRPr="00473DCA">
              <w:t>- štafetový běh</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Gymnastika</w:t>
            </w:r>
          </w:p>
          <w:p w:rsidR="00122EC4" w:rsidRPr="00473DCA" w:rsidRDefault="00122EC4" w:rsidP="00DD40AE">
            <w:r w:rsidRPr="00473DCA">
              <w:t>- akrobacie</w:t>
            </w:r>
          </w:p>
          <w:p w:rsidR="00122EC4" w:rsidRPr="00473DCA" w:rsidRDefault="00122EC4" w:rsidP="00DD40AE">
            <w:r w:rsidRPr="00473DCA">
              <w:t>- kotoul vpřed, vzad</w:t>
            </w:r>
          </w:p>
          <w:p w:rsidR="00122EC4" w:rsidRPr="00473DCA" w:rsidRDefault="00122EC4" w:rsidP="00DD40AE">
            <w:r w:rsidRPr="00473DCA">
              <w:t>- průprava pro zvládnutí stoje na rukou</w:t>
            </w:r>
          </w:p>
          <w:p w:rsidR="00122EC4" w:rsidRPr="00473DCA" w:rsidRDefault="00122EC4" w:rsidP="00DD40AE">
            <w:r w:rsidRPr="00473DCA">
              <w:t>- akrobatická kombinace</w:t>
            </w:r>
          </w:p>
          <w:p w:rsidR="00122EC4" w:rsidRPr="00473DCA" w:rsidRDefault="00122EC4" w:rsidP="00DD40AE">
            <w:r w:rsidRPr="00473DCA">
              <w:t>- přeskoky</w:t>
            </w:r>
          </w:p>
          <w:p w:rsidR="00122EC4" w:rsidRPr="00473DCA" w:rsidRDefault="00122EC4" w:rsidP="00DD40AE">
            <w:r w:rsidRPr="00473DCA">
              <w:t>- průpravná cvičení pro nácvik odrazu z můstku</w:t>
            </w:r>
          </w:p>
          <w:p w:rsidR="00122EC4" w:rsidRPr="00473DCA" w:rsidRDefault="00122EC4" w:rsidP="00DD40AE">
            <w:r w:rsidRPr="00473DCA">
              <w:t>- přeskok dílů bedny (postupné zvyšování dílů)</w:t>
            </w:r>
          </w:p>
          <w:p w:rsidR="00122EC4" w:rsidRPr="00473DCA" w:rsidRDefault="00122EC4" w:rsidP="00DD40AE">
            <w:r w:rsidRPr="00473DCA">
              <w:t>- přeskok přes kozu</w:t>
            </w:r>
          </w:p>
          <w:p w:rsidR="00122EC4" w:rsidRPr="00473DCA" w:rsidRDefault="00122EC4" w:rsidP="00DD40AE">
            <w:r w:rsidRPr="00473DCA">
              <w:t>- cvičení s náčiním</w:t>
            </w:r>
          </w:p>
          <w:p w:rsidR="00122EC4" w:rsidRPr="00473DCA" w:rsidRDefault="00122EC4" w:rsidP="00DD40AE">
            <w:pPr>
              <w:rPr>
                <w:b/>
              </w:rPr>
            </w:pPr>
            <w:r w:rsidRPr="00473DCA">
              <w:t>- cvičení na nářadí (hrazda, kladinka, kruhy, lavičky, tyč)</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Pohybové hry</w:t>
            </w:r>
          </w:p>
          <w:p w:rsidR="00122EC4" w:rsidRPr="00473DCA" w:rsidRDefault="00122EC4" w:rsidP="00DD40AE">
            <w:r w:rsidRPr="00473DCA">
              <w:t>- netradiční pohybové hry s netradičními pomůckami</w:t>
            </w:r>
          </w:p>
          <w:p w:rsidR="00122EC4" w:rsidRPr="00473DCA" w:rsidRDefault="00122EC4" w:rsidP="00DD40AE">
            <w:r w:rsidRPr="00473DCA">
              <w:t>- upevnění pravidel hry</w:t>
            </w:r>
          </w:p>
          <w:p w:rsidR="00122EC4" w:rsidRPr="00473DCA" w:rsidRDefault="00122EC4" w:rsidP="00DD40AE">
            <w:r w:rsidRPr="00473DCA">
              <w:t>- průprava her</w:t>
            </w:r>
          </w:p>
          <w:p w:rsidR="00122EC4" w:rsidRPr="00473DCA" w:rsidRDefault="00122EC4" w:rsidP="00DD40AE">
            <w:r w:rsidRPr="00473DCA">
              <w:t>- míčové hry</w:t>
            </w:r>
          </w:p>
          <w:p w:rsidR="00122EC4" w:rsidRPr="00473DCA" w:rsidRDefault="00122EC4" w:rsidP="00DD40AE">
            <w:r w:rsidRPr="00473DCA">
              <w:t>- soutěživé hry</w:t>
            </w:r>
          </w:p>
          <w:p w:rsidR="00122EC4" w:rsidRPr="00473DCA" w:rsidRDefault="00122EC4" w:rsidP="00DD40AE">
            <w:r w:rsidRPr="00473DCA">
              <w:t>- variace, obměny her</w:t>
            </w:r>
          </w:p>
          <w:p w:rsidR="00122EC4" w:rsidRPr="00473DCA" w:rsidRDefault="00122EC4" w:rsidP="00DD40AE">
            <w:pPr>
              <w:rPr>
                <w:b/>
              </w:rPr>
            </w:pPr>
            <w:r w:rsidRPr="00473DCA">
              <w:t>- hry pro uklidnění</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tabs>
                <w:tab w:val="left" w:pos="1935"/>
              </w:tabs>
              <w:rPr>
                <w:b/>
              </w:rPr>
            </w:pPr>
            <w:r w:rsidRPr="00473DCA">
              <w:rPr>
                <w:b/>
              </w:rPr>
              <w:t>Sportovní hry</w:t>
            </w:r>
          </w:p>
          <w:p w:rsidR="00122EC4" w:rsidRPr="00473DCA" w:rsidRDefault="00122EC4" w:rsidP="00DD40AE">
            <w:pPr>
              <w:tabs>
                <w:tab w:val="left" w:pos="1935"/>
              </w:tabs>
            </w:pPr>
            <w:r w:rsidRPr="00473DCA">
              <w:t>- základní spolupráce při hře</w:t>
            </w:r>
          </w:p>
          <w:p w:rsidR="00122EC4" w:rsidRPr="00473DCA" w:rsidRDefault="00122EC4" w:rsidP="00DD40AE">
            <w:pPr>
              <w:tabs>
                <w:tab w:val="left" w:pos="1935"/>
              </w:tabs>
            </w:pPr>
            <w:r w:rsidRPr="00473DCA">
              <w:t>- organizace utkání, pravidla, výsledky, losování</w:t>
            </w:r>
          </w:p>
          <w:p w:rsidR="00122EC4" w:rsidRPr="00473DCA" w:rsidRDefault="00122EC4" w:rsidP="00DD40AE">
            <w:pPr>
              <w:tabs>
                <w:tab w:val="left" w:pos="1935"/>
              </w:tabs>
            </w:pPr>
            <w:r w:rsidRPr="00473DCA">
              <w:t>- průpravné sportovní hry</w:t>
            </w:r>
          </w:p>
          <w:p w:rsidR="00122EC4" w:rsidRPr="00473DCA" w:rsidRDefault="00122EC4" w:rsidP="00DD40AE">
            <w:pPr>
              <w:rPr>
                <w:b/>
              </w:rPr>
            </w:pPr>
            <w:r w:rsidRPr="00473DCA">
              <w:t>- přihrávky, chytání, střelba, práce s a bez míče</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Bruslení</w:t>
            </w:r>
          </w:p>
          <w:p w:rsidR="00122EC4" w:rsidRPr="00473DCA" w:rsidRDefault="00122EC4" w:rsidP="00DD40AE">
            <w:r w:rsidRPr="00473DCA">
              <w:t>- zásady hygieny a bezpečnosti při pohybu na ledu</w:t>
            </w:r>
          </w:p>
          <w:p w:rsidR="00122EC4" w:rsidRPr="00473DCA" w:rsidRDefault="00122EC4" w:rsidP="00DD40AE">
            <w:r w:rsidRPr="00473DCA">
              <w:t>- nebezpečí při bruslení na zamrzlé přírodní vodní ploše</w:t>
            </w:r>
          </w:p>
          <w:p w:rsidR="00122EC4" w:rsidRPr="00473DCA" w:rsidRDefault="00122EC4" w:rsidP="00DD40AE">
            <w:r w:rsidRPr="00473DCA">
              <w:t>- vhodné oblečení a ochrana při pohybu na ledě</w:t>
            </w:r>
          </w:p>
          <w:p w:rsidR="00122EC4" w:rsidRPr="00473DCA" w:rsidRDefault="00122EC4" w:rsidP="00DD40AE">
            <w:r w:rsidRPr="00473DCA">
              <w:t>- stup na led, zastavení, chůze po ledě a mimo led</w:t>
            </w:r>
          </w:p>
          <w:p w:rsidR="00122EC4" w:rsidRPr="00473DCA" w:rsidRDefault="00122EC4" w:rsidP="00DD40AE">
            <w:pPr>
              <w:rPr>
                <w:b/>
              </w:rPr>
            </w:pPr>
            <w:r w:rsidRPr="00473DCA">
              <w:t>- jízda vpřed, slalom</w:t>
            </w:r>
          </w:p>
        </w:tc>
        <w:tc>
          <w:tcPr>
            <w:tcW w:w="4714" w:type="dxa"/>
            <w:vMerge/>
          </w:tcPr>
          <w:p w:rsidR="00122EC4" w:rsidRPr="00473DCA" w:rsidRDefault="00122EC4" w:rsidP="00DD40AE">
            <w:pPr>
              <w:rPr>
                <w:b/>
              </w:rPr>
            </w:pPr>
          </w:p>
        </w:tc>
      </w:tr>
      <w:tr w:rsidR="00122EC4" w:rsidRPr="00473DCA">
        <w:tc>
          <w:tcPr>
            <w:tcW w:w="4714" w:type="dxa"/>
            <w:vMerge/>
          </w:tcPr>
          <w:p w:rsidR="00122EC4" w:rsidRPr="00473DCA" w:rsidRDefault="00122EC4" w:rsidP="00DD40AE">
            <w:pPr>
              <w:rPr>
                <w:b/>
              </w:rPr>
            </w:pPr>
          </w:p>
        </w:tc>
        <w:tc>
          <w:tcPr>
            <w:tcW w:w="4714" w:type="dxa"/>
          </w:tcPr>
          <w:p w:rsidR="00122EC4" w:rsidRPr="00473DCA" w:rsidRDefault="00122EC4" w:rsidP="00DD40AE">
            <w:pPr>
              <w:rPr>
                <w:b/>
              </w:rPr>
            </w:pPr>
            <w:r w:rsidRPr="00473DCA">
              <w:rPr>
                <w:b/>
              </w:rPr>
              <w:t xml:space="preserve">Turistika                                                             </w:t>
            </w:r>
          </w:p>
          <w:p w:rsidR="00122EC4" w:rsidRPr="00473DCA" w:rsidRDefault="00122EC4" w:rsidP="00DD40AE">
            <w:r w:rsidRPr="00473DCA">
              <w:t>- pohyb a cvičení v přírodě</w:t>
            </w:r>
          </w:p>
          <w:p w:rsidR="00122EC4" w:rsidRPr="00473DCA" w:rsidRDefault="00122EC4" w:rsidP="00DD40AE">
            <w:r w:rsidRPr="00473DCA">
              <w:t>- orientace v přírodě</w:t>
            </w:r>
          </w:p>
          <w:p w:rsidR="00122EC4" w:rsidRPr="00473DCA" w:rsidRDefault="00122EC4" w:rsidP="00DD40AE">
            <w:r w:rsidRPr="00473DCA">
              <w:t>- ochrana přírody</w:t>
            </w:r>
          </w:p>
          <w:p w:rsidR="00122EC4" w:rsidRPr="00473DCA" w:rsidRDefault="00122EC4" w:rsidP="00DD40AE">
            <w:r w:rsidRPr="00473DCA">
              <w:t>- lékárnička a ošetření</w:t>
            </w:r>
          </w:p>
          <w:p w:rsidR="00122EC4" w:rsidRPr="00473DCA" w:rsidRDefault="00122EC4" w:rsidP="00DD40AE">
            <w:r w:rsidRPr="00473DCA">
              <w:t>- orientace na mapě</w:t>
            </w:r>
          </w:p>
          <w:p w:rsidR="00122EC4" w:rsidRPr="00473DCA" w:rsidRDefault="00122EC4" w:rsidP="00DD40AE">
            <w:r w:rsidRPr="00473DCA">
              <w:t xml:space="preserve">- základní dovednosti při táboření                       </w:t>
            </w:r>
            <w:r w:rsidRPr="00473DCA">
              <w:rPr>
                <w:b/>
              </w:rPr>
              <w:t xml:space="preserve">Dopravní výchova                                                                                        </w:t>
            </w:r>
            <w:r w:rsidRPr="00473DCA">
              <w:t>-uplatňuje základní pravidla  bezpečného chování účastníků silničního provozu                -předcházení rizikovým situacím v dopravě       -dopravní značky                                                 -osobní bezpečí</w:t>
            </w:r>
          </w:p>
        </w:tc>
        <w:tc>
          <w:tcPr>
            <w:tcW w:w="4714" w:type="dxa"/>
            <w:vMerge/>
          </w:tcPr>
          <w:p w:rsidR="00122EC4" w:rsidRPr="00473DCA" w:rsidRDefault="00122EC4" w:rsidP="00DD40AE">
            <w:pPr>
              <w:rPr>
                <w:b/>
              </w:rPr>
            </w:pPr>
          </w:p>
        </w:tc>
      </w:tr>
    </w:tbl>
    <w:p w:rsidR="00122EC4" w:rsidRPr="00473DCA" w:rsidRDefault="00122EC4" w:rsidP="00122EC4">
      <w:pPr>
        <w:rPr>
          <w:b/>
        </w:rPr>
      </w:pPr>
    </w:p>
    <w:p w:rsidR="00621BC7" w:rsidRPr="00473DCA" w:rsidRDefault="00621BC7" w:rsidP="00621BC7">
      <w:pPr>
        <w:rPr>
          <w:b/>
        </w:rPr>
      </w:pPr>
    </w:p>
    <w:p w:rsidR="00C52890" w:rsidRDefault="00C52890" w:rsidP="00621BC7">
      <w:pPr>
        <w:pStyle w:val="Nadpis3"/>
      </w:pPr>
    </w:p>
    <w:p w:rsidR="00C52890" w:rsidRDefault="00C52890" w:rsidP="00621BC7">
      <w:pPr>
        <w:pStyle w:val="Nadpis3"/>
      </w:pPr>
    </w:p>
    <w:p w:rsidR="00C52890" w:rsidRDefault="00C52890" w:rsidP="00621BC7">
      <w:pPr>
        <w:pStyle w:val="Nadpis3"/>
        <w:rPr>
          <w:rFonts w:ascii="Times New Roman" w:hAnsi="Times New Roman"/>
          <w:b w:val="0"/>
          <w:bCs w:val="0"/>
          <w:sz w:val="24"/>
          <w:szCs w:val="24"/>
        </w:rPr>
      </w:pPr>
    </w:p>
    <w:p w:rsidR="00C52890" w:rsidRPr="00C52890" w:rsidRDefault="00C52890" w:rsidP="00C52890"/>
    <w:p w:rsidR="00621BC7" w:rsidRPr="00473DCA" w:rsidRDefault="00621BC7" w:rsidP="00621BC7">
      <w:pPr>
        <w:pStyle w:val="Nadpis3"/>
      </w:pPr>
      <w:r w:rsidRPr="00473DCA">
        <w:t>Předmět: Tělesná výchova</w:t>
      </w:r>
    </w:p>
    <w:p w:rsidR="00621BC7" w:rsidRPr="00473DCA" w:rsidRDefault="00621BC7" w:rsidP="00621BC7">
      <w:pPr>
        <w:pStyle w:val="Nadpis3"/>
      </w:pPr>
      <w:r w:rsidRPr="00473DCA">
        <w:t xml:space="preserve">Ročník: 6. </w:t>
      </w:r>
    </w:p>
    <w:p w:rsidR="00621BC7" w:rsidRPr="00473DCA" w:rsidRDefault="00621BC7" w:rsidP="00621BC7">
      <w:pPr>
        <w:pStyle w:val="Nadpis3"/>
      </w:pPr>
      <w:r w:rsidRPr="00473DCA">
        <w:t>Časová dotace: 2 hodiny týdně</w:t>
      </w:r>
    </w:p>
    <w:p w:rsidR="00621BC7" w:rsidRPr="00473DCA" w:rsidRDefault="00621BC7" w:rsidP="00621BC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621BC7" w:rsidRPr="00473DCA">
        <w:trPr>
          <w:tblHeader/>
        </w:trPr>
        <w:tc>
          <w:tcPr>
            <w:tcW w:w="4714" w:type="dxa"/>
            <w:shd w:val="clear" w:color="auto" w:fill="D9D9D9"/>
            <w:vAlign w:val="center"/>
          </w:tcPr>
          <w:p w:rsidR="00621BC7" w:rsidRPr="00473DCA" w:rsidRDefault="00621BC7" w:rsidP="00C13306">
            <w:pPr>
              <w:jc w:val="center"/>
              <w:rPr>
                <w:b/>
              </w:rPr>
            </w:pPr>
            <w:r w:rsidRPr="00473DCA">
              <w:rPr>
                <w:b/>
              </w:rPr>
              <w:t>Očekávané výstupy</w:t>
            </w:r>
          </w:p>
        </w:tc>
        <w:tc>
          <w:tcPr>
            <w:tcW w:w="4714" w:type="dxa"/>
            <w:shd w:val="clear" w:color="auto" w:fill="D9D9D9"/>
            <w:vAlign w:val="center"/>
          </w:tcPr>
          <w:p w:rsidR="00621BC7" w:rsidRPr="00473DCA" w:rsidRDefault="00621BC7" w:rsidP="00C13306">
            <w:pPr>
              <w:jc w:val="center"/>
              <w:rPr>
                <w:b/>
              </w:rPr>
            </w:pPr>
            <w:r w:rsidRPr="00473DCA">
              <w:rPr>
                <w:b/>
              </w:rPr>
              <w:t>Učivo</w:t>
            </w:r>
          </w:p>
        </w:tc>
        <w:tc>
          <w:tcPr>
            <w:tcW w:w="4714" w:type="dxa"/>
            <w:shd w:val="clear" w:color="auto" w:fill="D9D9D9"/>
            <w:vAlign w:val="center"/>
          </w:tcPr>
          <w:p w:rsidR="00621BC7" w:rsidRPr="00473DCA" w:rsidRDefault="00621BC7" w:rsidP="00C13306">
            <w:pPr>
              <w:jc w:val="center"/>
              <w:rPr>
                <w:b/>
              </w:rPr>
            </w:pPr>
            <w:r w:rsidRPr="00473DCA">
              <w:rPr>
                <w:b/>
              </w:rPr>
              <w:t>Průřezová témata</w:t>
            </w:r>
          </w:p>
          <w:p w:rsidR="00621BC7" w:rsidRPr="00473DCA" w:rsidRDefault="00621BC7" w:rsidP="00C13306">
            <w:pPr>
              <w:jc w:val="center"/>
              <w:rPr>
                <w:b/>
              </w:rPr>
            </w:pPr>
            <w:r w:rsidRPr="00473DCA">
              <w:rPr>
                <w:b/>
              </w:rPr>
              <w:t>Mezipředmětové vztahy</w:t>
            </w:r>
          </w:p>
        </w:tc>
      </w:tr>
      <w:tr w:rsidR="00621BC7" w:rsidRPr="00473DCA">
        <w:tc>
          <w:tcPr>
            <w:tcW w:w="4714" w:type="dxa"/>
            <w:vMerge w:val="restart"/>
          </w:tcPr>
          <w:p w:rsidR="00621BC7" w:rsidRPr="00473DCA" w:rsidRDefault="00621BC7" w:rsidP="00C13306">
            <w:r w:rsidRPr="00473DCA">
              <w:t>- usiluje o zlepšení své tělesné zdatnosti; z nabídky zvolí vhodný rozvojový program</w:t>
            </w:r>
          </w:p>
          <w:p w:rsidR="00621BC7" w:rsidRPr="00473DCA" w:rsidRDefault="00621BC7" w:rsidP="00C13306">
            <w:r w:rsidRPr="00473DCA">
              <w:t>- při vytrvalosti dovede uplatnit vůli</w:t>
            </w:r>
          </w:p>
          <w:p w:rsidR="00621BC7" w:rsidRPr="00473DCA" w:rsidRDefault="00621BC7" w:rsidP="00C13306">
            <w:r w:rsidRPr="00473DCA">
              <w:t>- zvládá techniku nové atletické disciplíny i další náročnější techniky</w:t>
            </w:r>
          </w:p>
          <w:p w:rsidR="00621BC7" w:rsidRPr="00473DCA" w:rsidRDefault="00621BC7" w:rsidP="00C13306">
            <w:r w:rsidRPr="00473DCA">
              <w:t>- změřené výkony vyhodnotí a usiluje o jejich zlepšení</w:t>
            </w:r>
          </w:p>
          <w:p w:rsidR="00621BC7" w:rsidRPr="00473DCA" w:rsidRDefault="00621BC7" w:rsidP="00C13306">
            <w:r w:rsidRPr="00473DCA">
              <w:t>- uplatňuje vhodné a bezpečné chování i v méně známém prostředí sportovišť, přírody, silničního provozu; předvídá možná nebezpečí úrazu a přizpůsobí jim svou činnost</w:t>
            </w:r>
          </w:p>
          <w:p w:rsidR="00621BC7" w:rsidRPr="00473DCA" w:rsidRDefault="00621BC7" w:rsidP="00C13306">
            <w:r w:rsidRPr="00473DCA">
              <w:t>- získané dovednosti uplatní jako reprezentant školy</w:t>
            </w:r>
          </w:p>
          <w:p w:rsidR="00621BC7" w:rsidRPr="00473DCA" w:rsidRDefault="00621BC7" w:rsidP="00C13306">
            <w:r w:rsidRPr="00473DCA">
              <w:t>- užívá osvojované názvosloví na úrovni cvičence</w:t>
            </w:r>
          </w:p>
          <w:p w:rsidR="00621BC7" w:rsidRPr="00473DCA" w:rsidRDefault="00621BC7" w:rsidP="00C13306">
            <w:r w:rsidRPr="00473DCA">
              <w:t>- při cvičení uplatní svůj fyzický fond</w:t>
            </w:r>
          </w:p>
          <w:p w:rsidR="00621BC7" w:rsidRPr="00473DCA" w:rsidRDefault="00621BC7" w:rsidP="00C13306">
            <w:r w:rsidRPr="00473DCA">
              <w:t>- zvládá v souladu s individuálními předpoklady osvojované pohyb. dovednosti</w:t>
            </w:r>
          </w:p>
          <w:p w:rsidR="00621BC7" w:rsidRPr="00473DCA" w:rsidRDefault="00621BC7" w:rsidP="00C13306">
            <w:r w:rsidRPr="00473DCA">
              <w:t>- obtížný prvek dokáže zvládnout s dopomocí</w:t>
            </w:r>
          </w:p>
          <w:p w:rsidR="00621BC7" w:rsidRPr="00473DCA" w:rsidRDefault="00621BC7" w:rsidP="00C13306">
            <w:r w:rsidRPr="00473DCA">
              <w:t>- předvídá možná nebezpečí úrazu a přizpůsobí jim svou činnost</w:t>
            </w:r>
          </w:p>
          <w:p w:rsidR="00621BC7" w:rsidRPr="00473DCA" w:rsidRDefault="00621BC7" w:rsidP="00C13306">
            <w:r w:rsidRPr="00473DCA">
              <w:t>- posoudí provedení osvojované pohybové činnosti, označí zjevné nedostatky a jejich možné příčiny</w:t>
            </w:r>
          </w:p>
          <w:p w:rsidR="00621BC7" w:rsidRPr="00473DCA" w:rsidRDefault="00621BC7" w:rsidP="00C13306">
            <w:r w:rsidRPr="00473DCA">
              <w:t>- rozlišuje a uplatňuje práva a povinnosti vyplývající z role hráče, rozhodčího, diváka</w:t>
            </w:r>
          </w:p>
          <w:p w:rsidR="00621BC7" w:rsidRPr="00473DCA" w:rsidRDefault="00621BC7" w:rsidP="00C13306">
            <w:r w:rsidRPr="00473DCA">
              <w:t>- uplatňuje zkušenosti z míčových her v dalších sportech, naplňuje olympijskou myšlenku</w:t>
            </w:r>
          </w:p>
          <w:p w:rsidR="00621BC7" w:rsidRPr="00473DCA" w:rsidRDefault="00621BC7" w:rsidP="00C13306">
            <w:r w:rsidRPr="00473DCA">
              <w:t>- uplatňuje zkušenosti z míčových her v dalších sportech, naplňuje olympijskou myšlenku</w:t>
            </w:r>
          </w:p>
          <w:p w:rsidR="00621BC7" w:rsidRPr="00473DCA" w:rsidRDefault="00621BC7" w:rsidP="00C13306">
            <w:r w:rsidRPr="00473DCA">
              <w:t>- umí sladit pohyb s hudbou, vytvořit jednoduchou  pohybovou etudu</w:t>
            </w:r>
          </w:p>
          <w:p w:rsidR="00621BC7" w:rsidRPr="00473DCA" w:rsidRDefault="00621BC7" w:rsidP="00C13306">
            <w:r w:rsidRPr="00473DCA">
              <w:t>- naplňuje ve školních podmínkách zákl. olympijské myšlenky - čestné soupeření, respektování soupeře</w:t>
            </w:r>
          </w:p>
          <w:p w:rsidR="00621BC7" w:rsidRPr="00473DCA" w:rsidRDefault="00621BC7" w:rsidP="00C13306">
            <w:r w:rsidRPr="00473DCA">
              <w:t>- usiluje v rámci svých možností a zkušeností o aktivní podporu zdraví</w:t>
            </w:r>
          </w:p>
          <w:p w:rsidR="00621BC7" w:rsidRPr="00473DCA" w:rsidRDefault="00621BC7" w:rsidP="00C13306">
            <w:r w:rsidRPr="00473DCA">
              <w:t>- samostatně se  připravuje před pohybovou činností</w:t>
            </w:r>
          </w:p>
          <w:p w:rsidR="00621BC7" w:rsidRPr="00473DCA" w:rsidRDefault="00621BC7" w:rsidP="00C13306">
            <w:r w:rsidRPr="00473DCA">
              <w:t>- samostatně využívá osvojené kompenzační a relaxační techniky a sociální dovednosti k regeneraci organismu</w:t>
            </w:r>
          </w:p>
        </w:tc>
        <w:tc>
          <w:tcPr>
            <w:tcW w:w="4714" w:type="dxa"/>
          </w:tcPr>
          <w:p w:rsidR="00621BC7" w:rsidRPr="00473DCA" w:rsidRDefault="00621BC7" w:rsidP="00C13306">
            <w:pPr>
              <w:rPr>
                <w:b/>
              </w:rPr>
            </w:pPr>
            <w:r w:rsidRPr="00473DCA">
              <w:rPr>
                <w:b/>
              </w:rPr>
              <w:t>Atletika (podzim)</w:t>
            </w:r>
          </w:p>
          <w:p w:rsidR="00621BC7" w:rsidRPr="00473DCA" w:rsidRDefault="00621BC7" w:rsidP="00C13306">
            <w:r w:rsidRPr="00473DCA">
              <w:t xml:space="preserve">- běh - švihová a šlapavá technika běhu, nízký start, povelová technika, příprava bloků, rozvoj rychlosti,    </w:t>
            </w:r>
          </w:p>
          <w:p w:rsidR="00621BC7" w:rsidRPr="00473DCA" w:rsidRDefault="00621BC7" w:rsidP="00C13306">
            <w:r w:rsidRPr="00473DCA">
              <w:t>- rozvoj vytrvalosti – technika běhu, postupné zatížení 3 – 7 min.</w:t>
            </w:r>
          </w:p>
          <w:p w:rsidR="00621BC7" w:rsidRPr="00473DCA" w:rsidRDefault="00621BC7" w:rsidP="00C13306">
            <w:r w:rsidRPr="00473DCA">
              <w:t>- skok daleký – technika kroku, směr odrazu, spojení odrazu s rozběhem.</w:t>
            </w:r>
          </w:p>
          <w:p w:rsidR="00621BC7" w:rsidRPr="00473DCA" w:rsidRDefault="00621BC7" w:rsidP="00C13306">
            <w:r w:rsidRPr="00473DCA">
              <w:t>- hod míčkem – práce ruky, nácvik poskoku a pětikrokového odhodového rytmu, směr odhodu.</w:t>
            </w:r>
          </w:p>
          <w:p w:rsidR="00621BC7" w:rsidRPr="00473DCA" w:rsidRDefault="00621BC7" w:rsidP="00C13306"/>
          <w:p w:rsidR="00621BC7" w:rsidRPr="00473DCA" w:rsidRDefault="00621BC7" w:rsidP="00C13306">
            <w:r w:rsidRPr="00473DCA">
              <w:t>=&gt;měření výkonů – 60m, 1 500m, hod, skok daleký</w:t>
            </w:r>
          </w:p>
        </w:tc>
        <w:tc>
          <w:tcPr>
            <w:tcW w:w="4714" w:type="dxa"/>
            <w:vMerge w:val="restart"/>
          </w:tcPr>
          <w:p w:rsidR="00621BC7" w:rsidRPr="00473DCA" w:rsidRDefault="00621BC7" w:rsidP="00C13306">
            <w:pPr>
              <w:rPr>
                <w:b/>
              </w:rPr>
            </w:pPr>
          </w:p>
          <w:p w:rsidR="00621BC7" w:rsidRPr="00473DCA" w:rsidRDefault="00621BC7" w:rsidP="00C13306">
            <w:pPr>
              <w:rPr>
                <w:b/>
              </w:rPr>
            </w:pPr>
            <w:r w:rsidRPr="00473DCA">
              <w:rPr>
                <w:b/>
              </w:rPr>
              <w:t>Průřezová témata:</w:t>
            </w:r>
          </w:p>
          <w:p w:rsidR="00621BC7" w:rsidRPr="00473DCA" w:rsidRDefault="00621BC7" w:rsidP="00C13306">
            <w:pPr>
              <w:rPr>
                <w:b/>
              </w:rPr>
            </w:pPr>
          </w:p>
          <w:p w:rsidR="00621BC7" w:rsidRPr="00473DCA" w:rsidRDefault="00621BC7" w:rsidP="00C13306">
            <w:pPr>
              <w:rPr>
                <w:u w:val="single"/>
              </w:rPr>
            </w:pPr>
            <w:r w:rsidRPr="00473DCA">
              <w:rPr>
                <w:u w:val="single"/>
              </w:rPr>
              <w:t>Osobností a sociální výchova</w:t>
            </w:r>
          </w:p>
          <w:p w:rsidR="00621BC7" w:rsidRPr="00473DCA" w:rsidRDefault="00621BC7" w:rsidP="00C13306">
            <w:pPr>
              <w:rPr>
                <w:i/>
              </w:rPr>
            </w:pPr>
            <w:r w:rsidRPr="00473DCA">
              <w:rPr>
                <w:i/>
              </w:rPr>
              <w:t>Rozvoj schopností poznání</w:t>
            </w:r>
          </w:p>
          <w:p w:rsidR="00621BC7" w:rsidRPr="00473DCA" w:rsidRDefault="00621BC7" w:rsidP="00C13306">
            <w:pPr>
              <w:rPr>
                <w:i/>
              </w:rPr>
            </w:pPr>
            <w:r w:rsidRPr="00473DCA">
              <w:rPr>
                <w:i/>
              </w:rPr>
              <w:t>Sebepoznání a sebe pojetí</w:t>
            </w:r>
          </w:p>
          <w:p w:rsidR="00621BC7" w:rsidRPr="00473DCA" w:rsidRDefault="00621BC7" w:rsidP="00C13306">
            <w:pPr>
              <w:rPr>
                <w:i/>
              </w:rPr>
            </w:pPr>
            <w:r w:rsidRPr="00473DCA">
              <w:rPr>
                <w:i/>
              </w:rPr>
              <w:t>Seberegulace a sebeorganizace</w:t>
            </w:r>
          </w:p>
          <w:p w:rsidR="00621BC7" w:rsidRPr="00473DCA" w:rsidRDefault="00621BC7" w:rsidP="00C13306">
            <w:pPr>
              <w:rPr>
                <w:i/>
              </w:rPr>
            </w:pPr>
            <w:r w:rsidRPr="00473DCA">
              <w:rPr>
                <w:i/>
              </w:rPr>
              <w:t>Psychohygiena</w:t>
            </w:r>
          </w:p>
          <w:p w:rsidR="00621BC7" w:rsidRPr="00473DCA" w:rsidRDefault="00621BC7" w:rsidP="00C13306">
            <w:pPr>
              <w:rPr>
                <w:i/>
              </w:rPr>
            </w:pPr>
            <w:r w:rsidRPr="00473DCA">
              <w:rPr>
                <w:i/>
              </w:rPr>
              <w:t>Kreativita</w:t>
            </w:r>
          </w:p>
          <w:p w:rsidR="00621BC7" w:rsidRPr="00473DCA" w:rsidRDefault="00621BC7" w:rsidP="00C13306">
            <w:pPr>
              <w:rPr>
                <w:i/>
              </w:rPr>
            </w:pPr>
            <w:r w:rsidRPr="00473DCA">
              <w:rPr>
                <w:i/>
              </w:rPr>
              <w:t>Poznávání lidí</w:t>
            </w:r>
          </w:p>
          <w:p w:rsidR="00621BC7" w:rsidRPr="00473DCA" w:rsidRDefault="00621BC7" w:rsidP="00C13306">
            <w:pPr>
              <w:rPr>
                <w:i/>
              </w:rPr>
            </w:pPr>
            <w:r w:rsidRPr="00473DCA">
              <w:rPr>
                <w:i/>
              </w:rPr>
              <w:t>Mezilidské vztahy</w:t>
            </w:r>
          </w:p>
          <w:p w:rsidR="00621BC7" w:rsidRPr="00473DCA" w:rsidRDefault="00621BC7" w:rsidP="00C13306">
            <w:pPr>
              <w:rPr>
                <w:i/>
              </w:rPr>
            </w:pPr>
            <w:r w:rsidRPr="00473DCA">
              <w:rPr>
                <w:i/>
              </w:rPr>
              <w:t>Komunikace</w:t>
            </w:r>
          </w:p>
          <w:p w:rsidR="00621BC7" w:rsidRPr="00473DCA" w:rsidRDefault="00621BC7" w:rsidP="00C13306">
            <w:pPr>
              <w:rPr>
                <w:i/>
              </w:rPr>
            </w:pPr>
            <w:r w:rsidRPr="00473DCA">
              <w:rPr>
                <w:i/>
              </w:rPr>
              <w:t>Kooperace a kompetice</w:t>
            </w:r>
          </w:p>
          <w:p w:rsidR="00621BC7" w:rsidRPr="00473DCA" w:rsidRDefault="00621BC7" w:rsidP="00C13306">
            <w:pPr>
              <w:rPr>
                <w:i/>
              </w:rPr>
            </w:pPr>
            <w:r w:rsidRPr="00473DCA">
              <w:rPr>
                <w:i/>
              </w:rPr>
              <w:t>Řešení problémů a rozhodovací dovednosti</w:t>
            </w:r>
          </w:p>
          <w:p w:rsidR="00621BC7" w:rsidRPr="00473DCA" w:rsidRDefault="00621BC7" w:rsidP="00C13306">
            <w:pPr>
              <w:rPr>
                <w:i/>
              </w:rPr>
            </w:pPr>
            <w:r w:rsidRPr="00473DCA">
              <w:rPr>
                <w:i/>
              </w:rPr>
              <w:t>Hodnoty, postoje, praktická etika</w:t>
            </w:r>
          </w:p>
          <w:p w:rsidR="00621BC7" w:rsidRPr="00473DCA" w:rsidRDefault="00621BC7" w:rsidP="00C13306">
            <w:pPr>
              <w:rPr>
                <w:u w:val="single"/>
              </w:rPr>
            </w:pPr>
            <w:r w:rsidRPr="00473DCA">
              <w:rPr>
                <w:u w:val="single"/>
              </w:rPr>
              <w:t>Multikulturní výchova</w:t>
            </w:r>
          </w:p>
          <w:p w:rsidR="00621BC7" w:rsidRPr="00473DCA" w:rsidRDefault="00621BC7" w:rsidP="00C13306">
            <w:pPr>
              <w:rPr>
                <w:i/>
              </w:rPr>
            </w:pPr>
            <w:r w:rsidRPr="00473DCA">
              <w:rPr>
                <w:i/>
              </w:rPr>
              <w:t>Princip sociálního smíru a solidarity</w:t>
            </w:r>
          </w:p>
          <w:p w:rsidR="00621BC7" w:rsidRPr="00473DCA" w:rsidRDefault="00621BC7" w:rsidP="00C13306">
            <w:pPr>
              <w:rPr>
                <w:u w:val="single"/>
              </w:rPr>
            </w:pPr>
            <w:r w:rsidRPr="00473DCA">
              <w:rPr>
                <w:u w:val="single"/>
              </w:rPr>
              <w:t>Mediální výchova</w:t>
            </w:r>
          </w:p>
          <w:p w:rsidR="00621BC7" w:rsidRPr="00473DCA" w:rsidRDefault="00621BC7" w:rsidP="00C13306">
            <w:pPr>
              <w:rPr>
                <w:i/>
              </w:rPr>
            </w:pPr>
            <w:r w:rsidRPr="00473DCA">
              <w:rPr>
                <w:i/>
              </w:rPr>
              <w:t>Práce v realizačním týmu</w:t>
            </w:r>
          </w:p>
          <w:p w:rsidR="00621BC7" w:rsidRPr="00473DCA" w:rsidRDefault="00621BC7" w:rsidP="00C13306"/>
          <w:p w:rsidR="00621BC7" w:rsidRPr="00473DCA" w:rsidRDefault="00621BC7" w:rsidP="00C13306">
            <w:r w:rsidRPr="00473DCA">
              <w:rPr>
                <w:b/>
              </w:rPr>
              <w:t>Mezipředmětové vztahy:</w:t>
            </w:r>
          </w:p>
          <w:p w:rsidR="00621BC7" w:rsidRPr="00473DCA" w:rsidRDefault="00621BC7" w:rsidP="00C13306">
            <w:pPr>
              <w:rPr>
                <w:b/>
              </w:rPr>
            </w:pPr>
            <w:r w:rsidRPr="00473DCA">
              <w:t>Vz (6,7), Bč(8), Ch(9), F(6,7), Hv(6-9), Vo(7)</w:t>
            </w: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960"/>
              </w:tabs>
              <w:rPr>
                <w:b/>
              </w:rPr>
            </w:pPr>
            <w:r w:rsidRPr="00473DCA">
              <w:rPr>
                <w:b/>
              </w:rPr>
              <w:t>Atletika (podzim)</w:t>
            </w:r>
          </w:p>
          <w:p w:rsidR="00621BC7" w:rsidRPr="00473DCA" w:rsidRDefault="00621BC7" w:rsidP="00C13306">
            <w:pPr>
              <w:tabs>
                <w:tab w:val="left" w:pos="960"/>
              </w:tabs>
            </w:pPr>
            <w:r w:rsidRPr="00473DCA">
              <w:t>- skok vysoký – nácvik techniky flopu</w:t>
            </w:r>
            <w:r w:rsidRPr="00473DCA">
              <w:tab/>
            </w:r>
            <w:r w:rsidRPr="00473DCA">
              <w:tab/>
            </w:r>
          </w:p>
          <w:p w:rsidR="00621BC7" w:rsidRPr="00473DCA" w:rsidRDefault="00621BC7" w:rsidP="00C13306">
            <w:pPr>
              <w:tabs>
                <w:tab w:val="left" w:pos="960"/>
              </w:tabs>
            </w:pPr>
            <w:r w:rsidRPr="00473DCA">
              <w:t>- hod míčkem – zdokonalení pětikrokového odhodového rytmu</w:t>
            </w:r>
          </w:p>
          <w:p w:rsidR="00621BC7" w:rsidRPr="00473DCA" w:rsidRDefault="00621BC7" w:rsidP="00C13306">
            <w:pPr>
              <w:tabs>
                <w:tab w:val="left" w:pos="960"/>
              </w:tabs>
            </w:pPr>
            <w:r w:rsidRPr="00473DCA">
              <w:t>- skok daleký – zdokonalení techniky kroku, prodloužení rozběhu</w:t>
            </w:r>
          </w:p>
          <w:p w:rsidR="00621BC7" w:rsidRPr="00473DCA" w:rsidRDefault="00621BC7" w:rsidP="00C13306">
            <w:pPr>
              <w:tabs>
                <w:tab w:val="left" w:pos="960"/>
              </w:tabs>
            </w:pPr>
            <w:r w:rsidRPr="00473DCA">
              <w:t>- běh – sprint (rozvoj rychlosti, startovní reakce)</w:t>
            </w:r>
          </w:p>
          <w:p w:rsidR="00621BC7" w:rsidRPr="00473DCA" w:rsidRDefault="00621BC7" w:rsidP="00C13306">
            <w:pPr>
              <w:tabs>
                <w:tab w:val="left" w:pos="960"/>
              </w:tabs>
            </w:pPr>
            <w:r w:rsidRPr="00473DCA">
              <w:t xml:space="preserve">          - vytrvalost (zvyšování zátěže)</w:t>
            </w:r>
          </w:p>
          <w:p w:rsidR="00621BC7" w:rsidRPr="00473DCA" w:rsidRDefault="00621BC7" w:rsidP="00C13306">
            <w:pPr>
              <w:rPr>
                <w:b/>
              </w:rPr>
            </w:pPr>
            <w:r w:rsidRPr="00473DCA">
              <w:t xml:space="preserve">=&gt; měření výkonů – skok vysoký, skok daleký, hod, 60m, </w:t>
            </w:r>
            <w:smartTag w:uri="urn:schemas-microsoft-com:office:smarttags" w:element="metricconverter">
              <w:smartTagPr>
                <w:attr w:name="ProductID" w:val="1 500 m"/>
              </w:smartTagPr>
              <w:r w:rsidRPr="00473DCA">
                <w:t>1 500 m</w:t>
              </w:r>
            </w:smartTag>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Gymnastika</w:t>
            </w:r>
          </w:p>
          <w:p w:rsidR="00621BC7" w:rsidRPr="00473DCA" w:rsidRDefault="00621BC7" w:rsidP="00C13306">
            <w:r w:rsidRPr="00473DCA">
              <w:t>- akrobacie – kotoul vpřed a vzad a jeho modifikace, stoj na rukou s dopomocí, přemet stranou</w:t>
            </w:r>
            <w:r w:rsidRPr="00473DCA">
              <w:tab/>
            </w:r>
          </w:p>
          <w:p w:rsidR="00621BC7" w:rsidRPr="00473DCA" w:rsidRDefault="00621BC7" w:rsidP="00C13306">
            <w:r w:rsidRPr="00473DCA">
              <w:t>- přeskok – nácvik odrazu, skrčka a roznožka přes kozu na šíř s oddalováním můstku</w:t>
            </w:r>
          </w:p>
          <w:p w:rsidR="00621BC7" w:rsidRPr="00473DCA" w:rsidRDefault="00621BC7" w:rsidP="00C13306">
            <w:r w:rsidRPr="00473DCA">
              <w:t>- hrazda – svis vznesmo a střemhlav, úšvihy, sešin vpřed, výmyk</w:t>
            </w:r>
          </w:p>
          <w:p w:rsidR="00621BC7" w:rsidRPr="00473DCA" w:rsidRDefault="00621BC7" w:rsidP="00C13306">
            <w:r w:rsidRPr="00473DCA">
              <w:t>- kruhy – kroužení ve visu, svis vznesmo a střemhlav, shyby</w:t>
            </w:r>
          </w:p>
          <w:p w:rsidR="00621BC7" w:rsidRPr="00473DCA" w:rsidRDefault="00621BC7" w:rsidP="00C13306">
            <w:r w:rsidRPr="00473DCA">
              <w:t>- kladina – chůze, obrat ve výponu, D – poskoky, seskok prohnutě</w:t>
            </w:r>
          </w:p>
          <w:p w:rsidR="00621BC7" w:rsidRPr="00473DCA" w:rsidRDefault="00621BC7" w:rsidP="00C13306">
            <w:pPr>
              <w:rPr>
                <w:b/>
              </w:rPr>
            </w:pPr>
            <w:r w:rsidRPr="00473DCA">
              <w:t>- šplh – tyč (měření výkonu)</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40"/>
              </w:tabs>
              <w:rPr>
                <w:b/>
              </w:rPr>
            </w:pPr>
            <w:r w:rsidRPr="00473DCA">
              <w:rPr>
                <w:b/>
              </w:rPr>
              <w:t>Míčové hry (podzim)</w:t>
            </w:r>
          </w:p>
          <w:p w:rsidR="00621BC7" w:rsidRPr="00473DCA" w:rsidRDefault="00621BC7" w:rsidP="00C13306">
            <w:pPr>
              <w:tabs>
                <w:tab w:val="left" w:pos="1340"/>
              </w:tabs>
            </w:pPr>
            <w:r w:rsidRPr="00473DCA">
              <w:t>- technika házení a chytání (v klidu, za pohybu)</w:t>
            </w:r>
          </w:p>
          <w:p w:rsidR="00621BC7" w:rsidRPr="00473DCA" w:rsidRDefault="00621BC7" w:rsidP="00C13306">
            <w:pPr>
              <w:tabs>
                <w:tab w:val="left" w:pos="1340"/>
              </w:tabs>
            </w:pPr>
            <w:r w:rsidRPr="00473DCA">
              <w:t>- driblink (v klidu a za pohybu, správná technika)</w:t>
            </w:r>
          </w:p>
          <w:p w:rsidR="00621BC7" w:rsidRPr="00473DCA" w:rsidRDefault="00621BC7" w:rsidP="00C13306">
            <w:pPr>
              <w:tabs>
                <w:tab w:val="left" w:pos="1340"/>
              </w:tabs>
            </w:pPr>
            <w:r w:rsidRPr="00473DCA">
              <w:t>- košíková ( pohyb s míčem, zastavení, technika střelby z místa, pravidla o krocích, vhazování, faulech, průpravná hra)</w:t>
            </w:r>
          </w:p>
          <w:p w:rsidR="00621BC7" w:rsidRPr="00473DCA" w:rsidRDefault="00621BC7" w:rsidP="00C13306">
            <w:pPr>
              <w:rPr>
                <w:b/>
              </w:rPr>
            </w:pPr>
            <w:r w:rsidRPr="00473DCA">
              <w:t>- florbal (vedení míčku, přihrávky, střelba, pravidla, taktika)</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00"/>
              </w:tabs>
              <w:rPr>
                <w:b/>
              </w:rPr>
            </w:pPr>
            <w:r w:rsidRPr="00473DCA">
              <w:rPr>
                <w:b/>
              </w:rPr>
              <w:t>Míčové hry (jaro)</w:t>
            </w:r>
          </w:p>
          <w:p w:rsidR="00621BC7" w:rsidRPr="00473DCA" w:rsidRDefault="00621BC7" w:rsidP="00C13306">
            <w:pPr>
              <w:tabs>
                <w:tab w:val="left" w:pos="1300"/>
              </w:tabs>
            </w:pPr>
            <w:r w:rsidRPr="00473DCA">
              <w:t xml:space="preserve">- házení a chytání (zdokonalování ve ztížených podmínkách)                      </w:t>
            </w:r>
          </w:p>
          <w:p w:rsidR="00621BC7" w:rsidRPr="00473DCA" w:rsidRDefault="00621BC7" w:rsidP="00C13306">
            <w:pPr>
              <w:tabs>
                <w:tab w:val="left" w:pos="1300"/>
              </w:tabs>
            </w:pPr>
            <w:r w:rsidRPr="00473DCA">
              <w:t>- košíková ( přihrávka na místě a za pohybu, driblink, zastavení, střelba z místa po výskoku)</w:t>
            </w:r>
          </w:p>
          <w:p w:rsidR="00621BC7" w:rsidRPr="00473DCA" w:rsidRDefault="00621BC7" w:rsidP="00C13306">
            <w:pPr>
              <w:tabs>
                <w:tab w:val="left" w:pos="1300"/>
              </w:tabs>
            </w:pPr>
            <w:r w:rsidRPr="00473DCA">
              <w:t>- vybíjená (pravidla, taktika, rozhodování)</w:t>
            </w:r>
          </w:p>
          <w:p w:rsidR="00621BC7" w:rsidRPr="00473DCA" w:rsidRDefault="00621BC7" w:rsidP="00C13306">
            <w:pPr>
              <w:tabs>
                <w:tab w:val="left" w:pos="1300"/>
              </w:tabs>
            </w:pPr>
            <w:r w:rsidRPr="00473DCA">
              <w:t>- přehazovaná – herní činnosti jednotlivce (podání, příjem, smeč) postavení, základní pravidla a vlastní hra</w:t>
            </w:r>
          </w:p>
          <w:p w:rsidR="00621BC7" w:rsidRPr="00473DCA" w:rsidRDefault="00621BC7" w:rsidP="00C13306">
            <w:pPr>
              <w:rPr>
                <w:b/>
              </w:rPr>
            </w:pPr>
            <w:r w:rsidRPr="00473DCA">
              <w:t>- kopaná – H herní činnosti jednotlivce, pravidla, malá kopaná</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Rytmická gymnastika a tanec</w:t>
            </w:r>
          </w:p>
          <w:p w:rsidR="00621BC7" w:rsidRPr="00473DCA" w:rsidRDefault="00621BC7" w:rsidP="00C13306">
            <w:r w:rsidRPr="00473DCA">
              <w:t>- Základy estetického pohybu těla a jeho částí v různých polohách, sladění pohybu  s hudbou.</w:t>
            </w:r>
          </w:p>
          <w:p w:rsidR="00621BC7" w:rsidRPr="00473DCA" w:rsidRDefault="00621BC7" w:rsidP="00C13306">
            <w:r w:rsidRPr="00473DCA">
              <w:t>- D – aerobní gymnastika bez náčiní</w:t>
            </w:r>
          </w:p>
          <w:p w:rsidR="00621BC7" w:rsidRPr="00473DCA" w:rsidRDefault="00621BC7" w:rsidP="00C13306">
            <w:r w:rsidRPr="00473DCA">
              <w:t>- D – cvičení se švihladlem a malým míčkem – pohybová etuda</w:t>
            </w:r>
          </w:p>
          <w:p w:rsidR="00621BC7" w:rsidRPr="00473DCA" w:rsidRDefault="00621BC7" w:rsidP="00C13306">
            <w:pPr>
              <w:rPr>
                <w:b/>
              </w:rPr>
            </w:pPr>
            <w:r w:rsidRPr="00473DCA">
              <w:t xml:space="preserve">  = &gt; zařazení do celku gymnastiky v rámci rozcvičení (rozcvičky s hudebním  doprovodem)</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020"/>
              </w:tabs>
              <w:rPr>
                <w:b/>
              </w:rPr>
            </w:pPr>
            <w:r w:rsidRPr="00473DCA">
              <w:rPr>
                <w:b/>
              </w:rPr>
              <w:t>Úpoly a úpolová cvičení</w:t>
            </w:r>
          </w:p>
          <w:p w:rsidR="00621BC7" w:rsidRPr="00473DCA" w:rsidRDefault="00621BC7" w:rsidP="00C13306">
            <w:pPr>
              <w:tabs>
                <w:tab w:val="left" w:pos="1020"/>
              </w:tabs>
            </w:pPr>
            <w:r w:rsidRPr="00473DCA">
              <w:t>- přetahy a přetlaky (stoj, klek)</w:t>
            </w:r>
          </w:p>
          <w:p w:rsidR="00621BC7" w:rsidRPr="00473DCA" w:rsidRDefault="00621BC7" w:rsidP="00C13306">
            <w:pPr>
              <w:tabs>
                <w:tab w:val="left" w:pos="1020"/>
              </w:tabs>
            </w:pPr>
            <w:r w:rsidRPr="00473DCA">
              <w:t>- úpolové odpory v různých polohách</w:t>
            </w:r>
          </w:p>
          <w:p w:rsidR="00621BC7" w:rsidRPr="00473DCA" w:rsidRDefault="00621BC7" w:rsidP="00C13306">
            <w:pPr>
              <w:tabs>
                <w:tab w:val="left" w:pos="1020"/>
              </w:tabs>
            </w:pPr>
            <w:r w:rsidRPr="00473DCA">
              <w:t>- H – pádová technika (pád vzad  skulením do kolébky, kotoulem vzad přes rameno)</w:t>
            </w:r>
          </w:p>
          <w:p w:rsidR="00621BC7" w:rsidRPr="00473DCA" w:rsidRDefault="00621BC7" w:rsidP="00C13306">
            <w:pPr>
              <w:rPr>
                <w:b/>
              </w:rPr>
            </w:pPr>
            <w:r w:rsidRPr="00473DCA">
              <w:tab/>
              <w:t>význam úpolů pro přiměřenou obranu</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Netradiční sporty</w:t>
            </w:r>
          </w:p>
          <w:p w:rsidR="00621BC7" w:rsidRPr="00473DCA" w:rsidRDefault="00621BC7" w:rsidP="00C13306">
            <w:pPr>
              <w:rPr>
                <w:b/>
              </w:rPr>
            </w:pPr>
            <w:r w:rsidRPr="00473DCA">
              <w:t>– pálkovaná, ringo, frisbee</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Všeobecné poznatky a dovednosti</w:t>
            </w:r>
          </w:p>
          <w:p w:rsidR="00621BC7" w:rsidRPr="00473DCA" w:rsidRDefault="00621BC7" w:rsidP="00C13306">
            <w:r w:rsidRPr="00473DCA">
              <w:t>- význam pohybu pro zdraví</w:t>
            </w:r>
          </w:p>
          <w:p w:rsidR="00621BC7" w:rsidRPr="00473DCA" w:rsidRDefault="00621BC7" w:rsidP="00C13306">
            <w:r w:rsidRPr="00473DCA">
              <w:t>- etika sportu a sportovních her</w:t>
            </w:r>
          </w:p>
          <w:p w:rsidR="00621BC7" w:rsidRPr="00473DCA" w:rsidRDefault="00621BC7" w:rsidP="00C13306">
            <w:r w:rsidRPr="00473DCA">
              <w:t>- znalosti základů anatomie a fyziologie v souvislosti s prováděnými cviky</w:t>
            </w:r>
          </w:p>
          <w:p w:rsidR="00621BC7" w:rsidRPr="00473DCA" w:rsidRDefault="00621BC7" w:rsidP="00C13306">
            <w:r w:rsidRPr="00473DCA">
              <w:t>- zásoba cviků pro rozcvičení s konkrétním zaměřením</w:t>
            </w:r>
          </w:p>
          <w:p w:rsidR="00621BC7" w:rsidRPr="00473DCA" w:rsidRDefault="00621BC7" w:rsidP="00C13306">
            <w:r w:rsidRPr="00473DCA">
              <w:t>- názvosloví, povelová technika, pořadová cvičení</w:t>
            </w:r>
          </w:p>
          <w:p w:rsidR="00621BC7" w:rsidRPr="00473DCA" w:rsidRDefault="00621BC7" w:rsidP="00C13306">
            <w:r w:rsidRPr="00473DCA">
              <w:t>- základní pravidla sportů a sportovních her</w:t>
            </w:r>
          </w:p>
          <w:p w:rsidR="00621BC7" w:rsidRPr="00473DCA" w:rsidRDefault="00621BC7" w:rsidP="00C13306">
            <w:r w:rsidRPr="00473DCA">
              <w:t>- kondiční, posilovací, kompenzační, relaxační cvičení, strečink, jóga</w:t>
            </w:r>
          </w:p>
          <w:p w:rsidR="00621BC7" w:rsidRPr="00473DCA" w:rsidRDefault="00621BC7" w:rsidP="00C13306">
            <w:pPr>
              <w:rPr>
                <w:b/>
              </w:rPr>
            </w:pPr>
            <w:r w:rsidRPr="00473DCA">
              <w:t>- testování zdatnosti a pohyblivosti ( základní metody )</w:t>
            </w:r>
          </w:p>
        </w:tc>
        <w:tc>
          <w:tcPr>
            <w:tcW w:w="4714" w:type="dxa"/>
            <w:vMerge/>
          </w:tcPr>
          <w:p w:rsidR="00621BC7" w:rsidRPr="00473DCA" w:rsidRDefault="00621BC7" w:rsidP="00C13306">
            <w:pPr>
              <w:rPr>
                <w:b/>
              </w:rPr>
            </w:pPr>
          </w:p>
        </w:tc>
      </w:tr>
    </w:tbl>
    <w:p w:rsidR="00621BC7" w:rsidRPr="00473DCA" w:rsidRDefault="00621BC7" w:rsidP="00621BC7">
      <w:pPr>
        <w:rPr>
          <w:b/>
        </w:rPr>
      </w:pPr>
    </w:p>
    <w:p w:rsidR="00621BC7" w:rsidRPr="00473DCA" w:rsidRDefault="00621BC7" w:rsidP="00621BC7">
      <w:pPr>
        <w:rPr>
          <w:b/>
        </w:rPr>
      </w:pPr>
    </w:p>
    <w:p w:rsidR="00621BC7" w:rsidRPr="00473DCA" w:rsidRDefault="00621BC7" w:rsidP="00621BC7">
      <w:pPr>
        <w:rPr>
          <w:b/>
        </w:rPr>
      </w:pPr>
    </w:p>
    <w:p w:rsidR="00621BC7" w:rsidRPr="00473DCA" w:rsidRDefault="00621BC7" w:rsidP="00621BC7">
      <w:pPr>
        <w:rPr>
          <w:b/>
        </w:rPr>
      </w:pPr>
    </w:p>
    <w:p w:rsidR="00621BC7" w:rsidRPr="00473DCA" w:rsidRDefault="00621BC7" w:rsidP="00621BC7">
      <w:pPr>
        <w:rPr>
          <w:b/>
        </w:rPr>
      </w:pPr>
    </w:p>
    <w:p w:rsidR="00621BC7" w:rsidRDefault="00621BC7" w:rsidP="00621BC7">
      <w:pPr>
        <w:rPr>
          <w:b/>
        </w:rPr>
      </w:pPr>
    </w:p>
    <w:p w:rsidR="00C52890" w:rsidRDefault="00C52890" w:rsidP="00621BC7">
      <w:pPr>
        <w:rPr>
          <w:b/>
        </w:rPr>
      </w:pPr>
    </w:p>
    <w:p w:rsidR="00C52890" w:rsidRDefault="00C52890" w:rsidP="00621BC7">
      <w:pPr>
        <w:rPr>
          <w:b/>
        </w:rPr>
      </w:pPr>
    </w:p>
    <w:p w:rsidR="00C52890" w:rsidRPr="00473DCA" w:rsidRDefault="00C52890" w:rsidP="00621BC7">
      <w:pPr>
        <w:rPr>
          <w:b/>
        </w:rPr>
      </w:pPr>
    </w:p>
    <w:p w:rsidR="00C52890" w:rsidRDefault="00C52890" w:rsidP="00621BC7">
      <w:pPr>
        <w:pStyle w:val="Nadpis3"/>
      </w:pPr>
    </w:p>
    <w:p w:rsidR="00C52890" w:rsidRDefault="00C52890" w:rsidP="00621BC7">
      <w:pPr>
        <w:pStyle w:val="Nadpis3"/>
      </w:pPr>
    </w:p>
    <w:p w:rsidR="00C52890" w:rsidRDefault="00C52890" w:rsidP="00621BC7">
      <w:pPr>
        <w:pStyle w:val="Nadpis3"/>
        <w:rPr>
          <w:rFonts w:ascii="Times New Roman" w:hAnsi="Times New Roman"/>
          <w:b w:val="0"/>
          <w:bCs w:val="0"/>
          <w:sz w:val="24"/>
          <w:szCs w:val="24"/>
        </w:rPr>
      </w:pPr>
    </w:p>
    <w:p w:rsidR="00C52890" w:rsidRPr="00C52890" w:rsidRDefault="00C52890" w:rsidP="00C52890"/>
    <w:p w:rsidR="00621BC7" w:rsidRPr="00473DCA" w:rsidRDefault="00621BC7" w:rsidP="00621BC7">
      <w:pPr>
        <w:pStyle w:val="Nadpis3"/>
      </w:pPr>
      <w:r w:rsidRPr="00473DCA">
        <w:t>Předmět: Tělesná výchova</w:t>
      </w:r>
    </w:p>
    <w:p w:rsidR="00621BC7" w:rsidRPr="00473DCA" w:rsidRDefault="00621BC7" w:rsidP="00621BC7">
      <w:pPr>
        <w:pStyle w:val="Nadpis3"/>
      </w:pPr>
      <w:r w:rsidRPr="00473DCA">
        <w:t xml:space="preserve">Ročník: 7. </w:t>
      </w:r>
    </w:p>
    <w:p w:rsidR="00621BC7" w:rsidRPr="00473DCA" w:rsidRDefault="00621BC7" w:rsidP="00621BC7">
      <w:pPr>
        <w:pStyle w:val="Nadpis3"/>
      </w:pPr>
      <w:r w:rsidRPr="00473DCA">
        <w:t>Časová dotace: 2 hodiny týdně</w:t>
      </w:r>
    </w:p>
    <w:p w:rsidR="00621BC7" w:rsidRPr="00473DCA" w:rsidRDefault="00621BC7" w:rsidP="00621BC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621BC7" w:rsidRPr="00473DCA">
        <w:trPr>
          <w:tblHeader/>
        </w:trPr>
        <w:tc>
          <w:tcPr>
            <w:tcW w:w="4714" w:type="dxa"/>
            <w:shd w:val="clear" w:color="auto" w:fill="D9D9D9"/>
            <w:vAlign w:val="center"/>
          </w:tcPr>
          <w:p w:rsidR="00621BC7" w:rsidRPr="00473DCA" w:rsidRDefault="00621BC7" w:rsidP="00C13306">
            <w:pPr>
              <w:jc w:val="center"/>
              <w:rPr>
                <w:b/>
              </w:rPr>
            </w:pPr>
            <w:r w:rsidRPr="00473DCA">
              <w:rPr>
                <w:b/>
              </w:rPr>
              <w:t>Očekávané výstupy</w:t>
            </w:r>
          </w:p>
        </w:tc>
        <w:tc>
          <w:tcPr>
            <w:tcW w:w="4714" w:type="dxa"/>
            <w:shd w:val="clear" w:color="auto" w:fill="D9D9D9"/>
            <w:vAlign w:val="center"/>
          </w:tcPr>
          <w:p w:rsidR="00621BC7" w:rsidRPr="00473DCA" w:rsidRDefault="00621BC7" w:rsidP="00C13306">
            <w:pPr>
              <w:jc w:val="center"/>
              <w:rPr>
                <w:b/>
              </w:rPr>
            </w:pPr>
            <w:r w:rsidRPr="00473DCA">
              <w:rPr>
                <w:b/>
              </w:rPr>
              <w:t>Učivo</w:t>
            </w:r>
          </w:p>
        </w:tc>
        <w:tc>
          <w:tcPr>
            <w:tcW w:w="4714" w:type="dxa"/>
            <w:shd w:val="clear" w:color="auto" w:fill="D9D9D9"/>
            <w:vAlign w:val="center"/>
          </w:tcPr>
          <w:p w:rsidR="00621BC7" w:rsidRPr="00473DCA" w:rsidRDefault="00621BC7" w:rsidP="00C13306">
            <w:pPr>
              <w:jc w:val="center"/>
              <w:rPr>
                <w:b/>
              </w:rPr>
            </w:pPr>
            <w:r w:rsidRPr="00473DCA">
              <w:rPr>
                <w:b/>
              </w:rPr>
              <w:t>Průřezová témata</w:t>
            </w:r>
          </w:p>
          <w:p w:rsidR="00621BC7" w:rsidRPr="00473DCA" w:rsidRDefault="00621BC7" w:rsidP="00C13306">
            <w:pPr>
              <w:jc w:val="center"/>
              <w:rPr>
                <w:b/>
              </w:rPr>
            </w:pPr>
            <w:r w:rsidRPr="00473DCA">
              <w:rPr>
                <w:b/>
              </w:rPr>
              <w:t>Mezipředmětové vztahy</w:t>
            </w:r>
          </w:p>
        </w:tc>
      </w:tr>
      <w:tr w:rsidR="00621BC7" w:rsidRPr="00473DCA">
        <w:tc>
          <w:tcPr>
            <w:tcW w:w="4714" w:type="dxa"/>
            <w:vMerge w:val="restart"/>
          </w:tcPr>
          <w:p w:rsidR="00621BC7" w:rsidRPr="00473DCA" w:rsidRDefault="00621BC7" w:rsidP="00C13306">
            <w:r w:rsidRPr="00473DCA">
              <w:t>- usiluje o zlepšení své tělesné zdatnosti; z nabídky zvolí vhodný rozvojový program</w:t>
            </w:r>
          </w:p>
          <w:p w:rsidR="00621BC7" w:rsidRPr="00473DCA" w:rsidRDefault="00621BC7" w:rsidP="00C13306">
            <w:r w:rsidRPr="00473DCA">
              <w:t>- při vytrvalosti dovede uplatnit vůli</w:t>
            </w:r>
          </w:p>
          <w:p w:rsidR="00621BC7" w:rsidRPr="00473DCA" w:rsidRDefault="00621BC7" w:rsidP="00C13306">
            <w:r w:rsidRPr="00473DCA">
              <w:t>- změřené výkony vyhodnotí a usiluje o jejich zlepšení</w:t>
            </w:r>
          </w:p>
          <w:p w:rsidR="00621BC7" w:rsidRPr="00473DCA" w:rsidRDefault="00621BC7" w:rsidP="00C13306">
            <w:r w:rsidRPr="00473DCA">
              <w:t>- uplatňuje vhodné a bezpečné chování i v méně známém prostředí sportovišť, přírody, silničního provozu; předvídá možná nebezpečí úrazu a přizpůsobí jim svou činnost</w:t>
            </w:r>
          </w:p>
          <w:p w:rsidR="00621BC7" w:rsidRPr="00473DCA" w:rsidRDefault="00621BC7" w:rsidP="00C13306">
            <w:r w:rsidRPr="00473DCA">
              <w:t>- získané dovednosti uplatní jako reprezentant školy</w:t>
            </w:r>
          </w:p>
          <w:p w:rsidR="00621BC7" w:rsidRPr="00473DCA" w:rsidRDefault="00621BC7" w:rsidP="00C13306">
            <w:r w:rsidRPr="00473DCA">
              <w:t>- užívá osvojované názvosloví na úrovni cvičence</w:t>
            </w:r>
          </w:p>
          <w:p w:rsidR="00621BC7" w:rsidRPr="00473DCA" w:rsidRDefault="00621BC7" w:rsidP="00C13306">
            <w:r w:rsidRPr="00473DCA">
              <w:t>- zvládá v souladu s individuálními předpoklady osvojované pohyb.dovednosti</w:t>
            </w:r>
          </w:p>
          <w:p w:rsidR="00621BC7" w:rsidRPr="00473DCA" w:rsidRDefault="00621BC7" w:rsidP="00C13306">
            <w:r w:rsidRPr="00473DCA">
              <w:t>- při cvičení uplatní svůj fyzický fond</w:t>
            </w:r>
          </w:p>
          <w:p w:rsidR="00621BC7" w:rsidRPr="00473DCA" w:rsidRDefault="00621BC7" w:rsidP="00C13306">
            <w:r w:rsidRPr="00473DCA">
              <w:t>- obtížný prvek dokáže zvládnout s dopomocí</w:t>
            </w:r>
          </w:p>
          <w:p w:rsidR="00621BC7" w:rsidRPr="00473DCA" w:rsidRDefault="00621BC7" w:rsidP="00C13306">
            <w:r w:rsidRPr="00473DCA">
              <w:t>- posoudí provedení osvojované pohybové činnosti, označí zjevné nedostatky a jejich možné příčiny.</w:t>
            </w:r>
          </w:p>
          <w:p w:rsidR="00621BC7" w:rsidRPr="00473DCA" w:rsidRDefault="00621BC7" w:rsidP="00C13306">
            <w:r w:rsidRPr="00473DCA">
              <w:t>- uplatňuje zkušenosti z míčových her v dalších sportech, naplňuje olympijskou myšlenku ( čestné soupeření,…)</w:t>
            </w:r>
          </w:p>
          <w:p w:rsidR="00621BC7" w:rsidRPr="00473DCA" w:rsidRDefault="00621BC7" w:rsidP="00C13306">
            <w:r w:rsidRPr="00473DCA">
              <w:t>- dohodne se na spolupráci i jednoduché taktice vedoucí k úspěchu družstva a dodržuje ji.</w:t>
            </w:r>
          </w:p>
          <w:p w:rsidR="00621BC7" w:rsidRPr="00473DCA" w:rsidRDefault="00621BC7" w:rsidP="00C13306">
            <w:r w:rsidRPr="00473DCA">
              <w:t>- rozlišuje a uplatňuje práva a povinnosti vyplývající z role hráče, rozhodčího, diváka</w:t>
            </w:r>
          </w:p>
          <w:p w:rsidR="00621BC7" w:rsidRPr="00473DCA" w:rsidRDefault="00621BC7" w:rsidP="00C13306">
            <w:r w:rsidRPr="00473DCA">
              <w:t>- užívá osvojované názvosloví na úrovni cvičence, rozhodčího</w:t>
            </w:r>
          </w:p>
          <w:p w:rsidR="00621BC7" w:rsidRPr="00473DCA" w:rsidRDefault="00621BC7" w:rsidP="00C13306">
            <w:r w:rsidRPr="00473DCA">
              <w:t>- umí sladit pohyb s hudbou, vytvořit jednoduchou  pohybovou etudu</w:t>
            </w:r>
          </w:p>
          <w:p w:rsidR="00621BC7" w:rsidRPr="00473DCA" w:rsidRDefault="00621BC7" w:rsidP="00C13306">
            <w:r w:rsidRPr="00473DCA">
              <w:t>- naplňuje ve školních podmínkách zákl.olympijské myšlenky - čestné soupeření, respektování soupeře</w:t>
            </w:r>
          </w:p>
          <w:p w:rsidR="00621BC7" w:rsidRPr="00473DCA" w:rsidRDefault="00621BC7" w:rsidP="00C13306">
            <w:r w:rsidRPr="00473DCA">
              <w:t>- zvládá v souladu s individuálními předpoklady osvojované pohyb.dovednosti a tvořivě je aplikuje ve hře, v soutěži</w:t>
            </w:r>
          </w:p>
          <w:p w:rsidR="00621BC7" w:rsidRPr="00473DCA" w:rsidRDefault="00621BC7" w:rsidP="00C13306">
            <w:r w:rsidRPr="00473DCA">
              <w:t>- zvládá v souladu s individuálními předpoklady osvojované pohyb.dovednosti a tvořivě je aplikuje při rekreační činnosti</w:t>
            </w:r>
          </w:p>
          <w:p w:rsidR="00621BC7" w:rsidRPr="00473DCA" w:rsidRDefault="00621BC7" w:rsidP="00C13306">
            <w:r w:rsidRPr="00473DCA">
              <w:t>- usiluje v rámci svých možností a zkušeností o aktivní podporu zdraví</w:t>
            </w:r>
          </w:p>
          <w:p w:rsidR="00621BC7" w:rsidRPr="00473DCA" w:rsidRDefault="00621BC7" w:rsidP="00C13306">
            <w:r w:rsidRPr="00473DCA">
              <w:t>- samostatně se  připravuje před pohybovou činností</w:t>
            </w:r>
          </w:p>
          <w:p w:rsidR="00621BC7" w:rsidRPr="00473DCA" w:rsidRDefault="00621BC7" w:rsidP="00C13306">
            <w:r w:rsidRPr="00473DCA">
              <w:t>- samostatně se  připravuje před pohybovou činností</w:t>
            </w:r>
          </w:p>
          <w:p w:rsidR="00621BC7" w:rsidRPr="00473DCA" w:rsidRDefault="00621BC7" w:rsidP="00C13306">
            <w:r w:rsidRPr="00473DCA">
              <w:t>- aktivně vstupuje do organizace svého pohybového režimu</w:t>
            </w:r>
          </w:p>
          <w:p w:rsidR="00621BC7" w:rsidRPr="00473DCA" w:rsidRDefault="00621BC7" w:rsidP="00C13306"/>
        </w:tc>
        <w:tc>
          <w:tcPr>
            <w:tcW w:w="4714" w:type="dxa"/>
          </w:tcPr>
          <w:p w:rsidR="00621BC7" w:rsidRPr="00473DCA" w:rsidRDefault="00621BC7" w:rsidP="00C13306">
            <w:pPr>
              <w:rPr>
                <w:b/>
              </w:rPr>
            </w:pPr>
            <w:r w:rsidRPr="00473DCA">
              <w:rPr>
                <w:b/>
              </w:rPr>
              <w:t>Atletika (podzim)</w:t>
            </w:r>
          </w:p>
          <w:p w:rsidR="00621BC7" w:rsidRPr="00473DCA" w:rsidRDefault="00621BC7" w:rsidP="00C13306">
            <w:r w:rsidRPr="00473DCA">
              <w:t>- běh - švihová a šlapavá technika běhu, nízký start, rozvoj rychlosti, štafetová předávka + pravidla předávky</w:t>
            </w:r>
          </w:p>
          <w:p w:rsidR="00621BC7" w:rsidRPr="00473DCA" w:rsidRDefault="00621BC7" w:rsidP="00C13306">
            <w:r w:rsidRPr="00473DCA">
              <w:t xml:space="preserve">         - vytrvalost – práce se zatížením podle tepové frekvence 3 – 10 min.</w:t>
            </w:r>
          </w:p>
          <w:p w:rsidR="00621BC7" w:rsidRPr="00473DCA" w:rsidRDefault="00621BC7" w:rsidP="00C13306">
            <w:r w:rsidRPr="00473DCA">
              <w:t>- skok daleký – technika kroku, vyměření rozběhu, spojení rozběhu s odrazem.</w:t>
            </w:r>
          </w:p>
          <w:p w:rsidR="00621BC7" w:rsidRPr="00473DCA" w:rsidRDefault="00621BC7" w:rsidP="00C13306">
            <w:r w:rsidRPr="00473DCA">
              <w:t>- hod míčkem – pětikrokový  odhodový rytmus.</w:t>
            </w:r>
          </w:p>
          <w:p w:rsidR="00621BC7" w:rsidRPr="00473DCA" w:rsidRDefault="00621BC7" w:rsidP="00C13306">
            <w:r w:rsidRPr="00473DCA">
              <w:t>=&gt;  měření výkonů – 60m, 1 500m, hod, skok daleký</w:t>
            </w:r>
          </w:p>
        </w:tc>
        <w:tc>
          <w:tcPr>
            <w:tcW w:w="4714" w:type="dxa"/>
            <w:vMerge w:val="restart"/>
          </w:tcPr>
          <w:p w:rsidR="00621BC7" w:rsidRPr="00473DCA" w:rsidRDefault="00621BC7" w:rsidP="00C13306">
            <w:pPr>
              <w:rPr>
                <w:b/>
              </w:rPr>
            </w:pPr>
          </w:p>
          <w:p w:rsidR="00621BC7" w:rsidRPr="00473DCA" w:rsidRDefault="00621BC7" w:rsidP="00C13306">
            <w:pPr>
              <w:rPr>
                <w:b/>
              </w:rPr>
            </w:pPr>
            <w:r w:rsidRPr="00473DCA">
              <w:rPr>
                <w:b/>
              </w:rPr>
              <w:t>Průřezová témata:</w:t>
            </w:r>
          </w:p>
          <w:p w:rsidR="00621BC7" w:rsidRPr="00473DCA" w:rsidRDefault="00621BC7" w:rsidP="00C13306">
            <w:pPr>
              <w:rPr>
                <w:b/>
              </w:rPr>
            </w:pPr>
          </w:p>
          <w:p w:rsidR="00621BC7" w:rsidRPr="00473DCA" w:rsidRDefault="00621BC7" w:rsidP="00C13306">
            <w:pPr>
              <w:rPr>
                <w:u w:val="single"/>
              </w:rPr>
            </w:pPr>
            <w:r w:rsidRPr="00473DCA">
              <w:rPr>
                <w:u w:val="single"/>
              </w:rPr>
              <w:t>Osobností a sociální výchova</w:t>
            </w:r>
          </w:p>
          <w:p w:rsidR="00621BC7" w:rsidRPr="00473DCA" w:rsidRDefault="00621BC7" w:rsidP="00C13306">
            <w:pPr>
              <w:rPr>
                <w:i/>
              </w:rPr>
            </w:pPr>
            <w:r w:rsidRPr="00473DCA">
              <w:rPr>
                <w:i/>
              </w:rPr>
              <w:t>Rozvoj schopností poznání-Sebepoznání a seb pojetí</w:t>
            </w:r>
          </w:p>
          <w:p w:rsidR="00621BC7" w:rsidRPr="00473DCA" w:rsidRDefault="00621BC7" w:rsidP="00C13306">
            <w:pPr>
              <w:rPr>
                <w:i/>
              </w:rPr>
            </w:pPr>
            <w:r w:rsidRPr="00473DCA">
              <w:rPr>
                <w:i/>
              </w:rPr>
              <w:t>Seberegulace a sebeorganizace</w:t>
            </w:r>
          </w:p>
          <w:p w:rsidR="00621BC7" w:rsidRPr="00473DCA" w:rsidRDefault="00621BC7" w:rsidP="00C13306">
            <w:pPr>
              <w:rPr>
                <w:i/>
              </w:rPr>
            </w:pPr>
            <w:r w:rsidRPr="00473DCA">
              <w:rPr>
                <w:i/>
              </w:rPr>
              <w:t>Psychohygiena</w:t>
            </w:r>
          </w:p>
          <w:p w:rsidR="00621BC7" w:rsidRPr="00473DCA" w:rsidRDefault="00621BC7" w:rsidP="00C13306">
            <w:pPr>
              <w:rPr>
                <w:i/>
              </w:rPr>
            </w:pPr>
            <w:r w:rsidRPr="00473DCA">
              <w:rPr>
                <w:i/>
              </w:rPr>
              <w:t>Kreativita</w:t>
            </w:r>
          </w:p>
          <w:p w:rsidR="00621BC7" w:rsidRPr="00473DCA" w:rsidRDefault="00621BC7" w:rsidP="00C13306">
            <w:pPr>
              <w:rPr>
                <w:i/>
              </w:rPr>
            </w:pPr>
            <w:r w:rsidRPr="00473DCA">
              <w:rPr>
                <w:i/>
              </w:rPr>
              <w:t>Poznávání lidí</w:t>
            </w:r>
          </w:p>
          <w:p w:rsidR="00621BC7" w:rsidRPr="00473DCA" w:rsidRDefault="00621BC7" w:rsidP="00C13306">
            <w:pPr>
              <w:rPr>
                <w:i/>
              </w:rPr>
            </w:pPr>
            <w:r w:rsidRPr="00473DCA">
              <w:rPr>
                <w:i/>
              </w:rPr>
              <w:t>Mezilidské vztahy</w:t>
            </w:r>
          </w:p>
          <w:p w:rsidR="00621BC7" w:rsidRPr="00473DCA" w:rsidRDefault="00621BC7" w:rsidP="00C13306">
            <w:pPr>
              <w:rPr>
                <w:i/>
              </w:rPr>
            </w:pPr>
            <w:r w:rsidRPr="00473DCA">
              <w:rPr>
                <w:i/>
              </w:rPr>
              <w:t>Komunikace</w:t>
            </w:r>
          </w:p>
          <w:p w:rsidR="00621BC7" w:rsidRPr="00473DCA" w:rsidRDefault="00621BC7" w:rsidP="00C13306">
            <w:pPr>
              <w:rPr>
                <w:i/>
              </w:rPr>
            </w:pPr>
            <w:r w:rsidRPr="00473DCA">
              <w:rPr>
                <w:i/>
              </w:rPr>
              <w:t>Kooperace a kompetice</w:t>
            </w:r>
          </w:p>
          <w:p w:rsidR="00621BC7" w:rsidRPr="00473DCA" w:rsidRDefault="00621BC7" w:rsidP="00C13306">
            <w:pPr>
              <w:rPr>
                <w:i/>
              </w:rPr>
            </w:pPr>
            <w:r w:rsidRPr="00473DCA">
              <w:rPr>
                <w:i/>
              </w:rPr>
              <w:t>Řešení problémů a rozhodovací dovednosti</w:t>
            </w:r>
          </w:p>
          <w:p w:rsidR="00621BC7" w:rsidRPr="00473DCA" w:rsidRDefault="00621BC7" w:rsidP="00C13306">
            <w:pPr>
              <w:rPr>
                <w:i/>
              </w:rPr>
            </w:pPr>
            <w:r w:rsidRPr="00473DCA">
              <w:rPr>
                <w:i/>
              </w:rPr>
              <w:t>Hodnoty, postoje, praktická etika</w:t>
            </w:r>
          </w:p>
          <w:p w:rsidR="00621BC7" w:rsidRPr="00473DCA" w:rsidRDefault="00621BC7" w:rsidP="00C13306">
            <w:pPr>
              <w:rPr>
                <w:u w:val="single"/>
              </w:rPr>
            </w:pPr>
            <w:r w:rsidRPr="00473DCA">
              <w:rPr>
                <w:u w:val="single"/>
              </w:rPr>
              <w:t>Multikulturní výchova</w:t>
            </w:r>
          </w:p>
          <w:p w:rsidR="00621BC7" w:rsidRPr="00473DCA" w:rsidRDefault="00621BC7" w:rsidP="00C13306">
            <w:pPr>
              <w:rPr>
                <w:i/>
              </w:rPr>
            </w:pPr>
            <w:r w:rsidRPr="00473DCA">
              <w:rPr>
                <w:i/>
              </w:rPr>
              <w:t>Princip sociálního smíru a solidarity</w:t>
            </w:r>
          </w:p>
          <w:p w:rsidR="00621BC7" w:rsidRPr="00473DCA" w:rsidRDefault="00621BC7" w:rsidP="00C13306">
            <w:pPr>
              <w:rPr>
                <w:u w:val="single"/>
              </w:rPr>
            </w:pPr>
            <w:r w:rsidRPr="00473DCA">
              <w:rPr>
                <w:u w:val="single"/>
              </w:rPr>
              <w:t>Mediální výchova</w:t>
            </w:r>
          </w:p>
          <w:p w:rsidR="00621BC7" w:rsidRPr="00473DCA" w:rsidRDefault="00621BC7" w:rsidP="00C13306">
            <w:pPr>
              <w:rPr>
                <w:i/>
              </w:rPr>
            </w:pPr>
            <w:r w:rsidRPr="00473DCA">
              <w:rPr>
                <w:i/>
              </w:rPr>
              <w:t>Práce v realizačním týmu</w:t>
            </w:r>
          </w:p>
          <w:p w:rsidR="00621BC7" w:rsidRPr="00473DCA" w:rsidRDefault="00621BC7" w:rsidP="00C13306"/>
          <w:p w:rsidR="00621BC7" w:rsidRPr="00473DCA" w:rsidRDefault="00621BC7" w:rsidP="00C13306">
            <w:r w:rsidRPr="00473DCA">
              <w:rPr>
                <w:b/>
              </w:rPr>
              <w:t>Mezipředmětové vztahy:</w:t>
            </w:r>
          </w:p>
          <w:p w:rsidR="00621BC7" w:rsidRPr="00473DCA" w:rsidRDefault="00621BC7" w:rsidP="00C13306">
            <w:pPr>
              <w:rPr>
                <w:b/>
              </w:rPr>
            </w:pPr>
            <w:r w:rsidRPr="00473DCA">
              <w:t>Vz (6,7), Bč(8), Ch(9), F(6,7), Hv(6-9), Vo(7)</w:t>
            </w: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960"/>
              </w:tabs>
              <w:rPr>
                <w:b/>
              </w:rPr>
            </w:pPr>
            <w:r w:rsidRPr="00473DCA">
              <w:rPr>
                <w:b/>
              </w:rPr>
              <w:t>Atletika (jaro)</w:t>
            </w:r>
          </w:p>
          <w:p w:rsidR="00621BC7" w:rsidRPr="00473DCA" w:rsidRDefault="00621BC7" w:rsidP="00C13306">
            <w:pPr>
              <w:tabs>
                <w:tab w:val="left" w:pos="960"/>
              </w:tabs>
            </w:pPr>
            <w:r w:rsidRPr="00473DCA">
              <w:t>- skok vysoký – nácvik techniky flopu</w:t>
            </w:r>
            <w:r w:rsidRPr="00473DCA">
              <w:tab/>
            </w:r>
            <w:r w:rsidRPr="00473DCA">
              <w:tab/>
            </w:r>
          </w:p>
          <w:p w:rsidR="00621BC7" w:rsidRPr="00473DCA" w:rsidRDefault="00621BC7" w:rsidP="00C13306">
            <w:pPr>
              <w:tabs>
                <w:tab w:val="left" w:pos="960"/>
              </w:tabs>
            </w:pPr>
            <w:r w:rsidRPr="00473DCA">
              <w:t>- hod míčkem – zdokonalení pětikrokového odhodového rytmu</w:t>
            </w:r>
          </w:p>
          <w:p w:rsidR="00621BC7" w:rsidRPr="00473DCA" w:rsidRDefault="00621BC7" w:rsidP="00C13306">
            <w:pPr>
              <w:tabs>
                <w:tab w:val="left" w:pos="960"/>
              </w:tabs>
            </w:pPr>
            <w:r w:rsidRPr="00473DCA">
              <w:t>- skok daleký – zdokonalení techniky kroku, prodloužení rozběhu</w:t>
            </w:r>
          </w:p>
          <w:p w:rsidR="00621BC7" w:rsidRPr="00473DCA" w:rsidRDefault="00621BC7" w:rsidP="00C13306">
            <w:pPr>
              <w:tabs>
                <w:tab w:val="left" w:pos="960"/>
              </w:tabs>
            </w:pPr>
            <w:r w:rsidRPr="00473DCA">
              <w:t>- běh – sprint (rozvoj rychlosti, startovní reakce)</w:t>
            </w:r>
          </w:p>
          <w:p w:rsidR="00621BC7" w:rsidRPr="00473DCA" w:rsidRDefault="00621BC7" w:rsidP="00C13306">
            <w:pPr>
              <w:tabs>
                <w:tab w:val="left" w:pos="960"/>
              </w:tabs>
            </w:pPr>
            <w:r w:rsidRPr="00473DCA">
              <w:t xml:space="preserve">         - vytrvalost (zvyšování zátěže)</w:t>
            </w:r>
          </w:p>
          <w:p w:rsidR="00621BC7" w:rsidRPr="00473DCA" w:rsidRDefault="00621BC7" w:rsidP="00C13306">
            <w:pPr>
              <w:rPr>
                <w:b/>
              </w:rPr>
            </w:pPr>
            <w:r w:rsidRPr="00473DCA">
              <w:t xml:space="preserve">=&gt; měření výkonů – skok vysoký, skok daleký, hod, 60m, </w:t>
            </w:r>
            <w:smartTag w:uri="urn:schemas-microsoft-com:office:smarttags" w:element="metricconverter">
              <w:smartTagPr>
                <w:attr w:name="ProductID" w:val="1 500 m"/>
              </w:smartTagPr>
              <w:r w:rsidRPr="00473DCA">
                <w:t>1 500 m</w:t>
              </w:r>
            </w:smartTag>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700"/>
              </w:tabs>
              <w:rPr>
                <w:b/>
              </w:rPr>
            </w:pPr>
            <w:r w:rsidRPr="00473DCA">
              <w:rPr>
                <w:b/>
              </w:rPr>
              <w:t>Gymnastika</w:t>
            </w:r>
            <w:r w:rsidRPr="00473DCA">
              <w:rPr>
                <w:b/>
              </w:rPr>
              <w:tab/>
            </w:r>
          </w:p>
          <w:p w:rsidR="00621BC7" w:rsidRPr="00473DCA" w:rsidRDefault="00621BC7" w:rsidP="00C13306">
            <w:pPr>
              <w:tabs>
                <w:tab w:val="left" w:pos="1700"/>
              </w:tabs>
            </w:pPr>
            <w:r w:rsidRPr="00473DCA">
              <w:t xml:space="preserve">- akrobacie – vazby kotoulů, kotoul letmo, kotoul na vyvýšené podložce, stoj na rukou, přemet stranou, </w:t>
            </w:r>
          </w:p>
          <w:p w:rsidR="00621BC7" w:rsidRPr="00473DCA" w:rsidRDefault="00621BC7" w:rsidP="00C13306">
            <w:pPr>
              <w:tabs>
                <w:tab w:val="left" w:pos="1700"/>
              </w:tabs>
            </w:pPr>
            <w:r w:rsidRPr="00473DCA">
              <w:t xml:space="preserve">   D – skoky a poskoky, rovnovážné polohy =&gt; volná sestava</w:t>
            </w:r>
          </w:p>
          <w:p w:rsidR="00621BC7" w:rsidRPr="00473DCA" w:rsidRDefault="00621BC7" w:rsidP="00C13306">
            <w:pPr>
              <w:tabs>
                <w:tab w:val="left" w:pos="1700"/>
              </w:tabs>
            </w:pPr>
            <w:r w:rsidRPr="00473DCA">
              <w:t>- přeskok – skrčka a roznožka přes kozu na šíř i na dél s oddáleným můstkem</w:t>
            </w:r>
          </w:p>
          <w:p w:rsidR="00621BC7" w:rsidRPr="00473DCA" w:rsidRDefault="00621BC7" w:rsidP="00C13306">
            <w:pPr>
              <w:tabs>
                <w:tab w:val="left" w:pos="1700"/>
              </w:tabs>
            </w:pPr>
            <w:r w:rsidRPr="00473DCA">
              <w:t>- hrazda – výmyk, vzpor, sešin vpřed, přešvih únožmo vpřed,vzepření závěsem v podkolení, seskok zákmihem</w:t>
            </w:r>
          </w:p>
          <w:p w:rsidR="00621BC7" w:rsidRPr="00473DCA" w:rsidRDefault="00621BC7" w:rsidP="00C13306">
            <w:pPr>
              <w:tabs>
                <w:tab w:val="left" w:pos="1700"/>
              </w:tabs>
            </w:pPr>
            <w:r w:rsidRPr="00473DCA">
              <w:t>- kruhy – komíhání, shyb, svis vznesmo a střemhlav</w:t>
            </w:r>
          </w:p>
          <w:p w:rsidR="00621BC7" w:rsidRPr="00473DCA" w:rsidRDefault="00621BC7" w:rsidP="00C13306">
            <w:pPr>
              <w:tabs>
                <w:tab w:val="left" w:pos="1700"/>
              </w:tabs>
            </w:pPr>
            <w:r w:rsidRPr="00473DCA">
              <w:t>- kladina –D náskok do sedu obkročmo, rovnovážné polohy,obraty ve stoji a ve dřepu, poskoky, jednoduchá sestava</w:t>
            </w:r>
          </w:p>
          <w:p w:rsidR="00621BC7" w:rsidRPr="00473DCA" w:rsidRDefault="00621BC7" w:rsidP="00C13306">
            <w:pPr>
              <w:rPr>
                <w:b/>
              </w:rPr>
            </w:pPr>
            <w:r w:rsidRPr="00473DCA">
              <w:t>- šplh – tyč (měření výkonu), na laně</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40"/>
              </w:tabs>
              <w:rPr>
                <w:b/>
              </w:rPr>
            </w:pPr>
            <w:r w:rsidRPr="00473DCA">
              <w:rPr>
                <w:b/>
              </w:rPr>
              <w:t>Míčové hry (podzim)</w:t>
            </w:r>
          </w:p>
          <w:p w:rsidR="00621BC7" w:rsidRPr="00473DCA" w:rsidRDefault="00621BC7" w:rsidP="00C13306">
            <w:pPr>
              <w:tabs>
                <w:tab w:val="left" w:pos="1340"/>
              </w:tabs>
            </w:pPr>
            <w:r w:rsidRPr="00473DCA">
              <w:t>- technika házení a chytání (zdokonalování)</w:t>
            </w:r>
            <w:r w:rsidRPr="00473DCA">
              <w:tab/>
            </w:r>
            <w:r w:rsidRPr="00473DCA">
              <w:tab/>
              <w:t xml:space="preserve">                                       </w:t>
            </w:r>
          </w:p>
          <w:p w:rsidR="00621BC7" w:rsidRPr="00473DCA" w:rsidRDefault="00621BC7" w:rsidP="00C13306">
            <w:pPr>
              <w:tabs>
                <w:tab w:val="left" w:pos="1340"/>
              </w:tabs>
            </w:pPr>
            <w:r w:rsidRPr="00473DCA">
              <w:t>- driblink  (za pohybu, se změnou směru a rychlosti, uvolnění, zapojení druhé ruky)</w:t>
            </w:r>
          </w:p>
          <w:p w:rsidR="00621BC7" w:rsidRPr="00473DCA" w:rsidRDefault="00621BC7" w:rsidP="00C13306">
            <w:pPr>
              <w:tabs>
                <w:tab w:val="left" w:pos="1340"/>
              </w:tabs>
            </w:pPr>
            <w:r w:rsidRPr="00473DCA">
              <w:t>- vybíjená (různé formy, taktika)</w:t>
            </w:r>
          </w:p>
          <w:p w:rsidR="00621BC7" w:rsidRPr="00473DCA" w:rsidRDefault="00621BC7" w:rsidP="00C13306">
            <w:pPr>
              <w:tabs>
                <w:tab w:val="left" w:pos="1340"/>
              </w:tabs>
            </w:pPr>
            <w:r w:rsidRPr="00473DCA">
              <w:t>- košíková ( přihrávky za pohybu, o zem, zbavení se obránce, střelba z místa po výskoku, herní kombinace, pravidla, průpravné hry)</w:t>
            </w:r>
          </w:p>
          <w:p w:rsidR="00621BC7" w:rsidRPr="00473DCA" w:rsidRDefault="00621BC7" w:rsidP="00C13306">
            <w:pPr>
              <w:rPr>
                <w:b/>
              </w:rPr>
            </w:pPr>
            <w:r w:rsidRPr="00473DCA">
              <w:t>- florbal (vedení míčku, přihrávky, střelba, pravidla, taktika)</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00"/>
              </w:tabs>
              <w:rPr>
                <w:b/>
              </w:rPr>
            </w:pPr>
            <w:r w:rsidRPr="00473DCA">
              <w:rPr>
                <w:b/>
              </w:rPr>
              <w:t>Míčové hry (jaro)</w:t>
            </w:r>
          </w:p>
          <w:p w:rsidR="00621BC7" w:rsidRPr="00473DCA" w:rsidRDefault="00621BC7" w:rsidP="00C13306">
            <w:pPr>
              <w:tabs>
                <w:tab w:val="left" w:pos="1300"/>
              </w:tabs>
            </w:pPr>
            <w:r w:rsidRPr="00473DCA">
              <w:t>- odbíjená – odbití oběma vrchem, základní rozestavení hráčů, pravidla, herní cvičení na dlouhé síti, průpravná hra trojic</w:t>
            </w:r>
          </w:p>
          <w:p w:rsidR="00621BC7" w:rsidRPr="00473DCA" w:rsidRDefault="00621BC7" w:rsidP="00C13306">
            <w:pPr>
              <w:rPr>
                <w:b/>
              </w:rPr>
            </w:pPr>
            <w:r w:rsidRPr="00473DCA">
              <w:t>- H – kopaná – herní činnosti jednotlivce (zpracování a vedení míče, přihrávka po zemi, vzduchem, hlavou)</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Rytmická gymnastika a tanec</w:t>
            </w:r>
          </w:p>
          <w:p w:rsidR="00621BC7" w:rsidRPr="00473DCA" w:rsidRDefault="00621BC7" w:rsidP="00C13306">
            <w:r w:rsidRPr="00473DCA">
              <w:t>D- aerobní gymnastika bez náčiní</w:t>
            </w:r>
            <w:r w:rsidRPr="00473DCA">
              <w:tab/>
            </w:r>
            <w:r w:rsidRPr="00473DCA">
              <w:tab/>
            </w:r>
          </w:p>
          <w:p w:rsidR="00621BC7" w:rsidRPr="00473DCA" w:rsidRDefault="00621BC7" w:rsidP="00C13306">
            <w:r w:rsidRPr="00473DCA">
              <w:t xml:space="preserve">  - cvičení s míčem a šátkem =&gt; pohybová etuda</w:t>
            </w:r>
          </w:p>
          <w:p w:rsidR="00621BC7" w:rsidRPr="00473DCA" w:rsidRDefault="00621BC7" w:rsidP="00C13306">
            <w:pPr>
              <w:rPr>
                <w:b/>
              </w:rPr>
            </w:pPr>
            <w:r w:rsidRPr="00473DCA">
              <w:t xml:space="preserve">   =&gt; zařazení do celku gymnastiky v rámci rozcvičení (rozcvičky s hudebním  doprovodem)</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020"/>
              </w:tabs>
              <w:rPr>
                <w:b/>
              </w:rPr>
            </w:pPr>
            <w:r w:rsidRPr="00473DCA">
              <w:rPr>
                <w:b/>
              </w:rPr>
              <w:t>Úpoly a úpolová cvičení</w:t>
            </w:r>
          </w:p>
          <w:p w:rsidR="00621BC7" w:rsidRPr="00473DCA" w:rsidRDefault="00621BC7" w:rsidP="00C13306">
            <w:pPr>
              <w:tabs>
                <w:tab w:val="left" w:pos="1020"/>
              </w:tabs>
            </w:pPr>
            <w:r w:rsidRPr="00473DCA">
              <w:t>- pádová technika (kotouly a převaly)</w:t>
            </w:r>
          </w:p>
          <w:p w:rsidR="00621BC7" w:rsidRPr="00473DCA" w:rsidRDefault="00621BC7" w:rsidP="00C13306">
            <w:pPr>
              <w:rPr>
                <w:b/>
              </w:rPr>
            </w:pPr>
            <w:r w:rsidRPr="00473DCA">
              <w:t>- střehové postoje (držení a pohyb v postojích, odpory v nich)</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Všeobecné poznatky a dovednosti</w:t>
            </w:r>
          </w:p>
          <w:p w:rsidR="00621BC7" w:rsidRPr="00473DCA" w:rsidRDefault="00621BC7" w:rsidP="00C13306">
            <w:r w:rsidRPr="00473DCA">
              <w:t>- význam pohybu pro zdraví</w:t>
            </w:r>
          </w:p>
          <w:p w:rsidR="00621BC7" w:rsidRPr="00473DCA" w:rsidRDefault="00621BC7" w:rsidP="00C13306">
            <w:r w:rsidRPr="00473DCA">
              <w:t>- hygiena a bezpečnost při pohybových činnostech</w:t>
            </w:r>
          </w:p>
          <w:p w:rsidR="00621BC7" w:rsidRPr="00473DCA" w:rsidRDefault="00621BC7" w:rsidP="00C13306">
            <w:r w:rsidRPr="00473DCA">
              <w:t>- etika sportu a sportovních her</w:t>
            </w:r>
          </w:p>
          <w:p w:rsidR="00621BC7" w:rsidRPr="00473DCA" w:rsidRDefault="00621BC7" w:rsidP="00C13306">
            <w:r w:rsidRPr="00473DCA">
              <w:t>- znalosti základů anatomie a fyziologie v souvislosti s prováděnými cviky</w:t>
            </w:r>
          </w:p>
          <w:p w:rsidR="00621BC7" w:rsidRPr="00473DCA" w:rsidRDefault="00621BC7" w:rsidP="00C13306">
            <w:r w:rsidRPr="00473DCA">
              <w:t>- zásoba cviků pro rozcvičení s konkrétním zaměřením</w:t>
            </w:r>
          </w:p>
          <w:p w:rsidR="00621BC7" w:rsidRPr="00473DCA" w:rsidRDefault="00621BC7" w:rsidP="00C13306">
            <w:r w:rsidRPr="00473DCA">
              <w:t>- názvosloví, povelová technika, pořadová cvičení</w:t>
            </w:r>
          </w:p>
          <w:p w:rsidR="00621BC7" w:rsidRPr="00473DCA" w:rsidRDefault="00621BC7" w:rsidP="00C13306">
            <w:r w:rsidRPr="00473DCA">
              <w:t>- základní pravidla sportů a sportovních her</w:t>
            </w:r>
          </w:p>
          <w:p w:rsidR="00621BC7" w:rsidRPr="00473DCA" w:rsidRDefault="00621BC7" w:rsidP="00C13306">
            <w:r w:rsidRPr="00473DCA">
              <w:t>- kondiční, posilovací, kompenzační,relaxační cvičení, strečink, jóga</w:t>
            </w:r>
          </w:p>
          <w:p w:rsidR="00621BC7" w:rsidRPr="00473DCA" w:rsidRDefault="00621BC7" w:rsidP="00C13306">
            <w:pPr>
              <w:rPr>
                <w:b/>
              </w:rPr>
            </w:pPr>
            <w:r w:rsidRPr="00473DCA">
              <w:t>- měření tepové frekvence a její využití pro stanovení vhodné zátěže</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Lyžařský výcvik</w:t>
            </w:r>
          </w:p>
          <w:p w:rsidR="00621BC7" w:rsidRPr="00473DCA" w:rsidRDefault="00621BC7" w:rsidP="00C13306">
            <w:r w:rsidRPr="00473DCA">
              <w:t>- běžecké lyžování, lyžařská turistika</w:t>
            </w:r>
          </w:p>
          <w:p w:rsidR="00621BC7" w:rsidRPr="00473DCA" w:rsidRDefault="00621BC7" w:rsidP="00C13306">
            <w:r w:rsidRPr="00473DCA">
              <w:t>- sjezdové lyžování, jízda na snowboardu</w:t>
            </w:r>
          </w:p>
          <w:p w:rsidR="00621BC7" w:rsidRPr="00473DCA" w:rsidRDefault="00621BC7" w:rsidP="00C13306">
            <w:r w:rsidRPr="00473DCA">
              <w:t>- bezpečnost pohybu v zimní krajině, na vleku, sjezdovce</w:t>
            </w:r>
          </w:p>
          <w:p w:rsidR="00621BC7" w:rsidRPr="00473DCA" w:rsidRDefault="00621BC7" w:rsidP="00C13306">
            <w:r w:rsidRPr="00473DCA">
              <w:t>- výzbroj a výstroj, mazání a údržba lyží</w:t>
            </w:r>
          </w:p>
          <w:p w:rsidR="00621BC7" w:rsidRPr="00473DCA" w:rsidRDefault="00621BC7" w:rsidP="00C13306">
            <w:pPr>
              <w:rPr>
                <w:b/>
              </w:rPr>
            </w:pPr>
            <w:r w:rsidRPr="00473DCA">
              <w:t>- první pomoc při úrazech</w:t>
            </w:r>
          </w:p>
        </w:tc>
        <w:tc>
          <w:tcPr>
            <w:tcW w:w="4714" w:type="dxa"/>
            <w:vMerge/>
          </w:tcPr>
          <w:p w:rsidR="00621BC7" w:rsidRPr="00473DCA" w:rsidRDefault="00621BC7" w:rsidP="00C13306">
            <w:pPr>
              <w:rPr>
                <w:b/>
              </w:rPr>
            </w:pPr>
          </w:p>
        </w:tc>
      </w:tr>
    </w:tbl>
    <w:p w:rsidR="00621BC7" w:rsidRPr="00473DCA" w:rsidRDefault="00621BC7" w:rsidP="00621BC7">
      <w:pPr>
        <w:rPr>
          <w:b/>
        </w:rPr>
      </w:pPr>
    </w:p>
    <w:p w:rsidR="00621BC7" w:rsidRDefault="00621BC7"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Pr="00473DCA" w:rsidRDefault="00C4601B" w:rsidP="00621BC7">
      <w:pPr>
        <w:rPr>
          <w:b/>
        </w:rPr>
      </w:pPr>
    </w:p>
    <w:p w:rsidR="00621BC7" w:rsidRPr="00473DCA" w:rsidRDefault="00621BC7" w:rsidP="00621BC7">
      <w:pPr>
        <w:pStyle w:val="Nadpis3"/>
      </w:pPr>
      <w:r w:rsidRPr="00473DCA">
        <w:t>Předmět: Tělesná výchova</w:t>
      </w:r>
    </w:p>
    <w:p w:rsidR="00621BC7" w:rsidRPr="00473DCA" w:rsidRDefault="00621BC7" w:rsidP="00621BC7">
      <w:pPr>
        <w:pStyle w:val="Nadpis3"/>
      </w:pPr>
      <w:r w:rsidRPr="00473DCA">
        <w:t xml:space="preserve">Ročník: 8. </w:t>
      </w:r>
    </w:p>
    <w:p w:rsidR="00621BC7" w:rsidRPr="00473DCA" w:rsidRDefault="00621BC7" w:rsidP="00621BC7">
      <w:pPr>
        <w:pStyle w:val="Nadpis3"/>
      </w:pPr>
      <w:r w:rsidRPr="00473DCA">
        <w:t>Časová dotace: 2 hodiny týdně</w:t>
      </w:r>
    </w:p>
    <w:p w:rsidR="00621BC7" w:rsidRPr="00473DCA" w:rsidRDefault="00621BC7" w:rsidP="00621BC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621BC7" w:rsidRPr="00473DCA">
        <w:trPr>
          <w:tblHeader/>
        </w:trPr>
        <w:tc>
          <w:tcPr>
            <w:tcW w:w="4714" w:type="dxa"/>
            <w:shd w:val="clear" w:color="auto" w:fill="D9D9D9"/>
            <w:vAlign w:val="center"/>
          </w:tcPr>
          <w:p w:rsidR="00621BC7" w:rsidRPr="00473DCA" w:rsidRDefault="00621BC7" w:rsidP="00C13306">
            <w:pPr>
              <w:jc w:val="center"/>
              <w:rPr>
                <w:b/>
              </w:rPr>
            </w:pPr>
            <w:r w:rsidRPr="00473DCA">
              <w:rPr>
                <w:b/>
              </w:rPr>
              <w:t>Očekávané výstupy</w:t>
            </w:r>
          </w:p>
        </w:tc>
        <w:tc>
          <w:tcPr>
            <w:tcW w:w="4714" w:type="dxa"/>
            <w:shd w:val="clear" w:color="auto" w:fill="D9D9D9"/>
            <w:vAlign w:val="center"/>
          </w:tcPr>
          <w:p w:rsidR="00621BC7" w:rsidRPr="00473DCA" w:rsidRDefault="00621BC7" w:rsidP="00C13306">
            <w:pPr>
              <w:jc w:val="center"/>
              <w:rPr>
                <w:b/>
              </w:rPr>
            </w:pPr>
            <w:r w:rsidRPr="00473DCA">
              <w:rPr>
                <w:b/>
              </w:rPr>
              <w:t>Učivo</w:t>
            </w:r>
          </w:p>
        </w:tc>
        <w:tc>
          <w:tcPr>
            <w:tcW w:w="4714" w:type="dxa"/>
            <w:shd w:val="clear" w:color="auto" w:fill="D9D9D9"/>
            <w:vAlign w:val="center"/>
          </w:tcPr>
          <w:p w:rsidR="00621BC7" w:rsidRPr="00473DCA" w:rsidRDefault="00621BC7" w:rsidP="00C13306">
            <w:pPr>
              <w:jc w:val="center"/>
              <w:rPr>
                <w:b/>
              </w:rPr>
            </w:pPr>
            <w:r w:rsidRPr="00473DCA">
              <w:rPr>
                <w:b/>
              </w:rPr>
              <w:t>Průřezová témata</w:t>
            </w:r>
          </w:p>
          <w:p w:rsidR="00621BC7" w:rsidRPr="00473DCA" w:rsidRDefault="00621BC7" w:rsidP="00C13306">
            <w:pPr>
              <w:jc w:val="center"/>
              <w:rPr>
                <w:b/>
              </w:rPr>
            </w:pPr>
            <w:r w:rsidRPr="00473DCA">
              <w:rPr>
                <w:b/>
              </w:rPr>
              <w:t>Mezipředmětové vztahy</w:t>
            </w:r>
          </w:p>
        </w:tc>
      </w:tr>
      <w:tr w:rsidR="00621BC7" w:rsidRPr="00473DCA">
        <w:tc>
          <w:tcPr>
            <w:tcW w:w="4714" w:type="dxa"/>
            <w:vMerge w:val="restart"/>
          </w:tcPr>
          <w:p w:rsidR="00621BC7" w:rsidRPr="00473DCA" w:rsidRDefault="00621BC7" w:rsidP="00C13306">
            <w:r w:rsidRPr="00473DCA">
              <w:t>- usiluje o zlepšení své tělesné zdatnosti; z nabídky zvolí vhodný rozvojový program</w:t>
            </w:r>
          </w:p>
          <w:p w:rsidR="00621BC7" w:rsidRPr="00473DCA" w:rsidRDefault="00621BC7" w:rsidP="00C13306">
            <w:r w:rsidRPr="00473DCA">
              <w:t>- při vytrvalosti dovede uplatnit  vůli</w:t>
            </w:r>
          </w:p>
          <w:p w:rsidR="00621BC7" w:rsidRPr="00473DCA" w:rsidRDefault="00621BC7" w:rsidP="00C13306">
            <w:r w:rsidRPr="00473DCA">
              <w:t>- zvládá techniku nové atletické disciplíny i další náročnější techniky</w:t>
            </w:r>
          </w:p>
          <w:p w:rsidR="00621BC7" w:rsidRPr="00473DCA" w:rsidRDefault="00621BC7" w:rsidP="00C13306">
            <w:r w:rsidRPr="00473DCA">
              <w:t>- změřené výkony vyhodnotí a usiluje o jejích zlepšení</w:t>
            </w:r>
          </w:p>
          <w:p w:rsidR="00621BC7" w:rsidRPr="00473DCA" w:rsidRDefault="00621BC7" w:rsidP="00C13306">
            <w:r w:rsidRPr="00473DCA">
              <w:t>- uplatňuje vhodné a bezpečné chování i v méně známém prostředí sportovišť, přírody, silničního provozu; předvídá možná nebezpečí úrazu a přizpůsobí jim svou činnost</w:t>
            </w:r>
          </w:p>
          <w:p w:rsidR="00621BC7" w:rsidRPr="00473DCA" w:rsidRDefault="00621BC7" w:rsidP="00C13306">
            <w:r w:rsidRPr="00473DCA">
              <w:t>- získané dovednosti uplatní jako reprezentant školy</w:t>
            </w:r>
          </w:p>
          <w:p w:rsidR="00621BC7" w:rsidRPr="00473DCA" w:rsidRDefault="00621BC7" w:rsidP="00C13306">
            <w:r w:rsidRPr="00473DCA">
              <w:t>- užívá osvojované názvosloví na úrovni cvičence</w:t>
            </w:r>
          </w:p>
          <w:p w:rsidR="00621BC7" w:rsidRPr="00473DCA" w:rsidRDefault="00621BC7" w:rsidP="00C13306">
            <w:r w:rsidRPr="00473DCA">
              <w:t>- zvládá v souladu s individuálními předpoklady osvojované pohyb.dovednosti</w:t>
            </w:r>
          </w:p>
          <w:p w:rsidR="00621BC7" w:rsidRPr="00473DCA" w:rsidRDefault="00621BC7" w:rsidP="00C13306">
            <w:r w:rsidRPr="00473DCA">
              <w:t>- při cvičení uplatní svůj fyzický fond</w:t>
            </w:r>
          </w:p>
          <w:p w:rsidR="00621BC7" w:rsidRPr="00473DCA" w:rsidRDefault="00621BC7" w:rsidP="00C13306">
            <w:r w:rsidRPr="00473DCA">
              <w:t>- obtížný prvek dokáže zvládnout s dopomocí</w:t>
            </w:r>
          </w:p>
          <w:p w:rsidR="00621BC7" w:rsidRPr="00473DCA" w:rsidRDefault="00621BC7" w:rsidP="00C13306">
            <w:r w:rsidRPr="00473DCA">
              <w:t>- posoudí provedení osvojované pohybové činnosti, označí zjevné nedostatky a jejich možné příčiny</w:t>
            </w:r>
          </w:p>
          <w:p w:rsidR="00621BC7" w:rsidRPr="00473DCA" w:rsidRDefault="00621BC7" w:rsidP="00C13306">
            <w:r w:rsidRPr="00473DCA">
              <w:t>- umí sladit pohyb s hudbou, vytvořit jednoduchou  pohybovou etudu</w:t>
            </w:r>
          </w:p>
          <w:p w:rsidR="00621BC7" w:rsidRPr="00473DCA" w:rsidRDefault="00621BC7" w:rsidP="00C13306">
            <w:r w:rsidRPr="00473DCA">
              <w:t>- zvládá v souladu s individuálními předpoklady osvojované pohyb.dovednosti a tvořivě je aplikuje ve hře, soutěži</w:t>
            </w:r>
          </w:p>
          <w:p w:rsidR="00621BC7" w:rsidRPr="00473DCA" w:rsidRDefault="00621BC7" w:rsidP="00C13306">
            <w:r w:rsidRPr="00473DCA">
              <w:t>- uplatňuje zkušenosti z míčových her v dalších sportech, naplňuje olympijskou myšlenku ( čestné soupeření,…)</w:t>
            </w:r>
          </w:p>
          <w:p w:rsidR="00621BC7" w:rsidRPr="00473DCA" w:rsidRDefault="00621BC7" w:rsidP="00C13306">
            <w:r w:rsidRPr="00473DCA">
              <w:t>- dohodne se na spolupráci i jednoduché taktice vedoucí k úspěchu družstva a dodržuje ji.</w:t>
            </w:r>
          </w:p>
          <w:p w:rsidR="00621BC7" w:rsidRPr="00473DCA" w:rsidRDefault="00621BC7" w:rsidP="00C13306">
            <w:r w:rsidRPr="00473DCA">
              <w:t>- rozlišuje a uplatňuje práva a povinnosti vyplývající z role hráče, rozhodčího, diváka</w:t>
            </w:r>
          </w:p>
          <w:p w:rsidR="00621BC7" w:rsidRPr="00473DCA" w:rsidRDefault="00621BC7" w:rsidP="00C13306">
            <w:r w:rsidRPr="00473DCA">
              <w:t>- rozlišuje a uplatňuje práva a povinnosti vyplývající z role hráče, rozhodčího, diváka</w:t>
            </w:r>
          </w:p>
          <w:p w:rsidR="00621BC7" w:rsidRPr="00473DCA" w:rsidRDefault="00621BC7" w:rsidP="00C13306">
            <w:r w:rsidRPr="00473DCA">
              <w:t>- dokáže zorganizovat a řídit sportovní utkání svých vrstevníků</w:t>
            </w:r>
          </w:p>
          <w:p w:rsidR="00621BC7" w:rsidRPr="00473DCA" w:rsidRDefault="00621BC7" w:rsidP="00C13306">
            <w:r w:rsidRPr="00473DCA">
              <w:t xml:space="preserve">- zvládá i dlouhodobější pobyt v přírodě a přesun s mírnou zátěží v náročnějším terénu do </w:t>
            </w:r>
            <w:smartTag w:uri="urn:schemas-microsoft-com:office:smarttags" w:element="metricconverter">
              <w:smartTagPr>
                <w:attr w:name="ProductID" w:val="25 km"/>
              </w:smartTagPr>
              <w:r w:rsidRPr="00473DCA">
                <w:t>25 km</w:t>
              </w:r>
            </w:smartTag>
          </w:p>
          <w:p w:rsidR="00621BC7" w:rsidRPr="00473DCA" w:rsidRDefault="00621BC7" w:rsidP="00C13306">
            <w:r w:rsidRPr="00473DCA">
              <w:t>- v posilovně zvládá správnou techniku prováděných činností a manipulaci se zátěží</w:t>
            </w:r>
          </w:p>
          <w:p w:rsidR="00621BC7" w:rsidRPr="00473DCA" w:rsidRDefault="00621BC7" w:rsidP="00C13306">
            <w:r w:rsidRPr="00473DCA">
              <w:t>- usiluje o zlepšení své tělesné zdatnosti</w:t>
            </w:r>
          </w:p>
          <w:p w:rsidR="00621BC7" w:rsidRPr="00473DCA" w:rsidRDefault="00621BC7" w:rsidP="00C13306">
            <w:r w:rsidRPr="00473DCA">
              <w:t>- usiluje v rámci svých možností a zkušeností o aktivní podporu zdraví</w:t>
            </w:r>
          </w:p>
          <w:p w:rsidR="00621BC7" w:rsidRPr="00473DCA" w:rsidRDefault="00621BC7" w:rsidP="00C13306">
            <w:r w:rsidRPr="00473DCA">
              <w:t>- samostatně využívá osvojené kompenzační a relaxační techniky a sociální dovednosti k regeneraci organismu</w:t>
            </w:r>
          </w:p>
          <w:p w:rsidR="00621BC7" w:rsidRPr="00473DCA" w:rsidRDefault="00621BC7" w:rsidP="00C13306">
            <w:r w:rsidRPr="00473DCA">
              <w:t>- samostatně využívá osvojené kompenzační a relaxační techniky a sociální dovednosti k regeneraci organismu</w:t>
            </w:r>
          </w:p>
          <w:p w:rsidR="00621BC7" w:rsidRPr="00473DCA" w:rsidRDefault="00621BC7" w:rsidP="00C13306">
            <w:r w:rsidRPr="00473DCA">
              <w:t>- aktivně vstupuje do organizace svého pohybového režimu</w:t>
            </w:r>
          </w:p>
          <w:p w:rsidR="00621BC7" w:rsidRPr="00473DCA" w:rsidRDefault="00621BC7" w:rsidP="00C13306">
            <w:r w:rsidRPr="00473DCA">
              <w:t>- sleduje určené prvky pohybové činnosti a výkony a na jejich základě koriguje svůj přístup k tělesné výchově</w:t>
            </w:r>
          </w:p>
        </w:tc>
        <w:tc>
          <w:tcPr>
            <w:tcW w:w="4714" w:type="dxa"/>
          </w:tcPr>
          <w:p w:rsidR="00621BC7" w:rsidRPr="00473DCA" w:rsidRDefault="00621BC7" w:rsidP="00C13306">
            <w:pPr>
              <w:rPr>
                <w:b/>
              </w:rPr>
            </w:pPr>
            <w:r w:rsidRPr="00473DCA">
              <w:rPr>
                <w:b/>
              </w:rPr>
              <w:t>Atletika (podzim)</w:t>
            </w:r>
          </w:p>
          <w:p w:rsidR="00621BC7" w:rsidRPr="00473DCA" w:rsidRDefault="00621BC7" w:rsidP="00C13306">
            <w:r w:rsidRPr="00473DCA">
              <w:t>- běh – sprint (zdokonalování běžecké techniky, běžecká abeceda, rozvoj reakční a obecné rychlosti)</w:t>
            </w:r>
          </w:p>
          <w:p w:rsidR="00621BC7" w:rsidRPr="00473DCA" w:rsidRDefault="00621BC7" w:rsidP="00C13306">
            <w:r w:rsidRPr="00473DCA">
              <w:t xml:space="preserve">          - vytrvalost (rozvoj běžecké vytrvalosti, práce se zátěží, běh na 5 – 12 min., běh v terénu)</w:t>
            </w:r>
          </w:p>
          <w:p w:rsidR="00621BC7" w:rsidRPr="00473DCA" w:rsidRDefault="00621BC7" w:rsidP="00C13306">
            <w:r w:rsidRPr="00473DCA">
              <w:t>- skok daleký  (nácvik techniky skoku závěsem, prodloužení rozběhu)</w:t>
            </w:r>
          </w:p>
          <w:p w:rsidR="00621BC7" w:rsidRPr="00473DCA" w:rsidRDefault="00621BC7" w:rsidP="00C13306">
            <w:r w:rsidRPr="00473DCA">
              <w:t>- hod granátem (zdokonalení techniky hodu)</w:t>
            </w:r>
          </w:p>
          <w:p w:rsidR="00621BC7" w:rsidRPr="00473DCA" w:rsidRDefault="00621BC7" w:rsidP="00C13306">
            <w:r w:rsidRPr="00473DCA">
              <w:t xml:space="preserve">- vrh koulí (koulařská gymnastika, vrh z místa ze zádového postavení) </w:t>
            </w:r>
          </w:p>
          <w:p w:rsidR="00621BC7" w:rsidRPr="00473DCA" w:rsidRDefault="00621BC7" w:rsidP="00C13306">
            <w:r w:rsidRPr="00473DCA">
              <w:t xml:space="preserve">  =&gt;měření výkonů – 60m, 1 500m, hod granátem, skok daleký</w:t>
            </w:r>
          </w:p>
        </w:tc>
        <w:tc>
          <w:tcPr>
            <w:tcW w:w="4714" w:type="dxa"/>
            <w:vMerge w:val="restart"/>
          </w:tcPr>
          <w:p w:rsidR="00621BC7" w:rsidRPr="00473DCA" w:rsidRDefault="00621BC7" w:rsidP="00C13306">
            <w:pPr>
              <w:rPr>
                <w:b/>
              </w:rPr>
            </w:pPr>
          </w:p>
          <w:p w:rsidR="00621BC7" w:rsidRPr="00473DCA" w:rsidRDefault="00621BC7" w:rsidP="00C13306">
            <w:pPr>
              <w:rPr>
                <w:b/>
              </w:rPr>
            </w:pPr>
            <w:r w:rsidRPr="00473DCA">
              <w:rPr>
                <w:b/>
              </w:rPr>
              <w:t>Průřezová témata:</w:t>
            </w:r>
          </w:p>
          <w:p w:rsidR="00621BC7" w:rsidRPr="00473DCA" w:rsidRDefault="00621BC7" w:rsidP="00C13306">
            <w:pPr>
              <w:rPr>
                <w:u w:val="single"/>
              </w:rPr>
            </w:pPr>
            <w:r w:rsidRPr="00473DCA">
              <w:rPr>
                <w:u w:val="single"/>
              </w:rPr>
              <w:t>Osobností a sociální výchova</w:t>
            </w:r>
          </w:p>
          <w:p w:rsidR="00621BC7" w:rsidRPr="00473DCA" w:rsidRDefault="00621BC7" w:rsidP="00C13306">
            <w:pPr>
              <w:rPr>
                <w:i/>
              </w:rPr>
            </w:pPr>
            <w:r w:rsidRPr="00473DCA">
              <w:rPr>
                <w:i/>
              </w:rPr>
              <w:t>Rozvoj schopností poznání-Sebepoznání a sebe pojetí</w:t>
            </w:r>
          </w:p>
          <w:p w:rsidR="00621BC7" w:rsidRPr="00473DCA" w:rsidRDefault="00621BC7" w:rsidP="00C13306">
            <w:pPr>
              <w:rPr>
                <w:i/>
              </w:rPr>
            </w:pPr>
            <w:r w:rsidRPr="00473DCA">
              <w:rPr>
                <w:i/>
              </w:rPr>
              <w:t>Seberegulace a sebeorganizace</w:t>
            </w:r>
          </w:p>
          <w:p w:rsidR="00621BC7" w:rsidRPr="00473DCA" w:rsidRDefault="00621BC7" w:rsidP="00C13306">
            <w:pPr>
              <w:rPr>
                <w:i/>
              </w:rPr>
            </w:pPr>
            <w:r w:rsidRPr="00473DCA">
              <w:rPr>
                <w:i/>
              </w:rPr>
              <w:t>Psychohygiena</w:t>
            </w:r>
          </w:p>
          <w:p w:rsidR="00621BC7" w:rsidRPr="00473DCA" w:rsidRDefault="00621BC7" w:rsidP="00C13306">
            <w:pPr>
              <w:rPr>
                <w:i/>
              </w:rPr>
            </w:pPr>
            <w:r w:rsidRPr="00473DCA">
              <w:rPr>
                <w:i/>
              </w:rPr>
              <w:t>Kreativita</w:t>
            </w:r>
          </w:p>
          <w:p w:rsidR="00621BC7" w:rsidRPr="00473DCA" w:rsidRDefault="00621BC7" w:rsidP="00C13306">
            <w:pPr>
              <w:rPr>
                <w:i/>
              </w:rPr>
            </w:pPr>
            <w:r w:rsidRPr="00473DCA">
              <w:rPr>
                <w:i/>
              </w:rPr>
              <w:t>Poznávání lidí</w:t>
            </w:r>
          </w:p>
          <w:p w:rsidR="00621BC7" w:rsidRPr="00473DCA" w:rsidRDefault="00621BC7" w:rsidP="00C13306">
            <w:pPr>
              <w:rPr>
                <w:i/>
              </w:rPr>
            </w:pPr>
            <w:r w:rsidRPr="00473DCA">
              <w:rPr>
                <w:i/>
              </w:rPr>
              <w:t>Mezilidské vztahy</w:t>
            </w:r>
          </w:p>
          <w:p w:rsidR="00621BC7" w:rsidRPr="00473DCA" w:rsidRDefault="00621BC7" w:rsidP="00C13306">
            <w:pPr>
              <w:rPr>
                <w:i/>
              </w:rPr>
            </w:pPr>
            <w:r w:rsidRPr="00473DCA">
              <w:rPr>
                <w:i/>
              </w:rPr>
              <w:t>Komunikace</w:t>
            </w:r>
          </w:p>
          <w:p w:rsidR="00621BC7" w:rsidRPr="00473DCA" w:rsidRDefault="00621BC7" w:rsidP="00C13306">
            <w:pPr>
              <w:rPr>
                <w:i/>
              </w:rPr>
            </w:pPr>
            <w:r w:rsidRPr="00473DCA">
              <w:rPr>
                <w:i/>
              </w:rPr>
              <w:t>Kooperace a kompetice</w:t>
            </w:r>
          </w:p>
          <w:p w:rsidR="00621BC7" w:rsidRPr="00473DCA" w:rsidRDefault="00621BC7" w:rsidP="00C13306">
            <w:pPr>
              <w:rPr>
                <w:i/>
              </w:rPr>
            </w:pPr>
            <w:r w:rsidRPr="00473DCA">
              <w:rPr>
                <w:i/>
              </w:rPr>
              <w:t>Řešení problémů a rozhodovací dovednosti</w:t>
            </w:r>
          </w:p>
          <w:p w:rsidR="00621BC7" w:rsidRPr="00473DCA" w:rsidRDefault="00621BC7" w:rsidP="00C13306">
            <w:pPr>
              <w:rPr>
                <w:i/>
              </w:rPr>
            </w:pPr>
            <w:r w:rsidRPr="00473DCA">
              <w:rPr>
                <w:i/>
              </w:rPr>
              <w:t>Hodnoty, postoje, praktická etika</w:t>
            </w:r>
          </w:p>
          <w:p w:rsidR="00621BC7" w:rsidRPr="00473DCA" w:rsidRDefault="00621BC7" w:rsidP="00C13306">
            <w:pPr>
              <w:rPr>
                <w:u w:val="single"/>
              </w:rPr>
            </w:pPr>
            <w:r w:rsidRPr="00473DCA">
              <w:rPr>
                <w:u w:val="single"/>
              </w:rPr>
              <w:t>Multikulturní výchova</w:t>
            </w:r>
          </w:p>
          <w:p w:rsidR="00621BC7" w:rsidRPr="00473DCA" w:rsidRDefault="00621BC7" w:rsidP="00C13306">
            <w:pPr>
              <w:rPr>
                <w:i/>
              </w:rPr>
            </w:pPr>
            <w:r w:rsidRPr="00473DCA">
              <w:rPr>
                <w:i/>
              </w:rPr>
              <w:t>Princip sociálního smíru a solidarity</w:t>
            </w:r>
          </w:p>
          <w:p w:rsidR="00621BC7" w:rsidRPr="00473DCA" w:rsidRDefault="00621BC7" w:rsidP="00C13306">
            <w:pPr>
              <w:rPr>
                <w:u w:val="single"/>
              </w:rPr>
            </w:pPr>
            <w:r w:rsidRPr="00473DCA">
              <w:rPr>
                <w:u w:val="single"/>
              </w:rPr>
              <w:t>Mediální výchova</w:t>
            </w:r>
          </w:p>
          <w:p w:rsidR="00621BC7" w:rsidRPr="00473DCA" w:rsidRDefault="00621BC7" w:rsidP="00C13306">
            <w:pPr>
              <w:rPr>
                <w:i/>
              </w:rPr>
            </w:pPr>
            <w:r w:rsidRPr="00473DCA">
              <w:rPr>
                <w:i/>
              </w:rPr>
              <w:t>Práce v realizačním týmu</w:t>
            </w:r>
          </w:p>
          <w:p w:rsidR="00621BC7" w:rsidRPr="00473DCA" w:rsidRDefault="00621BC7" w:rsidP="00C13306"/>
          <w:p w:rsidR="00621BC7" w:rsidRPr="00473DCA" w:rsidRDefault="00621BC7" w:rsidP="00C13306">
            <w:r w:rsidRPr="00473DCA">
              <w:rPr>
                <w:b/>
              </w:rPr>
              <w:t>Mezipředmětové vztahy:</w:t>
            </w:r>
          </w:p>
          <w:p w:rsidR="00621BC7" w:rsidRPr="00473DCA" w:rsidRDefault="00621BC7" w:rsidP="00C13306">
            <w:pPr>
              <w:rPr>
                <w:b/>
              </w:rPr>
            </w:pPr>
            <w:r w:rsidRPr="00473DCA">
              <w:t>Vz (6,7), Bč(8), Ch(9), F(6,7), Hv(6-9), Vo(7), Z(6,8)</w:t>
            </w: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960"/>
                <w:tab w:val="left" w:pos="2120"/>
              </w:tabs>
              <w:rPr>
                <w:b/>
              </w:rPr>
            </w:pPr>
            <w:r w:rsidRPr="00473DCA">
              <w:rPr>
                <w:b/>
              </w:rPr>
              <w:t>Atletika (jaro)</w:t>
            </w:r>
            <w:r w:rsidRPr="00473DCA">
              <w:rPr>
                <w:b/>
              </w:rPr>
              <w:tab/>
            </w:r>
          </w:p>
          <w:p w:rsidR="00621BC7" w:rsidRPr="00473DCA" w:rsidRDefault="00621BC7" w:rsidP="00C13306">
            <w:pPr>
              <w:tabs>
                <w:tab w:val="left" w:pos="960"/>
                <w:tab w:val="left" w:pos="2120"/>
              </w:tabs>
            </w:pPr>
            <w:r w:rsidRPr="00473DCA">
              <w:t>- skok vysoký – zdokonalování techniky flopu</w:t>
            </w:r>
          </w:p>
          <w:p w:rsidR="00621BC7" w:rsidRPr="00473DCA" w:rsidRDefault="00621BC7" w:rsidP="00C13306">
            <w:pPr>
              <w:tabs>
                <w:tab w:val="left" w:pos="960"/>
                <w:tab w:val="left" w:pos="2120"/>
              </w:tabs>
            </w:pPr>
            <w:r w:rsidRPr="00473DCA">
              <w:t xml:space="preserve">- hod granátem </w:t>
            </w:r>
          </w:p>
          <w:p w:rsidR="00621BC7" w:rsidRPr="00473DCA" w:rsidRDefault="00621BC7" w:rsidP="00C13306">
            <w:pPr>
              <w:tabs>
                <w:tab w:val="left" w:pos="960"/>
                <w:tab w:val="left" w:pos="2120"/>
              </w:tabs>
            </w:pPr>
            <w:r w:rsidRPr="00473DCA">
              <w:t>- vrh koulí – koulařská gymnastika, nácvik sunu a otočky, spojení sunu a otočky s vrhem</w:t>
            </w:r>
          </w:p>
          <w:p w:rsidR="00621BC7" w:rsidRPr="00473DCA" w:rsidRDefault="00621BC7" w:rsidP="00C13306">
            <w:pPr>
              <w:tabs>
                <w:tab w:val="left" w:pos="960"/>
                <w:tab w:val="left" w:pos="2120"/>
              </w:tabs>
            </w:pPr>
            <w:r w:rsidRPr="00473DCA">
              <w:t>- skok daleký –prodloužení rozběhu, šikovnější  pokus o kročný způsob</w:t>
            </w:r>
          </w:p>
          <w:p w:rsidR="00621BC7" w:rsidRPr="00473DCA" w:rsidRDefault="00621BC7" w:rsidP="00C13306">
            <w:pPr>
              <w:tabs>
                <w:tab w:val="left" w:pos="960"/>
                <w:tab w:val="left" w:pos="2120"/>
              </w:tabs>
            </w:pPr>
            <w:r w:rsidRPr="00473DCA">
              <w:t xml:space="preserve">- běh – </w:t>
            </w:r>
            <w:smartTag w:uri="urn:schemas-microsoft-com:office:smarttags" w:element="metricconverter">
              <w:smartTagPr>
                <w:attr w:name="ProductID" w:val="60 m"/>
              </w:smartTagPr>
              <w:r w:rsidRPr="00473DCA">
                <w:t>60 m</w:t>
              </w:r>
            </w:smartTag>
            <w:r w:rsidRPr="00473DCA">
              <w:t>, štafetový běh</w:t>
            </w:r>
          </w:p>
          <w:p w:rsidR="00621BC7" w:rsidRPr="00473DCA" w:rsidRDefault="00621BC7" w:rsidP="00C13306">
            <w:pPr>
              <w:tabs>
                <w:tab w:val="left" w:pos="960"/>
                <w:tab w:val="left" w:pos="2120"/>
              </w:tabs>
            </w:pPr>
            <w:r w:rsidRPr="00473DCA">
              <w:t xml:space="preserve">         - </w:t>
            </w:r>
            <w:smartTag w:uri="urn:schemas-microsoft-com:office:smarttags" w:element="metricconverter">
              <w:smartTagPr>
                <w:attr w:name="ProductID" w:val="1 500 m"/>
              </w:smartTagPr>
              <w:r w:rsidRPr="00473DCA">
                <w:t>1 500 m</w:t>
              </w:r>
            </w:smartTag>
          </w:p>
          <w:p w:rsidR="00621BC7" w:rsidRPr="00473DCA" w:rsidRDefault="00621BC7" w:rsidP="00C13306">
            <w:pPr>
              <w:rPr>
                <w:b/>
              </w:rPr>
            </w:pPr>
            <w:r w:rsidRPr="00473DCA">
              <w:t xml:space="preserve">=&gt; měření výkonů –60m, </w:t>
            </w:r>
            <w:smartTag w:uri="urn:schemas-microsoft-com:office:smarttags" w:element="metricconverter">
              <w:smartTagPr>
                <w:attr w:name="ProductID" w:val="1 500 m"/>
              </w:smartTagPr>
              <w:r w:rsidRPr="00473DCA">
                <w:t>1 500 m</w:t>
              </w:r>
            </w:smartTag>
            <w:r w:rsidRPr="00473DCA">
              <w:t>, hod, vrh, skok daleký a vysoký</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Gymnastika</w:t>
            </w:r>
          </w:p>
          <w:p w:rsidR="00621BC7" w:rsidRPr="00473DCA" w:rsidRDefault="00621BC7" w:rsidP="00C13306">
            <w:r w:rsidRPr="00473DCA">
              <w:t>- akrobacie –kotoul letmo přes překážku, vazby kotoulů, stoj na rukou + kotoul, přemet stranou, přemet vpřed</w:t>
            </w:r>
            <w:r w:rsidRPr="00473DCA">
              <w:tab/>
              <w:t xml:space="preserve">                    </w:t>
            </w:r>
          </w:p>
          <w:p w:rsidR="00621BC7" w:rsidRPr="00473DCA" w:rsidRDefault="00621BC7" w:rsidP="00C13306">
            <w:r w:rsidRPr="00473DCA">
              <w:t xml:space="preserve">   D -  rovnovážné stoje, poskoky, skoky =&gt; volná sestava</w:t>
            </w:r>
          </w:p>
          <w:p w:rsidR="00621BC7" w:rsidRPr="00473DCA" w:rsidRDefault="00621BC7" w:rsidP="00C13306">
            <w:r w:rsidRPr="00473DCA">
              <w:t xml:space="preserve">- přeskok – skrčka a odbočka přes bednu na šíř </w:t>
            </w:r>
          </w:p>
          <w:p w:rsidR="00621BC7" w:rsidRPr="00473DCA" w:rsidRDefault="00621BC7" w:rsidP="00C13306">
            <w:r w:rsidRPr="00473DCA">
              <w:t>- hrazda – výmyk, přešvih únožmo vpřed a vzad, toč jízdmo,seskok zákmihem, podmet</w:t>
            </w:r>
          </w:p>
          <w:p w:rsidR="00621BC7" w:rsidRPr="00473DCA" w:rsidRDefault="00621BC7" w:rsidP="00C13306">
            <w:r w:rsidRPr="00473DCA">
              <w:t>- kruhy – komíhání, kroužení, houpání a seskok v záhupu</w:t>
            </w:r>
          </w:p>
          <w:p w:rsidR="00621BC7" w:rsidRPr="00473DCA" w:rsidRDefault="00621BC7" w:rsidP="00C13306">
            <w:r w:rsidRPr="00473DCA">
              <w:t>- D - kladina  - obrat ve dřepu, vzpor klečmo, váha, seskok skrčmo a roznožmo, jednoduchá sestava</w:t>
            </w:r>
          </w:p>
          <w:p w:rsidR="00621BC7" w:rsidRPr="00473DCA" w:rsidRDefault="00621BC7" w:rsidP="00C13306">
            <w:r w:rsidRPr="00473DCA">
              <w:t>- šplh – na tyči, na laně s měřením výkonu</w:t>
            </w:r>
          </w:p>
          <w:p w:rsidR="00621BC7" w:rsidRPr="00473DCA" w:rsidRDefault="00621BC7" w:rsidP="00C13306">
            <w:pPr>
              <w:rPr>
                <w:b/>
              </w:rPr>
            </w:pPr>
            <w:r w:rsidRPr="00473DCA">
              <w:t xml:space="preserve">          - H – šplh bez přírazu</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40"/>
              </w:tabs>
              <w:rPr>
                <w:b/>
              </w:rPr>
            </w:pPr>
            <w:r w:rsidRPr="00473DCA">
              <w:rPr>
                <w:b/>
              </w:rPr>
              <w:t>Míčové hry (podzim)</w:t>
            </w:r>
          </w:p>
          <w:p w:rsidR="00621BC7" w:rsidRPr="00473DCA" w:rsidRDefault="00621BC7" w:rsidP="00C13306">
            <w:pPr>
              <w:tabs>
                <w:tab w:val="left" w:pos="1340"/>
              </w:tabs>
            </w:pPr>
            <w:r w:rsidRPr="00473DCA">
              <w:t>- košíková (zdokonalování herních činností jednotlivce, nácvik dvojtaktu ve spojení se střelbou, herní kombinace,uplatnění ve hře s                          postupným a rychlým protiútokem proti zónové obraně)</w:t>
            </w:r>
          </w:p>
          <w:p w:rsidR="00621BC7" w:rsidRPr="00473DCA" w:rsidRDefault="00621BC7" w:rsidP="00C13306">
            <w:pPr>
              <w:tabs>
                <w:tab w:val="left" w:pos="1340"/>
              </w:tabs>
            </w:pPr>
            <w:r w:rsidRPr="00473DCA">
              <w:t>- H – sálová kopaná (herní činnosti jednotlivce, herní kombinace, pravidla), uplatnění dovedností v utkání</w:t>
            </w:r>
          </w:p>
          <w:p w:rsidR="00621BC7" w:rsidRPr="00473DCA" w:rsidRDefault="00621BC7" w:rsidP="00C13306">
            <w:pPr>
              <w:rPr>
                <w:b/>
              </w:rPr>
            </w:pPr>
            <w:r w:rsidRPr="00473DCA">
              <w:t>- florbal (vedení míčku, přihrávky, střelba, pravidla, herní kombinace, taktika)</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00"/>
              </w:tabs>
              <w:rPr>
                <w:b/>
              </w:rPr>
            </w:pPr>
            <w:r w:rsidRPr="00473DCA">
              <w:rPr>
                <w:b/>
              </w:rPr>
              <w:t>Míčové hry (jaro)</w:t>
            </w:r>
          </w:p>
          <w:p w:rsidR="00621BC7" w:rsidRPr="00473DCA" w:rsidRDefault="00621BC7" w:rsidP="00C13306">
            <w:pPr>
              <w:tabs>
                <w:tab w:val="left" w:pos="1300"/>
              </w:tabs>
            </w:pPr>
            <w:r w:rsidRPr="00473DCA">
              <w:t>- odbíjená – odbití oběma vrchem a spodem, herní cvičení na zdokonalení těchto činností, nácvik podání spodem nebo vrchem,                                   pravidla, zjednodušená hra s dopadem míče na zem,průpravné hry dvojic, trojic, čtveřic ( dlouhá síť )</w:t>
            </w:r>
          </w:p>
          <w:p w:rsidR="00621BC7" w:rsidRPr="00473DCA" w:rsidRDefault="00621BC7" w:rsidP="00C13306">
            <w:pPr>
              <w:rPr>
                <w:b/>
              </w:rPr>
            </w:pPr>
            <w:r w:rsidRPr="00473DCA">
              <w:t>H - kopaná - herní činnosti jednotlivce, herní kombinace, uplatnění dovedností ve hře</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Rytmická gymnastika a tanec</w:t>
            </w:r>
          </w:p>
          <w:p w:rsidR="00621BC7" w:rsidRPr="00473DCA" w:rsidRDefault="00621BC7" w:rsidP="00C13306">
            <w:r w:rsidRPr="00473DCA">
              <w:t>D -  aerobní cvičení bez náčiní s hudbou</w:t>
            </w:r>
            <w:r w:rsidRPr="00473DCA">
              <w:tab/>
            </w:r>
            <w:r w:rsidRPr="00473DCA">
              <w:tab/>
            </w:r>
          </w:p>
          <w:p w:rsidR="00621BC7" w:rsidRPr="00473DCA" w:rsidRDefault="00621BC7" w:rsidP="00C13306">
            <w:r w:rsidRPr="00473DCA">
              <w:t xml:space="preserve">   -  cvičení s malým míčkem, švihadlem -&gt; pohybové etudy</w:t>
            </w:r>
          </w:p>
          <w:p w:rsidR="00621BC7" w:rsidRPr="00473DCA" w:rsidRDefault="00621BC7" w:rsidP="00C13306">
            <w:pPr>
              <w:rPr>
                <w:b/>
              </w:rPr>
            </w:pPr>
            <w:r w:rsidRPr="00473DCA">
              <w:t xml:space="preserve">   -  vlastní kreativní cvičení na hudbu</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020"/>
              </w:tabs>
              <w:rPr>
                <w:b/>
              </w:rPr>
            </w:pPr>
            <w:r w:rsidRPr="00473DCA">
              <w:rPr>
                <w:b/>
              </w:rPr>
              <w:t>Netradiční sporty</w:t>
            </w:r>
          </w:p>
          <w:p w:rsidR="00621BC7" w:rsidRPr="00473DCA" w:rsidRDefault="00621BC7" w:rsidP="00C13306">
            <w:pPr>
              <w:tabs>
                <w:tab w:val="left" w:pos="1020"/>
              </w:tabs>
            </w:pPr>
            <w:r w:rsidRPr="00473DCA">
              <w:t>- pálkovaná, korfbal, frisbee</w:t>
            </w:r>
          </w:p>
          <w:p w:rsidR="00621BC7" w:rsidRPr="00473DCA" w:rsidRDefault="00621BC7" w:rsidP="00C13306">
            <w:pPr>
              <w:rPr>
                <w:b/>
              </w:rPr>
            </w:pPr>
            <w:r w:rsidRPr="00473DCA">
              <w:t>- pohybové hry s netradičním náčiním (lana, míčky, papír…)</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Kondiční posilování</w:t>
            </w:r>
          </w:p>
          <w:p w:rsidR="00621BC7" w:rsidRPr="00473DCA" w:rsidRDefault="00621BC7" w:rsidP="00C13306">
            <w:pPr>
              <w:rPr>
                <w:b/>
              </w:rPr>
            </w:pPr>
            <w:r w:rsidRPr="00473DCA">
              <w:t>- kondiční posilování – zásady,volba zátěže, správnost provádění jednotlivých cviků, pravidla bezpečnosti v posilovně</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Všeobecné poznatky a dovednosti</w:t>
            </w:r>
          </w:p>
          <w:p w:rsidR="00621BC7" w:rsidRPr="00473DCA" w:rsidRDefault="00621BC7" w:rsidP="00C13306">
            <w:r w:rsidRPr="00473DCA">
              <w:t>- význam pohybu pro zdraví</w:t>
            </w:r>
          </w:p>
          <w:p w:rsidR="00621BC7" w:rsidRPr="00473DCA" w:rsidRDefault="00621BC7" w:rsidP="00C13306">
            <w:r w:rsidRPr="00473DCA">
              <w:t>- prevence a korekce jednostranného zatížení a svalových disbalancí</w:t>
            </w:r>
          </w:p>
          <w:p w:rsidR="00621BC7" w:rsidRPr="00473DCA" w:rsidRDefault="00621BC7" w:rsidP="00C13306">
            <w:r w:rsidRPr="00473DCA">
              <w:t>- hygiena a bezpečnost při pohybových činnostech</w:t>
            </w:r>
          </w:p>
          <w:p w:rsidR="00621BC7" w:rsidRPr="00473DCA" w:rsidRDefault="00621BC7" w:rsidP="00C13306">
            <w:r w:rsidRPr="00473DCA">
              <w:t>- etika sportu a sportovních her</w:t>
            </w:r>
          </w:p>
          <w:p w:rsidR="00621BC7" w:rsidRPr="00473DCA" w:rsidRDefault="00621BC7" w:rsidP="00C13306">
            <w:r w:rsidRPr="00473DCA">
              <w:t>- znalosti základů anatomie a fyziologie v souvislosti s prováděnými cviky</w:t>
            </w:r>
          </w:p>
          <w:p w:rsidR="00621BC7" w:rsidRPr="00473DCA" w:rsidRDefault="00621BC7" w:rsidP="00C13306">
            <w:r w:rsidRPr="00473DCA">
              <w:t>- zásoba cviků pro rozvičení s konkrétním zaměřením</w:t>
            </w:r>
          </w:p>
          <w:p w:rsidR="00621BC7" w:rsidRPr="00473DCA" w:rsidRDefault="00621BC7" w:rsidP="00C13306">
            <w:r w:rsidRPr="00473DCA">
              <w:t>- názvosloví, povelová technika, pořadová cvičení</w:t>
            </w:r>
          </w:p>
          <w:p w:rsidR="00621BC7" w:rsidRPr="00473DCA" w:rsidRDefault="00621BC7" w:rsidP="00C13306">
            <w:r w:rsidRPr="00473DCA">
              <w:t>- základní pravidla sportů a sportovních her, rozhodování utkání</w:t>
            </w:r>
          </w:p>
          <w:p w:rsidR="00621BC7" w:rsidRPr="00473DCA" w:rsidRDefault="00621BC7" w:rsidP="00C13306">
            <w:r w:rsidRPr="00473DCA">
              <w:t>- kondiční, posilovací, kompenzační a relaxační cvičení,strečink, jóga</w:t>
            </w:r>
          </w:p>
          <w:p w:rsidR="00621BC7" w:rsidRPr="00473DCA" w:rsidRDefault="00621BC7" w:rsidP="00C13306">
            <w:pPr>
              <w:rPr>
                <w:b/>
              </w:rPr>
            </w:pPr>
            <w:r w:rsidRPr="00473DCA">
              <w:t>- měření tepové frekvence a jeho využití pro stanovení zátěže</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Turistika a pobyt v přírodě</w:t>
            </w:r>
          </w:p>
          <w:p w:rsidR="00621BC7" w:rsidRPr="00473DCA" w:rsidRDefault="00621BC7" w:rsidP="00C13306">
            <w:r w:rsidRPr="00473DCA">
              <w:t xml:space="preserve">- pěší přesun s mírnou zátěží ( 15 - </w:t>
            </w:r>
            <w:smartTag w:uri="urn:schemas-microsoft-com:office:smarttags" w:element="metricconverter">
              <w:smartTagPr>
                <w:attr w:name="ProductID" w:val="20 km"/>
              </w:smartTagPr>
              <w:r w:rsidRPr="00473DCA">
                <w:t>20 km</w:t>
              </w:r>
            </w:smartTag>
            <w:r w:rsidRPr="00473DCA">
              <w:t xml:space="preserve"> )</w:t>
            </w:r>
          </w:p>
          <w:p w:rsidR="00621BC7" w:rsidRPr="00473DCA" w:rsidRDefault="00621BC7" w:rsidP="00C13306">
            <w:r w:rsidRPr="00473DCA">
              <w:t>- zásady pobytu v přírodě, přesun podle mapy, orientace v přírodě, základy topografie</w:t>
            </w:r>
          </w:p>
          <w:p w:rsidR="00621BC7" w:rsidRPr="00473DCA" w:rsidRDefault="00621BC7" w:rsidP="00C13306">
            <w:pPr>
              <w:rPr>
                <w:b/>
              </w:rPr>
            </w:pPr>
            <w:r w:rsidRPr="00473DCA">
              <w:t>- uplatnění získaných poznatků na turisticko branném kurzu KRUH</w:t>
            </w:r>
          </w:p>
        </w:tc>
        <w:tc>
          <w:tcPr>
            <w:tcW w:w="4714" w:type="dxa"/>
            <w:vMerge/>
          </w:tcPr>
          <w:p w:rsidR="00621BC7" w:rsidRPr="00473DCA" w:rsidRDefault="00621BC7" w:rsidP="00C13306">
            <w:pPr>
              <w:rPr>
                <w:b/>
              </w:rPr>
            </w:pPr>
          </w:p>
        </w:tc>
      </w:tr>
    </w:tbl>
    <w:p w:rsidR="00621BC7" w:rsidRPr="00473DCA" w:rsidRDefault="00621BC7" w:rsidP="00621BC7">
      <w:pPr>
        <w:rPr>
          <w:b/>
        </w:rPr>
      </w:pPr>
    </w:p>
    <w:p w:rsidR="00621BC7" w:rsidRDefault="00621BC7"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Default="00C4601B" w:rsidP="00621BC7">
      <w:pPr>
        <w:rPr>
          <w:b/>
        </w:rPr>
      </w:pPr>
    </w:p>
    <w:p w:rsidR="00C4601B" w:rsidRPr="00473DCA" w:rsidRDefault="00C4601B" w:rsidP="00621BC7">
      <w:pPr>
        <w:rPr>
          <w:b/>
        </w:rPr>
      </w:pPr>
    </w:p>
    <w:p w:rsidR="00621BC7" w:rsidRPr="00473DCA" w:rsidRDefault="00621BC7" w:rsidP="00621BC7">
      <w:pPr>
        <w:pStyle w:val="Nadpis3"/>
      </w:pPr>
      <w:r w:rsidRPr="00473DCA">
        <w:t>Předmět: Tělesná výchova</w:t>
      </w:r>
    </w:p>
    <w:p w:rsidR="00621BC7" w:rsidRPr="00473DCA" w:rsidRDefault="00621BC7" w:rsidP="00621BC7">
      <w:pPr>
        <w:pStyle w:val="Nadpis3"/>
      </w:pPr>
      <w:r w:rsidRPr="00473DCA">
        <w:t xml:space="preserve">Ročník: 9. </w:t>
      </w:r>
    </w:p>
    <w:p w:rsidR="00621BC7" w:rsidRPr="00473DCA" w:rsidRDefault="00621BC7" w:rsidP="00621BC7">
      <w:pPr>
        <w:pStyle w:val="Nadpis3"/>
      </w:pPr>
      <w:r w:rsidRPr="00473DCA">
        <w:t>Časová dotace: 2 hodiny týdně</w:t>
      </w:r>
    </w:p>
    <w:p w:rsidR="00621BC7" w:rsidRPr="00473DCA" w:rsidRDefault="00621BC7" w:rsidP="00621BC7">
      <w:pPr>
        <w:pStyle w:val="Nadpis3"/>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621BC7" w:rsidRPr="00473DCA">
        <w:trPr>
          <w:tblHeader/>
        </w:trPr>
        <w:tc>
          <w:tcPr>
            <w:tcW w:w="4714" w:type="dxa"/>
            <w:shd w:val="clear" w:color="auto" w:fill="D9D9D9"/>
            <w:vAlign w:val="center"/>
          </w:tcPr>
          <w:p w:rsidR="00621BC7" w:rsidRPr="00473DCA" w:rsidRDefault="00621BC7" w:rsidP="00C13306">
            <w:pPr>
              <w:jc w:val="center"/>
              <w:rPr>
                <w:b/>
              </w:rPr>
            </w:pPr>
            <w:r w:rsidRPr="00473DCA">
              <w:rPr>
                <w:b/>
              </w:rPr>
              <w:t>Očekávané výstupy</w:t>
            </w:r>
          </w:p>
        </w:tc>
        <w:tc>
          <w:tcPr>
            <w:tcW w:w="4714" w:type="dxa"/>
            <w:shd w:val="clear" w:color="auto" w:fill="D9D9D9"/>
            <w:vAlign w:val="center"/>
          </w:tcPr>
          <w:p w:rsidR="00621BC7" w:rsidRPr="00473DCA" w:rsidRDefault="00621BC7" w:rsidP="00C13306">
            <w:pPr>
              <w:jc w:val="center"/>
              <w:rPr>
                <w:b/>
              </w:rPr>
            </w:pPr>
            <w:r w:rsidRPr="00473DCA">
              <w:rPr>
                <w:b/>
              </w:rPr>
              <w:t>Učivo</w:t>
            </w:r>
          </w:p>
        </w:tc>
        <w:tc>
          <w:tcPr>
            <w:tcW w:w="4714" w:type="dxa"/>
            <w:shd w:val="clear" w:color="auto" w:fill="D9D9D9"/>
            <w:vAlign w:val="center"/>
          </w:tcPr>
          <w:p w:rsidR="00621BC7" w:rsidRPr="00473DCA" w:rsidRDefault="00621BC7" w:rsidP="00C13306">
            <w:pPr>
              <w:jc w:val="center"/>
              <w:rPr>
                <w:b/>
              </w:rPr>
            </w:pPr>
            <w:r w:rsidRPr="00473DCA">
              <w:rPr>
                <w:b/>
              </w:rPr>
              <w:t>Průřezová témata</w:t>
            </w:r>
          </w:p>
          <w:p w:rsidR="00621BC7" w:rsidRPr="00473DCA" w:rsidRDefault="00621BC7" w:rsidP="00C13306">
            <w:pPr>
              <w:jc w:val="center"/>
              <w:rPr>
                <w:b/>
              </w:rPr>
            </w:pPr>
            <w:r w:rsidRPr="00473DCA">
              <w:rPr>
                <w:b/>
              </w:rPr>
              <w:t>Mezipředmětové vztahy</w:t>
            </w:r>
          </w:p>
        </w:tc>
      </w:tr>
      <w:tr w:rsidR="00621BC7" w:rsidRPr="00473DCA">
        <w:tc>
          <w:tcPr>
            <w:tcW w:w="4714" w:type="dxa"/>
            <w:vMerge w:val="restart"/>
          </w:tcPr>
          <w:p w:rsidR="00621BC7" w:rsidRPr="00473DCA" w:rsidRDefault="00621BC7" w:rsidP="00C13306">
            <w:r w:rsidRPr="00473DCA">
              <w:t>- zvládá techniku nové atletické disciplíny i další náročnější techniky</w:t>
            </w:r>
          </w:p>
          <w:p w:rsidR="00621BC7" w:rsidRPr="00473DCA" w:rsidRDefault="00621BC7" w:rsidP="00C13306">
            <w:r w:rsidRPr="00473DCA">
              <w:t>- změřené výkony vyhodnotí a usiluje o jejích zlepšení</w:t>
            </w:r>
          </w:p>
          <w:p w:rsidR="00621BC7" w:rsidRPr="00473DCA" w:rsidRDefault="00621BC7" w:rsidP="00C13306">
            <w:r w:rsidRPr="00473DCA">
              <w:t>- uplatňuje vhodné a bezpečné chování i v méně známém prostředí sportovišť, přírody, silničního provozu; předvídá možná nebezpečí úrazu a přizpůsobí jim svou činnost</w:t>
            </w:r>
          </w:p>
          <w:p w:rsidR="00621BC7" w:rsidRPr="00473DCA" w:rsidRDefault="00621BC7" w:rsidP="00C13306">
            <w:r w:rsidRPr="00473DCA">
              <w:t>- získané dovednosti uplatní jako reprezentant školy</w:t>
            </w:r>
          </w:p>
          <w:p w:rsidR="00621BC7" w:rsidRPr="00473DCA" w:rsidRDefault="00621BC7" w:rsidP="00C13306">
            <w:r w:rsidRPr="00473DCA">
              <w:t>- užívá osvojované názvosloví na úrovni cvičence</w:t>
            </w:r>
          </w:p>
          <w:p w:rsidR="00621BC7" w:rsidRPr="00473DCA" w:rsidRDefault="00621BC7" w:rsidP="00C13306">
            <w:r w:rsidRPr="00473DCA">
              <w:t>- osvojené pohybové dovednosti tvořivě  aplikuje ve hře, soutěži, při rekreačních činnostech</w:t>
            </w:r>
          </w:p>
          <w:p w:rsidR="00621BC7" w:rsidRPr="00473DCA" w:rsidRDefault="00621BC7" w:rsidP="00C13306">
            <w:r w:rsidRPr="00473DCA">
              <w:t>- při cvičení uplatní svůj fyzický fond</w:t>
            </w:r>
          </w:p>
          <w:p w:rsidR="00621BC7" w:rsidRPr="00473DCA" w:rsidRDefault="00621BC7" w:rsidP="00C13306">
            <w:r w:rsidRPr="00473DCA">
              <w:t>- obtížný prvek dokáže zvládnout s dopomocí</w:t>
            </w:r>
          </w:p>
          <w:p w:rsidR="00621BC7" w:rsidRPr="00473DCA" w:rsidRDefault="00621BC7" w:rsidP="00C13306">
            <w:r w:rsidRPr="00473DCA">
              <w:t>- posoudí provedení osvojované pohybové činnosti, označí zjevné nedostatky a jejich možné příčiny</w:t>
            </w:r>
          </w:p>
          <w:p w:rsidR="00621BC7" w:rsidRPr="00473DCA" w:rsidRDefault="00621BC7" w:rsidP="00C13306">
            <w:r w:rsidRPr="00473DCA">
              <w:t>- uplatňuje zkušenosti z míčových her v dalších sportech, naplňuje olympijskou myšlenku ( čestné soupeření,…)</w:t>
            </w:r>
          </w:p>
          <w:p w:rsidR="00621BC7" w:rsidRPr="00473DCA" w:rsidRDefault="00621BC7" w:rsidP="00C13306">
            <w:r w:rsidRPr="00473DCA">
              <w:t>- dohodne se na spolupráci i jednoduché taktice vedoucí k úspěchu družstva a dodržuje ji</w:t>
            </w:r>
          </w:p>
          <w:p w:rsidR="00621BC7" w:rsidRPr="00473DCA" w:rsidRDefault="00621BC7" w:rsidP="00C13306">
            <w:r w:rsidRPr="00473DCA">
              <w:t>- rozlišuje a uplatňuje práva a povinnosti vyplývající z role hráče, rozhodčího, diváka, organizátora</w:t>
            </w:r>
          </w:p>
          <w:p w:rsidR="00621BC7" w:rsidRPr="00473DCA" w:rsidRDefault="00621BC7" w:rsidP="00C13306">
            <w:r w:rsidRPr="00473DCA">
              <w:t>- užívá osvojované názvosloví na úrovni cvičence, rozhodčího</w:t>
            </w:r>
          </w:p>
          <w:p w:rsidR="00621BC7" w:rsidRPr="00473DCA" w:rsidRDefault="00621BC7" w:rsidP="00C13306">
            <w:r w:rsidRPr="00473DCA">
              <w:t>- dokáže zorganizovat a řídit sportovní utkání svých vrstevníků</w:t>
            </w:r>
          </w:p>
          <w:p w:rsidR="00621BC7" w:rsidRPr="00473DCA" w:rsidRDefault="00621BC7" w:rsidP="00C13306">
            <w:r w:rsidRPr="00473DCA">
              <w:t>- v posilovně zvládá správnou techniku prováděných činností a manipulaci se zátěží</w:t>
            </w:r>
          </w:p>
          <w:p w:rsidR="00621BC7" w:rsidRPr="00473DCA" w:rsidRDefault="00621BC7" w:rsidP="00C13306">
            <w:r w:rsidRPr="00473DCA">
              <w:t>- usiluje v rámci svých možností a zkušeností o aktivní podporu zdraví</w:t>
            </w:r>
          </w:p>
          <w:p w:rsidR="00621BC7" w:rsidRPr="00473DCA" w:rsidRDefault="00621BC7" w:rsidP="00C13306">
            <w:r w:rsidRPr="00473DCA">
              <w:t>- samostatně se  připravuje před pohybovou činností a ukončí ji ve shodě s hlavní činností - zatěžovanými svaly vede rozcvičení</w:t>
            </w:r>
          </w:p>
          <w:p w:rsidR="00621BC7" w:rsidRPr="00473DCA" w:rsidRDefault="00621BC7" w:rsidP="00C13306">
            <w:r w:rsidRPr="00473DCA">
              <w:t>- samostatně využívá osvojené kompenzační a relaxační techniky a sociální dovednosti k regeneraci organismu</w:t>
            </w:r>
          </w:p>
          <w:p w:rsidR="00621BC7" w:rsidRPr="00473DCA" w:rsidRDefault="00621BC7" w:rsidP="00C13306">
            <w:r w:rsidRPr="00473DCA">
              <w:t>- aktivně vstupuje do organizace svého pohybového režimu</w:t>
            </w:r>
          </w:p>
          <w:p w:rsidR="00621BC7" w:rsidRPr="00473DCA" w:rsidRDefault="00621BC7" w:rsidP="00C13306">
            <w:r w:rsidRPr="00473DCA">
              <w:t>- sleduje určené prvky pohybové činnosti a výkony a na jejich základě koriguje svůj přístup k tělesné výchově</w:t>
            </w:r>
          </w:p>
          <w:p w:rsidR="00621BC7" w:rsidRPr="00473DCA" w:rsidRDefault="00621BC7" w:rsidP="00C13306">
            <w:r w:rsidRPr="00473DCA">
              <w:t>- odmítá drogy a jiné škodliviny jako neslučitelné se zdravím a sportem</w:t>
            </w:r>
          </w:p>
          <w:p w:rsidR="00621BC7" w:rsidRPr="00473DCA" w:rsidRDefault="00621BC7" w:rsidP="00C13306">
            <w:r w:rsidRPr="00473DCA">
              <w:t>- zorganizuje samostatně i v týmu jednoduché turnaje, závody, turistické akce na úrovni školy</w:t>
            </w:r>
          </w:p>
          <w:p w:rsidR="00621BC7" w:rsidRPr="00473DCA" w:rsidRDefault="00621BC7" w:rsidP="00C13306">
            <w:r w:rsidRPr="00473DCA">
              <w:t>- spolurozhoduje osvojované hry a soutěže</w:t>
            </w:r>
          </w:p>
          <w:p w:rsidR="00621BC7" w:rsidRPr="00473DCA" w:rsidRDefault="00621BC7" w:rsidP="00C13306">
            <w:r w:rsidRPr="00473DCA">
              <w:t>- zpracuje naměřená data a informace o pohybových aktivitách a podílí se na jejich prezentaci</w:t>
            </w:r>
          </w:p>
        </w:tc>
        <w:tc>
          <w:tcPr>
            <w:tcW w:w="4714" w:type="dxa"/>
          </w:tcPr>
          <w:p w:rsidR="00621BC7" w:rsidRPr="00473DCA" w:rsidRDefault="00621BC7" w:rsidP="00C13306">
            <w:pPr>
              <w:rPr>
                <w:b/>
              </w:rPr>
            </w:pPr>
            <w:r w:rsidRPr="00473DCA">
              <w:rPr>
                <w:b/>
              </w:rPr>
              <w:t>Atletika (podzim)</w:t>
            </w:r>
          </w:p>
          <w:p w:rsidR="00621BC7" w:rsidRPr="00473DCA" w:rsidRDefault="00621BC7" w:rsidP="00C13306">
            <w:r w:rsidRPr="00473DCA">
              <w:t xml:space="preserve">- běh –(zdokonalování běžecké techniky, běžecká abeceda, rozvoj rychlosti + metody rozvoje, start nízký, polovysoký) </w:t>
            </w:r>
          </w:p>
          <w:p w:rsidR="00621BC7" w:rsidRPr="00473DCA" w:rsidRDefault="00621BC7" w:rsidP="00C13306">
            <w:r w:rsidRPr="00473DCA">
              <w:t>- vytrvalost (rozvoj vytrvalosti, práce se zátěží,</w:t>
            </w:r>
          </w:p>
          <w:p w:rsidR="00621BC7" w:rsidRPr="00473DCA" w:rsidRDefault="00621BC7" w:rsidP="00C13306">
            <w:r w:rsidRPr="00473DCA">
              <w:t>-  souvislý běh na 6 – 12 min., běh v terénu)</w:t>
            </w:r>
          </w:p>
          <w:p w:rsidR="00621BC7" w:rsidRPr="00473DCA" w:rsidRDefault="00621BC7" w:rsidP="00C13306">
            <w:r w:rsidRPr="00473DCA">
              <w:t>- skok daleký  (zdokonalování techniky skoku závěsem, vliv rychlosti rozběhu a úhlu odrazu na délku skoku)</w:t>
            </w:r>
          </w:p>
          <w:p w:rsidR="00621BC7" w:rsidRPr="00473DCA" w:rsidRDefault="00621BC7" w:rsidP="00C13306">
            <w:r w:rsidRPr="00473DCA">
              <w:t xml:space="preserve">- hod granátem </w:t>
            </w:r>
          </w:p>
          <w:p w:rsidR="00621BC7" w:rsidRPr="00473DCA" w:rsidRDefault="00621BC7" w:rsidP="00C13306">
            <w:r w:rsidRPr="00473DCA">
              <w:t>- vrh koulí (koulařská gymnastika, nácvik sunu, odhod ze zádového postavení)</w:t>
            </w:r>
          </w:p>
          <w:p w:rsidR="00621BC7" w:rsidRPr="00473DCA" w:rsidRDefault="00621BC7" w:rsidP="00C13306">
            <w:r w:rsidRPr="00473DCA">
              <w:t>=&gt;měření výkonů – 60m, 1 500m, hod granátem, skok daleký,vrh koulí</w:t>
            </w:r>
          </w:p>
        </w:tc>
        <w:tc>
          <w:tcPr>
            <w:tcW w:w="4714" w:type="dxa"/>
            <w:vMerge w:val="restart"/>
          </w:tcPr>
          <w:p w:rsidR="00621BC7" w:rsidRPr="00473DCA" w:rsidRDefault="00621BC7" w:rsidP="00C13306">
            <w:pPr>
              <w:rPr>
                <w:b/>
              </w:rPr>
            </w:pPr>
          </w:p>
          <w:p w:rsidR="00621BC7" w:rsidRPr="00473DCA" w:rsidRDefault="00621BC7" w:rsidP="00C13306">
            <w:pPr>
              <w:rPr>
                <w:b/>
              </w:rPr>
            </w:pPr>
            <w:r w:rsidRPr="00473DCA">
              <w:rPr>
                <w:b/>
              </w:rPr>
              <w:t>Průřezová témata:</w:t>
            </w:r>
          </w:p>
          <w:p w:rsidR="00621BC7" w:rsidRPr="00473DCA" w:rsidRDefault="00621BC7" w:rsidP="00C13306">
            <w:pPr>
              <w:rPr>
                <w:u w:val="single"/>
              </w:rPr>
            </w:pPr>
            <w:r w:rsidRPr="00473DCA">
              <w:rPr>
                <w:u w:val="single"/>
              </w:rPr>
              <w:t>Osobností a sociální výchova</w:t>
            </w:r>
          </w:p>
          <w:p w:rsidR="00621BC7" w:rsidRPr="00473DCA" w:rsidRDefault="00621BC7" w:rsidP="00C13306">
            <w:pPr>
              <w:rPr>
                <w:i/>
              </w:rPr>
            </w:pPr>
            <w:r w:rsidRPr="00473DCA">
              <w:rPr>
                <w:i/>
              </w:rPr>
              <w:t>Rozvoj schopností poznání</w:t>
            </w:r>
          </w:p>
          <w:p w:rsidR="00621BC7" w:rsidRPr="00473DCA" w:rsidRDefault="00621BC7" w:rsidP="00C13306">
            <w:pPr>
              <w:rPr>
                <w:i/>
              </w:rPr>
            </w:pPr>
            <w:r w:rsidRPr="00473DCA">
              <w:rPr>
                <w:i/>
              </w:rPr>
              <w:t>Sebepoznání a sebepojetí</w:t>
            </w:r>
          </w:p>
          <w:p w:rsidR="00621BC7" w:rsidRPr="00473DCA" w:rsidRDefault="00621BC7" w:rsidP="00C13306">
            <w:pPr>
              <w:rPr>
                <w:i/>
              </w:rPr>
            </w:pPr>
            <w:r w:rsidRPr="00473DCA">
              <w:rPr>
                <w:i/>
              </w:rPr>
              <w:t>Seberegulace a sebeorganizace</w:t>
            </w:r>
          </w:p>
          <w:p w:rsidR="00621BC7" w:rsidRPr="00473DCA" w:rsidRDefault="00621BC7" w:rsidP="00C13306">
            <w:pPr>
              <w:rPr>
                <w:i/>
              </w:rPr>
            </w:pPr>
            <w:r w:rsidRPr="00473DCA">
              <w:rPr>
                <w:i/>
              </w:rPr>
              <w:t>Psychohygiena</w:t>
            </w:r>
          </w:p>
          <w:p w:rsidR="00621BC7" w:rsidRPr="00473DCA" w:rsidRDefault="00621BC7" w:rsidP="00C13306">
            <w:pPr>
              <w:rPr>
                <w:i/>
              </w:rPr>
            </w:pPr>
            <w:r w:rsidRPr="00473DCA">
              <w:rPr>
                <w:i/>
              </w:rPr>
              <w:t>Kreativita</w:t>
            </w:r>
          </w:p>
          <w:p w:rsidR="00621BC7" w:rsidRPr="00473DCA" w:rsidRDefault="00621BC7" w:rsidP="00C13306">
            <w:pPr>
              <w:rPr>
                <w:i/>
              </w:rPr>
            </w:pPr>
            <w:r w:rsidRPr="00473DCA">
              <w:rPr>
                <w:i/>
              </w:rPr>
              <w:t>Poznávání lidí</w:t>
            </w:r>
          </w:p>
          <w:p w:rsidR="00621BC7" w:rsidRPr="00473DCA" w:rsidRDefault="00621BC7" w:rsidP="00C13306">
            <w:pPr>
              <w:rPr>
                <w:i/>
              </w:rPr>
            </w:pPr>
            <w:r w:rsidRPr="00473DCA">
              <w:rPr>
                <w:i/>
              </w:rPr>
              <w:t>Mezilidské vztahy</w:t>
            </w:r>
          </w:p>
          <w:p w:rsidR="00621BC7" w:rsidRPr="00473DCA" w:rsidRDefault="00621BC7" w:rsidP="00C13306">
            <w:pPr>
              <w:rPr>
                <w:i/>
              </w:rPr>
            </w:pPr>
            <w:r w:rsidRPr="00473DCA">
              <w:rPr>
                <w:i/>
              </w:rPr>
              <w:t>Komunikace</w:t>
            </w:r>
          </w:p>
          <w:p w:rsidR="00621BC7" w:rsidRPr="00473DCA" w:rsidRDefault="00621BC7" w:rsidP="00C13306">
            <w:pPr>
              <w:rPr>
                <w:i/>
              </w:rPr>
            </w:pPr>
            <w:r w:rsidRPr="00473DCA">
              <w:rPr>
                <w:i/>
              </w:rPr>
              <w:t>Kooperace a kompetice</w:t>
            </w:r>
          </w:p>
          <w:p w:rsidR="00621BC7" w:rsidRPr="00473DCA" w:rsidRDefault="00621BC7" w:rsidP="00C13306">
            <w:pPr>
              <w:rPr>
                <w:i/>
              </w:rPr>
            </w:pPr>
            <w:r w:rsidRPr="00473DCA">
              <w:rPr>
                <w:i/>
              </w:rPr>
              <w:t>Řešení problémů a rozhodovací dovednosti</w:t>
            </w:r>
          </w:p>
          <w:p w:rsidR="00621BC7" w:rsidRPr="00473DCA" w:rsidRDefault="00621BC7" w:rsidP="00C13306">
            <w:pPr>
              <w:rPr>
                <w:i/>
              </w:rPr>
            </w:pPr>
            <w:r w:rsidRPr="00473DCA">
              <w:rPr>
                <w:i/>
              </w:rPr>
              <w:t>Hodnoty, postoje, praktická etika</w:t>
            </w:r>
          </w:p>
          <w:p w:rsidR="00621BC7" w:rsidRPr="00473DCA" w:rsidRDefault="00621BC7" w:rsidP="00C13306">
            <w:pPr>
              <w:rPr>
                <w:u w:val="single"/>
              </w:rPr>
            </w:pPr>
            <w:r w:rsidRPr="00473DCA">
              <w:rPr>
                <w:u w:val="single"/>
              </w:rPr>
              <w:t>Multikulturní výchova</w:t>
            </w:r>
          </w:p>
          <w:p w:rsidR="00621BC7" w:rsidRPr="00473DCA" w:rsidRDefault="00621BC7" w:rsidP="00C13306">
            <w:pPr>
              <w:rPr>
                <w:i/>
              </w:rPr>
            </w:pPr>
            <w:r w:rsidRPr="00473DCA">
              <w:rPr>
                <w:i/>
              </w:rPr>
              <w:t>Princip sociálního smíru a solidarity</w:t>
            </w:r>
          </w:p>
          <w:p w:rsidR="00621BC7" w:rsidRPr="00473DCA" w:rsidRDefault="00621BC7" w:rsidP="00C13306">
            <w:pPr>
              <w:rPr>
                <w:u w:val="single"/>
              </w:rPr>
            </w:pPr>
            <w:r w:rsidRPr="00473DCA">
              <w:rPr>
                <w:u w:val="single"/>
              </w:rPr>
              <w:t>Mediální výchova</w:t>
            </w:r>
          </w:p>
          <w:p w:rsidR="00621BC7" w:rsidRPr="00473DCA" w:rsidRDefault="00621BC7" w:rsidP="00C13306">
            <w:pPr>
              <w:rPr>
                <w:i/>
              </w:rPr>
            </w:pPr>
            <w:r w:rsidRPr="00473DCA">
              <w:rPr>
                <w:i/>
              </w:rPr>
              <w:t>Práce v realizačním týmu</w:t>
            </w:r>
          </w:p>
          <w:p w:rsidR="00621BC7" w:rsidRPr="00473DCA" w:rsidRDefault="00621BC7" w:rsidP="00C13306"/>
          <w:p w:rsidR="00621BC7" w:rsidRPr="00473DCA" w:rsidRDefault="00621BC7" w:rsidP="00C13306">
            <w:r w:rsidRPr="00473DCA">
              <w:rPr>
                <w:b/>
              </w:rPr>
              <w:t>Mezipředmětové vztahy:</w:t>
            </w:r>
          </w:p>
          <w:p w:rsidR="00621BC7" w:rsidRPr="00473DCA" w:rsidRDefault="00621BC7" w:rsidP="00C13306">
            <w:pPr>
              <w:rPr>
                <w:b/>
              </w:rPr>
            </w:pPr>
            <w:r w:rsidRPr="00473DCA">
              <w:t>Vz (6,7), Bč(8), Ch(9), F(6,7), Hv(6-9), Vo(7)</w:t>
            </w: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960"/>
              </w:tabs>
              <w:rPr>
                <w:b/>
              </w:rPr>
            </w:pPr>
            <w:r w:rsidRPr="00473DCA">
              <w:rPr>
                <w:b/>
              </w:rPr>
              <w:t>Atletika (jaro)</w:t>
            </w:r>
          </w:p>
          <w:p w:rsidR="00621BC7" w:rsidRPr="00473DCA" w:rsidRDefault="00621BC7" w:rsidP="00C13306">
            <w:pPr>
              <w:tabs>
                <w:tab w:val="left" w:pos="960"/>
              </w:tabs>
            </w:pPr>
            <w:r w:rsidRPr="00473DCA">
              <w:t>- skok vysoký – zdokonalování techniky flopu</w:t>
            </w:r>
          </w:p>
          <w:p w:rsidR="00621BC7" w:rsidRPr="00473DCA" w:rsidRDefault="00621BC7" w:rsidP="00C13306">
            <w:pPr>
              <w:tabs>
                <w:tab w:val="left" w:pos="960"/>
              </w:tabs>
            </w:pPr>
            <w:r w:rsidRPr="00473DCA">
              <w:t xml:space="preserve">- hod granátem </w:t>
            </w:r>
          </w:p>
          <w:p w:rsidR="00621BC7" w:rsidRPr="00473DCA" w:rsidRDefault="00621BC7" w:rsidP="00C13306">
            <w:pPr>
              <w:tabs>
                <w:tab w:val="left" w:pos="960"/>
              </w:tabs>
            </w:pPr>
            <w:r w:rsidRPr="00473DCA">
              <w:t>- vrh koulí – koulařská gymnastika, upevnění zádové techniky odhodu</w:t>
            </w:r>
          </w:p>
          <w:p w:rsidR="00621BC7" w:rsidRPr="00473DCA" w:rsidRDefault="00621BC7" w:rsidP="00C13306">
            <w:pPr>
              <w:tabs>
                <w:tab w:val="left" w:pos="960"/>
              </w:tabs>
            </w:pPr>
            <w:r w:rsidRPr="00473DCA">
              <w:t>- skok daleký – pokus o kročnou techniku skoku u zdatnějších cvičenců</w:t>
            </w:r>
          </w:p>
          <w:p w:rsidR="00621BC7" w:rsidRPr="00473DCA" w:rsidRDefault="00621BC7" w:rsidP="00C13306">
            <w:pPr>
              <w:tabs>
                <w:tab w:val="left" w:pos="960"/>
              </w:tabs>
            </w:pPr>
            <w:r w:rsidRPr="00473DCA">
              <w:t xml:space="preserve">- běh – </w:t>
            </w:r>
            <w:smartTag w:uri="urn:schemas-microsoft-com:office:smarttags" w:element="metricconverter">
              <w:smartTagPr>
                <w:attr w:name="ProductID" w:val="60 m"/>
              </w:smartTagPr>
              <w:r w:rsidRPr="00473DCA">
                <w:t>60 m</w:t>
              </w:r>
            </w:smartTag>
          </w:p>
          <w:p w:rsidR="00621BC7" w:rsidRPr="00473DCA" w:rsidRDefault="00621BC7" w:rsidP="00C13306">
            <w:pPr>
              <w:tabs>
                <w:tab w:val="left" w:pos="960"/>
              </w:tabs>
            </w:pPr>
            <w:r w:rsidRPr="00473DCA">
              <w:t xml:space="preserve">- vytrvalostní běh v terénu a na </w:t>
            </w:r>
            <w:smartTag w:uri="urn:schemas-microsoft-com:office:smarttags" w:element="metricconverter">
              <w:smartTagPr>
                <w:attr w:name="ProductID" w:val="1 500 m"/>
              </w:smartTagPr>
              <w:r w:rsidRPr="00473DCA">
                <w:t>1 500 m</w:t>
              </w:r>
            </w:smartTag>
          </w:p>
          <w:p w:rsidR="00621BC7" w:rsidRPr="00473DCA" w:rsidRDefault="00621BC7" w:rsidP="00C13306">
            <w:pPr>
              <w:tabs>
                <w:tab w:val="left" w:pos="960"/>
              </w:tabs>
            </w:pPr>
            <w:r w:rsidRPr="00473DCA">
              <w:t xml:space="preserve">=&gt;měření výkonů –60m, </w:t>
            </w:r>
            <w:smartTag w:uri="urn:schemas-microsoft-com:office:smarttags" w:element="metricconverter">
              <w:smartTagPr>
                <w:attr w:name="ProductID" w:val="1 500 m"/>
              </w:smartTagPr>
              <w:r w:rsidRPr="00473DCA">
                <w:t>1 500 m</w:t>
              </w:r>
            </w:smartTag>
            <w:r w:rsidRPr="00473DCA">
              <w:t>, hod, vrh, skok daleký a vysoký</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Gymnastika</w:t>
            </w:r>
          </w:p>
          <w:p w:rsidR="00621BC7" w:rsidRPr="00473DCA" w:rsidRDefault="00621BC7" w:rsidP="00C13306">
            <w:r w:rsidRPr="00473DCA">
              <w:t>- akrobacie –kotoul letmo přes vyvýšenou překážku, stoj na rukou + kotoul, kotoul vzad do zášvihu, přemet stranou, přemet vpřed</w:t>
            </w:r>
          </w:p>
          <w:p w:rsidR="00621BC7" w:rsidRPr="00473DCA" w:rsidRDefault="00621BC7" w:rsidP="00C13306">
            <w:r w:rsidRPr="00473DCA">
              <w:t>D -  rovnovážné polohy, poskoky a skoky =&gt; volná sestava s povinnými prvky</w:t>
            </w:r>
          </w:p>
          <w:p w:rsidR="00621BC7" w:rsidRPr="00473DCA" w:rsidRDefault="00621BC7" w:rsidP="00C13306">
            <w:r w:rsidRPr="00473DCA">
              <w:t>- přeskok – skrčka přes bednu na šíř i na dél, roznožka a odbočka přes bednu na šíř</w:t>
            </w:r>
          </w:p>
          <w:p w:rsidR="00621BC7" w:rsidRPr="00473DCA" w:rsidRDefault="00621BC7" w:rsidP="00C13306">
            <w:r w:rsidRPr="00473DCA">
              <w:t>- trampolína – přímé skoky, nácvik salta vpřed</w:t>
            </w:r>
          </w:p>
          <w:p w:rsidR="00621BC7" w:rsidRPr="00473DCA" w:rsidRDefault="00621BC7" w:rsidP="00C13306">
            <w:r w:rsidRPr="00473DCA">
              <w:t>- hrazda – výmyk, přešvihy únožmo, toč jízdmo, toč vzad, podmet, seskok zákmihem</w:t>
            </w:r>
          </w:p>
          <w:p w:rsidR="00621BC7" w:rsidRPr="00473DCA" w:rsidRDefault="00621BC7" w:rsidP="00C13306">
            <w:r w:rsidRPr="00473DCA">
              <w:t>- kruhy – komíhání, kroužení, houpání s obraty a shybem v záhupu,  seskok v záhupu</w:t>
            </w:r>
          </w:p>
          <w:p w:rsidR="00621BC7" w:rsidRPr="00473DCA" w:rsidRDefault="00621BC7" w:rsidP="00C13306">
            <w:r w:rsidRPr="00473DCA">
              <w:t>- D - kladina  - náskok do dřepu, chůze, poskoky, obraty ve stoji i ve dřepu, váha =&gt; jednoduchá sestava</w:t>
            </w:r>
          </w:p>
          <w:p w:rsidR="00621BC7" w:rsidRPr="00473DCA" w:rsidRDefault="00621BC7" w:rsidP="00C13306">
            <w:r w:rsidRPr="00473DCA">
              <w:t>- šplh – na tyči, na laně s měřením výkonu</w:t>
            </w:r>
          </w:p>
          <w:p w:rsidR="00621BC7" w:rsidRPr="00473DCA" w:rsidRDefault="00621BC7" w:rsidP="00C13306">
            <w:r w:rsidRPr="00473DCA">
              <w:t xml:space="preserve">           -H – šplh bez přírazu</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40"/>
              </w:tabs>
              <w:rPr>
                <w:b/>
              </w:rPr>
            </w:pPr>
            <w:r w:rsidRPr="00473DCA">
              <w:rPr>
                <w:b/>
              </w:rPr>
              <w:t>Míčové hry (podzim)</w:t>
            </w:r>
          </w:p>
          <w:p w:rsidR="00621BC7" w:rsidRPr="00473DCA" w:rsidRDefault="00621BC7" w:rsidP="00C13306">
            <w:pPr>
              <w:tabs>
                <w:tab w:val="left" w:pos="1340"/>
              </w:tabs>
            </w:pPr>
            <w:r w:rsidRPr="00473DCA">
              <w:t>- košíková (zdokonalování herních činností jednotlivce, dvojtakt po driblinku a po přihrávce + střelba, herní kombinace mezi                  jednotlivými  posty, uplatnění ve hře s postupným i rychlým protiútokem proti zónové i osobní obraně)</w:t>
            </w:r>
          </w:p>
          <w:p w:rsidR="00621BC7" w:rsidRPr="00473DCA" w:rsidRDefault="00621BC7" w:rsidP="00C13306">
            <w:pPr>
              <w:tabs>
                <w:tab w:val="left" w:pos="1340"/>
              </w:tabs>
            </w:pPr>
            <w:r w:rsidRPr="00473DCA">
              <w:t>- H – sálová kopaná (zdokonalování herních  činností jednotlivce – vedení míče, přihrávka, střelba, herní kombinace s využitím ve hře)</w:t>
            </w:r>
          </w:p>
          <w:p w:rsidR="00621BC7" w:rsidRPr="00473DCA" w:rsidRDefault="00621BC7" w:rsidP="00C13306">
            <w:pPr>
              <w:tabs>
                <w:tab w:val="left" w:pos="1340"/>
              </w:tabs>
            </w:pPr>
            <w:r w:rsidRPr="00473DCA">
              <w:t>- florbal (vedení míčku, přihrávky, střelba, pravidla, herní kombinace, taktika)</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300"/>
              </w:tabs>
              <w:rPr>
                <w:b/>
              </w:rPr>
            </w:pPr>
            <w:r w:rsidRPr="00473DCA">
              <w:rPr>
                <w:b/>
              </w:rPr>
              <w:t>Míčové hry (jaro)</w:t>
            </w:r>
          </w:p>
          <w:p w:rsidR="00621BC7" w:rsidRPr="00473DCA" w:rsidRDefault="00621BC7" w:rsidP="00C13306">
            <w:pPr>
              <w:tabs>
                <w:tab w:val="left" w:pos="1300"/>
              </w:tabs>
            </w:pPr>
            <w:r w:rsidRPr="00473DCA">
              <w:t>- odbíjená – odbití oběma vrchem a spodem, podání a příjem podání, smeč, pravidla hry, systém hry se dvěma nahrávači</w:t>
            </w:r>
            <w:r w:rsidRPr="00473DCA">
              <w:tab/>
            </w:r>
          </w:p>
          <w:p w:rsidR="00621BC7" w:rsidRPr="00473DCA" w:rsidRDefault="00621BC7" w:rsidP="00C13306">
            <w:pPr>
              <w:tabs>
                <w:tab w:val="left" w:pos="1300"/>
              </w:tabs>
            </w:pPr>
            <w:r w:rsidRPr="00473DCA">
              <w:t>- H - kopaná –herní  činnosti jednotlivce, herní kombinace, uplatnění dovedností ve hře</w:t>
            </w:r>
            <w:r w:rsidRPr="00473DCA">
              <w:tab/>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Rytmická gymnastika a tanec</w:t>
            </w:r>
          </w:p>
          <w:p w:rsidR="00621BC7" w:rsidRPr="00473DCA" w:rsidRDefault="00621BC7" w:rsidP="00C13306">
            <w:r w:rsidRPr="00473DCA">
              <w:t>- aerobní cvičení s hudebním doprovodem (průběžně v hodinách gymnastiky jako rozcvičení)</w:t>
            </w:r>
            <w:r w:rsidRPr="00473DCA">
              <w:tab/>
            </w:r>
          </w:p>
          <w:p w:rsidR="00621BC7" w:rsidRPr="00473DCA" w:rsidRDefault="00621BC7" w:rsidP="00C13306">
            <w:r w:rsidRPr="00473DCA">
              <w:t>- cvičení s obručí, míčem -&gt; pohybové etudy,  vlastní kreativní cvičení na hudbu</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tabs>
                <w:tab w:val="left" w:pos="1000"/>
              </w:tabs>
              <w:rPr>
                <w:b/>
              </w:rPr>
            </w:pPr>
            <w:r w:rsidRPr="00473DCA">
              <w:rPr>
                <w:b/>
              </w:rPr>
              <w:t>Úpoly a úpolová cvičení</w:t>
            </w:r>
          </w:p>
          <w:p w:rsidR="00621BC7" w:rsidRPr="00473DCA" w:rsidRDefault="00621BC7" w:rsidP="00C13306">
            <w:pPr>
              <w:tabs>
                <w:tab w:val="left" w:pos="1000"/>
              </w:tabs>
            </w:pPr>
            <w:r w:rsidRPr="00473DCA">
              <w:t>- pádová technika (kolíbka, kotouly, převaly)</w:t>
            </w:r>
          </w:p>
          <w:p w:rsidR="00621BC7" w:rsidRPr="00473DCA" w:rsidRDefault="00621BC7" w:rsidP="00C13306">
            <w:pPr>
              <w:tabs>
                <w:tab w:val="left" w:pos="1000"/>
              </w:tabs>
            </w:pPr>
            <w:r w:rsidRPr="00473DCA">
              <w:t>- střehové postoje, držení a odpory v těchto postojích</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Netradiční sporty</w:t>
            </w:r>
          </w:p>
          <w:p w:rsidR="00621BC7" w:rsidRPr="00473DCA" w:rsidRDefault="00621BC7" w:rsidP="00C13306">
            <w:r w:rsidRPr="00473DCA">
              <w:t>- pálkovaná, korfbal, frisbee</w:t>
            </w:r>
          </w:p>
          <w:p w:rsidR="00621BC7" w:rsidRPr="00473DCA" w:rsidRDefault="00621BC7" w:rsidP="00C13306">
            <w:r w:rsidRPr="00473DCA">
              <w:t>- pohybové hry s netradičním náčiním (lana, míčky, papír…)</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Kondiční posilování</w:t>
            </w:r>
          </w:p>
          <w:p w:rsidR="00621BC7" w:rsidRPr="00473DCA" w:rsidRDefault="00621BC7" w:rsidP="00C13306">
            <w:r w:rsidRPr="00473DCA">
              <w:t>- kondiční posilování – zásady, práce se zátěží ( volba, vhodnost zátěže vzhledem k věku ), správnost provádění jednotlivých cviků,                                    pravidla bezpečnosti v posilovně</w:t>
            </w:r>
          </w:p>
        </w:tc>
        <w:tc>
          <w:tcPr>
            <w:tcW w:w="4714" w:type="dxa"/>
            <w:vMerge/>
          </w:tcPr>
          <w:p w:rsidR="00621BC7" w:rsidRPr="00473DCA" w:rsidRDefault="00621BC7" w:rsidP="00C13306">
            <w:pPr>
              <w:rPr>
                <w:b/>
              </w:rPr>
            </w:pPr>
          </w:p>
        </w:tc>
      </w:tr>
      <w:tr w:rsidR="00621BC7" w:rsidRPr="00473DCA">
        <w:tc>
          <w:tcPr>
            <w:tcW w:w="4714" w:type="dxa"/>
            <w:vMerge/>
          </w:tcPr>
          <w:p w:rsidR="00621BC7" w:rsidRPr="00473DCA" w:rsidRDefault="00621BC7" w:rsidP="00C13306">
            <w:pPr>
              <w:rPr>
                <w:b/>
              </w:rPr>
            </w:pPr>
          </w:p>
        </w:tc>
        <w:tc>
          <w:tcPr>
            <w:tcW w:w="4714" w:type="dxa"/>
          </w:tcPr>
          <w:p w:rsidR="00621BC7" w:rsidRPr="00473DCA" w:rsidRDefault="00621BC7" w:rsidP="00C13306">
            <w:pPr>
              <w:rPr>
                <w:b/>
              </w:rPr>
            </w:pPr>
            <w:r w:rsidRPr="00473DCA">
              <w:rPr>
                <w:b/>
              </w:rPr>
              <w:t>Všeobecné poznatky a dovednosti</w:t>
            </w:r>
          </w:p>
          <w:p w:rsidR="00621BC7" w:rsidRPr="00473DCA" w:rsidRDefault="00621BC7" w:rsidP="00C13306">
            <w:r w:rsidRPr="00473DCA">
              <w:t>- význam pohybu pro zdraví</w:t>
            </w:r>
          </w:p>
          <w:p w:rsidR="00621BC7" w:rsidRPr="00473DCA" w:rsidRDefault="00621BC7" w:rsidP="00C13306">
            <w:r w:rsidRPr="00473DCA">
              <w:t>- prevence a korekce jednostranného zatížení a svalových disbalancí</w:t>
            </w:r>
          </w:p>
          <w:p w:rsidR="00621BC7" w:rsidRPr="00473DCA" w:rsidRDefault="00621BC7" w:rsidP="00C13306">
            <w:r w:rsidRPr="00473DCA">
              <w:t>- hygiena a bezpečnost při pohybových činnostech</w:t>
            </w:r>
          </w:p>
          <w:p w:rsidR="00621BC7" w:rsidRPr="00473DCA" w:rsidRDefault="00621BC7" w:rsidP="00C13306">
            <w:r w:rsidRPr="00473DCA">
              <w:t>- etika sportu a sportovních her</w:t>
            </w:r>
          </w:p>
          <w:p w:rsidR="00621BC7" w:rsidRPr="00473DCA" w:rsidRDefault="00621BC7" w:rsidP="00C13306">
            <w:r w:rsidRPr="00473DCA">
              <w:t>- znalosti základů anatomie a fyziologie v souvislosti s prováděnými cviky</w:t>
            </w:r>
          </w:p>
          <w:p w:rsidR="00621BC7" w:rsidRPr="00473DCA" w:rsidRDefault="00621BC7" w:rsidP="00C13306">
            <w:r w:rsidRPr="00473DCA">
              <w:t>- zásoba cviků pro rozcvičení s konkrétním zaměřením</w:t>
            </w:r>
          </w:p>
          <w:p w:rsidR="00621BC7" w:rsidRPr="00473DCA" w:rsidRDefault="00621BC7" w:rsidP="00C13306">
            <w:r w:rsidRPr="00473DCA">
              <w:t>- názvosloví, povelová technika, pořadová cvičení</w:t>
            </w:r>
          </w:p>
          <w:p w:rsidR="00621BC7" w:rsidRPr="00473DCA" w:rsidRDefault="00621BC7" w:rsidP="00C13306">
            <w:r w:rsidRPr="00473DCA">
              <w:t>- základní pravidla sportů a sportovních her, rozhodování utkání</w:t>
            </w:r>
          </w:p>
          <w:p w:rsidR="00621BC7" w:rsidRPr="00473DCA" w:rsidRDefault="00621BC7" w:rsidP="00C13306">
            <w:r w:rsidRPr="00473DCA">
              <w:t>- kondiční, posilovací, kompenzační a relaxační cvičení, strečink, jóga</w:t>
            </w:r>
          </w:p>
          <w:p w:rsidR="00621BC7" w:rsidRPr="00473DCA" w:rsidRDefault="00621BC7" w:rsidP="00C13306">
            <w:r w:rsidRPr="00473DCA">
              <w:t>- měření tepové frekvence a jeho využití pro stanovení zátěže</w:t>
            </w:r>
          </w:p>
        </w:tc>
        <w:tc>
          <w:tcPr>
            <w:tcW w:w="4714" w:type="dxa"/>
            <w:vMerge/>
          </w:tcPr>
          <w:p w:rsidR="00621BC7" w:rsidRPr="00473DCA" w:rsidRDefault="00621BC7" w:rsidP="00C13306">
            <w:pPr>
              <w:rPr>
                <w:b/>
              </w:rPr>
            </w:pPr>
          </w:p>
        </w:tc>
      </w:tr>
    </w:tbl>
    <w:p w:rsidR="00621BC7" w:rsidRPr="00473DCA" w:rsidRDefault="00621BC7" w:rsidP="00621BC7">
      <w:pPr>
        <w:rPr>
          <w:b/>
        </w:rPr>
        <w:sectPr w:rsidR="00621BC7" w:rsidRPr="00473DCA" w:rsidSect="0015581D">
          <w:pgSz w:w="16838" w:h="11906" w:orient="landscape"/>
          <w:pgMar w:top="1259" w:right="1418" w:bottom="1418" w:left="1418" w:header="709" w:footer="709" w:gutter="0"/>
          <w:cols w:space="708"/>
          <w:docGrid w:linePitch="360"/>
        </w:sectPr>
      </w:pPr>
    </w:p>
    <w:p w:rsidR="003E722A" w:rsidRPr="00473DCA" w:rsidRDefault="003E722A" w:rsidP="003E722A">
      <w:pPr>
        <w:pStyle w:val="Seznam"/>
        <w:ind w:left="0" w:firstLine="0"/>
        <w:jc w:val="both"/>
        <w:rPr>
          <w:rFonts w:ascii="Arial" w:hAnsi="Arial" w:cs="Arial"/>
          <w:b/>
          <w:sz w:val="28"/>
          <w:szCs w:val="28"/>
        </w:rPr>
      </w:pPr>
      <w:bookmarkStart w:id="14" w:name="_Toc105563399"/>
      <w:bookmarkStart w:id="15" w:name="_Toc107720452"/>
      <w:bookmarkStart w:id="16" w:name="_Toc111604918"/>
      <w:r w:rsidRPr="00473DCA">
        <w:rPr>
          <w:rFonts w:ascii="Arial" w:hAnsi="Arial" w:cs="Arial"/>
          <w:b/>
          <w:sz w:val="28"/>
          <w:szCs w:val="28"/>
        </w:rPr>
        <w:t>5.9     Člověk a svět práce</w:t>
      </w:r>
    </w:p>
    <w:p w:rsidR="003E722A" w:rsidRPr="00473DCA" w:rsidRDefault="003E722A" w:rsidP="003E722A">
      <w:pPr>
        <w:pStyle w:val="Nadpis3"/>
        <w:jc w:val="both"/>
      </w:pPr>
      <w:r w:rsidRPr="00473DCA">
        <w:t>Charakteristika oblasti</w:t>
      </w:r>
    </w:p>
    <w:p w:rsidR="003E722A" w:rsidRPr="00473DCA" w:rsidRDefault="003E722A" w:rsidP="003E722A">
      <w:pPr>
        <w:jc w:val="both"/>
      </w:pPr>
      <w:r w:rsidRPr="00473DCA">
        <w:tab/>
        <w:t>Vzdělávací 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3E722A" w:rsidRPr="00473DCA" w:rsidRDefault="003E722A" w:rsidP="003E722A">
      <w:pPr>
        <w:jc w:val="both"/>
      </w:pPr>
      <w:r w:rsidRPr="00473DCA">
        <w:tab/>
        <w:t xml:space="preserve"> Koncepce této vzdělávací oblasti vychází z konkrétních životních situací, v nichž žáci přicházejí do přímého kontaktu s lidskou činností a technikou v jejich rozmanitých podobách a širších souvislostech. Cíleně se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 na tvůrčí myšlenkové spoluúčasti žáků. </w:t>
      </w:r>
    </w:p>
    <w:p w:rsidR="003E722A" w:rsidRPr="00473DCA" w:rsidRDefault="003E722A" w:rsidP="003E722A">
      <w:pPr>
        <w:jc w:val="both"/>
      </w:pPr>
      <w:r w:rsidRPr="00473DCA">
        <w:tab/>
      </w:r>
    </w:p>
    <w:p w:rsidR="003E722A" w:rsidRPr="00473DCA" w:rsidRDefault="003E722A" w:rsidP="003E722A">
      <w:pPr>
        <w:pStyle w:val="Nadpis3"/>
        <w:jc w:val="both"/>
      </w:pPr>
      <w:r w:rsidRPr="00473DCA">
        <w:t xml:space="preserve">Zařazení průřezových témat </w:t>
      </w:r>
    </w:p>
    <w:p w:rsidR="003E722A" w:rsidRPr="00473DCA" w:rsidRDefault="003E722A" w:rsidP="003E722A">
      <w:pPr>
        <w:pStyle w:val="Nadpis4"/>
        <w:jc w:val="both"/>
        <w:rPr>
          <w:sz w:val="24"/>
          <w:szCs w:val="24"/>
        </w:rPr>
      </w:pPr>
      <w:r w:rsidRPr="00473DCA">
        <w:rPr>
          <w:sz w:val="24"/>
          <w:szCs w:val="24"/>
        </w:rPr>
        <w:t>Osobností a sociální výchova</w:t>
      </w:r>
    </w:p>
    <w:p w:rsidR="003E722A" w:rsidRPr="00473DCA" w:rsidRDefault="003E722A" w:rsidP="003E722A">
      <w:pPr>
        <w:pStyle w:val="Zkladntext"/>
        <w:ind w:firstLine="284"/>
        <w:jc w:val="both"/>
      </w:pPr>
      <w:r w:rsidRPr="00473DCA">
        <w:t>Z tématického okruhu Osobnostní rozvoj části „Rozvoj schopností poznání“, „Sebepoznání a sebepojetí“, „Seberegulace a sebeorganizace“, „Psychohygiena“ a „Kreativita“, z tématického okruhu Sociální rozvoj části „Poznávání lidí“, „Mezilidské vztahy“, „Komunikace“ a „Kooperace a kompetice, z tématického okruhu Morální rozvoj části „Řešení problémů a rozhodovací dovednosti“ a „Hodnoty, postoje, praktická etika“.</w:t>
      </w:r>
    </w:p>
    <w:p w:rsidR="003E722A" w:rsidRPr="00473DCA" w:rsidRDefault="003E722A" w:rsidP="003E722A">
      <w:pPr>
        <w:pStyle w:val="Nadpis4"/>
        <w:jc w:val="both"/>
        <w:rPr>
          <w:sz w:val="24"/>
          <w:szCs w:val="24"/>
        </w:rPr>
      </w:pPr>
      <w:r w:rsidRPr="00473DCA">
        <w:rPr>
          <w:sz w:val="24"/>
          <w:szCs w:val="24"/>
        </w:rPr>
        <w:t>Výchova demokratického občana</w:t>
      </w:r>
    </w:p>
    <w:p w:rsidR="003E722A" w:rsidRPr="00473DCA" w:rsidRDefault="003E722A" w:rsidP="003E722A">
      <w:pPr>
        <w:pStyle w:val="Zkladntext"/>
        <w:ind w:firstLine="284"/>
        <w:jc w:val="both"/>
      </w:pPr>
      <w:r w:rsidRPr="00473DCA">
        <w:t>Tématické okruhy „Občan, občanská společnost a stát“, „Principy demokracie jako reformy vlády a způsobů rozhodování“.</w:t>
      </w:r>
    </w:p>
    <w:p w:rsidR="003E722A" w:rsidRPr="00473DCA" w:rsidRDefault="003E722A" w:rsidP="003E722A">
      <w:pPr>
        <w:pStyle w:val="Nadpis4"/>
        <w:jc w:val="both"/>
        <w:rPr>
          <w:sz w:val="24"/>
          <w:szCs w:val="24"/>
        </w:rPr>
      </w:pPr>
      <w:r w:rsidRPr="00473DCA">
        <w:rPr>
          <w:sz w:val="24"/>
          <w:szCs w:val="24"/>
        </w:rPr>
        <w:t>Výchova k myšlení v evropských a globálních souvislostech</w:t>
      </w:r>
    </w:p>
    <w:p w:rsidR="003E722A" w:rsidRPr="00473DCA" w:rsidRDefault="003E722A" w:rsidP="003E722A">
      <w:pPr>
        <w:pStyle w:val="Zkladntext"/>
        <w:ind w:firstLine="284"/>
        <w:jc w:val="both"/>
      </w:pPr>
      <w:r w:rsidRPr="00473DCA">
        <w:t>Tématické okruhy „Evropa a svět nás zajímá“ a „Objevujeme Evropu a svět“.</w:t>
      </w:r>
    </w:p>
    <w:p w:rsidR="003E722A" w:rsidRPr="00473DCA" w:rsidRDefault="003E722A" w:rsidP="003E722A">
      <w:pPr>
        <w:pStyle w:val="Nadpis4"/>
        <w:jc w:val="both"/>
        <w:rPr>
          <w:sz w:val="24"/>
          <w:szCs w:val="24"/>
        </w:rPr>
      </w:pPr>
      <w:r w:rsidRPr="00473DCA">
        <w:rPr>
          <w:sz w:val="24"/>
          <w:szCs w:val="24"/>
        </w:rPr>
        <w:t>Environmentální výchova</w:t>
      </w:r>
      <w:r w:rsidRPr="00473DCA">
        <w:rPr>
          <w:sz w:val="24"/>
          <w:szCs w:val="24"/>
        </w:rPr>
        <w:tab/>
      </w:r>
    </w:p>
    <w:p w:rsidR="003E722A" w:rsidRPr="00473DCA" w:rsidRDefault="003E722A" w:rsidP="003E722A">
      <w:pPr>
        <w:pStyle w:val="Zkladntext"/>
        <w:ind w:firstLine="284"/>
        <w:jc w:val="both"/>
      </w:pPr>
      <w:r w:rsidRPr="00473DCA">
        <w:t>Tématické okruhy „Základní podmínky života“, „Lidské aktivity a problémy životního prostředí“¨a „Vztah člověka k prostředí“.</w:t>
      </w:r>
    </w:p>
    <w:p w:rsidR="003E722A" w:rsidRPr="00473DCA" w:rsidRDefault="003E722A" w:rsidP="003E722A">
      <w:pPr>
        <w:pStyle w:val="Nadpis4"/>
        <w:jc w:val="both"/>
        <w:rPr>
          <w:sz w:val="24"/>
          <w:szCs w:val="24"/>
        </w:rPr>
      </w:pPr>
      <w:r w:rsidRPr="00473DCA">
        <w:rPr>
          <w:sz w:val="24"/>
          <w:szCs w:val="24"/>
        </w:rPr>
        <w:t>Mediální výchova</w:t>
      </w:r>
    </w:p>
    <w:p w:rsidR="003E722A" w:rsidRPr="00473DCA" w:rsidRDefault="003E722A" w:rsidP="003E722A">
      <w:pPr>
        <w:pStyle w:val="Zkladntext"/>
        <w:ind w:firstLine="283"/>
        <w:jc w:val="both"/>
      </w:pPr>
      <w:r w:rsidRPr="00473DCA">
        <w:t>Z tématického okruhu receptivních činností části „Kritické čtení, poslouchání  a pozorování  mediálních sdělení“, „Interpretace vztahu mediálních sdělení a reality“, „Stavba mediálních sdělení“, „Vnímání autora mediálních sdělení“ a „Fungování a vliv médií ve společnosti“, z okruhu produktivních činností části „Tvorba mediálního sdělení“ a „Práce v realizačním týmu“.</w:t>
      </w:r>
    </w:p>
    <w:p w:rsidR="003E722A" w:rsidRPr="00473DCA" w:rsidRDefault="003E722A" w:rsidP="003E722A">
      <w:pPr>
        <w:jc w:val="both"/>
        <w:rPr>
          <w:b/>
        </w:rPr>
        <w:sectPr w:rsidR="003E722A" w:rsidRPr="00473DCA" w:rsidSect="00C52890">
          <w:footerReference w:type="default" r:id="rId37"/>
          <w:pgSz w:w="11906" w:h="16838"/>
          <w:pgMar w:top="1418" w:right="1259" w:bottom="1418" w:left="1418" w:header="709" w:footer="709" w:gutter="0"/>
          <w:cols w:space="708"/>
          <w:docGrid w:linePitch="360"/>
        </w:sectPr>
      </w:pPr>
    </w:p>
    <w:p w:rsidR="003E722A" w:rsidRPr="00473DCA" w:rsidRDefault="003E722A" w:rsidP="003E722A">
      <w:pPr>
        <w:pStyle w:val="Zkladntext-prvnodsazen2"/>
        <w:ind w:left="0" w:firstLine="0"/>
        <w:jc w:val="both"/>
        <w:rPr>
          <w:rFonts w:ascii="Arial" w:hAnsi="Arial" w:cs="Arial"/>
          <w:b/>
          <w:sz w:val="28"/>
          <w:szCs w:val="28"/>
        </w:rPr>
      </w:pPr>
      <w:r w:rsidRPr="00473DCA">
        <w:rPr>
          <w:rFonts w:ascii="Arial" w:hAnsi="Arial" w:cs="Arial"/>
          <w:b/>
          <w:sz w:val="28"/>
          <w:szCs w:val="28"/>
        </w:rPr>
        <w:t>5.9.1  Pracovní činnosti</w:t>
      </w:r>
    </w:p>
    <w:p w:rsidR="003E722A" w:rsidRPr="00473DCA" w:rsidRDefault="003E722A" w:rsidP="003E722A">
      <w:pPr>
        <w:pStyle w:val="Nadpis3"/>
        <w:jc w:val="both"/>
      </w:pPr>
      <w:r w:rsidRPr="00473DCA">
        <w:t>Charakteristika oboru</w:t>
      </w:r>
    </w:p>
    <w:p w:rsidR="003E722A" w:rsidRPr="00473DCA" w:rsidRDefault="003E722A" w:rsidP="003E722A">
      <w:pPr>
        <w:pStyle w:val="Zkladntext-prvnodsazen"/>
        <w:jc w:val="both"/>
      </w:pPr>
      <w:r w:rsidRPr="00473DCA">
        <w:t>Vyučovací předmět  Pracovní činnosti se vyučuje jako samostatný předmět v 1. až  9. ročníku. Časová dotace v učebním plánu je 1 vyuč. hodina  týdně. V 6. až 9. ročníku bude výuka realizována v dvouhodinovém bloku jednou za 14 dní.</w:t>
      </w:r>
    </w:p>
    <w:p w:rsidR="003E722A" w:rsidRPr="00473DCA" w:rsidRDefault="003E722A" w:rsidP="003E722A">
      <w:pPr>
        <w:pStyle w:val="Zkladntext-prvnodsazen"/>
        <w:jc w:val="both"/>
      </w:pPr>
      <w:r w:rsidRPr="00473DCA">
        <w:t>V 1. až 5. ročníku se v něm žáci učí pracovat s různými materiály a osvojují si základní pracovní dovednosti a návyky. Učí se plánovat, organizovat a hodnotit pracovní činnost samostatně i v týmu.</w:t>
      </w:r>
      <w:r w:rsidRPr="00473DCA">
        <w:cr/>
      </w:r>
    </w:p>
    <w:p w:rsidR="003E722A" w:rsidRPr="00473DCA" w:rsidRDefault="003E722A" w:rsidP="003E722A">
      <w:pPr>
        <w:pStyle w:val="Zkladntext-prvnodsazen"/>
        <w:jc w:val="both"/>
      </w:pPr>
      <w:r w:rsidRPr="00473DCA">
        <w:t>Pracovní činnosti patří do vzdělávacího oboru Člověk a svět práce, který je na 1.stupni rozdělen do čtyř tematických okruhů:</w:t>
      </w:r>
    </w:p>
    <w:p w:rsidR="003E722A" w:rsidRPr="00473DCA" w:rsidRDefault="003E722A" w:rsidP="003E722A">
      <w:pPr>
        <w:pStyle w:val="Seznam2"/>
        <w:jc w:val="both"/>
      </w:pPr>
      <w:r w:rsidRPr="00473DCA">
        <w:t>1.</w:t>
      </w:r>
      <w:r w:rsidRPr="00473DCA">
        <w:tab/>
        <w:t>Práce s drobným materiálem</w:t>
      </w:r>
    </w:p>
    <w:p w:rsidR="003E722A" w:rsidRPr="00473DCA" w:rsidRDefault="003E722A" w:rsidP="003E722A">
      <w:pPr>
        <w:pStyle w:val="Seznam2"/>
        <w:jc w:val="both"/>
      </w:pPr>
      <w:r w:rsidRPr="00473DCA">
        <w:t>2.</w:t>
      </w:r>
      <w:r w:rsidRPr="00473DCA">
        <w:tab/>
        <w:t>Konstrukční činnosti</w:t>
      </w:r>
    </w:p>
    <w:p w:rsidR="003E722A" w:rsidRPr="00473DCA" w:rsidRDefault="003E722A" w:rsidP="003E722A">
      <w:pPr>
        <w:pStyle w:val="Seznam2"/>
        <w:jc w:val="both"/>
      </w:pPr>
      <w:r w:rsidRPr="00473DCA">
        <w:t>3.</w:t>
      </w:r>
      <w:r w:rsidRPr="00473DCA">
        <w:tab/>
        <w:t>Pěstitelské práce</w:t>
      </w:r>
    </w:p>
    <w:p w:rsidR="003E722A" w:rsidRPr="00473DCA" w:rsidRDefault="003E722A" w:rsidP="003E722A">
      <w:pPr>
        <w:pStyle w:val="Seznam2"/>
        <w:jc w:val="both"/>
      </w:pPr>
      <w:r w:rsidRPr="00473DCA">
        <w:t>4.</w:t>
      </w:r>
      <w:r w:rsidRPr="00473DCA">
        <w:tab/>
        <w:t>Příprava pokrmů</w:t>
      </w:r>
    </w:p>
    <w:p w:rsidR="003E722A" w:rsidRPr="00473DCA" w:rsidRDefault="003E722A" w:rsidP="003E722A">
      <w:pPr>
        <w:jc w:val="both"/>
      </w:pPr>
    </w:p>
    <w:p w:rsidR="003E722A" w:rsidRPr="00473DCA" w:rsidRDefault="003E722A" w:rsidP="003E722A">
      <w:pPr>
        <w:pStyle w:val="Zkladntext-prvnodsazen"/>
        <w:jc w:val="both"/>
      </w:pPr>
      <w:r w:rsidRPr="00473DCA">
        <w:t>Ve všech tematických okruzích jsou žáci soustavně vedeni k dodržování zásad bezpečnosti a hygieny při práci.</w:t>
      </w:r>
    </w:p>
    <w:p w:rsidR="003E722A" w:rsidRPr="00473DCA" w:rsidRDefault="003E722A" w:rsidP="003E722A">
      <w:pPr>
        <w:pStyle w:val="Zkladntext-prvnodsazen"/>
        <w:jc w:val="both"/>
      </w:pPr>
      <w:r w:rsidRPr="00473DCA">
        <w:t>V 6. ročníku jsou vzhledem k materiálně technickým podmínkám a pedagogickým záměrům školy vybrány t</w:t>
      </w:r>
      <w:r w:rsidR="008B078B">
        <w:rPr>
          <w:lang w:val="cs-CZ"/>
        </w:rPr>
        <w:t>é</w:t>
      </w:r>
      <w:r w:rsidRPr="00473DCA">
        <w:t>matické okruhy</w:t>
      </w:r>
      <w:r w:rsidR="008B078B">
        <w:rPr>
          <w:lang w:val="cs-CZ"/>
        </w:rPr>
        <w:t xml:space="preserve"> </w:t>
      </w:r>
      <w:r w:rsidRPr="00473DCA">
        <w:t>se zaměřením na informační technologie</w:t>
      </w:r>
      <w:r w:rsidR="008B078B">
        <w:rPr>
          <w:lang w:val="cs-CZ"/>
        </w:rPr>
        <w:t xml:space="preserve">. </w:t>
      </w:r>
    </w:p>
    <w:p w:rsidR="003E722A" w:rsidRPr="00473DCA" w:rsidRDefault="003E722A" w:rsidP="003E722A">
      <w:pPr>
        <w:pStyle w:val="Zkladntext-prvnodsazen"/>
        <w:jc w:val="both"/>
      </w:pPr>
      <w:r w:rsidRPr="00473DCA">
        <w:t xml:space="preserve"> V 7. ročníku jsou vzhledem k materiálně technickým podmínkám a pedagogickým záměrům školy vybrány tématické okruhy pro skupinu chlapců, skupinu dívek a skupinu žáků se zaměřením na informační technologie, které jsou vyučovány odděleně. V 8. a 9. ročníku je pro všechny žáky zařazen tematický okruh Svět práce, při kterém skupina žáků se zaměřením na informační technologie bude využívat převážně PC.</w:t>
      </w:r>
    </w:p>
    <w:p w:rsidR="003E722A" w:rsidRPr="00473DCA" w:rsidRDefault="003E722A" w:rsidP="003E722A">
      <w:pPr>
        <w:pStyle w:val="Zkladntext-prvnodsazen"/>
        <w:jc w:val="both"/>
      </w:pPr>
    </w:p>
    <w:p w:rsidR="003E722A" w:rsidRPr="00EF02BD" w:rsidRDefault="003E722A" w:rsidP="003E722A">
      <w:pPr>
        <w:pStyle w:val="Zkladntext"/>
        <w:jc w:val="both"/>
        <w:rPr>
          <w:lang w:val="cs-CZ"/>
        </w:rPr>
      </w:pPr>
      <w:r w:rsidRPr="00473DCA">
        <w:t>Zařazení tématických okruhů v 6. ročníku:</w:t>
      </w:r>
      <w:r w:rsidR="00EF02BD">
        <w:rPr>
          <w:lang w:val="cs-CZ"/>
        </w:rPr>
        <w:t xml:space="preserve"> </w:t>
      </w:r>
      <w:r w:rsidR="00EF02BD" w:rsidRPr="004F191E">
        <w:rPr>
          <w:lang w:val="cs-CZ" w:eastAsia="cs-CZ"/>
        </w:rPr>
        <w:t>Pěstitelské práce, chovatelství</w:t>
      </w:r>
    </w:p>
    <w:p w:rsidR="003E722A" w:rsidRPr="00473DCA" w:rsidRDefault="003E722A" w:rsidP="003E722A">
      <w:pPr>
        <w:pStyle w:val="Zkladntext"/>
        <w:jc w:val="both"/>
      </w:pPr>
      <w:r w:rsidRPr="00473DCA">
        <w:t>Zařazení tématických okruhů v 7. ročníku: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3683"/>
        <w:gridCol w:w="3940"/>
      </w:tblGrid>
      <w:tr w:rsidR="00EF02BD" w:rsidRPr="00473DCA" w:rsidTr="00EF02BD">
        <w:trPr>
          <w:trHeight w:val="289"/>
        </w:trPr>
        <w:tc>
          <w:tcPr>
            <w:tcW w:w="1696" w:type="dxa"/>
            <w:vMerge w:val="restart"/>
            <w:vAlign w:val="center"/>
          </w:tcPr>
          <w:p w:rsidR="00EF02BD" w:rsidRPr="00EF02BD" w:rsidRDefault="00EF02BD" w:rsidP="00FB23ED">
            <w:pPr>
              <w:rPr>
                <w:b/>
              </w:rPr>
            </w:pPr>
            <w:r w:rsidRPr="00EF02BD">
              <w:rPr>
                <w:b/>
              </w:rPr>
              <w:t>7. ročník</w:t>
            </w:r>
          </w:p>
        </w:tc>
        <w:tc>
          <w:tcPr>
            <w:tcW w:w="3683" w:type="dxa"/>
            <w:vAlign w:val="center"/>
          </w:tcPr>
          <w:p w:rsidR="00EF02BD" w:rsidRPr="00473DCA" w:rsidRDefault="00EF02BD" w:rsidP="00FB23ED">
            <w:r w:rsidRPr="00473DCA">
              <w:t>Skupina chlapců</w:t>
            </w:r>
          </w:p>
        </w:tc>
        <w:tc>
          <w:tcPr>
            <w:tcW w:w="3940" w:type="dxa"/>
            <w:vAlign w:val="center"/>
          </w:tcPr>
          <w:p w:rsidR="00EF02BD" w:rsidRPr="00473DCA" w:rsidRDefault="00EF02BD" w:rsidP="00FB23ED">
            <w:r w:rsidRPr="00473DCA">
              <w:t>Skupina dívek</w:t>
            </w:r>
          </w:p>
        </w:tc>
      </w:tr>
      <w:tr w:rsidR="00EF02BD" w:rsidRPr="00473DCA" w:rsidTr="00EF02BD">
        <w:trPr>
          <w:trHeight w:val="597"/>
        </w:trPr>
        <w:tc>
          <w:tcPr>
            <w:tcW w:w="1696" w:type="dxa"/>
            <w:vMerge/>
            <w:vAlign w:val="center"/>
          </w:tcPr>
          <w:p w:rsidR="00EF02BD" w:rsidRPr="00473DCA" w:rsidRDefault="00EF02BD" w:rsidP="00FB23ED"/>
        </w:tc>
        <w:tc>
          <w:tcPr>
            <w:tcW w:w="3683" w:type="dxa"/>
            <w:vAlign w:val="center"/>
          </w:tcPr>
          <w:p w:rsidR="00EF02BD" w:rsidRPr="00473DCA" w:rsidRDefault="00EF02BD" w:rsidP="00FB23ED">
            <w:r w:rsidRPr="00473DCA">
              <w:t>Práce s technickými materiály</w:t>
            </w:r>
          </w:p>
        </w:tc>
        <w:tc>
          <w:tcPr>
            <w:tcW w:w="3940" w:type="dxa"/>
            <w:vAlign w:val="center"/>
          </w:tcPr>
          <w:p w:rsidR="00EF02BD" w:rsidRPr="00473DCA" w:rsidRDefault="00EF02BD" w:rsidP="00FB23ED">
            <w:r w:rsidRPr="00473DCA">
              <w:t>Příprava pokrmů</w:t>
            </w:r>
          </w:p>
        </w:tc>
      </w:tr>
    </w:tbl>
    <w:p w:rsidR="003E722A" w:rsidRPr="00473DCA" w:rsidRDefault="003E722A" w:rsidP="003E722A">
      <w:pPr>
        <w:jc w:val="both"/>
        <w:rPr>
          <w:sz w:val="22"/>
          <w:szCs w:val="22"/>
        </w:rPr>
      </w:pPr>
    </w:p>
    <w:p w:rsidR="003E722A" w:rsidRPr="00473DCA" w:rsidRDefault="003E722A" w:rsidP="003E722A">
      <w:pPr>
        <w:pStyle w:val="Zkladntext"/>
        <w:jc w:val="both"/>
      </w:pPr>
    </w:p>
    <w:p w:rsidR="003E722A" w:rsidRPr="00473DCA" w:rsidRDefault="003E722A" w:rsidP="003E722A">
      <w:pPr>
        <w:pStyle w:val="Odstavec"/>
        <w:ind w:firstLine="284"/>
      </w:pPr>
    </w:p>
    <w:p w:rsidR="003E722A" w:rsidRPr="00473DCA" w:rsidRDefault="003E722A" w:rsidP="003E722A">
      <w:pPr>
        <w:pStyle w:val="Odstavec"/>
        <w:ind w:firstLine="284"/>
      </w:pPr>
      <w:r w:rsidRPr="00473DCA">
        <w:t>Zásadní výchovné a vzdělávací postupy, které v tomto předmětu vedou žáka k utváření klíčových kompetencí:</w:t>
      </w:r>
    </w:p>
    <w:p w:rsidR="003E722A" w:rsidRPr="00473DCA" w:rsidRDefault="003E722A" w:rsidP="003E722A">
      <w:pPr>
        <w:pStyle w:val="Nadpis4"/>
        <w:jc w:val="both"/>
        <w:rPr>
          <w:sz w:val="24"/>
          <w:szCs w:val="24"/>
        </w:rPr>
      </w:pPr>
      <w:r w:rsidRPr="00473DCA">
        <w:rPr>
          <w:sz w:val="24"/>
          <w:szCs w:val="24"/>
        </w:rPr>
        <w:t>Kompetence k učení</w:t>
      </w:r>
    </w:p>
    <w:p w:rsidR="003E722A" w:rsidRPr="00473DCA" w:rsidRDefault="003E722A" w:rsidP="003E722A">
      <w:pPr>
        <w:pStyle w:val="Seznamsodrkami2"/>
        <w:jc w:val="both"/>
        <w:rPr>
          <w:b/>
        </w:rPr>
      </w:pPr>
      <w:r w:rsidRPr="00473DCA">
        <w:t>poznává smysl a cíl učení</w:t>
      </w:r>
    </w:p>
    <w:p w:rsidR="003E722A" w:rsidRPr="00473DCA" w:rsidRDefault="003E722A" w:rsidP="003E722A">
      <w:pPr>
        <w:pStyle w:val="Seznamsodrkami2"/>
        <w:jc w:val="both"/>
        <w:rPr>
          <w:b/>
        </w:rPr>
      </w:pPr>
      <w:r w:rsidRPr="00473DCA">
        <w:t>má pozitivní vztah k učení prostřednictví zadávaných úkolů v rámci výuky</w:t>
      </w:r>
    </w:p>
    <w:p w:rsidR="003E722A" w:rsidRPr="00473DCA" w:rsidRDefault="003E722A" w:rsidP="003E722A">
      <w:pPr>
        <w:pStyle w:val="Seznamsodrkami2"/>
        <w:jc w:val="both"/>
      </w:pPr>
      <w:r w:rsidRPr="00473DCA">
        <w:t>umí posoudit vlastní pokrok</w:t>
      </w:r>
    </w:p>
    <w:p w:rsidR="003E722A" w:rsidRPr="00473DCA" w:rsidRDefault="003E722A" w:rsidP="003E722A">
      <w:pPr>
        <w:pStyle w:val="Seznamsodrkami2"/>
        <w:jc w:val="both"/>
      </w:pPr>
      <w:r w:rsidRPr="00473DCA">
        <w:t>kriticky zhodnotí výsledky své práce  a diskutuje o nich</w:t>
      </w:r>
    </w:p>
    <w:p w:rsidR="003E722A" w:rsidRPr="00473DCA" w:rsidRDefault="003E722A" w:rsidP="003E722A">
      <w:pPr>
        <w:pStyle w:val="Nadpis1"/>
        <w:jc w:val="both"/>
        <w:rPr>
          <w:rFonts w:ascii="Times New Roman" w:hAnsi="Times New Roman"/>
          <w:sz w:val="24"/>
          <w:szCs w:val="24"/>
        </w:rPr>
      </w:pPr>
      <w:r w:rsidRPr="00473DCA">
        <w:rPr>
          <w:rFonts w:ascii="Times New Roman" w:hAnsi="Times New Roman"/>
          <w:sz w:val="24"/>
          <w:szCs w:val="24"/>
        </w:rPr>
        <w:t>Kompetence k řešení problémů</w:t>
      </w:r>
    </w:p>
    <w:p w:rsidR="003E722A" w:rsidRPr="00473DCA" w:rsidRDefault="003E722A" w:rsidP="003E722A">
      <w:pPr>
        <w:pStyle w:val="Seznamsodrkami2"/>
        <w:jc w:val="both"/>
      </w:pPr>
      <w:r w:rsidRPr="00473DCA">
        <w:t>promýšlí pracovní postupy praktických cvičení</w:t>
      </w:r>
    </w:p>
    <w:p w:rsidR="003E722A" w:rsidRPr="00473DCA" w:rsidRDefault="003E722A" w:rsidP="003E722A">
      <w:pPr>
        <w:pStyle w:val="Seznamsodrkami2"/>
        <w:jc w:val="both"/>
      </w:pPr>
      <w:r w:rsidRPr="00473DCA">
        <w:t>při řešení se učí chápat, že se při práci budou setkávat s problémy, které nemají jen jedno správní řešení</w:t>
      </w:r>
    </w:p>
    <w:p w:rsidR="003E722A" w:rsidRPr="00473DCA" w:rsidRDefault="003E722A" w:rsidP="003E722A">
      <w:pPr>
        <w:pStyle w:val="Seznamsodrkami2"/>
        <w:jc w:val="both"/>
      </w:pPr>
      <w:r w:rsidRPr="00473DCA">
        <w:t>poznatky  aplikuje v praxi.</w:t>
      </w:r>
    </w:p>
    <w:p w:rsidR="003E722A" w:rsidRPr="00473DCA" w:rsidRDefault="003E722A" w:rsidP="003E722A">
      <w:pPr>
        <w:pStyle w:val="Nadpis1"/>
        <w:jc w:val="both"/>
        <w:rPr>
          <w:rFonts w:ascii="Times New Roman" w:hAnsi="Times New Roman"/>
          <w:sz w:val="24"/>
          <w:szCs w:val="24"/>
        </w:rPr>
      </w:pPr>
      <w:r w:rsidRPr="00473DCA">
        <w:rPr>
          <w:rFonts w:ascii="Times New Roman" w:hAnsi="Times New Roman"/>
          <w:sz w:val="24"/>
          <w:szCs w:val="24"/>
        </w:rPr>
        <w:t>Kompetence komunikativní</w:t>
      </w:r>
    </w:p>
    <w:p w:rsidR="003E722A" w:rsidRPr="00473DCA" w:rsidRDefault="003E722A" w:rsidP="003E722A">
      <w:pPr>
        <w:pStyle w:val="Seznamsodrkami2"/>
        <w:jc w:val="both"/>
      </w:pPr>
      <w:r w:rsidRPr="00473DCA">
        <w:t>se učí správnému technologickému postupu při práci</w:t>
      </w:r>
    </w:p>
    <w:p w:rsidR="003E722A" w:rsidRPr="00473DCA" w:rsidRDefault="003E722A" w:rsidP="003E722A">
      <w:pPr>
        <w:pStyle w:val="Seznamsodrkami2"/>
        <w:jc w:val="both"/>
      </w:pPr>
      <w:r w:rsidRPr="00473DCA">
        <w:t>při komunikaci používá správné technické názvosloví</w:t>
      </w:r>
    </w:p>
    <w:p w:rsidR="003E722A" w:rsidRPr="00473DCA" w:rsidRDefault="003E722A" w:rsidP="003E722A">
      <w:pPr>
        <w:pStyle w:val="Seznamsodrkami2"/>
        <w:jc w:val="both"/>
      </w:pPr>
      <w:r w:rsidRPr="00473DCA">
        <w:t>využívá informační zdroje k získání nových poznatků</w:t>
      </w:r>
    </w:p>
    <w:p w:rsidR="003E722A" w:rsidRPr="00473DCA" w:rsidRDefault="003E722A" w:rsidP="003E722A">
      <w:pPr>
        <w:pStyle w:val="Nadpis1"/>
        <w:rPr>
          <w:rFonts w:ascii="Times New Roman" w:hAnsi="Times New Roman"/>
          <w:sz w:val="24"/>
          <w:szCs w:val="24"/>
        </w:rPr>
      </w:pPr>
      <w:r w:rsidRPr="00473DCA">
        <w:rPr>
          <w:rFonts w:ascii="Times New Roman" w:hAnsi="Times New Roman"/>
          <w:sz w:val="24"/>
          <w:szCs w:val="24"/>
        </w:rPr>
        <w:t>Kompetence sociální a personální</w:t>
      </w:r>
    </w:p>
    <w:p w:rsidR="003E722A" w:rsidRPr="00473DCA" w:rsidRDefault="003E722A" w:rsidP="003E722A">
      <w:pPr>
        <w:pStyle w:val="Seznamsodrkami2"/>
      </w:pPr>
      <w:r w:rsidRPr="00473DCA">
        <w:t>pracují ve skupinách</w:t>
      </w:r>
    </w:p>
    <w:p w:rsidR="003E722A" w:rsidRPr="00473DCA" w:rsidRDefault="003E722A" w:rsidP="003E722A">
      <w:pPr>
        <w:pStyle w:val="Seznamsodrkami2"/>
      </w:pPr>
      <w:r w:rsidRPr="00473DCA">
        <w:t>spolupracují při řešení problémů</w:t>
      </w:r>
    </w:p>
    <w:p w:rsidR="003E722A" w:rsidRPr="00473DCA" w:rsidRDefault="003E722A" w:rsidP="003E722A">
      <w:pPr>
        <w:pStyle w:val="Seznamsodrkami2"/>
      </w:pPr>
      <w:r w:rsidRPr="00473DCA">
        <w:t>přispívají k diskusi a respektují názory jiných</w:t>
      </w:r>
    </w:p>
    <w:p w:rsidR="003E722A" w:rsidRPr="00473DCA" w:rsidRDefault="003E722A" w:rsidP="003E722A">
      <w:pPr>
        <w:pStyle w:val="Seznamsodrkami2"/>
      </w:pPr>
      <w:r w:rsidRPr="00473DCA">
        <w:t>učí se věcně argumentovat</w:t>
      </w:r>
    </w:p>
    <w:p w:rsidR="003E722A" w:rsidRPr="00473DCA" w:rsidRDefault="003E722A" w:rsidP="003E722A"/>
    <w:p w:rsidR="003E722A" w:rsidRPr="00473DCA" w:rsidRDefault="003E722A" w:rsidP="003E722A">
      <w:pPr>
        <w:pStyle w:val="Nadpis4"/>
        <w:rPr>
          <w:sz w:val="24"/>
          <w:szCs w:val="24"/>
        </w:rPr>
      </w:pPr>
      <w:r w:rsidRPr="00473DCA">
        <w:rPr>
          <w:sz w:val="24"/>
          <w:szCs w:val="24"/>
        </w:rPr>
        <w:t>Kompetence občanské</w:t>
      </w:r>
    </w:p>
    <w:p w:rsidR="003E722A" w:rsidRPr="00473DCA" w:rsidRDefault="003E722A" w:rsidP="003E722A">
      <w:pPr>
        <w:pStyle w:val="Seznamsodrkami2"/>
      </w:pPr>
      <w:r w:rsidRPr="00473DCA">
        <w:t>respektují pravidla při práci</w:t>
      </w:r>
    </w:p>
    <w:p w:rsidR="003E722A" w:rsidRPr="00473DCA" w:rsidRDefault="003E722A" w:rsidP="003E722A">
      <w:pPr>
        <w:pStyle w:val="Seznamsodrkami2"/>
      </w:pPr>
      <w:r w:rsidRPr="00473DCA">
        <w:t>dokáží přivolat pomoc při zranění</w:t>
      </w:r>
    </w:p>
    <w:p w:rsidR="003E722A" w:rsidRPr="00473DCA" w:rsidRDefault="003E722A" w:rsidP="003E722A">
      <w:pPr>
        <w:pStyle w:val="Seznamsodrkami2"/>
      </w:pPr>
      <w:r w:rsidRPr="00473DCA">
        <w:t>chápou základní ekologické souvislosti, chrání a oceňují naše kulturní tradice a historické dědictví</w:t>
      </w:r>
    </w:p>
    <w:p w:rsidR="003E722A" w:rsidRPr="00473DCA" w:rsidRDefault="003E722A" w:rsidP="003E722A">
      <w:pPr>
        <w:pStyle w:val="Seznamsodrkami2"/>
      </w:pPr>
      <w:r w:rsidRPr="00473DCA">
        <w:t>projevují pozitivní postoj k uměleckým dílům</w:t>
      </w:r>
    </w:p>
    <w:p w:rsidR="003E722A" w:rsidRPr="00473DCA" w:rsidRDefault="003E722A" w:rsidP="003E722A">
      <w:pPr>
        <w:pStyle w:val="Nadpis1"/>
        <w:rPr>
          <w:rFonts w:ascii="Times New Roman" w:hAnsi="Times New Roman"/>
          <w:sz w:val="24"/>
          <w:szCs w:val="24"/>
        </w:rPr>
      </w:pPr>
      <w:r w:rsidRPr="00473DCA">
        <w:rPr>
          <w:rFonts w:ascii="Times New Roman" w:hAnsi="Times New Roman"/>
          <w:sz w:val="24"/>
          <w:szCs w:val="24"/>
        </w:rPr>
        <w:t>Kompetence pracovní</w:t>
      </w:r>
    </w:p>
    <w:p w:rsidR="003E722A" w:rsidRPr="00473DCA" w:rsidRDefault="003E722A" w:rsidP="003E722A">
      <w:pPr>
        <w:pStyle w:val="Seznamsodrkami2"/>
      </w:pPr>
      <w:r w:rsidRPr="00473DCA">
        <w:t>dodržuje bezpečnostní a hygienická pravidla při práci</w:t>
      </w:r>
    </w:p>
    <w:p w:rsidR="003E722A" w:rsidRPr="00473DCA" w:rsidRDefault="003E722A" w:rsidP="003E722A">
      <w:pPr>
        <w:pStyle w:val="Seznamsodrkami2"/>
      </w:pPr>
      <w:r w:rsidRPr="00473DCA">
        <w:t>používá bezpečně a  účinně nástroje, vybavení, materiály</w:t>
      </w:r>
    </w:p>
    <w:p w:rsidR="003E722A" w:rsidRPr="00473DCA" w:rsidRDefault="003E722A" w:rsidP="003E722A">
      <w:pPr>
        <w:pStyle w:val="Seznamsodrkami2"/>
      </w:pPr>
      <w:r w:rsidRPr="00473DCA">
        <w:t>dodržuje technologický postup a pravidla, plní povinnosti, myslí na  ochranu svého zdraví a zdraví druhých</w:t>
      </w:r>
    </w:p>
    <w:p w:rsidR="003E722A" w:rsidRPr="00473DCA" w:rsidRDefault="003E722A" w:rsidP="003E722A">
      <w:pPr>
        <w:pStyle w:val="Seznamsodrkami2"/>
      </w:pPr>
      <w:r w:rsidRPr="00473DCA">
        <w:t>dbá na ochranu životního prostředí</w:t>
      </w:r>
    </w:p>
    <w:p w:rsidR="003E722A" w:rsidRPr="00473DCA" w:rsidRDefault="003E722A" w:rsidP="003E722A">
      <w:pPr>
        <w:pStyle w:val="Seznamsodrkami2"/>
      </w:pPr>
      <w:r w:rsidRPr="00473DCA">
        <w:t>své znalosti využívá v běžné praxi</w:t>
      </w:r>
    </w:p>
    <w:p w:rsidR="003E722A" w:rsidRPr="00473DCA" w:rsidRDefault="003E722A" w:rsidP="003E722A"/>
    <w:p w:rsidR="003E722A" w:rsidRPr="00473DCA" w:rsidRDefault="003E722A" w:rsidP="003E722A"/>
    <w:p w:rsidR="003E722A" w:rsidRPr="00473DCA" w:rsidRDefault="003E722A" w:rsidP="003E722A"/>
    <w:p w:rsidR="003E722A" w:rsidRPr="00473DCA" w:rsidRDefault="003E722A" w:rsidP="003E722A"/>
    <w:p w:rsidR="003E722A" w:rsidRPr="00473DCA" w:rsidRDefault="003E722A" w:rsidP="003E722A">
      <w:pPr>
        <w:sectPr w:rsidR="003E722A" w:rsidRPr="00473DCA" w:rsidSect="00C52890">
          <w:pgSz w:w="11906" w:h="16838"/>
          <w:pgMar w:top="1418" w:right="1259" w:bottom="1418" w:left="1418" w:header="709" w:footer="709" w:gutter="0"/>
          <w:cols w:space="708"/>
          <w:docGrid w:linePitch="360"/>
        </w:sectPr>
      </w:pPr>
    </w:p>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1.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t xml:space="preserve">Pozn.: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vytváří jednoduchými postupy různé předměty z tradičních i netradičních materiálů</w:t>
            </w:r>
          </w:p>
          <w:p w:rsidR="003E722A" w:rsidRPr="00473DCA" w:rsidRDefault="003E722A" w:rsidP="00FB23ED">
            <w:pPr>
              <w:tabs>
                <w:tab w:val="left" w:pos="4680"/>
              </w:tabs>
            </w:pPr>
            <w:r w:rsidRPr="00473DCA">
              <w:t>- pracuje podle slovního návodu a předlohy</w:t>
            </w:r>
          </w:p>
          <w:p w:rsidR="003E722A" w:rsidRPr="00473DCA" w:rsidRDefault="003E722A" w:rsidP="00FB23ED">
            <w:pPr>
              <w:tabs>
                <w:tab w:val="left" w:pos="4680"/>
              </w:tabs>
            </w:pPr>
            <w:r w:rsidRPr="00473DCA">
              <w:t>- zvládá elementární dovednosti a činnosti při práci se stavebnicemi</w:t>
            </w:r>
          </w:p>
          <w:p w:rsidR="003E722A" w:rsidRPr="00473DCA" w:rsidRDefault="003E722A" w:rsidP="00FB23ED">
            <w:pPr>
              <w:tabs>
                <w:tab w:val="left" w:pos="4680"/>
              </w:tabs>
            </w:pPr>
            <w:r w:rsidRPr="00473DCA">
              <w:t>- pečuje o nenáročné rostliny</w:t>
            </w:r>
          </w:p>
          <w:p w:rsidR="003E722A" w:rsidRPr="00473DCA" w:rsidRDefault="003E722A" w:rsidP="00FB23ED">
            <w:pPr>
              <w:tabs>
                <w:tab w:val="left" w:pos="4680"/>
              </w:tabs>
            </w:pPr>
            <w:r w:rsidRPr="00473DCA">
              <w:t>- připraví tabuli pro jednoduché stolování</w:t>
            </w:r>
          </w:p>
          <w:p w:rsidR="003E722A" w:rsidRPr="00473DCA" w:rsidRDefault="003E722A" w:rsidP="00FB23ED">
            <w:pPr>
              <w:tabs>
                <w:tab w:val="left" w:pos="4680"/>
              </w:tabs>
            </w:pPr>
            <w:r w:rsidRPr="00473DCA">
              <w:t>- chová se vhodně při stolování</w:t>
            </w:r>
          </w:p>
        </w:tc>
        <w:tc>
          <w:tcPr>
            <w:tcW w:w="4714" w:type="dxa"/>
          </w:tcPr>
          <w:p w:rsidR="003E722A" w:rsidRPr="00473DCA" w:rsidRDefault="003E722A" w:rsidP="00FB23ED">
            <w:pPr>
              <w:tabs>
                <w:tab w:val="left" w:pos="4680"/>
              </w:tabs>
              <w:rPr>
                <w:b/>
              </w:rPr>
            </w:pPr>
            <w:r w:rsidRPr="00473DCA">
              <w:rPr>
                <w:b/>
              </w:rPr>
              <w:t>Práce s materiály</w:t>
            </w:r>
          </w:p>
          <w:p w:rsidR="003E722A" w:rsidRPr="00473DCA" w:rsidRDefault="003E722A" w:rsidP="00FB23ED">
            <w:pPr>
              <w:tabs>
                <w:tab w:val="left" w:pos="4680"/>
              </w:tabs>
            </w:pPr>
            <w:r w:rsidRPr="00473DCA">
              <w:t>- práce s drobným materiálem (papír,textil,přírodniny)</w:t>
            </w:r>
          </w:p>
          <w:p w:rsidR="003E722A" w:rsidRPr="00473DCA" w:rsidRDefault="003E722A" w:rsidP="00FB23ED">
            <w:pPr>
              <w:tabs>
                <w:tab w:val="left" w:pos="4680"/>
              </w:tabs>
            </w:pPr>
            <w:r w:rsidRPr="00473DCA">
              <w:t>- práce podle předlohy,podle slovního návodu</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Osobností a sociální výchova</w:t>
            </w:r>
          </w:p>
          <w:p w:rsidR="003E722A" w:rsidRPr="00473DCA" w:rsidRDefault="003E722A" w:rsidP="00FB23ED">
            <w:pPr>
              <w:tabs>
                <w:tab w:val="left" w:pos="4680"/>
              </w:tabs>
              <w:rPr>
                <w:i/>
              </w:rPr>
            </w:pPr>
            <w:r w:rsidRPr="00473DCA">
              <w:rPr>
                <w:i/>
              </w:rPr>
              <w:t>Rozvoj schopností poznání</w:t>
            </w:r>
          </w:p>
          <w:p w:rsidR="003E722A" w:rsidRPr="00473DCA" w:rsidRDefault="003E722A" w:rsidP="00FB23ED">
            <w:pPr>
              <w:tabs>
                <w:tab w:val="left" w:pos="4680"/>
              </w:tabs>
              <w:rPr>
                <w:i/>
              </w:rPr>
            </w:pPr>
            <w:r w:rsidRPr="00473DCA">
              <w:rPr>
                <w:i/>
              </w:rPr>
              <w:t>Kreativita</w:t>
            </w:r>
          </w:p>
          <w:p w:rsidR="003E722A" w:rsidRPr="00473DCA" w:rsidRDefault="003E722A" w:rsidP="00FB23ED">
            <w:pPr>
              <w:tabs>
                <w:tab w:val="left" w:pos="4680"/>
              </w:tabs>
              <w:rPr>
                <w:i/>
              </w:rPr>
            </w:pPr>
            <w:r w:rsidRPr="00473DCA">
              <w:rPr>
                <w:i/>
              </w:rPr>
              <w:t>Mezilidské vztahy</w:t>
            </w:r>
          </w:p>
          <w:p w:rsidR="003E722A" w:rsidRPr="00473DCA" w:rsidRDefault="003E722A" w:rsidP="00FB23ED">
            <w:pPr>
              <w:tabs>
                <w:tab w:val="left" w:pos="4680"/>
              </w:tabs>
              <w:rPr>
                <w:i/>
              </w:rPr>
            </w:pPr>
            <w:r w:rsidRPr="00473DCA">
              <w:rPr>
                <w:i/>
              </w:rPr>
              <w:t>Komunikace</w:t>
            </w:r>
          </w:p>
          <w:p w:rsidR="003E722A" w:rsidRPr="00473DCA" w:rsidRDefault="003E722A" w:rsidP="00FB23ED">
            <w:pPr>
              <w:tabs>
                <w:tab w:val="left" w:pos="4680"/>
              </w:tabs>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pPr>
            <w:r w:rsidRPr="00473DCA">
              <w:t>M 1, Čj 1, Vv 1, Čsv 1</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Práce se stavebnicí</w:t>
            </w:r>
          </w:p>
          <w:p w:rsidR="003E722A" w:rsidRPr="00473DCA" w:rsidRDefault="003E722A" w:rsidP="00FB23ED">
            <w:pPr>
              <w:tabs>
                <w:tab w:val="left" w:pos="4680"/>
              </w:tabs>
            </w:pPr>
            <w:r w:rsidRPr="00473DCA">
              <w:t>- sestavování (plošných,prostorových) modelů</w:t>
            </w:r>
          </w:p>
          <w:p w:rsidR="003E722A" w:rsidRPr="00473DCA" w:rsidRDefault="003E722A" w:rsidP="00FB23ED">
            <w:pPr>
              <w:tabs>
                <w:tab w:val="left" w:pos="4680"/>
              </w:tabs>
            </w:pPr>
            <w:r w:rsidRPr="00473DCA">
              <w:t>- montáž, demontáž</w:t>
            </w:r>
          </w:p>
          <w:p w:rsidR="003E722A" w:rsidRPr="00473DCA" w:rsidRDefault="003E722A" w:rsidP="00FB23ED">
            <w:pPr>
              <w:tabs>
                <w:tab w:val="left" w:pos="4680"/>
              </w:tabs>
            </w:pPr>
            <w:r w:rsidRPr="00473DCA">
              <w:t>- práce podle návodu, plánku</w:t>
            </w:r>
          </w:p>
          <w:p w:rsidR="003E722A" w:rsidRPr="00473DCA" w:rsidRDefault="003E722A" w:rsidP="00FB23ED">
            <w:pPr>
              <w:tabs>
                <w:tab w:val="left" w:pos="4680"/>
              </w:tabs>
              <w:rPr>
                <w:b/>
              </w:rPr>
            </w:pPr>
            <w:r w:rsidRPr="00473DCA">
              <w:t>- bezpečnost práce</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Péče o rostliny</w:t>
            </w:r>
          </w:p>
          <w:p w:rsidR="003E722A" w:rsidRPr="00473DCA" w:rsidRDefault="003E722A" w:rsidP="00FB23ED">
            <w:pPr>
              <w:tabs>
                <w:tab w:val="left" w:pos="4680"/>
              </w:tabs>
              <w:rPr>
                <w:b/>
              </w:rPr>
            </w:pPr>
            <w:r w:rsidRPr="00473DCA">
              <w:t>-péče o nenáročné rostliny (zalévání)</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Příprava pokrmů</w:t>
            </w:r>
          </w:p>
          <w:p w:rsidR="003E722A" w:rsidRPr="00473DCA" w:rsidRDefault="003E722A" w:rsidP="00FB23ED">
            <w:pPr>
              <w:tabs>
                <w:tab w:val="left" w:pos="4680"/>
              </w:tabs>
            </w:pPr>
            <w:r w:rsidRPr="00473DCA">
              <w:t>- příprava jednoduchého pokrmu (studená kuchyně)</w:t>
            </w:r>
          </w:p>
          <w:p w:rsidR="003E722A" w:rsidRPr="00473DCA" w:rsidRDefault="003E722A" w:rsidP="00FB23ED">
            <w:pPr>
              <w:tabs>
                <w:tab w:val="left" w:pos="4680"/>
              </w:tabs>
              <w:rPr>
                <w:b/>
              </w:rPr>
            </w:pPr>
            <w:r w:rsidRPr="00473DCA">
              <w:t>- základy správného stolování a společenského chování</w:t>
            </w:r>
          </w:p>
        </w:tc>
        <w:tc>
          <w:tcPr>
            <w:tcW w:w="4714" w:type="dxa"/>
            <w:vMerge/>
          </w:tcPr>
          <w:p w:rsidR="003E722A" w:rsidRPr="00473DCA" w:rsidRDefault="003E722A" w:rsidP="00FB23ED">
            <w:pPr>
              <w:tabs>
                <w:tab w:val="left" w:pos="4680"/>
              </w:tabs>
              <w:rPr>
                <w:b/>
              </w:rPr>
            </w:pPr>
          </w:p>
        </w:tc>
      </w:tr>
    </w:tbl>
    <w:p w:rsidR="003E722A" w:rsidRPr="00473DCA" w:rsidRDefault="003E722A" w:rsidP="003E722A">
      <w:pPr>
        <w:tabs>
          <w:tab w:val="left" w:pos="4680"/>
        </w:tabs>
        <w:rPr>
          <w:b/>
        </w:rPr>
      </w:pPr>
    </w:p>
    <w:p w:rsidR="003E722A" w:rsidRPr="00473DCA" w:rsidRDefault="003E722A" w:rsidP="003E722A">
      <w:pPr>
        <w:pStyle w:val="Nadpis3"/>
        <w:tabs>
          <w:tab w:val="left" w:pos="4680"/>
        </w:tabs>
      </w:pPr>
      <w:r w:rsidRPr="00473DCA">
        <w:t xml:space="preserve">Předmět: Pracovní činnosti </w:t>
      </w:r>
    </w:p>
    <w:p w:rsidR="003E722A" w:rsidRPr="00473DCA" w:rsidRDefault="003E722A" w:rsidP="003E722A">
      <w:pPr>
        <w:pStyle w:val="Nadpis3"/>
        <w:tabs>
          <w:tab w:val="left" w:pos="4680"/>
        </w:tabs>
      </w:pPr>
      <w:r w:rsidRPr="00473DCA">
        <w:t xml:space="preserve">Ročník: 2.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dovede mačkat,trhat,lepit,stříhat,vystřihovat,překládat a skládat papír;dovede vytvářet jednoduché prostorové tvary z papíru</w:t>
            </w:r>
          </w:p>
          <w:p w:rsidR="003E722A" w:rsidRPr="00473DCA" w:rsidRDefault="003E722A" w:rsidP="00FB23ED">
            <w:pPr>
              <w:tabs>
                <w:tab w:val="left" w:pos="4680"/>
              </w:tabs>
            </w:pPr>
            <w:r w:rsidRPr="00473DCA">
              <w:t>- pracuje podle slovního návodu nebo předlohy;dovede navlékat, aranžovat a dotvářet přírodní materiál</w:t>
            </w:r>
          </w:p>
          <w:p w:rsidR="003E722A" w:rsidRPr="00473DCA" w:rsidRDefault="003E722A" w:rsidP="00FB23ED">
            <w:pPr>
              <w:tabs>
                <w:tab w:val="left" w:pos="4680"/>
              </w:tabs>
            </w:pPr>
            <w:r w:rsidRPr="00473DCA">
              <w:t>- zvládá elementární dovednosti a činnosti při práci se stavebnicemi</w:t>
            </w:r>
          </w:p>
          <w:p w:rsidR="003E722A" w:rsidRPr="00473DCA" w:rsidRDefault="003E722A" w:rsidP="00FB23ED">
            <w:pPr>
              <w:tabs>
                <w:tab w:val="left" w:pos="4680"/>
              </w:tabs>
            </w:pPr>
            <w:r w:rsidRPr="00473DCA">
              <w:t>- provádí pozorování přírody, zaznamená a zhodnotí výsledky pozorování</w:t>
            </w:r>
          </w:p>
          <w:p w:rsidR="003E722A" w:rsidRPr="00473DCA" w:rsidRDefault="003E722A" w:rsidP="00FB23ED">
            <w:pPr>
              <w:tabs>
                <w:tab w:val="left" w:pos="4680"/>
              </w:tabs>
            </w:pPr>
            <w:r w:rsidRPr="00473DCA">
              <w:t>- pečuje o nenáročné rostliny</w:t>
            </w:r>
          </w:p>
          <w:p w:rsidR="003E722A" w:rsidRPr="00473DCA" w:rsidRDefault="003E722A" w:rsidP="00FB23ED">
            <w:pPr>
              <w:tabs>
                <w:tab w:val="left" w:pos="4680"/>
              </w:tabs>
            </w:pPr>
            <w:r w:rsidRPr="00473DCA">
              <w:t>- chová se vhodně při stolování; připraví tabuli pro jednoduché stolování; připraví jednoduchý pokrm (studená kuchyně)</w:t>
            </w:r>
          </w:p>
        </w:tc>
        <w:tc>
          <w:tcPr>
            <w:tcW w:w="4714" w:type="dxa"/>
          </w:tcPr>
          <w:p w:rsidR="003E722A" w:rsidRPr="00473DCA" w:rsidRDefault="003E722A" w:rsidP="00FB23ED">
            <w:pPr>
              <w:tabs>
                <w:tab w:val="left" w:pos="4680"/>
              </w:tabs>
              <w:rPr>
                <w:b/>
              </w:rPr>
            </w:pPr>
            <w:r w:rsidRPr="00473DCA">
              <w:rPr>
                <w:b/>
              </w:rPr>
              <w:t>Práce s materiály</w:t>
            </w:r>
          </w:p>
          <w:p w:rsidR="003E722A" w:rsidRPr="00473DCA" w:rsidRDefault="003E722A" w:rsidP="00FB23ED">
            <w:pPr>
              <w:tabs>
                <w:tab w:val="left" w:pos="4680"/>
              </w:tabs>
            </w:pPr>
            <w:r w:rsidRPr="00473DCA">
              <w:t>- vlastnosti materiálu (přírodniny, modelovací hmota, papír a karton, textil, drát, fólie aj.)</w:t>
            </w:r>
          </w:p>
          <w:p w:rsidR="003E722A" w:rsidRPr="00473DCA" w:rsidRDefault="003E722A" w:rsidP="00FB23ED">
            <w:pPr>
              <w:tabs>
                <w:tab w:val="left" w:pos="4680"/>
              </w:tabs>
            </w:pPr>
            <w:r w:rsidRPr="00473DCA">
              <w:t>- pracovní pomůcky a nástroje - funkce a využití</w:t>
            </w:r>
          </w:p>
          <w:p w:rsidR="003E722A" w:rsidRPr="00473DCA" w:rsidRDefault="003E722A" w:rsidP="00FB23ED">
            <w:pPr>
              <w:tabs>
                <w:tab w:val="left" w:pos="4680"/>
              </w:tabs>
            </w:pPr>
            <w:r w:rsidRPr="00473DCA">
              <w:t>- jednoduché pracovní operace a postupy, organizace práce</w:t>
            </w:r>
          </w:p>
          <w:p w:rsidR="003E722A" w:rsidRPr="00473DCA" w:rsidRDefault="003E722A" w:rsidP="00FB23ED">
            <w:pPr>
              <w:tabs>
                <w:tab w:val="left" w:pos="4680"/>
              </w:tabs>
            </w:pPr>
            <w:r w:rsidRPr="00473DCA">
              <w:t>- lidové zvyky, tradice, řemesla</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Osobností a sociální výchova</w:t>
            </w:r>
          </w:p>
          <w:p w:rsidR="003E722A" w:rsidRPr="00473DCA" w:rsidRDefault="003E722A" w:rsidP="00FB23ED">
            <w:pPr>
              <w:tabs>
                <w:tab w:val="left" w:pos="4680"/>
              </w:tabs>
              <w:rPr>
                <w:i/>
              </w:rPr>
            </w:pPr>
            <w:r w:rsidRPr="00473DCA">
              <w:rPr>
                <w:i/>
              </w:rPr>
              <w:t>Rozvoj schopností poznání</w:t>
            </w:r>
          </w:p>
          <w:p w:rsidR="003E722A" w:rsidRPr="00473DCA" w:rsidRDefault="003E722A" w:rsidP="00FB23ED">
            <w:pPr>
              <w:tabs>
                <w:tab w:val="left" w:pos="4680"/>
              </w:tabs>
              <w:rPr>
                <w:i/>
              </w:rPr>
            </w:pPr>
            <w:r w:rsidRPr="00473DCA">
              <w:rPr>
                <w:i/>
              </w:rPr>
              <w:t>Kreativita</w:t>
            </w:r>
          </w:p>
          <w:p w:rsidR="003E722A" w:rsidRPr="00473DCA" w:rsidRDefault="003E722A" w:rsidP="00FB23ED">
            <w:pPr>
              <w:tabs>
                <w:tab w:val="left" w:pos="4680"/>
              </w:tabs>
              <w:rPr>
                <w:i/>
              </w:rPr>
            </w:pPr>
            <w:r w:rsidRPr="00473DCA">
              <w:rPr>
                <w:i/>
              </w:rPr>
              <w:t>Mezilidské vztahy</w:t>
            </w:r>
          </w:p>
          <w:p w:rsidR="003E722A" w:rsidRPr="00473DCA" w:rsidRDefault="003E722A" w:rsidP="00FB23ED">
            <w:pPr>
              <w:tabs>
                <w:tab w:val="left" w:pos="4680"/>
              </w:tabs>
              <w:rPr>
                <w:i/>
              </w:rPr>
            </w:pPr>
            <w:r w:rsidRPr="00473DCA">
              <w:rPr>
                <w:i/>
              </w:rPr>
              <w:t>Komunikace</w:t>
            </w:r>
          </w:p>
          <w:p w:rsidR="003E722A" w:rsidRPr="00473DCA" w:rsidRDefault="003E722A" w:rsidP="00FB23ED">
            <w:pPr>
              <w:tabs>
                <w:tab w:val="left" w:pos="4680"/>
              </w:tabs>
              <w:rPr>
                <w:i/>
              </w:rPr>
            </w:pPr>
            <w:r w:rsidRPr="00473DCA">
              <w:rPr>
                <w:i/>
              </w:rPr>
              <w:t>Řešení problémů a rozhodovací dovednosti</w:t>
            </w:r>
          </w:p>
          <w:p w:rsidR="003E722A" w:rsidRPr="00473DCA" w:rsidRDefault="003E722A" w:rsidP="00FB23ED">
            <w:pPr>
              <w:tabs>
                <w:tab w:val="left" w:pos="4680"/>
              </w:tabs>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rPr>
                <w:b/>
              </w:rPr>
            </w:pPr>
            <w:r w:rsidRPr="00473DCA">
              <w:t xml:space="preserve">HV </w:t>
            </w:r>
            <w:smartTag w:uri="urn:schemas-microsoft-com:office:smarttags" w:element="metricconverter">
              <w:smartTagPr>
                <w:attr w:name="ProductID" w:val="2, M"/>
              </w:smartTagPr>
              <w:r w:rsidRPr="00473DCA">
                <w:t>2, M</w:t>
              </w:r>
            </w:smartTag>
            <w:r w:rsidRPr="00473DCA">
              <w:t xml:space="preserve"> 2, Čsv 2</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Konstrukční činnosti</w:t>
            </w:r>
          </w:p>
          <w:p w:rsidR="003E722A" w:rsidRPr="00473DCA" w:rsidRDefault="003E722A" w:rsidP="00FB23ED">
            <w:pPr>
              <w:tabs>
                <w:tab w:val="left" w:pos="4680"/>
              </w:tabs>
            </w:pPr>
            <w:r w:rsidRPr="00473DCA">
              <w:t>- sestavování modelů</w:t>
            </w:r>
          </w:p>
          <w:p w:rsidR="003E722A" w:rsidRPr="00473DCA" w:rsidRDefault="003E722A" w:rsidP="00FB23ED">
            <w:pPr>
              <w:tabs>
                <w:tab w:val="left" w:pos="4680"/>
              </w:tabs>
            </w:pPr>
            <w:r w:rsidRPr="00473DCA">
              <w:t>- montáž,demontáž stavebnice</w:t>
            </w:r>
          </w:p>
          <w:p w:rsidR="003E722A" w:rsidRPr="00473DCA" w:rsidRDefault="003E722A" w:rsidP="00FB23ED">
            <w:pPr>
              <w:tabs>
                <w:tab w:val="left" w:pos="4680"/>
              </w:tabs>
              <w:rPr>
                <w:b/>
              </w:rPr>
            </w:pPr>
            <w:r w:rsidRPr="00473DCA">
              <w:t>- použití jednoduchého plánku</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Péče o rostliny</w:t>
            </w:r>
          </w:p>
          <w:p w:rsidR="003E722A" w:rsidRPr="00473DCA" w:rsidRDefault="003E722A" w:rsidP="00FB23ED">
            <w:pPr>
              <w:tabs>
                <w:tab w:val="left" w:pos="4680"/>
              </w:tabs>
            </w:pPr>
            <w:r w:rsidRPr="00473DCA">
              <w:t>- péče o pokojové rostliny (otírání listů,zalévání, kypření)</w:t>
            </w:r>
          </w:p>
          <w:p w:rsidR="003E722A" w:rsidRPr="00473DCA" w:rsidRDefault="003E722A" w:rsidP="00FB23ED">
            <w:pPr>
              <w:tabs>
                <w:tab w:val="left" w:pos="4680"/>
              </w:tabs>
              <w:rPr>
                <w:b/>
              </w:rPr>
            </w:pPr>
            <w:r w:rsidRPr="00473DCA">
              <w:t>- jednoduchý pokus (pozoruje, zhodnotí výsledek pozorování)</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Příprava pokrmů</w:t>
            </w:r>
          </w:p>
          <w:p w:rsidR="003E722A" w:rsidRPr="00473DCA" w:rsidRDefault="003E722A" w:rsidP="00FB23ED">
            <w:pPr>
              <w:tabs>
                <w:tab w:val="left" w:pos="4680"/>
              </w:tabs>
            </w:pPr>
            <w:r w:rsidRPr="00473DCA">
              <w:t>- příprava jednoduchého pokrmu (studená kuchyně)</w:t>
            </w:r>
          </w:p>
          <w:p w:rsidR="003E722A" w:rsidRPr="00473DCA" w:rsidRDefault="003E722A" w:rsidP="00FB23ED">
            <w:pPr>
              <w:tabs>
                <w:tab w:val="left" w:pos="4680"/>
              </w:tabs>
            </w:pPr>
            <w:r w:rsidRPr="00473DCA">
              <w:t>- příprava tabule pro jednoduché stolování</w:t>
            </w:r>
          </w:p>
          <w:p w:rsidR="003E722A" w:rsidRPr="00473DCA" w:rsidRDefault="003E722A" w:rsidP="00FB23ED">
            <w:pPr>
              <w:tabs>
                <w:tab w:val="left" w:pos="4680"/>
              </w:tabs>
              <w:rPr>
                <w:b/>
              </w:rPr>
            </w:pPr>
            <w:r w:rsidRPr="00473DCA">
              <w:t>- vhodné chování při stolování</w:t>
            </w:r>
          </w:p>
        </w:tc>
        <w:tc>
          <w:tcPr>
            <w:tcW w:w="4714" w:type="dxa"/>
            <w:vMerge/>
          </w:tcPr>
          <w:p w:rsidR="003E722A" w:rsidRPr="00473DCA" w:rsidRDefault="003E722A" w:rsidP="00FB23ED">
            <w:pPr>
              <w:tabs>
                <w:tab w:val="left" w:pos="4680"/>
              </w:tabs>
              <w:rPr>
                <w:b/>
              </w:rPr>
            </w:pPr>
          </w:p>
        </w:tc>
      </w:tr>
    </w:tbl>
    <w:p w:rsidR="003E722A" w:rsidRPr="00473DCA" w:rsidRDefault="003E722A" w:rsidP="003E722A">
      <w:pPr>
        <w:tabs>
          <w:tab w:val="left" w:pos="4680"/>
        </w:tabs>
        <w:rPr>
          <w:b/>
        </w:rPr>
      </w:pPr>
    </w:p>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3.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2060"/>
                <w:tab w:val="left" w:pos="4680"/>
              </w:tabs>
            </w:pPr>
            <w:r w:rsidRPr="00473DCA">
              <w:t>- dovede  mačkat, trhat, lepit, polepovat, stříhat, vystřihovat, překládat a skládat papír;dovede vytvářet jednoduché prostorové tvary z papíru</w:t>
            </w:r>
          </w:p>
          <w:p w:rsidR="003E722A" w:rsidRPr="00473DCA" w:rsidRDefault="003E722A" w:rsidP="00FB23ED">
            <w:pPr>
              <w:tabs>
                <w:tab w:val="left" w:pos="2060"/>
                <w:tab w:val="left" w:pos="4680"/>
              </w:tabs>
            </w:pPr>
            <w:r w:rsidRPr="00473DCA">
              <w:t>- vytváří jednoduchými postupy různé předměty z tradičních i netradičních materiálů</w:t>
            </w:r>
          </w:p>
          <w:p w:rsidR="003E722A" w:rsidRPr="00473DCA" w:rsidRDefault="003E722A" w:rsidP="00FB23ED">
            <w:pPr>
              <w:tabs>
                <w:tab w:val="left" w:pos="2060"/>
                <w:tab w:val="left" w:pos="4680"/>
              </w:tabs>
            </w:pPr>
            <w:r w:rsidRPr="00473DCA">
              <w:t>- pracuje podle slovního návodu nebo předlohy</w:t>
            </w:r>
          </w:p>
          <w:p w:rsidR="003E722A" w:rsidRPr="00473DCA" w:rsidRDefault="003E722A" w:rsidP="00FB23ED">
            <w:pPr>
              <w:tabs>
                <w:tab w:val="left" w:pos="2060"/>
                <w:tab w:val="left" w:pos="4680"/>
              </w:tabs>
            </w:pPr>
            <w:r w:rsidRPr="00473DCA">
              <w:t>-dovede navléknout jehlu, udělat uzel, stříhat textil; naučí se zadní steh; zvládne přišít knoflík;dovede slepit textilii, vyrobí jednoduchý textilní výrobek</w:t>
            </w:r>
          </w:p>
          <w:p w:rsidR="003E722A" w:rsidRPr="00473DCA" w:rsidRDefault="003E722A" w:rsidP="00FB23ED">
            <w:pPr>
              <w:tabs>
                <w:tab w:val="left" w:pos="2060"/>
                <w:tab w:val="left" w:pos="4680"/>
              </w:tabs>
            </w:pPr>
            <w:r w:rsidRPr="00473DCA">
              <w:t>- dovede sestavovat stavebnicové prvky; umí montovat a demontovat stavebnici</w:t>
            </w:r>
          </w:p>
          <w:p w:rsidR="003E722A" w:rsidRPr="00473DCA" w:rsidRDefault="003E722A" w:rsidP="00FB23ED">
            <w:pPr>
              <w:tabs>
                <w:tab w:val="left" w:pos="2060"/>
                <w:tab w:val="left" w:pos="4680"/>
              </w:tabs>
            </w:pPr>
            <w:r w:rsidRPr="00473DCA">
              <w:t>- zná základy péče o pokojové květiny - otírání listů, zalévání, kypření; dovede zasít semena</w:t>
            </w:r>
          </w:p>
          <w:p w:rsidR="003E722A" w:rsidRPr="00473DCA" w:rsidRDefault="003E722A" w:rsidP="00FB23ED">
            <w:pPr>
              <w:tabs>
                <w:tab w:val="left" w:pos="2060"/>
                <w:tab w:val="left" w:pos="4680"/>
              </w:tabs>
            </w:pPr>
            <w:r w:rsidRPr="00473DCA">
              <w:t>- provádí pozorování přírody, zaznamená a zhodnotí výsledky pozorování</w:t>
            </w:r>
          </w:p>
          <w:p w:rsidR="003E722A" w:rsidRPr="00473DCA" w:rsidRDefault="003E722A" w:rsidP="00FB23ED">
            <w:pPr>
              <w:tabs>
                <w:tab w:val="left" w:pos="2060"/>
                <w:tab w:val="left" w:pos="4680"/>
              </w:tabs>
            </w:pPr>
          </w:p>
        </w:tc>
        <w:tc>
          <w:tcPr>
            <w:tcW w:w="4714" w:type="dxa"/>
          </w:tcPr>
          <w:p w:rsidR="003E722A" w:rsidRPr="00473DCA" w:rsidRDefault="003E722A" w:rsidP="00FB23ED">
            <w:pPr>
              <w:tabs>
                <w:tab w:val="left" w:pos="4680"/>
              </w:tabs>
              <w:rPr>
                <w:b/>
              </w:rPr>
            </w:pPr>
            <w:r w:rsidRPr="00473DCA">
              <w:rPr>
                <w:b/>
              </w:rPr>
              <w:t>Práce s materiály</w:t>
            </w:r>
          </w:p>
          <w:p w:rsidR="003E722A" w:rsidRPr="00473DCA" w:rsidRDefault="003E722A" w:rsidP="00FB23ED">
            <w:pPr>
              <w:tabs>
                <w:tab w:val="left" w:pos="4680"/>
              </w:tabs>
            </w:pPr>
            <w:r w:rsidRPr="00473DCA">
              <w:t>- práce s drobným materiálem (papír, karton,přírodniny, textil)</w:t>
            </w:r>
          </w:p>
          <w:p w:rsidR="003E722A" w:rsidRPr="00473DCA" w:rsidRDefault="003E722A" w:rsidP="00FB23ED">
            <w:pPr>
              <w:tabs>
                <w:tab w:val="left" w:pos="4680"/>
              </w:tabs>
            </w:pPr>
            <w:r w:rsidRPr="00473DCA">
              <w:t>- vlastnosti materiálů</w:t>
            </w:r>
          </w:p>
          <w:p w:rsidR="003E722A" w:rsidRPr="00473DCA" w:rsidRDefault="003E722A" w:rsidP="00FB23ED">
            <w:pPr>
              <w:tabs>
                <w:tab w:val="left" w:pos="4680"/>
              </w:tabs>
            </w:pPr>
            <w:r w:rsidRPr="00473DCA">
              <w:t>- funkce a využití pracovních pomůcek a nástrojů</w:t>
            </w:r>
          </w:p>
          <w:p w:rsidR="003E722A" w:rsidRPr="00473DCA" w:rsidRDefault="003E722A" w:rsidP="00FB23ED">
            <w:pPr>
              <w:tabs>
                <w:tab w:val="left" w:pos="4680"/>
              </w:tabs>
            </w:pPr>
            <w:r w:rsidRPr="00473DCA">
              <w:t>- jednoduché pracovní postupy</w:t>
            </w:r>
          </w:p>
          <w:p w:rsidR="003E722A" w:rsidRPr="00473DCA" w:rsidRDefault="003E722A" w:rsidP="00FB23ED">
            <w:pPr>
              <w:tabs>
                <w:tab w:val="left" w:pos="4680"/>
              </w:tabs>
            </w:pPr>
            <w:r w:rsidRPr="00473DCA">
              <w:t>- využití tradic a lidových zvyků</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Osobností a sociální výchova</w:t>
            </w:r>
          </w:p>
          <w:p w:rsidR="003E722A" w:rsidRPr="00473DCA" w:rsidRDefault="003E722A" w:rsidP="00FB23ED">
            <w:pPr>
              <w:tabs>
                <w:tab w:val="left" w:pos="4680"/>
              </w:tabs>
              <w:rPr>
                <w:i/>
              </w:rPr>
            </w:pPr>
            <w:r w:rsidRPr="00473DCA">
              <w:rPr>
                <w:i/>
              </w:rPr>
              <w:t>Rozvoj schopností poznání</w:t>
            </w:r>
          </w:p>
          <w:p w:rsidR="003E722A" w:rsidRPr="00473DCA" w:rsidRDefault="003E722A" w:rsidP="00FB23ED">
            <w:pPr>
              <w:tabs>
                <w:tab w:val="left" w:pos="4680"/>
              </w:tabs>
              <w:rPr>
                <w:i/>
              </w:rPr>
            </w:pPr>
            <w:r w:rsidRPr="00473DCA">
              <w:rPr>
                <w:i/>
              </w:rPr>
              <w:t>Kreativita</w:t>
            </w:r>
          </w:p>
          <w:p w:rsidR="003E722A" w:rsidRPr="00473DCA" w:rsidRDefault="003E722A" w:rsidP="00FB23ED">
            <w:pPr>
              <w:tabs>
                <w:tab w:val="left" w:pos="4680"/>
              </w:tabs>
              <w:rPr>
                <w:i/>
              </w:rPr>
            </w:pPr>
            <w:r w:rsidRPr="00473DCA">
              <w:rPr>
                <w:i/>
              </w:rPr>
              <w:t>Mezilidské vztahy</w:t>
            </w:r>
          </w:p>
          <w:p w:rsidR="003E722A" w:rsidRPr="00473DCA" w:rsidRDefault="003E722A" w:rsidP="00FB23ED">
            <w:pPr>
              <w:tabs>
                <w:tab w:val="left" w:pos="4680"/>
              </w:tabs>
              <w:rPr>
                <w:i/>
              </w:rPr>
            </w:pPr>
            <w:r w:rsidRPr="00473DCA">
              <w:rPr>
                <w:i/>
              </w:rPr>
              <w:t>Komunikace</w:t>
            </w:r>
          </w:p>
          <w:p w:rsidR="003E722A" w:rsidRPr="00473DCA" w:rsidRDefault="003E722A" w:rsidP="00FB23ED">
            <w:pPr>
              <w:tabs>
                <w:tab w:val="left" w:pos="4680"/>
              </w:tabs>
              <w:rPr>
                <w:i/>
              </w:rPr>
            </w:pPr>
            <w:r w:rsidRPr="00473DCA">
              <w:rPr>
                <w:i/>
              </w:rPr>
              <w:t>Řešení problémů a rozhodovací dovednosti</w:t>
            </w:r>
          </w:p>
          <w:p w:rsidR="003E722A" w:rsidRPr="00473DCA" w:rsidRDefault="003E722A" w:rsidP="00FB23ED">
            <w:pPr>
              <w:tabs>
                <w:tab w:val="left" w:pos="4680"/>
              </w:tabs>
              <w:rPr>
                <w:u w:val="single"/>
              </w:rPr>
            </w:pPr>
            <w:r w:rsidRPr="00473DCA">
              <w:rPr>
                <w:u w:val="single"/>
              </w:rPr>
              <w:t>Environmentální výchova</w:t>
            </w:r>
          </w:p>
          <w:p w:rsidR="003E722A" w:rsidRPr="00473DCA" w:rsidRDefault="003E722A" w:rsidP="00FB23ED">
            <w:pPr>
              <w:tabs>
                <w:tab w:val="left" w:pos="3260"/>
                <w:tab w:val="left" w:pos="4680"/>
              </w:tabs>
              <w:rPr>
                <w:i/>
              </w:rPr>
            </w:pPr>
            <w:r w:rsidRPr="00473DCA">
              <w:rPr>
                <w:i/>
              </w:rPr>
              <w:t>Vztah člověka k prostředí</w:t>
            </w:r>
          </w:p>
          <w:p w:rsidR="003E722A" w:rsidRPr="00473DCA" w:rsidRDefault="003E722A" w:rsidP="00FB23ED">
            <w:pPr>
              <w:tabs>
                <w:tab w:val="left" w:pos="4680"/>
              </w:tabs>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rPr>
                <w:b/>
              </w:rPr>
            </w:pPr>
            <w:r w:rsidRPr="00473DCA">
              <w:t>Čj 3, Čsv 3</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Konstrukční činnosti</w:t>
            </w:r>
          </w:p>
          <w:p w:rsidR="003E722A" w:rsidRPr="00473DCA" w:rsidRDefault="003E722A" w:rsidP="00FB23ED">
            <w:pPr>
              <w:tabs>
                <w:tab w:val="left" w:pos="4680"/>
              </w:tabs>
            </w:pPr>
            <w:r w:rsidRPr="00473DCA">
              <w:t>- práce se stavebnicí</w:t>
            </w:r>
          </w:p>
          <w:p w:rsidR="003E722A" w:rsidRPr="00473DCA" w:rsidRDefault="003E722A" w:rsidP="00FB23ED">
            <w:pPr>
              <w:tabs>
                <w:tab w:val="left" w:pos="4680"/>
              </w:tabs>
            </w:pPr>
            <w:r w:rsidRPr="00473DCA">
              <w:t>- montáž, demontáž stavebnice</w:t>
            </w:r>
          </w:p>
          <w:p w:rsidR="003E722A" w:rsidRPr="00473DCA" w:rsidRDefault="003E722A" w:rsidP="00FB23ED">
            <w:pPr>
              <w:tabs>
                <w:tab w:val="left" w:pos="4680"/>
              </w:tabs>
              <w:rPr>
                <w:b/>
              </w:rPr>
            </w:pPr>
            <w:r w:rsidRPr="00473DCA">
              <w:t>- práce s jednoduchým plánkem</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1540"/>
                <w:tab w:val="left" w:pos="4680"/>
              </w:tabs>
              <w:rPr>
                <w:b/>
              </w:rPr>
            </w:pPr>
            <w:r w:rsidRPr="00473DCA">
              <w:rPr>
                <w:b/>
              </w:rPr>
              <w:t>Péče o rostliny</w:t>
            </w:r>
          </w:p>
          <w:p w:rsidR="003E722A" w:rsidRPr="00473DCA" w:rsidRDefault="003E722A" w:rsidP="00FB23ED">
            <w:pPr>
              <w:tabs>
                <w:tab w:val="left" w:pos="1540"/>
                <w:tab w:val="left" w:pos="4680"/>
              </w:tabs>
            </w:pPr>
            <w:r w:rsidRPr="00473DCA">
              <w:t>- základy péče o pokojové rostliny (otírání listů, zalévání, kypření)</w:t>
            </w:r>
          </w:p>
          <w:p w:rsidR="003E722A" w:rsidRPr="00473DCA" w:rsidRDefault="003E722A" w:rsidP="00FB23ED">
            <w:pPr>
              <w:tabs>
                <w:tab w:val="left" w:pos="1540"/>
                <w:tab w:val="left" w:pos="4680"/>
              </w:tabs>
            </w:pPr>
            <w:r w:rsidRPr="00473DCA">
              <w:t>- pěstování ze semen v místnosti- pozorování rostlin, hodnocení výsledků pozorování</w:t>
            </w:r>
          </w:p>
          <w:p w:rsidR="003E722A" w:rsidRPr="00473DCA" w:rsidRDefault="003E722A" w:rsidP="00FB23ED">
            <w:pPr>
              <w:tabs>
                <w:tab w:val="left" w:pos="4680"/>
              </w:tabs>
              <w:rPr>
                <w:b/>
              </w:rPr>
            </w:pPr>
            <w:r w:rsidRPr="00473DCA">
              <w:t>- základní podmínky pro pěstování rostlin</w:t>
            </w:r>
          </w:p>
        </w:tc>
        <w:tc>
          <w:tcPr>
            <w:tcW w:w="4714" w:type="dxa"/>
            <w:vMerge/>
          </w:tcPr>
          <w:p w:rsidR="003E722A" w:rsidRPr="00473DCA" w:rsidRDefault="003E722A" w:rsidP="00FB23ED">
            <w:pPr>
              <w:tabs>
                <w:tab w:val="left" w:pos="4680"/>
              </w:tabs>
              <w:rPr>
                <w:b/>
              </w:rPr>
            </w:pPr>
          </w:p>
        </w:tc>
      </w:tr>
    </w:tbl>
    <w:p w:rsidR="003E722A" w:rsidRPr="00473DCA" w:rsidRDefault="003E722A" w:rsidP="003E722A">
      <w:pPr>
        <w:tabs>
          <w:tab w:val="left" w:pos="4680"/>
        </w:tabs>
        <w:rPr>
          <w:b/>
        </w:rPr>
      </w:pPr>
    </w:p>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4.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dovede polepovat, vytváří prostorové konstrukce</w:t>
            </w:r>
          </w:p>
          <w:p w:rsidR="003E722A" w:rsidRPr="00473DCA" w:rsidRDefault="003E722A" w:rsidP="00FB23ED">
            <w:pPr>
              <w:tabs>
                <w:tab w:val="left" w:pos="4680"/>
              </w:tabs>
            </w:pPr>
            <w:r w:rsidRPr="00473DCA">
              <w:t>- vytváří přiměřenými pracovními operacemi a postupy na základě své představivosti různé výrobky z daného materiálu</w:t>
            </w:r>
          </w:p>
          <w:p w:rsidR="003E722A" w:rsidRPr="00473DCA" w:rsidRDefault="003E722A" w:rsidP="00FB23ED">
            <w:pPr>
              <w:tabs>
                <w:tab w:val="left" w:pos="4680"/>
              </w:tabs>
            </w:pPr>
            <w:r w:rsidRPr="00473DCA">
              <w:t>- využívá při tvořivých činnostech s různým materiálem prvky lidových tradic</w:t>
            </w:r>
          </w:p>
          <w:p w:rsidR="003E722A" w:rsidRPr="00473DCA" w:rsidRDefault="003E722A" w:rsidP="00FB23ED">
            <w:pPr>
              <w:tabs>
                <w:tab w:val="left" w:pos="4680"/>
              </w:tabs>
            </w:pPr>
            <w:r w:rsidRPr="00473DCA">
              <w:t>- zvládne různé druhy stehu - přední,zadní,křížkový;seznámí se s tkaním</w:t>
            </w:r>
          </w:p>
          <w:p w:rsidR="003E722A" w:rsidRPr="00473DCA" w:rsidRDefault="003E722A" w:rsidP="00FB23ED">
            <w:pPr>
              <w:tabs>
                <w:tab w:val="left" w:pos="4680"/>
              </w:tabs>
            </w:pPr>
            <w:r w:rsidRPr="00473DCA">
              <w:t>- volí vhodné pracovní pomůcky, nástroje a náčiní vzhledem k použitému materiálu</w:t>
            </w:r>
          </w:p>
          <w:p w:rsidR="003E722A" w:rsidRPr="00473DCA" w:rsidRDefault="003E722A" w:rsidP="00FB23ED">
            <w:pPr>
              <w:tabs>
                <w:tab w:val="left" w:pos="4680"/>
              </w:tabs>
            </w:pPr>
            <w:r w:rsidRPr="00473DCA">
              <w:t>- udržuje pořádek na pracovním místě a dodržuje zásady hygieny a bezpečnosti práce; poskytne první pomoc při úrazu</w:t>
            </w:r>
          </w:p>
          <w:p w:rsidR="003E722A" w:rsidRPr="00473DCA" w:rsidRDefault="003E722A" w:rsidP="00FB23ED">
            <w:pPr>
              <w:tabs>
                <w:tab w:val="left" w:pos="4680"/>
              </w:tabs>
            </w:pPr>
            <w:r w:rsidRPr="00473DCA">
              <w:t>- provádí při práci se stavebnicemi jednoduchou montáž a demontáž</w:t>
            </w:r>
          </w:p>
          <w:p w:rsidR="003E722A" w:rsidRPr="00473DCA" w:rsidRDefault="003E722A" w:rsidP="00FB23ED">
            <w:pPr>
              <w:tabs>
                <w:tab w:val="left" w:pos="4680"/>
              </w:tabs>
            </w:pPr>
            <w:r w:rsidRPr="00473DCA">
              <w:t>- pracuje podle slovního návodu, předlohy, jednoduchého náčrtu</w:t>
            </w:r>
          </w:p>
          <w:p w:rsidR="003E722A" w:rsidRPr="00473DCA" w:rsidRDefault="003E722A" w:rsidP="00FB23ED">
            <w:pPr>
              <w:tabs>
                <w:tab w:val="left" w:pos="4680"/>
              </w:tabs>
            </w:pPr>
            <w:r w:rsidRPr="00473DCA">
              <w:t>- dodržuje zásady hygieny a bezpečnosti práce, poskytne první pomoc při úrazu</w:t>
            </w:r>
          </w:p>
          <w:p w:rsidR="003E722A" w:rsidRPr="00473DCA" w:rsidRDefault="003E722A" w:rsidP="00FB23ED">
            <w:pPr>
              <w:tabs>
                <w:tab w:val="left" w:pos="4680"/>
              </w:tabs>
            </w:pPr>
            <w:r w:rsidRPr="00473DCA">
              <w:t>- zná základy péče o pokojové květiny</w:t>
            </w:r>
          </w:p>
        </w:tc>
        <w:tc>
          <w:tcPr>
            <w:tcW w:w="4714" w:type="dxa"/>
          </w:tcPr>
          <w:p w:rsidR="003E722A" w:rsidRPr="00473DCA" w:rsidRDefault="003E722A" w:rsidP="00FB23ED">
            <w:pPr>
              <w:tabs>
                <w:tab w:val="left" w:pos="4680"/>
              </w:tabs>
              <w:rPr>
                <w:b/>
              </w:rPr>
            </w:pPr>
            <w:r w:rsidRPr="00473DCA">
              <w:rPr>
                <w:b/>
              </w:rPr>
              <w:t>Práce s materiály</w:t>
            </w:r>
          </w:p>
          <w:p w:rsidR="003E722A" w:rsidRPr="00473DCA" w:rsidRDefault="003E722A" w:rsidP="00FB23ED">
            <w:pPr>
              <w:tabs>
                <w:tab w:val="left" w:pos="4680"/>
              </w:tabs>
            </w:pPr>
            <w:r w:rsidRPr="00473DCA">
              <w:t>- vlastnosti materiálu (přírodniny, modelovací hmota, papír a karton, textil, drát, fólie aj.)</w:t>
            </w:r>
          </w:p>
          <w:p w:rsidR="003E722A" w:rsidRPr="00473DCA" w:rsidRDefault="003E722A" w:rsidP="00FB23ED">
            <w:pPr>
              <w:tabs>
                <w:tab w:val="left" w:pos="4680"/>
              </w:tabs>
            </w:pPr>
            <w:r w:rsidRPr="00473DCA">
              <w:t>- pracovní pomůcky a nástroje - funkce a využití</w:t>
            </w:r>
          </w:p>
          <w:p w:rsidR="003E722A" w:rsidRPr="00473DCA" w:rsidRDefault="003E722A" w:rsidP="00FB23ED">
            <w:pPr>
              <w:tabs>
                <w:tab w:val="left" w:pos="4680"/>
              </w:tabs>
            </w:pPr>
            <w:r w:rsidRPr="00473DCA">
              <w:t>- jednoduché pracovní operace a postupy, organizace práce</w:t>
            </w:r>
          </w:p>
          <w:p w:rsidR="003E722A" w:rsidRPr="00473DCA" w:rsidRDefault="003E722A" w:rsidP="00FB23ED">
            <w:pPr>
              <w:tabs>
                <w:tab w:val="left" w:pos="4680"/>
              </w:tabs>
            </w:pPr>
            <w:r w:rsidRPr="00473DCA">
              <w:t>- lidové zvyky, tradice, řemesla</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Osobností a sociální výchova</w:t>
            </w:r>
          </w:p>
          <w:p w:rsidR="003E722A" w:rsidRPr="00473DCA" w:rsidRDefault="003E722A" w:rsidP="00FB23ED">
            <w:pPr>
              <w:tabs>
                <w:tab w:val="left" w:pos="4680"/>
              </w:tabs>
              <w:rPr>
                <w:i/>
              </w:rPr>
            </w:pPr>
            <w:r w:rsidRPr="00473DCA">
              <w:rPr>
                <w:i/>
              </w:rPr>
              <w:t>Řešení problémů a rozhodovací dovednosti</w:t>
            </w:r>
          </w:p>
          <w:p w:rsidR="003E722A" w:rsidRPr="00473DCA" w:rsidRDefault="003E722A" w:rsidP="00FB23ED">
            <w:pPr>
              <w:tabs>
                <w:tab w:val="left" w:pos="4680"/>
              </w:tabs>
              <w:rPr>
                <w:u w:val="single"/>
              </w:rPr>
            </w:pPr>
            <w:r w:rsidRPr="00473DCA">
              <w:rPr>
                <w:u w:val="single"/>
              </w:rPr>
              <w:t>Environmentální výchova</w:t>
            </w:r>
          </w:p>
          <w:p w:rsidR="003E722A" w:rsidRPr="00473DCA" w:rsidRDefault="003E722A" w:rsidP="00FB23ED">
            <w:pPr>
              <w:tabs>
                <w:tab w:val="left" w:pos="3260"/>
                <w:tab w:val="left" w:pos="4680"/>
              </w:tabs>
              <w:rPr>
                <w:i/>
              </w:rPr>
            </w:pPr>
            <w:r w:rsidRPr="00473DCA">
              <w:rPr>
                <w:i/>
              </w:rPr>
              <w:t>Vztah člověka k prostředí</w:t>
            </w:r>
          </w:p>
          <w:p w:rsidR="003E722A" w:rsidRPr="00473DCA" w:rsidRDefault="003E722A" w:rsidP="00FB23ED">
            <w:pPr>
              <w:tabs>
                <w:tab w:val="left" w:pos="4680"/>
              </w:tabs>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rPr>
                <w:b/>
              </w:rPr>
            </w:pPr>
            <w:r w:rsidRPr="00473DCA">
              <w:t>Čsv 4, Čj 4</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Konstrukční činnosti</w:t>
            </w:r>
          </w:p>
          <w:p w:rsidR="003E722A" w:rsidRPr="00473DCA" w:rsidRDefault="003E722A" w:rsidP="00FB23ED">
            <w:pPr>
              <w:tabs>
                <w:tab w:val="left" w:pos="4680"/>
              </w:tabs>
            </w:pPr>
            <w:r w:rsidRPr="00473DCA">
              <w:t>- práce se stavebnicí (plošná, konstrukční, prostorová)</w:t>
            </w:r>
          </w:p>
          <w:p w:rsidR="003E722A" w:rsidRPr="00473DCA" w:rsidRDefault="003E722A" w:rsidP="00FB23ED">
            <w:pPr>
              <w:tabs>
                <w:tab w:val="left" w:pos="4680"/>
              </w:tabs>
            </w:pPr>
            <w:r w:rsidRPr="00473DCA">
              <w:t>- práce s návodem</w:t>
            </w:r>
          </w:p>
          <w:p w:rsidR="003E722A" w:rsidRPr="00473DCA" w:rsidRDefault="003E722A" w:rsidP="00FB23ED">
            <w:pPr>
              <w:tabs>
                <w:tab w:val="left" w:pos="4680"/>
              </w:tabs>
              <w:rPr>
                <w:b/>
              </w:rPr>
            </w:pPr>
            <w:r w:rsidRPr="00473DCA">
              <w:t>- pracovní hygiena, první pomoc při zranění, zásady bezpečnosti práce</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1540"/>
                <w:tab w:val="left" w:pos="4680"/>
              </w:tabs>
              <w:rPr>
                <w:b/>
              </w:rPr>
            </w:pPr>
            <w:r w:rsidRPr="00473DCA">
              <w:rPr>
                <w:b/>
              </w:rPr>
              <w:t>Péče o rostliny</w:t>
            </w:r>
          </w:p>
          <w:p w:rsidR="003E722A" w:rsidRPr="00473DCA" w:rsidRDefault="003E722A" w:rsidP="00FB23ED">
            <w:pPr>
              <w:tabs>
                <w:tab w:val="left" w:pos="1540"/>
                <w:tab w:val="left" w:pos="4680"/>
              </w:tabs>
            </w:pPr>
            <w:r w:rsidRPr="00473DCA">
              <w:t>- základní podmínky pro pěstování rostlin</w:t>
            </w:r>
          </w:p>
          <w:p w:rsidR="003E722A" w:rsidRPr="00473DCA" w:rsidRDefault="003E722A" w:rsidP="00FB23ED">
            <w:pPr>
              <w:tabs>
                <w:tab w:val="left" w:pos="1540"/>
                <w:tab w:val="left" w:pos="4680"/>
              </w:tabs>
            </w:pPr>
            <w:r w:rsidRPr="00473DCA">
              <w:t>- rozdíl mezi setím a sázením</w:t>
            </w:r>
          </w:p>
          <w:p w:rsidR="003E722A" w:rsidRPr="00473DCA" w:rsidRDefault="003E722A" w:rsidP="00FB23ED">
            <w:pPr>
              <w:tabs>
                <w:tab w:val="left" w:pos="1540"/>
                <w:tab w:val="left" w:pos="4680"/>
              </w:tabs>
            </w:pPr>
            <w:r w:rsidRPr="00473DCA">
              <w:t>- pěstování pokojových rostlin</w:t>
            </w:r>
          </w:p>
          <w:p w:rsidR="003E722A" w:rsidRPr="00473DCA" w:rsidRDefault="003E722A" w:rsidP="00FB23ED">
            <w:pPr>
              <w:tabs>
                <w:tab w:val="left" w:pos="1540"/>
                <w:tab w:val="left" w:pos="4680"/>
              </w:tabs>
            </w:pPr>
            <w:r w:rsidRPr="00473DCA">
              <w:t>- pěstování rostlin ze semen v místnosti</w:t>
            </w:r>
          </w:p>
          <w:p w:rsidR="003E722A" w:rsidRPr="00473DCA" w:rsidRDefault="003E722A" w:rsidP="00FB23ED">
            <w:pPr>
              <w:tabs>
                <w:tab w:val="left" w:pos="1540"/>
                <w:tab w:val="left" w:pos="4680"/>
              </w:tabs>
            </w:pPr>
            <w:r w:rsidRPr="00473DCA">
              <w:t>- zásady hygieny a bezpečnosti práce</w:t>
            </w:r>
          </w:p>
          <w:p w:rsidR="003E722A" w:rsidRPr="00473DCA" w:rsidRDefault="003E722A" w:rsidP="00FB23ED">
            <w:pPr>
              <w:tabs>
                <w:tab w:val="left" w:pos="4680"/>
              </w:tabs>
              <w:rPr>
                <w:b/>
              </w:rPr>
            </w:pPr>
            <w:r w:rsidRPr="00473DCA">
              <w:t>- první pomoc při úraze</w:t>
            </w:r>
          </w:p>
        </w:tc>
        <w:tc>
          <w:tcPr>
            <w:tcW w:w="4714" w:type="dxa"/>
            <w:vMerge/>
          </w:tcPr>
          <w:p w:rsidR="003E722A" w:rsidRPr="00473DCA" w:rsidRDefault="003E722A" w:rsidP="00FB23ED">
            <w:pPr>
              <w:tabs>
                <w:tab w:val="left" w:pos="4680"/>
              </w:tabs>
              <w:rPr>
                <w:b/>
              </w:rPr>
            </w:pPr>
          </w:p>
        </w:tc>
      </w:tr>
    </w:tbl>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5.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t>Pozn.: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vytváří přiměřenými pracovními operacemi a postupy na základě své představivosti různé výrobky z daného materiálu</w:t>
            </w:r>
          </w:p>
          <w:p w:rsidR="003E722A" w:rsidRPr="00473DCA" w:rsidRDefault="003E722A" w:rsidP="00FB23ED">
            <w:pPr>
              <w:tabs>
                <w:tab w:val="left" w:pos="4680"/>
              </w:tabs>
            </w:pPr>
            <w:r w:rsidRPr="00473DCA">
              <w:t>- využívá při tvořivých činnostech s různým materiálem prvky lidových tradic</w:t>
            </w:r>
          </w:p>
          <w:p w:rsidR="003E722A" w:rsidRPr="00473DCA" w:rsidRDefault="003E722A" w:rsidP="00FB23ED">
            <w:pPr>
              <w:tabs>
                <w:tab w:val="left" w:pos="4680"/>
              </w:tabs>
            </w:pPr>
            <w:r w:rsidRPr="00473DCA">
              <w:t>- volí vhodné pracovní pomůcky, nástroje a náčiní vzhledem k použitému materiálu</w:t>
            </w:r>
          </w:p>
          <w:p w:rsidR="003E722A" w:rsidRPr="00473DCA" w:rsidRDefault="003E722A" w:rsidP="00FB23ED">
            <w:pPr>
              <w:tabs>
                <w:tab w:val="left" w:pos="4680"/>
              </w:tabs>
            </w:pPr>
            <w:r w:rsidRPr="00473DCA">
              <w:t>- udržuje pořádek na pracovním místě a dodržuje zásady hygieny a bezpečnosti práce; poskytne první pomoc při úrazu</w:t>
            </w:r>
          </w:p>
          <w:p w:rsidR="003E722A" w:rsidRPr="00473DCA" w:rsidRDefault="003E722A" w:rsidP="00FB23ED">
            <w:pPr>
              <w:tabs>
                <w:tab w:val="left" w:pos="4680"/>
              </w:tabs>
            </w:pPr>
            <w:r w:rsidRPr="00473DCA">
              <w:t>- provádí při práci se stavebnicemi jednoduchou montáž a demontáž</w:t>
            </w:r>
          </w:p>
          <w:p w:rsidR="003E722A" w:rsidRPr="00473DCA" w:rsidRDefault="003E722A" w:rsidP="00FB23ED">
            <w:pPr>
              <w:tabs>
                <w:tab w:val="left" w:pos="4680"/>
              </w:tabs>
            </w:pPr>
            <w:r w:rsidRPr="00473DCA">
              <w:t>- pracuje podle slovního návodu, předlohy, jednoduchého náčrtu</w:t>
            </w:r>
          </w:p>
          <w:p w:rsidR="003E722A" w:rsidRPr="00473DCA" w:rsidRDefault="003E722A" w:rsidP="00FB23ED">
            <w:pPr>
              <w:tabs>
                <w:tab w:val="left" w:pos="4680"/>
              </w:tabs>
            </w:pPr>
            <w:r w:rsidRPr="00473DCA">
              <w:t>- dodržuje zásady hygieny a bezpečnosti práce, poskytne první pomoc při úrazu</w:t>
            </w:r>
          </w:p>
          <w:p w:rsidR="003E722A" w:rsidRPr="00473DCA" w:rsidRDefault="003E722A" w:rsidP="00FB23ED">
            <w:pPr>
              <w:tabs>
                <w:tab w:val="left" w:pos="4680"/>
              </w:tabs>
            </w:pPr>
            <w:r w:rsidRPr="00473DCA">
              <w:t>- ošetřuje a pěstuje podle daných zásad pokojové i jiné rostliny</w:t>
            </w:r>
          </w:p>
          <w:p w:rsidR="003E722A" w:rsidRPr="00473DCA" w:rsidRDefault="003E722A" w:rsidP="00FB23ED">
            <w:pPr>
              <w:tabs>
                <w:tab w:val="left" w:pos="4680"/>
              </w:tabs>
            </w:pPr>
            <w:r w:rsidRPr="00473DCA">
              <w:t>- volí podle druhu pěstitelských činností správné pomůcky, nástroje a náčiní</w:t>
            </w:r>
          </w:p>
          <w:p w:rsidR="003E722A" w:rsidRPr="00473DCA" w:rsidRDefault="003E722A" w:rsidP="00FB23ED">
            <w:pPr>
              <w:tabs>
                <w:tab w:val="left" w:pos="4680"/>
              </w:tabs>
            </w:pPr>
            <w:r w:rsidRPr="00473DCA">
              <w:t>- dodržuje zásady hygieny a bezpečnosti práce; poskytne první pomoc při úrazu</w:t>
            </w:r>
          </w:p>
          <w:p w:rsidR="003E722A" w:rsidRPr="00473DCA" w:rsidRDefault="003E722A" w:rsidP="00FB23ED">
            <w:pPr>
              <w:tabs>
                <w:tab w:val="left" w:pos="4680"/>
              </w:tabs>
            </w:pPr>
            <w:r w:rsidRPr="00473DCA">
              <w:t>- dodržuje pravidla správného stolování a společenského chování</w:t>
            </w:r>
          </w:p>
        </w:tc>
        <w:tc>
          <w:tcPr>
            <w:tcW w:w="4714" w:type="dxa"/>
          </w:tcPr>
          <w:p w:rsidR="003E722A" w:rsidRPr="00473DCA" w:rsidRDefault="003E722A" w:rsidP="00FB23ED">
            <w:pPr>
              <w:tabs>
                <w:tab w:val="left" w:pos="4680"/>
              </w:tabs>
              <w:rPr>
                <w:b/>
              </w:rPr>
            </w:pPr>
            <w:r w:rsidRPr="00473DCA">
              <w:rPr>
                <w:b/>
              </w:rPr>
              <w:t>Práce s materiály</w:t>
            </w:r>
          </w:p>
          <w:p w:rsidR="003E722A" w:rsidRPr="00473DCA" w:rsidRDefault="003E722A" w:rsidP="00FB23ED">
            <w:pPr>
              <w:tabs>
                <w:tab w:val="left" w:pos="4680"/>
              </w:tabs>
            </w:pPr>
            <w:r w:rsidRPr="00473DCA">
              <w:t>- vlastnosti materiálu (přírodniny, modelovací hmota, papír a karton, textil, drát, fólie aj.)</w:t>
            </w:r>
          </w:p>
          <w:p w:rsidR="003E722A" w:rsidRPr="00473DCA" w:rsidRDefault="003E722A" w:rsidP="00FB23ED">
            <w:pPr>
              <w:tabs>
                <w:tab w:val="left" w:pos="4680"/>
              </w:tabs>
            </w:pPr>
            <w:r w:rsidRPr="00473DCA">
              <w:t>- pracovní pomůcky a nástroje - funkce a využití</w:t>
            </w:r>
          </w:p>
          <w:p w:rsidR="003E722A" w:rsidRPr="00473DCA" w:rsidRDefault="003E722A" w:rsidP="00FB23ED">
            <w:pPr>
              <w:tabs>
                <w:tab w:val="left" w:pos="4680"/>
              </w:tabs>
            </w:pPr>
            <w:r w:rsidRPr="00473DCA">
              <w:t>- jednoduché pracovní operace a postupy, organizace práce</w:t>
            </w:r>
          </w:p>
          <w:p w:rsidR="003E722A" w:rsidRPr="00473DCA" w:rsidRDefault="003E722A" w:rsidP="00FB23ED">
            <w:pPr>
              <w:tabs>
                <w:tab w:val="left" w:pos="4680"/>
              </w:tabs>
            </w:pPr>
            <w:r w:rsidRPr="00473DCA">
              <w:t>- lidové zvyky, tradice, řemesla</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p>
          <w:p w:rsidR="003E722A" w:rsidRPr="00473DCA" w:rsidRDefault="003E722A" w:rsidP="00FB23ED">
            <w:pPr>
              <w:tabs>
                <w:tab w:val="left" w:pos="4680"/>
              </w:tabs>
              <w:rPr>
                <w:u w:val="single"/>
              </w:rPr>
            </w:pPr>
            <w:r w:rsidRPr="00473DCA">
              <w:rPr>
                <w:u w:val="single"/>
              </w:rPr>
              <w:t>Osobností a sociální výchova</w:t>
            </w:r>
          </w:p>
          <w:p w:rsidR="003E722A" w:rsidRPr="00473DCA" w:rsidRDefault="003E722A" w:rsidP="00FB23ED">
            <w:pPr>
              <w:tabs>
                <w:tab w:val="left" w:pos="4680"/>
              </w:tabs>
              <w:rPr>
                <w:i/>
              </w:rPr>
            </w:pPr>
            <w:r w:rsidRPr="00473DCA">
              <w:rPr>
                <w:i/>
              </w:rPr>
              <w:t>Sebepoznání a sebe pojetí</w:t>
            </w:r>
          </w:p>
          <w:p w:rsidR="003E722A" w:rsidRPr="00473DCA" w:rsidRDefault="003E722A" w:rsidP="00FB23ED">
            <w:pPr>
              <w:tabs>
                <w:tab w:val="left" w:pos="3260"/>
                <w:tab w:val="left" w:pos="4680"/>
              </w:tabs>
              <w:rPr>
                <w:u w:val="single"/>
              </w:rPr>
            </w:pPr>
            <w:r w:rsidRPr="00473DCA">
              <w:t>Environmentální výchova</w:t>
            </w:r>
            <w:r w:rsidRPr="00473DCA">
              <w:tab/>
            </w:r>
          </w:p>
          <w:p w:rsidR="003E722A" w:rsidRPr="00473DCA" w:rsidRDefault="003E722A" w:rsidP="00FB23ED">
            <w:pPr>
              <w:tabs>
                <w:tab w:val="left" w:pos="3260"/>
                <w:tab w:val="left" w:pos="4680"/>
              </w:tabs>
              <w:rPr>
                <w:i/>
              </w:rPr>
            </w:pPr>
            <w:r w:rsidRPr="00473DCA">
              <w:rPr>
                <w:i/>
              </w:rPr>
              <w:t>Základní podmínky života</w:t>
            </w:r>
          </w:p>
          <w:p w:rsidR="003E722A" w:rsidRPr="00473DCA" w:rsidRDefault="003E722A" w:rsidP="00FB23ED">
            <w:pPr>
              <w:tabs>
                <w:tab w:val="left" w:pos="3260"/>
                <w:tab w:val="left" w:pos="4680"/>
              </w:tabs>
              <w:rPr>
                <w:i/>
              </w:rPr>
            </w:pPr>
            <w:r w:rsidRPr="00473DCA">
              <w:rPr>
                <w:i/>
              </w:rPr>
              <w:t>Lidské aktivity a problémy životního prostředí</w:t>
            </w:r>
          </w:p>
          <w:p w:rsidR="003E722A" w:rsidRPr="00473DCA" w:rsidRDefault="003E722A" w:rsidP="00FB23ED">
            <w:pPr>
              <w:tabs>
                <w:tab w:val="left" w:pos="3260"/>
                <w:tab w:val="left" w:pos="4680"/>
              </w:tabs>
              <w:rPr>
                <w:i/>
              </w:rPr>
            </w:pPr>
            <w:r w:rsidRPr="00473DCA">
              <w:rPr>
                <w:i/>
              </w:rPr>
              <w:t>Vztah člověka k prostředí</w:t>
            </w:r>
          </w:p>
          <w:p w:rsidR="003E722A" w:rsidRPr="00473DCA" w:rsidRDefault="003E722A" w:rsidP="00FB23ED">
            <w:pPr>
              <w:tabs>
                <w:tab w:val="left" w:pos="4680"/>
              </w:tabs>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rPr>
                <w:b/>
              </w:rPr>
            </w:pPr>
            <w:r w:rsidRPr="00473DCA">
              <w:t>Čsv 5, Čj 5</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Konstrukční činnosti</w:t>
            </w:r>
          </w:p>
          <w:p w:rsidR="003E722A" w:rsidRPr="00473DCA" w:rsidRDefault="003E722A" w:rsidP="00FB23ED">
            <w:pPr>
              <w:tabs>
                <w:tab w:val="left" w:pos="4680"/>
              </w:tabs>
            </w:pPr>
            <w:r w:rsidRPr="00473DCA">
              <w:t>- stavebnice (plošné, prostorové, konstrukční), sestavování modelů</w:t>
            </w:r>
          </w:p>
          <w:p w:rsidR="003E722A" w:rsidRPr="00473DCA" w:rsidRDefault="003E722A" w:rsidP="00FB23ED">
            <w:pPr>
              <w:tabs>
                <w:tab w:val="left" w:pos="4680"/>
              </w:tabs>
              <w:rPr>
                <w:b/>
              </w:rPr>
            </w:pPr>
            <w:r w:rsidRPr="00473DCA">
              <w:t>- práce s návodem, předlohou, jednoduchým náčrtem</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1540"/>
                <w:tab w:val="left" w:pos="4680"/>
              </w:tabs>
              <w:rPr>
                <w:b/>
              </w:rPr>
            </w:pPr>
            <w:r w:rsidRPr="00473DCA">
              <w:rPr>
                <w:b/>
              </w:rPr>
              <w:t>Péče o rostliny</w:t>
            </w:r>
          </w:p>
          <w:p w:rsidR="003E722A" w:rsidRPr="00473DCA" w:rsidRDefault="003E722A" w:rsidP="00FB23ED">
            <w:pPr>
              <w:tabs>
                <w:tab w:val="left" w:pos="1540"/>
                <w:tab w:val="left" w:pos="4680"/>
              </w:tabs>
            </w:pPr>
            <w:r w:rsidRPr="00473DCA">
              <w:t>- základní podmínky pro pěstování rostlin</w:t>
            </w:r>
          </w:p>
          <w:p w:rsidR="003E722A" w:rsidRPr="00473DCA" w:rsidRDefault="003E722A" w:rsidP="00FB23ED">
            <w:pPr>
              <w:tabs>
                <w:tab w:val="left" w:pos="1540"/>
                <w:tab w:val="left" w:pos="4680"/>
              </w:tabs>
            </w:pPr>
            <w:r w:rsidRPr="00473DCA">
              <w:t>- pěstování pokojových rostlin</w:t>
            </w:r>
          </w:p>
          <w:p w:rsidR="003E722A" w:rsidRPr="00473DCA" w:rsidRDefault="003E722A" w:rsidP="00FB23ED">
            <w:pPr>
              <w:tabs>
                <w:tab w:val="left" w:pos="4680"/>
              </w:tabs>
              <w:rPr>
                <w:b/>
              </w:rPr>
            </w:pPr>
            <w:r w:rsidRPr="00473DCA">
              <w:t>- pěstování rostlin ze semen v místnosti</w:t>
            </w:r>
          </w:p>
        </w:tc>
        <w:tc>
          <w:tcPr>
            <w:tcW w:w="4714" w:type="dxa"/>
            <w:vMerge/>
          </w:tcPr>
          <w:p w:rsidR="003E722A" w:rsidRPr="00473DCA" w:rsidRDefault="003E722A" w:rsidP="00FB23ED">
            <w:pPr>
              <w:tabs>
                <w:tab w:val="left" w:pos="4680"/>
              </w:tabs>
              <w:rPr>
                <w:b/>
              </w:rPr>
            </w:pPr>
          </w:p>
        </w:tc>
      </w:tr>
    </w:tbl>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6.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rPr>
          <w:b w:val="0"/>
        </w:rPr>
        <w:t>Pozn.:</w:t>
      </w:r>
      <w:r w:rsidRPr="00473DCA">
        <w:rPr>
          <w:i/>
        </w:rPr>
        <w:t xml:space="preserve"> </w:t>
      </w:r>
      <w:r w:rsidRPr="00473DCA">
        <w:t>Pěstitelské práce, chovatelství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volí vhodné pracovní postupy při pěstování vybraných rostlin</w:t>
            </w:r>
          </w:p>
          <w:p w:rsidR="003E722A" w:rsidRPr="00473DCA" w:rsidRDefault="003E722A" w:rsidP="00FB23ED">
            <w:pPr>
              <w:tabs>
                <w:tab w:val="left" w:pos="4680"/>
              </w:tabs>
            </w:pPr>
            <w:r w:rsidRPr="00473DCA">
              <w:t>- pěstuje a využívá květiny pro výzdobu</w:t>
            </w:r>
          </w:p>
          <w:p w:rsidR="003E722A" w:rsidRPr="00473DCA" w:rsidRDefault="003E722A" w:rsidP="00FB23ED">
            <w:pPr>
              <w:tabs>
                <w:tab w:val="left" w:pos="4680"/>
              </w:tabs>
            </w:pPr>
            <w:r w:rsidRPr="00473DCA">
              <w:t>- používá vhodné pracovní pomůcky a provádí jejich údržbu</w:t>
            </w:r>
          </w:p>
          <w:p w:rsidR="003E722A" w:rsidRPr="00473DCA" w:rsidRDefault="003E722A" w:rsidP="00FB23ED">
            <w:pPr>
              <w:tabs>
                <w:tab w:val="left" w:pos="4680"/>
              </w:tabs>
            </w:pPr>
            <w:r w:rsidRPr="00473DCA">
              <w:t>- používá vhodné pracovní pomůcky a provádí jejich údržbu</w:t>
            </w:r>
          </w:p>
          <w:p w:rsidR="003E722A" w:rsidRPr="00473DCA" w:rsidRDefault="003E722A" w:rsidP="00FB23ED">
            <w:pPr>
              <w:tabs>
                <w:tab w:val="left" w:pos="4680"/>
              </w:tabs>
            </w:pPr>
            <w:r w:rsidRPr="00473DCA">
              <w:t>- dodržuje technologickou kázeň, zásady hygieny a bezpečnosti práce, poskytne první pomoc při úrazu, včetně úrazu způsobeného zvířaty</w:t>
            </w:r>
          </w:p>
        </w:tc>
        <w:tc>
          <w:tcPr>
            <w:tcW w:w="4714" w:type="dxa"/>
          </w:tcPr>
          <w:p w:rsidR="003E722A" w:rsidRPr="00473DCA" w:rsidRDefault="003E722A" w:rsidP="00FB23ED">
            <w:pPr>
              <w:tabs>
                <w:tab w:val="left" w:pos="4680"/>
              </w:tabs>
              <w:rPr>
                <w:b/>
              </w:rPr>
            </w:pPr>
            <w:r w:rsidRPr="00473DCA">
              <w:rPr>
                <w:b/>
              </w:rPr>
              <w:t>Základní podmínky pro pěstování</w:t>
            </w:r>
          </w:p>
          <w:p w:rsidR="003E722A" w:rsidRPr="00473DCA" w:rsidRDefault="003E722A" w:rsidP="00FB23ED">
            <w:pPr>
              <w:tabs>
                <w:tab w:val="left" w:pos="4680"/>
              </w:tabs>
            </w:pPr>
            <w:r w:rsidRPr="00473DCA">
              <w:t>- půda a její zpracování</w:t>
            </w:r>
          </w:p>
          <w:p w:rsidR="003E722A" w:rsidRPr="00473DCA" w:rsidRDefault="003E722A" w:rsidP="00FB23ED">
            <w:pPr>
              <w:tabs>
                <w:tab w:val="left" w:pos="4680"/>
              </w:tabs>
            </w:pPr>
            <w:r w:rsidRPr="00473DCA">
              <w:t>- výživa rostlin</w:t>
            </w:r>
          </w:p>
          <w:p w:rsidR="003E722A" w:rsidRPr="00473DCA" w:rsidRDefault="003E722A" w:rsidP="00FB23ED">
            <w:pPr>
              <w:tabs>
                <w:tab w:val="left" w:pos="4680"/>
              </w:tabs>
            </w:pPr>
            <w:r w:rsidRPr="00473DCA">
              <w:t>- ochrana rostlin a půdy</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u w:val="single"/>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Osobností a sociální výchova</w:t>
            </w:r>
          </w:p>
          <w:p w:rsidR="003E722A" w:rsidRPr="00473DCA" w:rsidRDefault="003E722A" w:rsidP="00FB23ED">
            <w:pPr>
              <w:tabs>
                <w:tab w:val="left" w:pos="4680"/>
              </w:tabs>
              <w:rPr>
                <w:i/>
              </w:rPr>
            </w:pPr>
            <w:r w:rsidRPr="00473DCA">
              <w:rPr>
                <w:i/>
              </w:rPr>
              <w:t>Sebepoznání a sebepojetí</w:t>
            </w:r>
          </w:p>
          <w:p w:rsidR="003E722A" w:rsidRPr="00473DCA" w:rsidRDefault="003E722A" w:rsidP="00FB23ED">
            <w:pPr>
              <w:tabs>
                <w:tab w:val="left" w:pos="4680"/>
              </w:tabs>
              <w:rPr>
                <w:i/>
              </w:rPr>
            </w:pPr>
            <w:r w:rsidRPr="00473DCA">
              <w:rPr>
                <w:i/>
              </w:rPr>
              <w:t>Poznávání lidí</w:t>
            </w:r>
          </w:p>
          <w:p w:rsidR="003E722A" w:rsidRPr="00473DCA" w:rsidRDefault="003E722A" w:rsidP="00FB23ED">
            <w:pPr>
              <w:tabs>
                <w:tab w:val="left" w:pos="4680"/>
              </w:tabs>
              <w:rPr>
                <w:i/>
              </w:rPr>
            </w:pPr>
            <w:r w:rsidRPr="00473DCA">
              <w:rPr>
                <w:i/>
              </w:rPr>
              <w:t>Kooperace a kompetice</w:t>
            </w:r>
          </w:p>
          <w:p w:rsidR="003E722A" w:rsidRPr="00473DCA" w:rsidRDefault="003E722A" w:rsidP="00FB23ED">
            <w:pPr>
              <w:tabs>
                <w:tab w:val="left" w:pos="4680"/>
              </w:tabs>
            </w:pPr>
            <w:r w:rsidRPr="00473DCA">
              <w:rPr>
                <w:u w:val="single"/>
              </w:rPr>
              <w:t>Environmentální výchova</w:t>
            </w:r>
          </w:p>
          <w:p w:rsidR="003E722A" w:rsidRPr="00473DCA" w:rsidRDefault="003E722A" w:rsidP="00FB23ED">
            <w:pPr>
              <w:tabs>
                <w:tab w:val="left" w:pos="3260"/>
                <w:tab w:val="left" w:pos="4680"/>
              </w:tabs>
              <w:rPr>
                <w:i/>
              </w:rPr>
            </w:pPr>
            <w:r w:rsidRPr="00473DCA">
              <w:rPr>
                <w:i/>
              </w:rPr>
              <w:t>Lidské aktivity a problémy životního prostředí</w:t>
            </w:r>
          </w:p>
          <w:p w:rsidR="003E722A" w:rsidRPr="00473DCA" w:rsidRDefault="003E722A" w:rsidP="00FB23ED">
            <w:pPr>
              <w:tabs>
                <w:tab w:val="left" w:pos="3260"/>
                <w:tab w:val="left" w:pos="4680"/>
              </w:tabs>
              <w:rPr>
                <w:i/>
              </w:rPr>
            </w:pPr>
            <w:r w:rsidRPr="00473DCA">
              <w:rPr>
                <w:i/>
              </w:rPr>
              <w:t>Vztah člověka k prostředí</w:t>
            </w:r>
          </w:p>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rPr>
                <w:b/>
              </w:rPr>
            </w:pPr>
            <w:r w:rsidRPr="00473DCA">
              <w:t xml:space="preserve">Př 6 </w:t>
            </w:r>
            <w:r w:rsidRPr="00473DCA">
              <w:rPr>
                <w:i/>
              </w:rPr>
              <w:t>(Obecná biologie a genetika;</w:t>
            </w:r>
            <w:r w:rsidRPr="00473DCA">
              <w:rPr>
                <w:b/>
              </w:rPr>
              <w:t xml:space="preserve"> </w:t>
            </w:r>
            <w:r w:rsidRPr="00473DCA">
              <w:rPr>
                <w:i/>
              </w:rPr>
              <w:t>Biologie bezobratlých; Mikrobiologie)</w:t>
            </w:r>
          </w:p>
          <w:p w:rsidR="003E722A" w:rsidRPr="00473DCA" w:rsidRDefault="003E722A" w:rsidP="00FB23ED">
            <w:pPr>
              <w:tabs>
                <w:tab w:val="left" w:pos="1440"/>
                <w:tab w:val="left" w:pos="4680"/>
              </w:tabs>
              <w:rPr>
                <w:i/>
              </w:rPr>
            </w:pPr>
            <w:r w:rsidRPr="00473DCA">
              <w:t xml:space="preserve">Př 7 </w:t>
            </w:r>
            <w:r w:rsidRPr="00473DCA">
              <w:rPr>
                <w:i/>
              </w:rPr>
              <w:t>( Biologie vyšších rostlin)</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1760"/>
                <w:tab w:val="left" w:pos="4680"/>
              </w:tabs>
              <w:rPr>
                <w:b/>
              </w:rPr>
            </w:pPr>
            <w:r w:rsidRPr="00473DCA">
              <w:rPr>
                <w:b/>
              </w:rPr>
              <w:t>Zelenina</w:t>
            </w:r>
            <w:r w:rsidRPr="00473DCA">
              <w:rPr>
                <w:b/>
              </w:rPr>
              <w:tab/>
            </w:r>
          </w:p>
          <w:p w:rsidR="003E722A" w:rsidRPr="00473DCA" w:rsidRDefault="003E722A" w:rsidP="00FB23ED">
            <w:pPr>
              <w:tabs>
                <w:tab w:val="left" w:pos="1760"/>
                <w:tab w:val="left" w:pos="4680"/>
              </w:tabs>
            </w:pPr>
            <w:r w:rsidRPr="00473DCA">
              <w:t>- osivo, sadba, výpěstky, podmínky a zásady pěstování</w:t>
            </w:r>
          </w:p>
          <w:p w:rsidR="003E722A" w:rsidRPr="00473DCA" w:rsidRDefault="003E722A" w:rsidP="00FB23ED">
            <w:pPr>
              <w:tabs>
                <w:tab w:val="left" w:pos="4680"/>
              </w:tabs>
              <w:rPr>
                <w:b/>
              </w:rPr>
            </w:pPr>
            <w:r w:rsidRPr="00473DCA">
              <w:t>- pěstování vybraných druhů zeleniny</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Okrasné rostliny</w:t>
            </w:r>
          </w:p>
          <w:p w:rsidR="003E722A" w:rsidRPr="00473DCA" w:rsidRDefault="003E722A" w:rsidP="00FB23ED">
            <w:pPr>
              <w:tabs>
                <w:tab w:val="left" w:pos="4680"/>
              </w:tabs>
            </w:pPr>
            <w:r w:rsidRPr="00473DCA">
              <w:t>- základy ošetřování pokojových květin</w:t>
            </w:r>
          </w:p>
          <w:p w:rsidR="003E722A" w:rsidRPr="00473DCA" w:rsidRDefault="003E722A" w:rsidP="00FB23ED">
            <w:pPr>
              <w:tabs>
                <w:tab w:val="left" w:pos="4680"/>
              </w:tabs>
            </w:pPr>
            <w:r w:rsidRPr="00473DCA">
              <w:t>- pěstování vybraných okrasných dřevin a květin</w:t>
            </w:r>
          </w:p>
          <w:p w:rsidR="003E722A" w:rsidRPr="00473DCA" w:rsidRDefault="003E722A" w:rsidP="00FB23ED">
            <w:pPr>
              <w:tabs>
                <w:tab w:val="left" w:pos="4680"/>
              </w:tabs>
              <w:rPr>
                <w:b/>
              </w:rPr>
            </w:pPr>
            <w:r w:rsidRPr="00473DCA">
              <w:t>- květina v exteriéru a interiéru (hydroponie, bonsaje), řez, jednoduchá vazba, úprava květin</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Ovocné rostliny</w:t>
            </w:r>
          </w:p>
          <w:p w:rsidR="003E722A" w:rsidRPr="00473DCA" w:rsidRDefault="003E722A" w:rsidP="00FB23ED">
            <w:pPr>
              <w:tabs>
                <w:tab w:val="left" w:pos="4680"/>
              </w:tabs>
            </w:pPr>
            <w:r w:rsidRPr="00473DCA">
              <w:t>- druhy ovocných rostlin</w:t>
            </w:r>
          </w:p>
          <w:p w:rsidR="003E722A" w:rsidRPr="00473DCA" w:rsidRDefault="003E722A" w:rsidP="00FB23ED">
            <w:pPr>
              <w:tabs>
                <w:tab w:val="left" w:pos="4680"/>
              </w:tabs>
            </w:pPr>
            <w:r w:rsidRPr="00473DCA">
              <w:t>- poznávání ovocných rostlin podle listů, plodů a  koruny</w:t>
            </w:r>
          </w:p>
          <w:p w:rsidR="003E722A" w:rsidRPr="00473DCA" w:rsidRDefault="003E722A" w:rsidP="00FB23ED">
            <w:pPr>
              <w:tabs>
                <w:tab w:val="left" w:pos="4680"/>
              </w:tabs>
            </w:pPr>
            <w:r w:rsidRPr="00473DCA">
              <w:t>- způsob pěstování</w:t>
            </w:r>
          </w:p>
          <w:p w:rsidR="003E722A" w:rsidRPr="00473DCA" w:rsidRDefault="003E722A" w:rsidP="00FB23ED">
            <w:pPr>
              <w:tabs>
                <w:tab w:val="left" w:pos="4680"/>
              </w:tabs>
            </w:pPr>
            <w:r w:rsidRPr="00473DCA">
              <w:t>- uskladnění a zpracování</w:t>
            </w:r>
          </w:p>
          <w:p w:rsidR="003E722A" w:rsidRPr="00473DCA" w:rsidRDefault="003E722A" w:rsidP="00FB23ED">
            <w:pPr>
              <w:tabs>
                <w:tab w:val="left" w:pos="4680"/>
              </w:tabs>
            </w:pPr>
            <w:r w:rsidRPr="00473DCA">
              <w:t>- štěpování</w:t>
            </w:r>
          </w:p>
          <w:p w:rsidR="003E722A" w:rsidRPr="00473DCA" w:rsidRDefault="003E722A" w:rsidP="00FB23ED">
            <w:pPr>
              <w:tabs>
                <w:tab w:val="left" w:pos="4680"/>
              </w:tabs>
              <w:rPr>
                <w:b/>
              </w:rPr>
            </w:pPr>
            <w:r w:rsidRPr="00473DCA">
              <w:t>- nácvik kopulačního řezu</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Léčivé rostliny, koření</w:t>
            </w:r>
          </w:p>
          <w:p w:rsidR="003E722A" w:rsidRPr="00473DCA" w:rsidRDefault="003E722A" w:rsidP="00FB23ED">
            <w:pPr>
              <w:tabs>
                <w:tab w:val="left" w:pos="4680"/>
              </w:tabs>
            </w:pPr>
            <w:r w:rsidRPr="00473DCA">
              <w:t>- pěstování vybrané rostliny</w:t>
            </w:r>
          </w:p>
          <w:p w:rsidR="003E722A" w:rsidRPr="00473DCA" w:rsidRDefault="003E722A" w:rsidP="00FB23ED">
            <w:pPr>
              <w:tabs>
                <w:tab w:val="left" w:pos="4680"/>
              </w:tabs>
              <w:rPr>
                <w:b/>
              </w:rPr>
            </w:pPr>
            <w:r w:rsidRPr="00473DCA">
              <w:t>- význam pěstování</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Chovatelství</w:t>
            </w:r>
          </w:p>
          <w:p w:rsidR="003E722A" w:rsidRPr="00473DCA" w:rsidRDefault="003E722A" w:rsidP="00FB23ED">
            <w:pPr>
              <w:tabs>
                <w:tab w:val="left" w:pos="4680"/>
              </w:tabs>
            </w:pPr>
            <w:r w:rsidRPr="00473DCA">
              <w:t>- chov psa v domácnosti, podmínky chovu, hygiena a bezpečnost chovu</w:t>
            </w:r>
          </w:p>
          <w:p w:rsidR="003E722A" w:rsidRPr="00473DCA" w:rsidRDefault="003E722A" w:rsidP="00FB23ED">
            <w:pPr>
              <w:tabs>
                <w:tab w:val="left" w:pos="4680"/>
              </w:tabs>
              <w:rPr>
                <w:b/>
              </w:rPr>
            </w:pPr>
            <w:r w:rsidRPr="00473DCA">
              <w:t>- kontakt se známými a neznámými zvířaty</w:t>
            </w:r>
          </w:p>
        </w:tc>
        <w:tc>
          <w:tcPr>
            <w:tcW w:w="4714" w:type="dxa"/>
            <w:vMerge/>
          </w:tcPr>
          <w:p w:rsidR="003E722A" w:rsidRPr="00473DCA" w:rsidRDefault="003E722A" w:rsidP="00FB23ED">
            <w:pPr>
              <w:tabs>
                <w:tab w:val="left" w:pos="4680"/>
              </w:tabs>
              <w:rPr>
                <w:b/>
              </w:rPr>
            </w:pPr>
          </w:p>
        </w:tc>
      </w:tr>
    </w:tbl>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tabs>
          <w:tab w:val="left" w:pos="4680"/>
        </w:tabs>
      </w:pPr>
    </w:p>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7.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5"/>
        <w:tabs>
          <w:tab w:val="left" w:pos="4680"/>
        </w:tabs>
        <w:rPr>
          <w:rFonts w:ascii="Arial" w:hAnsi="Arial" w:cs="Arial"/>
          <w:i w:val="0"/>
        </w:rPr>
      </w:pPr>
      <w:r w:rsidRPr="00473DCA">
        <w:rPr>
          <w:rFonts w:ascii="Arial" w:hAnsi="Arial" w:cs="Arial"/>
          <w:i w:val="0"/>
        </w:rPr>
        <w:t>Pozn.: Dívky – Příprava pokrmů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používá základní kuchyňský inventář a bezpečně obsluhuje základní spotřebiče</w:t>
            </w:r>
          </w:p>
          <w:p w:rsidR="003E722A" w:rsidRPr="00473DCA" w:rsidRDefault="003E722A" w:rsidP="00FB23ED">
            <w:pPr>
              <w:tabs>
                <w:tab w:val="left" w:pos="4680"/>
              </w:tabs>
            </w:pPr>
            <w:r w:rsidRPr="00473DCA">
              <w:t>- připraví jednoduché pokrmy v souladu se zásadami zdravé výživy</w:t>
            </w:r>
          </w:p>
          <w:p w:rsidR="003E722A" w:rsidRPr="00473DCA" w:rsidRDefault="003E722A" w:rsidP="00FB23ED">
            <w:pPr>
              <w:tabs>
                <w:tab w:val="left" w:pos="4680"/>
              </w:tabs>
            </w:pPr>
            <w:r w:rsidRPr="00473DCA">
              <w:t>- dodržuje základní principy stolování, společenského chování a obsluhy u stolu ve společnosti</w:t>
            </w:r>
          </w:p>
          <w:p w:rsidR="003E722A" w:rsidRPr="00473DCA" w:rsidRDefault="003E722A" w:rsidP="00FB23ED">
            <w:pPr>
              <w:tabs>
                <w:tab w:val="left" w:pos="4680"/>
              </w:tabs>
            </w:pPr>
            <w:r w:rsidRPr="00473DCA">
              <w:t>- dodržuje zásady hygieny a bezpečnosti práce; poskytne první pomoc při úrazech v kuchyni</w:t>
            </w:r>
          </w:p>
        </w:tc>
        <w:tc>
          <w:tcPr>
            <w:tcW w:w="4714" w:type="dxa"/>
          </w:tcPr>
          <w:p w:rsidR="003E722A" w:rsidRPr="00473DCA" w:rsidRDefault="003E722A" w:rsidP="00FB23ED">
            <w:pPr>
              <w:tabs>
                <w:tab w:val="left" w:pos="1000"/>
                <w:tab w:val="left" w:pos="4680"/>
              </w:tabs>
              <w:rPr>
                <w:b/>
              </w:rPr>
            </w:pPr>
            <w:r w:rsidRPr="00473DCA">
              <w:rPr>
                <w:b/>
              </w:rPr>
              <w:t>Kuchyně</w:t>
            </w:r>
          </w:p>
          <w:p w:rsidR="003E722A" w:rsidRPr="00473DCA" w:rsidRDefault="003E722A" w:rsidP="00FB23ED">
            <w:pPr>
              <w:tabs>
                <w:tab w:val="left" w:pos="1000"/>
                <w:tab w:val="left" w:pos="4680"/>
              </w:tabs>
            </w:pPr>
            <w:r w:rsidRPr="00473DCA">
              <w:t>- základní vybavení</w:t>
            </w:r>
          </w:p>
          <w:p w:rsidR="003E722A" w:rsidRPr="00473DCA" w:rsidRDefault="003E722A" w:rsidP="00FB23ED">
            <w:pPr>
              <w:tabs>
                <w:tab w:val="left" w:pos="1000"/>
                <w:tab w:val="left" w:pos="4680"/>
              </w:tabs>
            </w:pPr>
            <w:r w:rsidRPr="00473DCA">
              <w:t>- udržování pořádku a čistoty</w:t>
            </w:r>
          </w:p>
          <w:p w:rsidR="003E722A" w:rsidRPr="00473DCA" w:rsidRDefault="003E722A" w:rsidP="00FB23ED">
            <w:pPr>
              <w:tabs>
                <w:tab w:val="left" w:pos="1000"/>
                <w:tab w:val="left" w:pos="4680"/>
              </w:tabs>
            </w:pPr>
            <w:r w:rsidRPr="00473DCA">
              <w:t>- bezpečnost a hygiena provozu</w:t>
            </w:r>
          </w:p>
          <w:p w:rsidR="003E722A" w:rsidRPr="00473DCA" w:rsidRDefault="003E722A" w:rsidP="00FB23ED">
            <w:pPr>
              <w:tabs>
                <w:tab w:val="left" w:pos="1000"/>
                <w:tab w:val="left" w:pos="4680"/>
              </w:tabs>
            </w:pPr>
            <w:r w:rsidRPr="00473DCA">
              <w:t>- obsluha spotřebičů</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Osobností a sociální výchova</w:t>
            </w:r>
          </w:p>
          <w:p w:rsidR="003E722A" w:rsidRPr="00473DCA" w:rsidRDefault="003E722A" w:rsidP="00FB23ED">
            <w:pPr>
              <w:tabs>
                <w:tab w:val="left" w:pos="4680"/>
              </w:tabs>
              <w:rPr>
                <w:i/>
              </w:rPr>
            </w:pPr>
            <w:r w:rsidRPr="00473DCA">
              <w:rPr>
                <w:i/>
              </w:rPr>
              <w:t>Kreativita</w:t>
            </w:r>
          </w:p>
          <w:p w:rsidR="003E722A" w:rsidRPr="00473DCA" w:rsidRDefault="003E722A" w:rsidP="00FB23ED">
            <w:pPr>
              <w:tabs>
                <w:tab w:val="left" w:pos="4680"/>
              </w:tabs>
              <w:rPr>
                <w:i/>
              </w:rPr>
            </w:pPr>
            <w:r w:rsidRPr="00473DCA">
              <w:rPr>
                <w:i/>
              </w:rPr>
              <w:t>Psychohygiena</w:t>
            </w:r>
          </w:p>
          <w:p w:rsidR="003E722A" w:rsidRPr="00473DCA" w:rsidRDefault="003E722A" w:rsidP="00FB23ED">
            <w:pPr>
              <w:tabs>
                <w:tab w:val="left" w:pos="4680"/>
              </w:tabs>
              <w:rPr>
                <w:i/>
              </w:rPr>
            </w:pPr>
            <w:r w:rsidRPr="00473DCA">
              <w:rPr>
                <w:i/>
              </w:rPr>
              <w:t>Mezilidské vztahy</w:t>
            </w:r>
          </w:p>
          <w:p w:rsidR="003E722A" w:rsidRPr="00473DCA" w:rsidRDefault="003E722A" w:rsidP="00FB23ED">
            <w:pPr>
              <w:tabs>
                <w:tab w:val="left" w:pos="4680"/>
              </w:tabs>
              <w:rPr>
                <w:u w:val="single"/>
              </w:rPr>
            </w:pPr>
            <w:r w:rsidRPr="00473DCA">
              <w:rPr>
                <w:u w:val="single"/>
              </w:rPr>
              <w:t>Výchova k myšlení v evropských a globálních souvislostech</w:t>
            </w:r>
          </w:p>
          <w:p w:rsidR="003E722A" w:rsidRPr="00473DCA" w:rsidRDefault="003E722A" w:rsidP="00FB23ED">
            <w:pPr>
              <w:tabs>
                <w:tab w:val="left" w:pos="4680"/>
              </w:tabs>
              <w:rPr>
                <w:i/>
              </w:rPr>
            </w:pPr>
            <w:r w:rsidRPr="00473DCA">
              <w:rPr>
                <w:i/>
              </w:rPr>
              <w:t>Objevujeme Evropu a svět</w:t>
            </w:r>
          </w:p>
          <w:p w:rsidR="003E722A" w:rsidRPr="00473DCA" w:rsidRDefault="003E722A" w:rsidP="00FB23ED">
            <w:pPr>
              <w:tabs>
                <w:tab w:val="left" w:pos="4680"/>
              </w:tabs>
              <w:rPr>
                <w:i/>
              </w:rPr>
            </w:pPr>
            <w:r w:rsidRPr="00473DCA">
              <w:rPr>
                <w:i/>
              </w:rPr>
              <w:t>Evropa a svět nás zajímá</w:t>
            </w:r>
          </w:p>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rPr>
                <w:i/>
              </w:rPr>
            </w:pPr>
            <w:r w:rsidRPr="00473DCA">
              <w:t xml:space="preserve">Aj 6 </w:t>
            </w:r>
            <w:r w:rsidRPr="00473DCA">
              <w:rPr>
                <w:i/>
              </w:rPr>
              <w:t>(Budoucí čas)</w:t>
            </w:r>
          </w:p>
          <w:p w:rsidR="003E722A" w:rsidRPr="00473DCA" w:rsidRDefault="003E722A" w:rsidP="00FB23ED">
            <w:pPr>
              <w:tabs>
                <w:tab w:val="left" w:pos="4680"/>
              </w:tabs>
              <w:rPr>
                <w:i/>
              </w:rPr>
            </w:pPr>
            <w:r w:rsidRPr="00473DCA">
              <w:t xml:space="preserve">Bč 8 </w:t>
            </w:r>
            <w:r w:rsidRPr="00473DCA">
              <w:rPr>
                <w:i/>
              </w:rPr>
              <w:t>(Trávicí soustava; Smyslové orgány)</w:t>
            </w:r>
          </w:p>
          <w:p w:rsidR="003E722A" w:rsidRPr="00473DCA" w:rsidRDefault="003E722A" w:rsidP="00FB23ED">
            <w:pPr>
              <w:tabs>
                <w:tab w:val="left" w:pos="4680"/>
              </w:tabs>
              <w:rPr>
                <w:i/>
              </w:rPr>
            </w:pPr>
            <w:r w:rsidRPr="00473DCA">
              <w:rPr>
                <w:i/>
              </w:rPr>
              <w:t>Vz 7 (Já a mé zdraví)</w:t>
            </w:r>
          </w:p>
          <w:p w:rsidR="003E722A" w:rsidRPr="00473DCA" w:rsidRDefault="003E722A" w:rsidP="00FB23ED">
            <w:pPr>
              <w:tabs>
                <w:tab w:val="left" w:pos="4680"/>
              </w:tabs>
              <w:rPr>
                <w:i/>
              </w:rPr>
            </w:pPr>
            <w:r w:rsidRPr="00473DCA">
              <w:rPr>
                <w:i/>
              </w:rPr>
              <w:t>Vv 6,7 (kombinace a variace vlastní tvořivosti)</w:t>
            </w:r>
          </w:p>
          <w:p w:rsidR="003E722A" w:rsidRPr="00473DCA" w:rsidRDefault="003E722A" w:rsidP="00FB23ED">
            <w:pPr>
              <w:tabs>
                <w:tab w:val="left" w:pos="4680"/>
              </w:tabs>
              <w:rPr>
                <w:b/>
              </w:rPr>
            </w:pPr>
            <w:r w:rsidRPr="00473DCA">
              <w:rPr>
                <w:i/>
              </w:rPr>
              <w:t>Ch 9 (Významné látky v organismech)</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Potraviny</w:t>
            </w:r>
          </w:p>
          <w:p w:rsidR="003E722A" w:rsidRPr="00473DCA" w:rsidRDefault="003E722A" w:rsidP="00FB23ED">
            <w:pPr>
              <w:tabs>
                <w:tab w:val="left" w:pos="4680"/>
              </w:tabs>
            </w:pPr>
            <w:r w:rsidRPr="00473DCA">
              <w:t>- výběr</w:t>
            </w:r>
          </w:p>
          <w:p w:rsidR="003E722A" w:rsidRPr="00473DCA" w:rsidRDefault="003E722A" w:rsidP="00FB23ED">
            <w:pPr>
              <w:tabs>
                <w:tab w:val="left" w:pos="4680"/>
              </w:tabs>
            </w:pPr>
            <w:r w:rsidRPr="00473DCA">
              <w:t>-  nákup</w:t>
            </w:r>
          </w:p>
          <w:p w:rsidR="003E722A" w:rsidRPr="00473DCA" w:rsidRDefault="003E722A" w:rsidP="00FB23ED">
            <w:pPr>
              <w:tabs>
                <w:tab w:val="left" w:pos="4680"/>
              </w:tabs>
            </w:pPr>
            <w:r w:rsidRPr="00473DCA">
              <w:t>-  skladování</w:t>
            </w:r>
          </w:p>
          <w:p w:rsidR="003E722A" w:rsidRPr="00473DCA" w:rsidRDefault="003E722A" w:rsidP="00FB23ED">
            <w:pPr>
              <w:tabs>
                <w:tab w:val="left" w:pos="4680"/>
              </w:tabs>
            </w:pPr>
            <w:r w:rsidRPr="00473DCA">
              <w:t>-  skupiny potravin</w:t>
            </w:r>
          </w:p>
          <w:p w:rsidR="003E722A" w:rsidRPr="00473DCA" w:rsidRDefault="003E722A" w:rsidP="00FB23ED">
            <w:pPr>
              <w:tabs>
                <w:tab w:val="left" w:pos="4680"/>
              </w:tabs>
              <w:rPr>
                <w:b/>
              </w:rPr>
            </w:pPr>
            <w:r w:rsidRPr="00473DCA">
              <w:t>-  sestavování jídelníčku</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Příprava pokrmů</w:t>
            </w:r>
          </w:p>
          <w:p w:rsidR="003E722A" w:rsidRPr="00473DCA" w:rsidRDefault="003E722A" w:rsidP="00FB23ED">
            <w:pPr>
              <w:tabs>
                <w:tab w:val="left" w:pos="4680"/>
              </w:tabs>
            </w:pPr>
            <w:r w:rsidRPr="00473DCA">
              <w:t>- úprava pokrmů za studena</w:t>
            </w:r>
          </w:p>
          <w:p w:rsidR="003E722A" w:rsidRPr="00473DCA" w:rsidRDefault="003E722A" w:rsidP="00FB23ED">
            <w:pPr>
              <w:tabs>
                <w:tab w:val="left" w:pos="4680"/>
              </w:tabs>
            </w:pPr>
            <w:r w:rsidRPr="00473DCA">
              <w:t>- základní způsoby tepelné úpravy</w:t>
            </w:r>
          </w:p>
          <w:p w:rsidR="003E722A" w:rsidRPr="00473DCA" w:rsidRDefault="003E722A" w:rsidP="00FB23ED">
            <w:pPr>
              <w:tabs>
                <w:tab w:val="left" w:pos="4680"/>
              </w:tabs>
              <w:rPr>
                <w:b/>
              </w:rPr>
            </w:pPr>
            <w:r w:rsidRPr="00473DCA">
              <w:t>- základní postupy při přípravě pokrmů a nápojů</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Úprava stolu a stolování</w:t>
            </w:r>
          </w:p>
          <w:p w:rsidR="003E722A" w:rsidRPr="00473DCA" w:rsidRDefault="003E722A" w:rsidP="00FB23ED">
            <w:pPr>
              <w:tabs>
                <w:tab w:val="left" w:pos="4680"/>
              </w:tabs>
            </w:pPr>
            <w:r w:rsidRPr="00473DCA">
              <w:t>- jednoduché prostírání</w:t>
            </w:r>
          </w:p>
          <w:p w:rsidR="003E722A" w:rsidRPr="00473DCA" w:rsidRDefault="003E722A" w:rsidP="00FB23ED">
            <w:pPr>
              <w:tabs>
                <w:tab w:val="left" w:pos="4680"/>
              </w:tabs>
            </w:pPr>
            <w:r w:rsidRPr="00473DCA">
              <w:t>- obsluha a chování u stolu</w:t>
            </w:r>
          </w:p>
          <w:p w:rsidR="003E722A" w:rsidRPr="00473DCA" w:rsidRDefault="003E722A" w:rsidP="00FB23ED">
            <w:pPr>
              <w:tabs>
                <w:tab w:val="left" w:pos="4680"/>
              </w:tabs>
            </w:pPr>
            <w:r w:rsidRPr="00473DCA">
              <w:t>- slavnostní stolování v rodině</w:t>
            </w:r>
          </w:p>
          <w:p w:rsidR="003E722A" w:rsidRPr="00473DCA" w:rsidRDefault="003E722A" w:rsidP="00FB23ED">
            <w:pPr>
              <w:tabs>
                <w:tab w:val="left" w:pos="4680"/>
              </w:tabs>
            </w:pPr>
            <w:r w:rsidRPr="00473DCA">
              <w:t>- zdobné prvky a květiny na stole</w:t>
            </w:r>
          </w:p>
          <w:p w:rsidR="003E722A" w:rsidRPr="00473DCA" w:rsidRDefault="003E722A" w:rsidP="00FB23ED">
            <w:pPr>
              <w:tabs>
                <w:tab w:val="left" w:pos="4680"/>
              </w:tabs>
              <w:rPr>
                <w:b/>
              </w:rPr>
            </w:pPr>
            <w:r w:rsidRPr="00473DCA">
              <w:t>- výroba dekorací stolu k různým příležitostem</w:t>
            </w:r>
          </w:p>
        </w:tc>
        <w:tc>
          <w:tcPr>
            <w:tcW w:w="4714" w:type="dxa"/>
            <w:vMerge/>
          </w:tcPr>
          <w:p w:rsidR="003E722A" w:rsidRPr="00473DCA" w:rsidRDefault="003E722A" w:rsidP="00FB23ED">
            <w:pPr>
              <w:tabs>
                <w:tab w:val="left" w:pos="4680"/>
              </w:tabs>
              <w:rPr>
                <w:b/>
              </w:rPr>
            </w:pPr>
          </w:p>
        </w:tc>
      </w:tr>
    </w:tbl>
    <w:p w:rsidR="003E722A" w:rsidRPr="00473DCA" w:rsidRDefault="003E722A" w:rsidP="003E722A"/>
    <w:p w:rsidR="003E722A" w:rsidRPr="00473DCA" w:rsidRDefault="003E722A" w:rsidP="003E722A"/>
    <w:p w:rsidR="003E722A" w:rsidRPr="00473DCA" w:rsidRDefault="003E722A" w:rsidP="003E722A"/>
    <w:p w:rsidR="003E722A" w:rsidRPr="00473DCA" w:rsidRDefault="003E722A" w:rsidP="003E722A"/>
    <w:p w:rsidR="003E722A" w:rsidRPr="00473DCA" w:rsidRDefault="003E722A" w:rsidP="003E722A"/>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8.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rPr>
          <w:b w:val="0"/>
        </w:rPr>
        <w:t>Pozn.:</w:t>
      </w:r>
      <w:r w:rsidRPr="00473DCA">
        <w:rPr>
          <w:i/>
        </w:rPr>
        <w:t xml:space="preserve"> </w:t>
      </w:r>
      <w:r w:rsidRPr="00473DCA">
        <w:t>Chlapci, dívky - Svět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orientuje se v pracovních činnostech vybraných profesí</w:t>
            </w:r>
          </w:p>
          <w:p w:rsidR="003E722A" w:rsidRPr="00473DCA" w:rsidRDefault="003E722A" w:rsidP="00FB23ED">
            <w:pPr>
              <w:tabs>
                <w:tab w:val="left" w:pos="4680"/>
              </w:tabs>
            </w:pPr>
            <w:r w:rsidRPr="00473DCA">
              <w:t>- posoudí své možnosti při rozhodování o volbě vhodného povolání a profesní přípravy</w:t>
            </w:r>
          </w:p>
          <w:p w:rsidR="003E722A" w:rsidRPr="00473DCA" w:rsidRDefault="003E722A" w:rsidP="00FB23ED">
            <w:pPr>
              <w:tabs>
                <w:tab w:val="left" w:pos="4680"/>
              </w:tabs>
            </w:pPr>
            <w:r w:rsidRPr="00473DCA">
              <w:t>- využije profesní informace a poradenské služby pro výběr vhodného vzdělávání</w:t>
            </w:r>
          </w:p>
        </w:tc>
        <w:tc>
          <w:tcPr>
            <w:tcW w:w="4714" w:type="dxa"/>
          </w:tcPr>
          <w:p w:rsidR="003E722A" w:rsidRPr="00473DCA" w:rsidRDefault="003E722A" w:rsidP="00FB23ED">
            <w:pPr>
              <w:tabs>
                <w:tab w:val="left" w:pos="4680"/>
              </w:tabs>
              <w:rPr>
                <w:b/>
              </w:rPr>
            </w:pPr>
            <w:r w:rsidRPr="00473DCA">
              <w:rPr>
                <w:b/>
              </w:rPr>
              <w:t>Trh práce</w:t>
            </w:r>
          </w:p>
          <w:p w:rsidR="003E722A" w:rsidRPr="00473DCA" w:rsidRDefault="003E722A" w:rsidP="00FB23ED">
            <w:pPr>
              <w:tabs>
                <w:tab w:val="left" w:pos="4680"/>
              </w:tabs>
            </w:pPr>
            <w:r w:rsidRPr="00473DCA">
              <w:t>- povolání lidí, druhy pracovišť, pracovních prostředků, pracovních objektů, charakter a druhy pracovních činností</w:t>
            </w:r>
          </w:p>
          <w:p w:rsidR="003E722A" w:rsidRPr="00473DCA" w:rsidRDefault="003E722A" w:rsidP="00FB23ED">
            <w:pPr>
              <w:tabs>
                <w:tab w:val="left" w:pos="4680"/>
              </w:tabs>
            </w:pPr>
            <w:r w:rsidRPr="00473DCA">
              <w:t>-  požadavky kvalifikační, zdravotní a osobnostní; rovnost příležitostí na trhu práce</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Výchova demokratického občana</w:t>
            </w:r>
          </w:p>
          <w:p w:rsidR="003E722A" w:rsidRPr="00473DCA" w:rsidRDefault="003E722A" w:rsidP="00FB23ED">
            <w:pPr>
              <w:tabs>
                <w:tab w:val="left" w:pos="4680"/>
              </w:tabs>
              <w:rPr>
                <w:i/>
              </w:rPr>
            </w:pPr>
            <w:r w:rsidRPr="00473DCA">
              <w:rPr>
                <w:i/>
              </w:rPr>
              <w:t>Občan, občanská společnost a stát</w:t>
            </w:r>
          </w:p>
          <w:p w:rsidR="003E722A" w:rsidRPr="00473DCA" w:rsidRDefault="003E722A" w:rsidP="00FB23ED">
            <w:pPr>
              <w:tabs>
                <w:tab w:val="left" w:pos="4680"/>
              </w:tabs>
              <w:rPr>
                <w:i/>
              </w:rPr>
            </w:pPr>
            <w:r w:rsidRPr="00473DCA">
              <w:rPr>
                <w:i/>
              </w:rPr>
              <w:t>Principy demokracie jako reformy vlády a způsobů rozhodování</w:t>
            </w:r>
          </w:p>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rPr>
                <w:i/>
              </w:rPr>
            </w:pPr>
            <w:r w:rsidRPr="00473DCA">
              <w:t>Inf 8</w:t>
            </w:r>
            <w:r w:rsidRPr="00473DCA">
              <w:rPr>
                <w:i/>
              </w:rPr>
              <w:t xml:space="preserve"> (Internet)</w:t>
            </w:r>
          </w:p>
          <w:p w:rsidR="003E722A" w:rsidRPr="00473DCA" w:rsidRDefault="003E722A" w:rsidP="00FB23ED">
            <w:pPr>
              <w:tabs>
                <w:tab w:val="left" w:pos="4680"/>
              </w:tabs>
              <w:rPr>
                <w:b/>
              </w:rPr>
            </w:pPr>
            <w:r w:rsidRPr="00473DCA">
              <w:t xml:space="preserve">Nj 9 </w:t>
            </w:r>
            <w:r w:rsidRPr="00473DCA">
              <w:rPr>
                <w:i/>
              </w:rPr>
              <w:t>(Tematické okruhy)</w:t>
            </w: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Volba profesní orientace</w:t>
            </w:r>
          </w:p>
          <w:p w:rsidR="003E722A" w:rsidRPr="00473DCA" w:rsidRDefault="003E722A" w:rsidP="00FB23ED">
            <w:pPr>
              <w:tabs>
                <w:tab w:val="left" w:pos="4680"/>
              </w:tabs>
            </w:pPr>
            <w:r w:rsidRPr="00473DCA">
              <w:t>- základní principy</w:t>
            </w:r>
          </w:p>
          <w:p w:rsidR="003E722A" w:rsidRPr="00473DCA" w:rsidRDefault="003E722A" w:rsidP="00FB23ED">
            <w:pPr>
              <w:tabs>
                <w:tab w:val="left" w:pos="4680"/>
              </w:tabs>
            </w:pPr>
            <w:r w:rsidRPr="00473DCA">
              <w:t>-  sebepoznávání: osobní zájmy a cíle, tělesný a zdravotní stav, osobní vlastnosti a schopnosti, sebehodnocení, vlivy na volbu profesní orientace</w:t>
            </w:r>
          </w:p>
          <w:p w:rsidR="003E722A" w:rsidRPr="00473DCA" w:rsidRDefault="003E722A" w:rsidP="00FB23ED">
            <w:pPr>
              <w:tabs>
                <w:tab w:val="left" w:pos="4680"/>
              </w:tabs>
              <w:rPr>
                <w:b/>
              </w:rPr>
            </w:pPr>
            <w:r w:rsidRPr="00473DCA">
              <w:t>-  informační základna pro volbu povolání, práce s profesními informacemi a využívání poradenských služeb</w:t>
            </w:r>
          </w:p>
        </w:tc>
        <w:tc>
          <w:tcPr>
            <w:tcW w:w="4714" w:type="dxa"/>
            <w:vMerge/>
          </w:tcPr>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Možnosti vzdělávání</w:t>
            </w:r>
          </w:p>
          <w:p w:rsidR="003E722A" w:rsidRPr="00473DCA" w:rsidRDefault="003E722A" w:rsidP="00FB23ED">
            <w:pPr>
              <w:tabs>
                <w:tab w:val="left" w:pos="4680"/>
              </w:tabs>
              <w:rPr>
                <w:b/>
              </w:rPr>
            </w:pPr>
            <w:r w:rsidRPr="00473DCA">
              <w:t>- náplň učebních a studijních oborů, přijímací řízení, informace a poradenské služby</w:t>
            </w:r>
          </w:p>
        </w:tc>
        <w:tc>
          <w:tcPr>
            <w:tcW w:w="4714" w:type="dxa"/>
            <w:vMerge/>
          </w:tcPr>
          <w:p w:rsidR="003E722A" w:rsidRPr="00473DCA" w:rsidRDefault="003E722A" w:rsidP="00FB23ED">
            <w:pPr>
              <w:tabs>
                <w:tab w:val="left" w:pos="4680"/>
              </w:tabs>
              <w:rPr>
                <w:b/>
              </w:rPr>
            </w:pPr>
          </w:p>
        </w:tc>
      </w:tr>
    </w:tbl>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tabs>
          <w:tab w:val="left" w:pos="4680"/>
        </w:tabs>
        <w:rPr>
          <w:b/>
        </w:rPr>
      </w:pPr>
    </w:p>
    <w:p w:rsidR="003E722A" w:rsidRPr="00473DCA" w:rsidRDefault="003E722A" w:rsidP="003E722A">
      <w:pPr>
        <w:pStyle w:val="Nadpis3"/>
        <w:tabs>
          <w:tab w:val="left" w:pos="4680"/>
        </w:tabs>
      </w:pPr>
      <w:r w:rsidRPr="00473DCA">
        <w:t>Předmět: Pracovní činnosti</w:t>
      </w:r>
    </w:p>
    <w:p w:rsidR="003E722A" w:rsidRPr="00473DCA" w:rsidRDefault="003E722A" w:rsidP="003E722A">
      <w:pPr>
        <w:pStyle w:val="Nadpis3"/>
        <w:tabs>
          <w:tab w:val="left" w:pos="4680"/>
        </w:tabs>
      </w:pPr>
      <w:r w:rsidRPr="00473DCA">
        <w:t xml:space="preserve">Ročník: 9. </w:t>
      </w:r>
    </w:p>
    <w:p w:rsidR="003E722A" w:rsidRPr="00473DCA" w:rsidRDefault="003E722A" w:rsidP="003E722A">
      <w:pPr>
        <w:pStyle w:val="Nadpis3"/>
        <w:tabs>
          <w:tab w:val="left" w:pos="4680"/>
        </w:tabs>
      </w:pPr>
      <w:r w:rsidRPr="00473DCA">
        <w:t>Časová dotace: 1 hodina týdně</w:t>
      </w:r>
    </w:p>
    <w:p w:rsidR="003E722A" w:rsidRPr="00473DCA" w:rsidRDefault="003E722A" w:rsidP="003E722A">
      <w:pPr>
        <w:pStyle w:val="Nadpis3"/>
        <w:tabs>
          <w:tab w:val="left" w:pos="4680"/>
        </w:tabs>
      </w:pPr>
      <w:r w:rsidRPr="00473DCA">
        <w:rPr>
          <w:b w:val="0"/>
        </w:rPr>
        <w:t>Pozn.:</w:t>
      </w:r>
      <w:r w:rsidRPr="00473DCA">
        <w:rPr>
          <w:i/>
        </w:rPr>
        <w:t xml:space="preserve"> </w:t>
      </w:r>
      <w:r w:rsidRPr="00473DCA">
        <w:t>Chlapci, dívky - Svět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3E722A" w:rsidRPr="00473DCA">
        <w:trPr>
          <w:tblHeader/>
        </w:trPr>
        <w:tc>
          <w:tcPr>
            <w:tcW w:w="4714" w:type="dxa"/>
            <w:shd w:val="clear" w:color="auto" w:fill="D9D9D9"/>
            <w:vAlign w:val="center"/>
          </w:tcPr>
          <w:p w:rsidR="003E722A" w:rsidRPr="00473DCA" w:rsidRDefault="003E722A" w:rsidP="00FB23ED">
            <w:pPr>
              <w:tabs>
                <w:tab w:val="left" w:pos="4680"/>
              </w:tabs>
              <w:rPr>
                <w:b/>
              </w:rPr>
            </w:pPr>
            <w:r w:rsidRPr="00473DCA">
              <w:rPr>
                <w:b/>
              </w:rPr>
              <w:t>Očekávané výstupy</w:t>
            </w:r>
          </w:p>
        </w:tc>
        <w:tc>
          <w:tcPr>
            <w:tcW w:w="4714" w:type="dxa"/>
            <w:shd w:val="clear" w:color="auto" w:fill="D9D9D9"/>
            <w:vAlign w:val="center"/>
          </w:tcPr>
          <w:p w:rsidR="003E722A" w:rsidRPr="00473DCA" w:rsidRDefault="003E722A" w:rsidP="00FB23ED">
            <w:pPr>
              <w:tabs>
                <w:tab w:val="left" w:pos="4680"/>
              </w:tabs>
              <w:rPr>
                <w:b/>
              </w:rPr>
            </w:pPr>
            <w:r w:rsidRPr="00473DCA">
              <w:rPr>
                <w:b/>
              </w:rPr>
              <w:t>Učivo</w:t>
            </w:r>
          </w:p>
        </w:tc>
        <w:tc>
          <w:tcPr>
            <w:tcW w:w="4714" w:type="dxa"/>
            <w:shd w:val="clear" w:color="auto" w:fill="D9D9D9"/>
            <w:vAlign w:val="center"/>
          </w:tcPr>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b/>
              </w:rPr>
            </w:pPr>
            <w:r w:rsidRPr="00473DCA">
              <w:rPr>
                <w:b/>
              </w:rPr>
              <w:t>Mezipředmětové vztahy</w:t>
            </w:r>
          </w:p>
        </w:tc>
      </w:tr>
      <w:tr w:rsidR="003E722A" w:rsidRPr="00473DCA">
        <w:tc>
          <w:tcPr>
            <w:tcW w:w="4714" w:type="dxa"/>
            <w:vMerge w:val="restart"/>
          </w:tcPr>
          <w:p w:rsidR="003E722A" w:rsidRPr="00473DCA" w:rsidRDefault="003E722A" w:rsidP="00FB23ED">
            <w:pPr>
              <w:tabs>
                <w:tab w:val="left" w:pos="4680"/>
              </w:tabs>
            </w:pPr>
            <w:r w:rsidRPr="00473DCA">
              <w:t>- prokáže v modelových situacích schopnost prezentace své osoby při vstupu na trh práce</w:t>
            </w:r>
          </w:p>
          <w:p w:rsidR="003E722A" w:rsidRPr="00473DCA" w:rsidRDefault="003E722A" w:rsidP="00FB23ED">
            <w:pPr>
              <w:tabs>
                <w:tab w:val="left" w:pos="4680"/>
              </w:tabs>
            </w:pPr>
          </w:p>
        </w:tc>
        <w:tc>
          <w:tcPr>
            <w:tcW w:w="4714" w:type="dxa"/>
          </w:tcPr>
          <w:p w:rsidR="003E722A" w:rsidRPr="00473DCA" w:rsidRDefault="003E722A" w:rsidP="00FB23ED">
            <w:pPr>
              <w:tabs>
                <w:tab w:val="left" w:pos="1720"/>
                <w:tab w:val="left" w:pos="4680"/>
              </w:tabs>
              <w:rPr>
                <w:b/>
              </w:rPr>
            </w:pPr>
            <w:r w:rsidRPr="00473DCA">
              <w:rPr>
                <w:b/>
              </w:rPr>
              <w:t>Zaměstnání</w:t>
            </w:r>
            <w:r w:rsidRPr="00473DCA">
              <w:rPr>
                <w:b/>
              </w:rPr>
              <w:tab/>
            </w:r>
          </w:p>
          <w:p w:rsidR="003E722A" w:rsidRPr="00473DCA" w:rsidRDefault="003E722A" w:rsidP="00FB23ED">
            <w:pPr>
              <w:tabs>
                <w:tab w:val="left" w:pos="1720"/>
                <w:tab w:val="left" w:pos="4680"/>
              </w:tabs>
            </w:pPr>
            <w:r w:rsidRPr="00473DCA">
              <w:t>- pracovní příležitosti v obci (regionu), způsoby hledání zaměstnání, psaní životopisu, pohovor u zaměstnavatele, problémy nezaměstnanosti, úřady práce</w:t>
            </w:r>
          </w:p>
          <w:p w:rsidR="003E722A" w:rsidRPr="00473DCA" w:rsidRDefault="003E722A" w:rsidP="00FB23ED">
            <w:pPr>
              <w:tabs>
                <w:tab w:val="left" w:pos="1720"/>
                <w:tab w:val="left" w:pos="4680"/>
              </w:tabs>
            </w:pPr>
            <w:r w:rsidRPr="00473DCA">
              <w:t>-  práva a povinnosti zaměstnanců a zaměstnavatelů</w:t>
            </w:r>
          </w:p>
        </w:tc>
        <w:tc>
          <w:tcPr>
            <w:tcW w:w="4714" w:type="dxa"/>
            <w:vMerge w:val="restart"/>
          </w:tcPr>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Průřezová témata:</w:t>
            </w:r>
          </w:p>
          <w:p w:rsidR="003E722A" w:rsidRPr="00473DCA" w:rsidRDefault="003E722A" w:rsidP="00FB23ED">
            <w:pPr>
              <w:tabs>
                <w:tab w:val="left" w:pos="4680"/>
              </w:tabs>
              <w:rPr>
                <w:u w:val="single"/>
              </w:rPr>
            </w:pPr>
            <w:r w:rsidRPr="00473DCA">
              <w:rPr>
                <w:u w:val="single"/>
              </w:rPr>
              <w:t>Výchova demokratického občana</w:t>
            </w:r>
          </w:p>
          <w:p w:rsidR="003E722A" w:rsidRPr="00473DCA" w:rsidRDefault="003E722A" w:rsidP="00FB23ED">
            <w:pPr>
              <w:tabs>
                <w:tab w:val="left" w:pos="4680"/>
              </w:tabs>
              <w:rPr>
                <w:i/>
              </w:rPr>
            </w:pPr>
            <w:r w:rsidRPr="00473DCA">
              <w:rPr>
                <w:i/>
              </w:rPr>
              <w:t>Občan, občanská společnost a stát</w:t>
            </w:r>
          </w:p>
          <w:p w:rsidR="003E722A" w:rsidRPr="00473DCA" w:rsidRDefault="003E722A" w:rsidP="00FB23ED">
            <w:pPr>
              <w:tabs>
                <w:tab w:val="left" w:pos="4680"/>
              </w:tabs>
              <w:rPr>
                <w:i/>
              </w:rPr>
            </w:pPr>
            <w:r w:rsidRPr="00473DCA">
              <w:rPr>
                <w:i/>
              </w:rPr>
              <w:t>Principy demokracie jako reformy vlády a způsobů rozhodování</w:t>
            </w:r>
          </w:p>
          <w:p w:rsidR="003E722A" w:rsidRPr="00473DCA" w:rsidRDefault="003E722A" w:rsidP="00FB23ED">
            <w:pPr>
              <w:tabs>
                <w:tab w:val="left" w:pos="4680"/>
              </w:tabs>
              <w:rPr>
                <w:b/>
              </w:rPr>
            </w:pPr>
          </w:p>
          <w:p w:rsidR="003E722A" w:rsidRPr="00473DCA" w:rsidRDefault="003E722A" w:rsidP="00FB23ED">
            <w:pPr>
              <w:tabs>
                <w:tab w:val="left" w:pos="4680"/>
              </w:tabs>
              <w:rPr>
                <w:b/>
              </w:rPr>
            </w:pPr>
            <w:r w:rsidRPr="00473DCA">
              <w:rPr>
                <w:b/>
              </w:rPr>
              <w:t>Mezipředmětové vztahy:</w:t>
            </w:r>
          </w:p>
          <w:p w:rsidR="003E722A" w:rsidRPr="00473DCA" w:rsidRDefault="003E722A" w:rsidP="00FB23ED">
            <w:pPr>
              <w:tabs>
                <w:tab w:val="left" w:pos="4680"/>
              </w:tabs>
            </w:pPr>
            <w:r w:rsidRPr="00473DCA">
              <w:t xml:space="preserve">Čj 8 </w:t>
            </w:r>
            <w:r w:rsidRPr="00473DCA">
              <w:rPr>
                <w:i/>
              </w:rPr>
              <w:t>(Životopis)</w:t>
            </w:r>
          </w:p>
          <w:p w:rsidR="003E722A" w:rsidRPr="00473DCA" w:rsidRDefault="003E722A" w:rsidP="00FB23ED">
            <w:pPr>
              <w:tabs>
                <w:tab w:val="left" w:pos="4680"/>
              </w:tabs>
              <w:rPr>
                <w:i/>
              </w:rPr>
            </w:pPr>
            <w:r w:rsidRPr="00473DCA">
              <w:t>Aj 8</w:t>
            </w:r>
            <w:r w:rsidRPr="00473DCA">
              <w:rPr>
                <w:i/>
              </w:rPr>
              <w:t xml:space="preserve"> (Předpřítomný čas)</w:t>
            </w:r>
          </w:p>
          <w:p w:rsidR="003E722A" w:rsidRPr="00473DCA" w:rsidRDefault="003E722A" w:rsidP="00FB23ED">
            <w:pPr>
              <w:tabs>
                <w:tab w:val="left" w:pos="4680"/>
              </w:tabs>
            </w:pPr>
            <w:r w:rsidRPr="00473DCA">
              <w:t>Nj 9</w:t>
            </w:r>
            <w:r w:rsidRPr="00473DCA">
              <w:rPr>
                <w:i/>
              </w:rPr>
              <w:t xml:space="preserve"> (Tematické okruhy)</w:t>
            </w:r>
          </w:p>
          <w:p w:rsidR="003E722A" w:rsidRPr="00473DCA" w:rsidRDefault="003E722A" w:rsidP="00FB23ED">
            <w:pPr>
              <w:tabs>
                <w:tab w:val="left" w:pos="4680"/>
              </w:tabs>
            </w:pPr>
            <w:r w:rsidRPr="00473DCA">
              <w:t>¨Vo 9</w:t>
            </w:r>
            <w:r w:rsidRPr="00473DCA">
              <w:rPr>
                <w:i/>
              </w:rPr>
              <w:t xml:space="preserve"> (Principy tržního hospodářství)</w:t>
            </w:r>
          </w:p>
          <w:p w:rsidR="003E722A" w:rsidRPr="00473DCA" w:rsidRDefault="003E722A" w:rsidP="00FB23ED">
            <w:pPr>
              <w:tabs>
                <w:tab w:val="left" w:pos="4680"/>
              </w:tabs>
              <w:rPr>
                <w:b/>
              </w:rPr>
            </w:pPr>
          </w:p>
        </w:tc>
      </w:tr>
      <w:tr w:rsidR="003E722A" w:rsidRPr="00473DCA">
        <w:tc>
          <w:tcPr>
            <w:tcW w:w="4714" w:type="dxa"/>
            <w:vMerge/>
          </w:tcPr>
          <w:p w:rsidR="003E722A" w:rsidRPr="00473DCA" w:rsidRDefault="003E722A" w:rsidP="00FB23ED">
            <w:pPr>
              <w:tabs>
                <w:tab w:val="left" w:pos="4680"/>
              </w:tabs>
              <w:rPr>
                <w:b/>
              </w:rPr>
            </w:pPr>
          </w:p>
        </w:tc>
        <w:tc>
          <w:tcPr>
            <w:tcW w:w="4714" w:type="dxa"/>
          </w:tcPr>
          <w:p w:rsidR="003E722A" w:rsidRPr="00473DCA" w:rsidRDefault="003E722A" w:rsidP="00FB23ED">
            <w:pPr>
              <w:tabs>
                <w:tab w:val="left" w:pos="4680"/>
              </w:tabs>
              <w:rPr>
                <w:b/>
              </w:rPr>
            </w:pPr>
            <w:r w:rsidRPr="00473DCA">
              <w:rPr>
                <w:b/>
              </w:rPr>
              <w:t>Podnikání</w:t>
            </w:r>
          </w:p>
          <w:p w:rsidR="003E722A" w:rsidRPr="00473DCA" w:rsidRDefault="003E722A" w:rsidP="00FB23ED">
            <w:pPr>
              <w:tabs>
                <w:tab w:val="left" w:pos="4680"/>
              </w:tabs>
              <w:rPr>
                <w:b/>
              </w:rPr>
            </w:pPr>
            <w:r w:rsidRPr="00473DCA">
              <w:t>- druhy a struktura organizací, nejčastější formy podnikání, drobné a soukromé podnikání</w:t>
            </w:r>
          </w:p>
        </w:tc>
        <w:tc>
          <w:tcPr>
            <w:tcW w:w="4714" w:type="dxa"/>
            <w:vMerge/>
          </w:tcPr>
          <w:p w:rsidR="003E722A" w:rsidRPr="00473DCA" w:rsidRDefault="003E722A" w:rsidP="00FB23ED">
            <w:pPr>
              <w:tabs>
                <w:tab w:val="left" w:pos="4680"/>
              </w:tabs>
              <w:rPr>
                <w:b/>
              </w:rPr>
            </w:pPr>
          </w:p>
        </w:tc>
      </w:tr>
    </w:tbl>
    <w:p w:rsidR="00780654" w:rsidRPr="00473DCA" w:rsidRDefault="00780654" w:rsidP="00466B99">
      <w:pPr>
        <w:pStyle w:val="Nadpis2"/>
        <w:rPr>
          <w:i w:val="0"/>
        </w:rPr>
        <w:sectPr w:rsidR="00780654" w:rsidRPr="00473DCA" w:rsidSect="00C52890">
          <w:pgSz w:w="16838" w:h="11906" w:orient="landscape"/>
          <w:pgMar w:top="1259" w:right="1418" w:bottom="1418" w:left="1418" w:header="709" w:footer="709" w:gutter="0"/>
          <w:cols w:space="708"/>
          <w:docGrid w:linePitch="360"/>
        </w:sectPr>
      </w:pPr>
    </w:p>
    <w:p w:rsidR="00B00602" w:rsidRPr="00473DCA" w:rsidRDefault="00B00602" w:rsidP="00466B99">
      <w:pPr>
        <w:pStyle w:val="Nadpis2"/>
        <w:rPr>
          <w:i w:val="0"/>
        </w:rPr>
      </w:pPr>
      <w:r w:rsidRPr="00473DCA">
        <w:rPr>
          <w:i w:val="0"/>
        </w:rPr>
        <w:t>5.10  Rozšiřující oblast</w:t>
      </w:r>
      <w:bookmarkEnd w:id="16"/>
    </w:p>
    <w:p w:rsidR="00685779" w:rsidRPr="00473DCA" w:rsidRDefault="00685779" w:rsidP="00685779">
      <w:pPr>
        <w:pStyle w:val="Nadpis3"/>
        <w:rPr>
          <w:rFonts w:ascii="Times New Roman" w:hAnsi="Times New Roman"/>
        </w:rPr>
      </w:pPr>
      <w:bookmarkStart w:id="17" w:name="_Toc111604919"/>
      <w:bookmarkEnd w:id="14"/>
      <w:bookmarkEnd w:id="15"/>
      <w:r w:rsidRPr="00473DCA">
        <w:rPr>
          <w:rFonts w:ascii="Times New Roman" w:hAnsi="Times New Roman"/>
        </w:rPr>
        <w:t>Přehled volitelných předmětů, které budou zařazovány podle zájmu žáků</w:t>
      </w:r>
      <w:bookmarkEnd w:id="17"/>
    </w:p>
    <w:p w:rsidR="00685779" w:rsidRPr="00473DCA" w:rsidRDefault="00685779" w:rsidP="00685779">
      <w:pPr>
        <w:pStyle w:val="Odstavec"/>
      </w:pPr>
      <w:r w:rsidRPr="00473DCA">
        <w:t xml:space="preserve">Zařazení volitelných předmětů do učebního plánu školy sleduje individuální rozvoj žáka podle jeho zájmu a prohlubování vzdělání v jím zvolené oblasti. Nabídka předmětů kopíruje jednotlivé vzdělávací oblasti školního plánu. Žák si vybere předmět, který bude navštěvovat z aktualizované nabídky. Volitelný předmět 1 si žák vybírá pro 7. až 9. ročník, a volitelný předmět 2 pro </w:t>
      </w:r>
      <w:smartTag w:uri="urn:schemas-microsoft-com:office:smarttags" w:element="metricconverter">
        <w:smartTagPr>
          <w:attr w:name="ProductID" w:val="8. a"/>
        </w:smartTagPr>
        <w:r w:rsidRPr="00473DCA">
          <w:t>8. a</w:t>
        </w:r>
      </w:smartTag>
      <w:r w:rsidRPr="00473DCA">
        <w:t xml:space="preserve"> 9. ročník.  Pro obě skupiny volitelných předmětů je rozsah jedna hodina týdně. Volitelný předmět 2 je vyučován jako dvojhodinový jednou za čtrnáct dní. Počet volitelných předmětů vypsaných vedením školy ve školním roce je závislé od počtu žáků v daných ročnících, za uplatňování zásady nabídky předmětů z co největšího počtu oblastí.</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r w:rsidRPr="00473DCA">
        <w:rPr>
          <w:b/>
          <w:sz w:val="24"/>
          <w:szCs w:val="24"/>
        </w:rPr>
        <w:t xml:space="preserve">Volitelný předmět 1 </w:t>
      </w:r>
      <w:r w:rsidRPr="00473DCA">
        <w:rPr>
          <w:sz w:val="24"/>
          <w:szCs w:val="24"/>
        </w:rPr>
        <w:t>(pro 7. až 9. ročník)</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r w:rsidRPr="00473DCA">
        <w:rPr>
          <w:sz w:val="24"/>
          <w:szCs w:val="24"/>
        </w:rPr>
        <w:t>•</w:t>
      </w:r>
      <w:r w:rsidRPr="00473DCA">
        <w:rPr>
          <w:sz w:val="24"/>
          <w:szCs w:val="24"/>
        </w:rPr>
        <w:tab/>
        <w:t xml:space="preserve">Informatika </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r w:rsidRPr="00473DCA">
        <w:rPr>
          <w:b/>
          <w:sz w:val="24"/>
          <w:szCs w:val="24"/>
        </w:rPr>
        <w:t>•</w:t>
      </w:r>
      <w:r w:rsidRPr="00473DCA">
        <w:rPr>
          <w:b/>
          <w:sz w:val="24"/>
          <w:szCs w:val="24"/>
        </w:rPr>
        <w:tab/>
      </w:r>
      <w:r w:rsidRPr="00473DCA">
        <w:rPr>
          <w:sz w:val="24"/>
          <w:szCs w:val="24"/>
        </w:rPr>
        <w:t>Základy administrativy</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r w:rsidRPr="00473DCA">
        <w:rPr>
          <w:sz w:val="24"/>
          <w:szCs w:val="24"/>
        </w:rPr>
        <w:t>•</w:t>
      </w:r>
      <w:r w:rsidRPr="00473DCA">
        <w:rPr>
          <w:sz w:val="24"/>
          <w:szCs w:val="24"/>
        </w:rPr>
        <w:tab/>
        <w:t>Užité výtvarné činnosti</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r w:rsidRPr="00473DCA">
        <w:rPr>
          <w:b/>
          <w:sz w:val="24"/>
          <w:szCs w:val="24"/>
        </w:rPr>
        <w:t xml:space="preserve">Volitelný předmět </w:t>
      </w:r>
      <w:r w:rsidR="00D75AB2">
        <w:rPr>
          <w:b/>
          <w:sz w:val="24"/>
          <w:szCs w:val="24"/>
        </w:rPr>
        <w:t>2</w:t>
      </w:r>
      <w:r w:rsidRPr="00473DCA">
        <w:rPr>
          <w:sz w:val="24"/>
          <w:szCs w:val="24"/>
        </w:rPr>
        <w:t xml:space="preserve"> (pro </w:t>
      </w:r>
      <w:smartTag w:uri="urn:schemas-microsoft-com:office:smarttags" w:element="metricconverter">
        <w:smartTagPr>
          <w:attr w:name="ProductID" w:val="8. a"/>
        </w:smartTagPr>
        <w:r w:rsidRPr="00473DCA">
          <w:rPr>
            <w:sz w:val="24"/>
            <w:szCs w:val="24"/>
          </w:rPr>
          <w:t>8. a</w:t>
        </w:r>
      </w:smartTag>
      <w:r w:rsidRPr="00473DCA">
        <w:rPr>
          <w:sz w:val="24"/>
          <w:szCs w:val="24"/>
        </w:rPr>
        <w:t xml:space="preserve"> 9. ročník)</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r w:rsidRPr="00473DCA">
        <w:rPr>
          <w:sz w:val="24"/>
          <w:szCs w:val="24"/>
        </w:rPr>
        <w:t>•</w:t>
      </w:r>
      <w:r w:rsidRPr="00473DCA">
        <w:rPr>
          <w:sz w:val="24"/>
          <w:szCs w:val="24"/>
        </w:rPr>
        <w:tab/>
        <w:t xml:space="preserve">Domácnost  </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r w:rsidRPr="00473DCA">
        <w:rPr>
          <w:sz w:val="24"/>
          <w:szCs w:val="24"/>
        </w:rPr>
        <w:t>•</w:t>
      </w:r>
      <w:r w:rsidRPr="00473DCA">
        <w:rPr>
          <w:sz w:val="24"/>
          <w:szCs w:val="24"/>
        </w:rPr>
        <w:tab/>
        <w:t>Technická výchova a pěstitelství</w:t>
      </w:r>
    </w:p>
    <w:p w:rsidR="00685779" w:rsidRPr="00473DCA" w:rsidRDefault="00685779" w:rsidP="00685779">
      <w:pPr>
        <w:pStyle w:val="VetvtextuRVPZVCharPed3b"/>
        <w:numPr>
          <w:ilvl w:val="0"/>
          <w:numId w:val="0"/>
        </w:numPr>
        <w:tabs>
          <w:tab w:val="clear" w:pos="567"/>
          <w:tab w:val="left" w:pos="1080"/>
        </w:tabs>
        <w:spacing w:before="0"/>
        <w:ind w:left="360" w:right="0" w:hanging="360"/>
        <w:jc w:val="left"/>
        <w:rPr>
          <w:sz w:val="24"/>
          <w:szCs w:val="24"/>
        </w:rPr>
      </w:pPr>
    </w:p>
    <w:p w:rsidR="00AC0F01" w:rsidRPr="00473DCA" w:rsidRDefault="00AC0F01" w:rsidP="00AC0F01">
      <w:pPr>
        <w:rPr>
          <w:b/>
          <w:sz w:val="36"/>
          <w:szCs w:val="36"/>
        </w:rPr>
      </w:pPr>
    </w:p>
    <w:p w:rsidR="00466B99" w:rsidRPr="00473DCA" w:rsidRDefault="00466B99" w:rsidP="00AC0F01">
      <w:pPr>
        <w:rPr>
          <w:b/>
          <w:sz w:val="36"/>
          <w:szCs w:val="36"/>
        </w:rPr>
      </w:pPr>
    </w:p>
    <w:p w:rsidR="00466B99" w:rsidRPr="00473DCA" w:rsidRDefault="00466B99" w:rsidP="00AC0F01">
      <w:pPr>
        <w:rPr>
          <w:b/>
          <w:sz w:val="36"/>
          <w:szCs w:val="36"/>
        </w:rPr>
      </w:pPr>
    </w:p>
    <w:p w:rsidR="00466B99" w:rsidRPr="00473DCA" w:rsidRDefault="00466B99" w:rsidP="00AC0F01">
      <w:pPr>
        <w:rPr>
          <w:b/>
          <w:sz w:val="36"/>
          <w:szCs w:val="36"/>
        </w:rPr>
        <w:sectPr w:rsidR="00466B99" w:rsidRPr="00473DCA" w:rsidSect="00C52890">
          <w:pgSz w:w="11906" w:h="16838"/>
          <w:pgMar w:top="1418" w:right="1259" w:bottom="1418" w:left="1418" w:header="709" w:footer="709" w:gutter="0"/>
          <w:cols w:space="708"/>
          <w:docGrid w:linePitch="360"/>
        </w:sectPr>
      </w:pPr>
    </w:p>
    <w:p w:rsidR="00E769CF" w:rsidRPr="00473DCA" w:rsidRDefault="00E769CF" w:rsidP="00E769CF">
      <w:pPr>
        <w:pStyle w:val="Seznam2"/>
        <w:ind w:left="0" w:firstLine="0"/>
        <w:rPr>
          <w:rFonts w:ascii="Arial" w:hAnsi="Arial" w:cs="Arial"/>
          <w:b/>
          <w:sz w:val="28"/>
          <w:szCs w:val="28"/>
        </w:rPr>
      </w:pPr>
      <w:r w:rsidRPr="00473DCA">
        <w:rPr>
          <w:rFonts w:ascii="Arial" w:hAnsi="Arial" w:cs="Arial"/>
          <w:b/>
          <w:sz w:val="28"/>
          <w:szCs w:val="28"/>
        </w:rPr>
        <w:t>5.10.1</w:t>
      </w:r>
      <w:r w:rsidRPr="00473DCA">
        <w:rPr>
          <w:rFonts w:ascii="Arial" w:hAnsi="Arial" w:cs="Arial"/>
          <w:b/>
          <w:sz w:val="28"/>
          <w:szCs w:val="28"/>
        </w:rPr>
        <w:tab/>
        <w:t>Voliteln</w:t>
      </w:r>
      <w:r w:rsidR="00A86891" w:rsidRPr="00473DCA">
        <w:rPr>
          <w:rFonts w:ascii="Arial" w:hAnsi="Arial" w:cs="Arial"/>
          <w:b/>
          <w:sz w:val="28"/>
          <w:szCs w:val="28"/>
        </w:rPr>
        <w:t>é</w:t>
      </w:r>
      <w:r w:rsidRPr="00473DCA">
        <w:rPr>
          <w:rFonts w:ascii="Arial" w:hAnsi="Arial" w:cs="Arial"/>
          <w:b/>
          <w:sz w:val="28"/>
          <w:szCs w:val="28"/>
        </w:rPr>
        <w:t xml:space="preserve"> předmět</w:t>
      </w:r>
      <w:r w:rsidR="00A86891" w:rsidRPr="00473DCA">
        <w:rPr>
          <w:rFonts w:ascii="Arial" w:hAnsi="Arial" w:cs="Arial"/>
          <w:b/>
          <w:sz w:val="28"/>
          <w:szCs w:val="28"/>
        </w:rPr>
        <w:t>y</w:t>
      </w:r>
      <w:r w:rsidRPr="00473DCA">
        <w:rPr>
          <w:rFonts w:ascii="Arial" w:hAnsi="Arial" w:cs="Arial"/>
          <w:b/>
          <w:sz w:val="28"/>
          <w:szCs w:val="28"/>
        </w:rPr>
        <w:t xml:space="preserve"> 1</w:t>
      </w:r>
    </w:p>
    <w:p w:rsidR="00E769CF" w:rsidRPr="00473DCA" w:rsidRDefault="00E769CF" w:rsidP="00E769CF">
      <w:pPr>
        <w:pStyle w:val="Nadpis5"/>
        <w:rPr>
          <w:rFonts w:ascii="Arial" w:hAnsi="Arial" w:cs="Arial"/>
          <w:i w:val="0"/>
          <w:sz w:val="28"/>
          <w:szCs w:val="28"/>
        </w:rPr>
      </w:pPr>
      <w:r w:rsidRPr="00473DCA">
        <w:rPr>
          <w:rFonts w:ascii="Arial" w:hAnsi="Arial" w:cs="Arial"/>
          <w:i w:val="0"/>
          <w:sz w:val="28"/>
          <w:szCs w:val="28"/>
        </w:rPr>
        <w:t xml:space="preserve">Informatika </w:t>
      </w:r>
    </w:p>
    <w:p w:rsidR="00E769CF" w:rsidRPr="00473DCA" w:rsidRDefault="00E769CF" w:rsidP="00E769CF">
      <w:pPr>
        <w:pStyle w:val="Nadpis3"/>
      </w:pPr>
      <w:r w:rsidRPr="00473DCA">
        <w:t>Charakteristika oboru</w:t>
      </w:r>
    </w:p>
    <w:p w:rsidR="00E769CF" w:rsidRPr="00473DCA" w:rsidRDefault="00E769CF" w:rsidP="00E769CF">
      <w:pPr>
        <w:pStyle w:val="Odstavec"/>
        <w:ind w:firstLine="284"/>
      </w:pPr>
      <w:r w:rsidRPr="00473DCA">
        <w:t xml:space="preserve">Cílem výuky je naučit vybrané žáky školy: pracovat s textovým editorem, základům grafiky, pracovat s tabulkovým kalkulátorem, využívat internet a jeho služby, využívání aplikačního softwaru. </w:t>
      </w:r>
    </w:p>
    <w:p w:rsidR="00E769CF" w:rsidRPr="00473DCA" w:rsidRDefault="00E769CF" w:rsidP="00E769CF">
      <w:pPr>
        <w:pStyle w:val="Nadpis3"/>
      </w:pPr>
      <w:r w:rsidRPr="00473DCA">
        <w:t xml:space="preserve">Předmět: Informatika </w:t>
      </w:r>
    </w:p>
    <w:p w:rsidR="00E769CF" w:rsidRPr="00473DCA" w:rsidRDefault="00E769CF" w:rsidP="00E769CF">
      <w:pPr>
        <w:pStyle w:val="Nadpis3"/>
      </w:pPr>
      <w:r w:rsidRPr="00473DCA">
        <w:t xml:space="preserve">Ročník: 7. </w:t>
      </w:r>
    </w:p>
    <w:p w:rsidR="00E769CF" w:rsidRPr="00473DCA" w:rsidRDefault="00E769CF" w:rsidP="00E769CF">
      <w:pPr>
        <w:pStyle w:val="Nadpis3"/>
        <w:tabs>
          <w:tab w:val="left" w:pos="4680"/>
        </w:tabs>
      </w:pPr>
      <w:r w:rsidRPr="00473DCA">
        <w:t>Časová dotace: 1 hodina týdně</w:t>
      </w:r>
    </w:p>
    <w:p w:rsidR="00E769CF" w:rsidRPr="00473DCA" w:rsidRDefault="00E769CF" w:rsidP="00E769C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4712"/>
        <w:gridCol w:w="4712"/>
      </w:tblGrid>
      <w:tr w:rsidR="00E769CF" w:rsidRPr="00473DCA">
        <w:trPr>
          <w:tblHeader/>
        </w:trPr>
        <w:tc>
          <w:tcPr>
            <w:tcW w:w="4712" w:type="dxa"/>
            <w:shd w:val="clear" w:color="auto" w:fill="D9D9D9"/>
            <w:vAlign w:val="center"/>
          </w:tcPr>
          <w:p w:rsidR="00E769CF" w:rsidRPr="00473DCA" w:rsidRDefault="00E769CF" w:rsidP="00FB23ED">
            <w:pPr>
              <w:jc w:val="center"/>
              <w:rPr>
                <w:b/>
              </w:rPr>
            </w:pPr>
            <w:r w:rsidRPr="00473DCA">
              <w:rPr>
                <w:b/>
              </w:rPr>
              <w:t>Očekávané výstupy</w:t>
            </w:r>
          </w:p>
        </w:tc>
        <w:tc>
          <w:tcPr>
            <w:tcW w:w="4712" w:type="dxa"/>
            <w:shd w:val="clear" w:color="auto" w:fill="D9D9D9"/>
            <w:vAlign w:val="center"/>
          </w:tcPr>
          <w:p w:rsidR="00E769CF" w:rsidRPr="00473DCA" w:rsidRDefault="00E769CF" w:rsidP="00FB23ED">
            <w:pPr>
              <w:jc w:val="center"/>
              <w:rPr>
                <w:b/>
              </w:rPr>
            </w:pPr>
            <w:r w:rsidRPr="00473DCA">
              <w:rPr>
                <w:b/>
              </w:rPr>
              <w:t>Učivo</w:t>
            </w:r>
          </w:p>
        </w:tc>
        <w:tc>
          <w:tcPr>
            <w:tcW w:w="4712" w:type="dxa"/>
            <w:shd w:val="clear" w:color="auto" w:fill="D9D9D9"/>
            <w:vAlign w:val="center"/>
          </w:tcPr>
          <w:p w:rsidR="00E769CF" w:rsidRPr="00473DCA" w:rsidRDefault="00E769CF" w:rsidP="00FB23ED">
            <w:pPr>
              <w:jc w:val="center"/>
              <w:rPr>
                <w:b/>
              </w:rPr>
            </w:pPr>
            <w:r w:rsidRPr="00473DCA">
              <w:rPr>
                <w:b/>
              </w:rPr>
              <w:t>Průřezová témata</w:t>
            </w:r>
          </w:p>
          <w:p w:rsidR="00E769CF" w:rsidRPr="00473DCA" w:rsidRDefault="00E769CF" w:rsidP="00FB23ED">
            <w:pPr>
              <w:jc w:val="center"/>
              <w:rPr>
                <w:b/>
              </w:rPr>
            </w:pPr>
            <w:r w:rsidRPr="00473DCA">
              <w:rPr>
                <w:b/>
              </w:rPr>
              <w:t>Mezipředmětové vztahy</w:t>
            </w:r>
          </w:p>
        </w:tc>
      </w:tr>
      <w:tr w:rsidR="00E769CF" w:rsidRPr="00473DCA">
        <w:tc>
          <w:tcPr>
            <w:tcW w:w="4712" w:type="dxa"/>
            <w:vMerge w:val="restart"/>
          </w:tcPr>
          <w:p w:rsidR="00E769CF" w:rsidRPr="00473DCA" w:rsidRDefault="00E769CF" w:rsidP="00FB23ED">
            <w:r w:rsidRPr="00473DCA">
              <w:t>- ovládá práci s textovým editorem</w:t>
            </w:r>
          </w:p>
          <w:p w:rsidR="00E769CF" w:rsidRPr="00473DCA" w:rsidRDefault="00E769CF" w:rsidP="00FB23ED">
            <w:r w:rsidRPr="00473DCA">
              <w:t>- pracuje s formátem textu</w:t>
            </w:r>
          </w:p>
          <w:p w:rsidR="00E769CF" w:rsidRPr="00473DCA" w:rsidRDefault="00E769CF" w:rsidP="00FB23ED">
            <w:r w:rsidRPr="00473DCA">
              <w:t>- vytváří a vkládá obrázky do textového editoru</w:t>
            </w:r>
          </w:p>
          <w:p w:rsidR="00E769CF" w:rsidRPr="00473DCA" w:rsidRDefault="00E769CF" w:rsidP="00FB23ED">
            <w:r w:rsidRPr="00473DCA">
              <w:t>- pracuje s tabulkami v textovém editoru</w:t>
            </w:r>
          </w:p>
          <w:p w:rsidR="00E769CF" w:rsidRPr="00473DCA" w:rsidRDefault="00E769CF" w:rsidP="00FB23ED">
            <w:r w:rsidRPr="00473DCA">
              <w:t>- uplatňuje základní estetická a typografická pravidla pro práci s textem a obrazem</w:t>
            </w:r>
          </w:p>
          <w:p w:rsidR="00E769CF" w:rsidRPr="00473DCA" w:rsidRDefault="00E769CF" w:rsidP="00FB23ED">
            <w:r w:rsidRPr="00473DCA">
              <w:t>- zpracuje a prezentuje na uživatelské úrovni informace v textové podobě</w:t>
            </w:r>
          </w:p>
          <w:p w:rsidR="00E769CF" w:rsidRPr="00473DCA" w:rsidRDefault="00E769CF" w:rsidP="00FB23ED">
            <w:r w:rsidRPr="00473DCA">
              <w:t>- vytváří rastrové obrázky a dále je využívá</w:t>
            </w:r>
          </w:p>
          <w:p w:rsidR="00E769CF" w:rsidRPr="00473DCA" w:rsidRDefault="00E769CF" w:rsidP="00FB23ED">
            <w:pPr>
              <w:rPr>
                <w:szCs w:val="32"/>
              </w:rPr>
            </w:pPr>
            <w:r w:rsidRPr="00473DCA">
              <w:t>- rozeznává základní rozdíly mezi rastrovou a vektorovou grafikou</w:t>
            </w:r>
          </w:p>
        </w:tc>
        <w:tc>
          <w:tcPr>
            <w:tcW w:w="4712" w:type="dxa"/>
          </w:tcPr>
          <w:p w:rsidR="00E769CF" w:rsidRPr="00473DCA" w:rsidRDefault="00E769CF" w:rsidP="00FB23ED">
            <w:pPr>
              <w:rPr>
                <w:b/>
              </w:rPr>
            </w:pPr>
            <w:r w:rsidRPr="00473DCA">
              <w:rPr>
                <w:b/>
              </w:rPr>
              <w:t>Práce s textovým editorem</w:t>
            </w:r>
          </w:p>
          <w:p w:rsidR="00E769CF" w:rsidRPr="00473DCA" w:rsidRDefault="00E769CF" w:rsidP="00FB23ED">
            <w:r w:rsidRPr="00473DCA">
              <w:t>- seznámení s klávesnicí</w:t>
            </w:r>
          </w:p>
          <w:p w:rsidR="00E769CF" w:rsidRPr="00473DCA" w:rsidRDefault="00E769CF" w:rsidP="00FB23ED">
            <w:r w:rsidRPr="00473DCA">
              <w:t>- pohyby v dokumentu</w:t>
            </w:r>
          </w:p>
          <w:p w:rsidR="00E769CF" w:rsidRPr="00473DCA" w:rsidRDefault="00E769CF" w:rsidP="00FB23ED">
            <w:r w:rsidRPr="00473DCA">
              <w:t>- základy editace</w:t>
            </w:r>
          </w:p>
          <w:p w:rsidR="00E769CF" w:rsidRPr="00473DCA" w:rsidRDefault="00E769CF" w:rsidP="00FB23ED">
            <w:r w:rsidRPr="00473DCA">
              <w:t>- klávesnice, speciální znaky</w:t>
            </w:r>
          </w:p>
          <w:p w:rsidR="00E769CF" w:rsidRPr="00473DCA" w:rsidRDefault="00E769CF" w:rsidP="00FB23ED">
            <w:r w:rsidRPr="00473DCA">
              <w:t>- základní operace se soubory</w:t>
            </w:r>
          </w:p>
          <w:p w:rsidR="00E769CF" w:rsidRPr="00473DCA" w:rsidRDefault="00E769CF" w:rsidP="00FB23ED">
            <w:r w:rsidRPr="00473DCA">
              <w:t>- formát odstavce</w:t>
            </w:r>
          </w:p>
          <w:p w:rsidR="00E769CF" w:rsidRPr="00473DCA" w:rsidRDefault="00E769CF" w:rsidP="00FB23ED">
            <w:r w:rsidRPr="00473DCA">
              <w:t>- bloky</w:t>
            </w:r>
          </w:p>
          <w:p w:rsidR="00E769CF" w:rsidRPr="00473DCA" w:rsidRDefault="00E769CF" w:rsidP="00FB23ED">
            <w:r w:rsidRPr="00473DCA">
              <w:t>- tabulátory</w:t>
            </w:r>
          </w:p>
          <w:p w:rsidR="00E769CF" w:rsidRPr="00473DCA" w:rsidRDefault="00E769CF" w:rsidP="00FB23ED">
            <w:r w:rsidRPr="00473DCA">
              <w:t>- rámování</w:t>
            </w:r>
          </w:p>
          <w:p w:rsidR="00E769CF" w:rsidRPr="00473DCA" w:rsidRDefault="00E769CF" w:rsidP="00FB23ED">
            <w:r w:rsidRPr="00473DCA">
              <w:t>- styl odstavce</w:t>
            </w:r>
          </w:p>
          <w:p w:rsidR="00E769CF" w:rsidRPr="00473DCA" w:rsidRDefault="00E769CF" w:rsidP="00FB23ED">
            <w:r w:rsidRPr="00473DCA">
              <w:t>- formát stránky</w:t>
            </w:r>
          </w:p>
          <w:p w:rsidR="00E769CF" w:rsidRPr="00473DCA" w:rsidRDefault="00E769CF" w:rsidP="00FB23ED">
            <w:r w:rsidRPr="00473DCA">
              <w:t>- tisk dokumentu</w:t>
            </w:r>
          </w:p>
          <w:p w:rsidR="00E769CF" w:rsidRPr="00473DCA" w:rsidRDefault="00E769CF" w:rsidP="00FB23ED">
            <w:r w:rsidRPr="00473DCA">
              <w:t>- vzhled stránky</w:t>
            </w:r>
          </w:p>
          <w:p w:rsidR="00E769CF" w:rsidRPr="00473DCA" w:rsidRDefault="00E769CF" w:rsidP="00FB23ED">
            <w:r w:rsidRPr="00473DCA">
              <w:t>- odrážky a číslování</w:t>
            </w:r>
          </w:p>
          <w:p w:rsidR="00E769CF" w:rsidRPr="00473DCA" w:rsidRDefault="00E769CF" w:rsidP="00FB23ED">
            <w:r w:rsidRPr="00473DCA">
              <w:t>- vyhledávání a náhrada textu</w:t>
            </w:r>
          </w:p>
          <w:p w:rsidR="00E769CF" w:rsidRPr="00473DCA" w:rsidRDefault="00E769CF" w:rsidP="00FB23ED">
            <w:r w:rsidRPr="00473DCA">
              <w:t>- pravopis dokumentu</w:t>
            </w:r>
          </w:p>
          <w:p w:rsidR="00E769CF" w:rsidRPr="00473DCA" w:rsidRDefault="00E769CF" w:rsidP="00FB23ED">
            <w:r w:rsidRPr="00473DCA">
              <w:t>- práce s více soubory v oknech</w:t>
            </w:r>
          </w:p>
        </w:tc>
        <w:tc>
          <w:tcPr>
            <w:tcW w:w="4712" w:type="dxa"/>
            <w:vMerge w:val="restart"/>
          </w:tcPr>
          <w:p w:rsidR="00E769CF" w:rsidRPr="00473DCA" w:rsidRDefault="00E769CF" w:rsidP="00FB23ED">
            <w:pPr>
              <w:rPr>
                <w:b/>
              </w:rPr>
            </w:pPr>
            <w:r w:rsidRPr="00473DCA">
              <w:rPr>
                <w:b/>
              </w:rPr>
              <w:t xml:space="preserve">Průřezová témata: </w:t>
            </w:r>
          </w:p>
          <w:p w:rsidR="00E769CF" w:rsidRPr="00473DCA" w:rsidRDefault="00E769CF" w:rsidP="00FB23ED">
            <w:pPr>
              <w:rPr>
                <w:u w:val="single"/>
              </w:rPr>
            </w:pPr>
            <w:r w:rsidRPr="00473DCA">
              <w:rPr>
                <w:u w:val="single"/>
              </w:rPr>
              <w:t>Osobností a sociální výchova</w:t>
            </w:r>
          </w:p>
          <w:p w:rsidR="00E769CF" w:rsidRPr="00473DCA" w:rsidRDefault="00E769CF" w:rsidP="00FB23ED">
            <w:pPr>
              <w:rPr>
                <w:i/>
              </w:rPr>
            </w:pPr>
            <w:r w:rsidRPr="00473DCA">
              <w:rPr>
                <w:i/>
              </w:rPr>
              <w:t>Rozvoj schopností poznání</w:t>
            </w:r>
          </w:p>
          <w:p w:rsidR="00E769CF" w:rsidRPr="00473DCA" w:rsidRDefault="00E769CF" w:rsidP="00FB23ED">
            <w:pPr>
              <w:rPr>
                <w:i/>
              </w:rPr>
            </w:pPr>
            <w:r w:rsidRPr="00473DCA">
              <w:rPr>
                <w:i/>
              </w:rPr>
              <w:t>Sebepoznání a sebepojetí</w:t>
            </w:r>
          </w:p>
          <w:p w:rsidR="00E769CF" w:rsidRPr="00473DCA" w:rsidRDefault="00E769CF" w:rsidP="00FB23ED">
            <w:pPr>
              <w:rPr>
                <w:i/>
              </w:rPr>
            </w:pPr>
            <w:r w:rsidRPr="00473DCA">
              <w:rPr>
                <w:i/>
              </w:rPr>
              <w:t>Seberegulace a sebeorganizace</w:t>
            </w:r>
          </w:p>
          <w:p w:rsidR="00E769CF" w:rsidRPr="00473DCA" w:rsidRDefault="00E769CF" w:rsidP="00FB23ED">
            <w:pPr>
              <w:rPr>
                <w:i/>
              </w:rPr>
            </w:pPr>
            <w:r w:rsidRPr="00473DCA">
              <w:rPr>
                <w:i/>
              </w:rPr>
              <w:t>Psychohygiena</w:t>
            </w:r>
          </w:p>
          <w:p w:rsidR="00E769CF" w:rsidRPr="00473DCA" w:rsidRDefault="00E769CF" w:rsidP="00FB23ED">
            <w:pPr>
              <w:rPr>
                <w:i/>
              </w:rPr>
            </w:pPr>
            <w:r w:rsidRPr="00473DCA">
              <w:rPr>
                <w:i/>
              </w:rPr>
              <w:t>Kreativita</w:t>
            </w:r>
          </w:p>
          <w:p w:rsidR="00E769CF" w:rsidRPr="00473DCA" w:rsidRDefault="00E769CF" w:rsidP="00FB23ED">
            <w:pPr>
              <w:rPr>
                <w:i/>
              </w:rPr>
            </w:pPr>
            <w:r w:rsidRPr="00473DCA">
              <w:rPr>
                <w:i/>
              </w:rPr>
              <w:t>Poznávání lidí</w:t>
            </w:r>
          </w:p>
          <w:p w:rsidR="00E769CF" w:rsidRPr="00473DCA" w:rsidRDefault="00E769CF" w:rsidP="00FB23ED">
            <w:pPr>
              <w:rPr>
                <w:i/>
              </w:rPr>
            </w:pPr>
            <w:r w:rsidRPr="00473DCA">
              <w:rPr>
                <w:i/>
              </w:rPr>
              <w:t>Mezilidské vztahy</w:t>
            </w:r>
          </w:p>
          <w:p w:rsidR="00E769CF" w:rsidRPr="00473DCA" w:rsidRDefault="00E769CF" w:rsidP="00FB23ED">
            <w:pPr>
              <w:rPr>
                <w:i/>
              </w:rPr>
            </w:pPr>
            <w:r w:rsidRPr="00473DCA">
              <w:rPr>
                <w:i/>
              </w:rPr>
              <w:t>Komunikace</w:t>
            </w:r>
          </w:p>
          <w:p w:rsidR="00E769CF" w:rsidRPr="00473DCA" w:rsidRDefault="00E769CF" w:rsidP="00FB23ED">
            <w:pPr>
              <w:rPr>
                <w:i/>
              </w:rPr>
            </w:pPr>
            <w:r w:rsidRPr="00473DCA">
              <w:rPr>
                <w:i/>
              </w:rPr>
              <w:t>Kooperace a kompetice</w:t>
            </w:r>
          </w:p>
          <w:p w:rsidR="00E769CF" w:rsidRPr="00473DCA" w:rsidRDefault="00E769CF" w:rsidP="00FB23ED">
            <w:pPr>
              <w:rPr>
                <w:i/>
              </w:rPr>
            </w:pPr>
            <w:r w:rsidRPr="00473DCA">
              <w:rPr>
                <w:i/>
              </w:rPr>
              <w:t>Řešení problémů a rozhodovací dovednosti</w:t>
            </w:r>
          </w:p>
          <w:p w:rsidR="00E769CF" w:rsidRPr="00473DCA" w:rsidRDefault="00E769CF" w:rsidP="00FB23ED">
            <w:pPr>
              <w:rPr>
                <w:i/>
              </w:rPr>
            </w:pPr>
            <w:r w:rsidRPr="00473DCA">
              <w:rPr>
                <w:i/>
              </w:rPr>
              <w:t>Hodnoty, postoje, praktická etika</w:t>
            </w:r>
          </w:p>
          <w:p w:rsidR="00E769CF" w:rsidRPr="00473DCA" w:rsidRDefault="00E769CF" w:rsidP="00FB23ED">
            <w:pPr>
              <w:tabs>
                <w:tab w:val="left" w:pos="3260"/>
              </w:tabs>
              <w:rPr>
                <w:u w:val="single"/>
              </w:rPr>
            </w:pPr>
            <w:r w:rsidRPr="00473DCA">
              <w:rPr>
                <w:u w:val="single"/>
              </w:rPr>
              <w:t>Mediální výchova</w:t>
            </w:r>
          </w:p>
          <w:p w:rsidR="00E769CF" w:rsidRPr="00473DCA" w:rsidRDefault="00E769CF" w:rsidP="00FB23ED">
            <w:pPr>
              <w:tabs>
                <w:tab w:val="left" w:pos="3260"/>
              </w:tabs>
              <w:rPr>
                <w:i/>
              </w:rPr>
            </w:pPr>
            <w:r w:rsidRPr="00473DCA">
              <w:rPr>
                <w:i/>
              </w:rPr>
              <w:t>Kritické čtení, poslouchání  a  mediálních sdělení</w:t>
            </w:r>
          </w:p>
          <w:p w:rsidR="00E769CF" w:rsidRPr="00473DCA" w:rsidRDefault="00E769CF" w:rsidP="00FB23ED">
            <w:pPr>
              <w:tabs>
                <w:tab w:val="left" w:pos="3260"/>
              </w:tabs>
              <w:rPr>
                <w:i/>
              </w:rPr>
            </w:pPr>
            <w:r w:rsidRPr="00473DCA">
              <w:rPr>
                <w:i/>
              </w:rPr>
              <w:t>Interpretace vztahu mediálních sdělení a reality</w:t>
            </w:r>
          </w:p>
          <w:p w:rsidR="00E769CF" w:rsidRPr="00473DCA" w:rsidRDefault="00E769CF" w:rsidP="00FB23ED">
            <w:pPr>
              <w:tabs>
                <w:tab w:val="left" w:pos="3260"/>
              </w:tabs>
              <w:rPr>
                <w:i/>
              </w:rPr>
            </w:pPr>
            <w:r w:rsidRPr="00473DCA">
              <w:rPr>
                <w:i/>
              </w:rPr>
              <w:t>Stavba mediálních sdělení</w:t>
            </w:r>
          </w:p>
          <w:p w:rsidR="00E769CF" w:rsidRPr="00473DCA" w:rsidRDefault="00E769CF" w:rsidP="00FB23ED">
            <w:pPr>
              <w:tabs>
                <w:tab w:val="left" w:pos="3260"/>
              </w:tabs>
              <w:rPr>
                <w:i/>
              </w:rPr>
            </w:pPr>
            <w:r w:rsidRPr="00473DCA">
              <w:rPr>
                <w:i/>
              </w:rPr>
              <w:t>Vnímání autora mediálních sdělení</w:t>
            </w:r>
          </w:p>
          <w:p w:rsidR="00E769CF" w:rsidRPr="00473DCA" w:rsidRDefault="00E769CF" w:rsidP="00FB23ED">
            <w:pPr>
              <w:tabs>
                <w:tab w:val="left" w:pos="3260"/>
              </w:tabs>
              <w:rPr>
                <w:i/>
              </w:rPr>
            </w:pPr>
            <w:r w:rsidRPr="00473DCA">
              <w:rPr>
                <w:i/>
              </w:rPr>
              <w:t>Fungování a vliv médií ve společnosti</w:t>
            </w:r>
          </w:p>
          <w:p w:rsidR="00E769CF" w:rsidRPr="00473DCA" w:rsidRDefault="00E769CF" w:rsidP="00FB23ED">
            <w:pPr>
              <w:tabs>
                <w:tab w:val="left" w:pos="3260"/>
              </w:tabs>
              <w:rPr>
                <w:i/>
              </w:rPr>
            </w:pPr>
            <w:r w:rsidRPr="00473DCA">
              <w:rPr>
                <w:i/>
              </w:rPr>
              <w:t>Tvorba mediálního sdělení</w:t>
            </w:r>
          </w:p>
          <w:p w:rsidR="00E769CF" w:rsidRPr="00473DCA" w:rsidRDefault="00E769CF" w:rsidP="00FB23ED">
            <w:pPr>
              <w:tabs>
                <w:tab w:val="left" w:pos="3260"/>
              </w:tabs>
              <w:rPr>
                <w:i/>
              </w:rPr>
            </w:pPr>
            <w:r w:rsidRPr="00473DCA">
              <w:rPr>
                <w:i/>
              </w:rPr>
              <w:t>Práce v realizačním týmu</w:t>
            </w:r>
          </w:p>
          <w:p w:rsidR="00E769CF" w:rsidRPr="00473DCA" w:rsidRDefault="00E769CF" w:rsidP="00FB23ED">
            <w:pPr>
              <w:rPr>
                <w:b/>
              </w:rPr>
            </w:pPr>
          </w:p>
          <w:p w:rsidR="00E769CF" w:rsidRPr="00473DCA" w:rsidRDefault="00E769CF" w:rsidP="00FB23ED">
            <w:pPr>
              <w:rPr>
                <w:b/>
              </w:rPr>
            </w:pPr>
            <w:r w:rsidRPr="00473DCA">
              <w:rPr>
                <w:b/>
              </w:rPr>
              <w:t>Mezipředmětové vztahy:</w:t>
            </w:r>
          </w:p>
          <w:p w:rsidR="00E769CF" w:rsidRPr="00473DCA" w:rsidRDefault="00E769CF" w:rsidP="00FB23ED">
            <w:pPr>
              <w:rPr>
                <w:b/>
              </w:rPr>
            </w:pPr>
            <w:r w:rsidRPr="00473DCA">
              <w:t xml:space="preserve">Z 7 </w:t>
            </w:r>
            <w:r w:rsidRPr="00473DCA">
              <w:rPr>
                <w:i/>
              </w:rPr>
              <w:t>(Modelové regiony světa)</w:t>
            </w:r>
          </w:p>
        </w:tc>
      </w:tr>
      <w:tr w:rsidR="00E769CF" w:rsidRPr="00473DCA">
        <w:tc>
          <w:tcPr>
            <w:tcW w:w="4712" w:type="dxa"/>
            <w:vMerge/>
          </w:tcPr>
          <w:p w:rsidR="00E769CF" w:rsidRPr="00473DCA" w:rsidRDefault="00E769CF" w:rsidP="00FB23ED">
            <w:pPr>
              <w:rPr>
                <w:b/>
              </w:rPr>
            </w:pPr>
          </w:p>
        </w:tc>
        <w:tc>
          <w:tcPr>
            <w:tcW w:w="4712" w:type="dxa"/>
          </w:tcPr>
          <w:p w:rsidR="00E769CF" w:rsidRPr="00473DCA" w:rsidRDefault="00E769CF" w:rsidP="00FB23ED">
            <w:pPr>
              <w:tabs>
                <w:tab w:val="left" w:pos="1420"/>
              </w:tabs>
              <w:rPr>
                <w:b/>
              </w:rPr>
            </w:pPr>
            <w:r w:rsidRPr="00473DCA">
              <w:rPr>
                <w:b/>
              </w:rPr>
              <w:t>Základy grafiky</w:t>
            </w:r>
          </w:p>
          <w:p w:rsidR="00E769CF" w:rsidRPr="00473DCA" w:rsidRDefault="00E769CF" w:rsidP="00FB23ED">
            <w:pPr>
              <w:tabs>
                <w:tab w:val="left" w:pos="1420"/>
              </w:tabs>
            </w:pPr>
            <w:r w:rsidRPr="00473DCA">
              <w:t>- rastrový formát</w:t>
            </w:r>
          </w:p>
          <w:p w:rsidR="00E769CF" w:rsidRPr="00473DCA" w:rsidRDefault="00E769CF" w:rsidP="00FB23ED">
            <w:pPr>
              <w:rPr>
                <w:b/>
              </w:rPr>
            </w:pPr>
            <w:r w:rsidRPr="00473DCA">
              <w:t>- vektorový formát</w:t>
            </w:r>
          </w:p>
        </w:tc>
        <w:tc>
          <w:tcPr>
            <w:tcW w:w="4712" w:type="dxa"/>
            <w:vMerge/>
          </w:tcPr>
          <w:p w:rsidR="00E769CF" w:rsidRPr="00473DCA" w:rsidRDefault="00E769CF" w:rsidP="00FB23ED">
            <w:pPr>
              <w:rPr>
                <w:b/>
              </w:rPr>
            </w:pPr>
          </w:p>
        </w:tc>
      </w:tr>
      <w:tr w:rsidR="00E769CF" w:rsidRPr="00473DCA">
        <w:tc>
          <w:tcPr>
            <w:tcW w:w="4712" w:type="dxa"/>
            <w:vMerge/>
          </w:tcPr>
          <w:p w:rsidR="00E769CF" w:rsidRPr="00473DCA" w:rsidRDefault="00E769CF" w:rsidP="00FB23ED">
            <w:pPr>
              <w:rPr>
                <w:b/>
              </w:rPr>
            </w:pPr>
          </w:p>
        </w:tc>
        <w:tc>
          <w:tcPr>
            <w:tcW w:w="4712" w:type="dxa"/>
          </w:tcPr>
          <w:p w:rsidR="00E769CF" w:rsidRPr="00473DCA" w:rsidRDefault="00E769CF" w:rsidP="00FB23ED">
            <w:pPr>
              <w:rPr>
                <w:b/>
              </w:rPr>
            </w:pPr>
            <w:r w:rsidRPr="00473DCA">
              <w:rPr>
                <w:b/>
              </w:rPr>
              <w:t>Rastrový editor (Malování)</w:t>
            </w:r>
          </w:p>
          <w:p w:rsidR="00E769CF" w:rsidRPr="00473DCA" w:rsidRDefault="00E769CF" w:rsidP="00FB23ED">
            <w:r w:rsidRPr="00473DCA">
              <w:t>- seznámení s prostředím</w:t>
            </w:r>
          </w:p>
          <w:p w:rsidR="00E769CF" w:rsidRPr="00473DCA" w:rsidRDefault="00E769CF" w:rsidP="00FB23ED">
            <w:r w:rsidRPr="00473DCA">
              <w:t>- jednoduché kreslící nástroje</w:t>
            </w:r>
          </w:p>
          <w:p w:rsidR="00E769CF" w:rsidRPr="00473DCA" w:rsidRDefault="00E769CF" w:rsidP="00FB23ED">
            <w:r w:rsidRPr="00473DCA">
              <w:t>- geometrické útvary</w:t>
            </w:r>
          </w:p>
          <w:p w:rsidR="00E769CF" w:rsidRPr="00473DCA" w:rsidRDefault="00E769CF" w:rsidP="00FB23ED">
            <w:r w:rsidRPr="00473DCA">
              <w:t>- úprava obrázků</w:t>
            </w:r>
          </w:p>
          <w:p w:rsidR="00E769CF" w:rsidRPr="00473DCA" w:rsidRDefault="00E769CF" w:rsidP="00FB23ED">
            <w:r w:rsidRPr="00473DCA">
              <w:t>- text v obrázku</w:t>
            </w:r>
          </w:p>
          <w:p w:rsidR="00E769CF" w:rsidRPr="00473DCA" w:rsidRDefault="00E769CF" w:rsidP="00FB23ED">
            <w:r w:rsidRPr="00473DCA">
              <w:t>- výřezy obrázků</w:t>
            </w:r>
          </w:p>
          <w:p w:rsidR="00E769CF" w:rsidRPr="00473DCA" w:rsidRDefault="00E769CF" w:rsidP="00FB23ED">
            <w:pPr>
              <w:rPr>
                <w:b/>
              </w:rPr>
            </w:pPr>
            <w:r w:rsidRPr="00473DCA">
              <w:t>- export import pomocí schránky</w:t>
            </w:r>
          </w:p>
        </w:tc>
        <w:tc>
          <w:tcPr>
            <w:tcW w:w="4712" w:type="dxa"/>
            <w:vMerge/>
          </w:tcPr>
          <w:p w:rsidR="00E769CF" w:rsidRPr="00473DCA" w:rsidRDefault="00E769CF" w:rsidP="00FB23ED">
            <w:pPr>
              <w:rPr>
                <w:b/>
              </w:rPr>
            </w:pPr>
          </w:p>
        </w:tc>
      </w:tr>
    </w:tbl>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pStyle w:val="Nadpis3"/>
      </w:pPr>
    </w:p>
    <w:p w:rsidR="00E769CF" w:rsidRPr="00473DCA" w:rsidRDefault="00E769CF" w:rsidP="00E769CF"/>
    <w:p w:rsidR="00E769CF" w:rsidRPr="00473DCA" w:rsidRDefault="00E769CF" w:rsidP="00E769CF"/>
    <w:p w:rsidR="00E769CF" w:rsidRPr="00473DCA" w:rsidRDefault="00E769CF" w:rsidP="00E769CF"/>
    <w:p w:rsidR="00E769CF" w:rsidRPr="00473DCA" w:rsidRDefault="00E769CF" w:rsidP="00E769CF">
      <w:pPr>
        <w:pStyle w:val="Nadpis3"/>
      </w:pPr>
      <w:r w:rsidRPr="00473DCA">
        <w:t xml:space="preserve">Předmět: Informatika </w:t>
      </w:r>
    </w:p>
    <w:p w:rsidR="00E769CF" w:rsidRPr="00473DCA" w:rsidRDefault="00E769CF" w:rsidP="00E769CF">
      <w:pPr>
        <w:pStyle w:val="Nadpis3"/>
      </w:pPr>
      <w:r w:rsidRPr="00473DCA">
        <w:t xml:space="preserve">Ročník: 8. </w:t>
      </w:r>
    </w:p>
    <w:p w:rsidR="00E769CF" w:rsidRPr="00473DCA" w:rsidRDefault="00E769CF" w:rsidP="00E769CF">
      <w:pPr>
        <w:pStyle w:val="Nadpis3"/>
        <w:tabs>
          <w:tab w:val="left" w:pos="4680"/>
        </w:tabs>
      </w:pPr>
      <w:r w:rsidRPr="00473DCA">
        <w:t>Časová dotace: 1 hodina týdně</w:t>
      </w:r>
    </w:p>
    <w:p w:rsidR="00E769CF" w:rsidRPr="00473DCA" w:rsidRDefault="00E769CF" w:rsidP="00E769C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769CF" w:rsidRPr="00473DCA">
        <w:trPr>
          <w:tblHeader/>
        </w:trPr>
        <w:tc>
          <w:tcPr>
            <w:tcW w:w="4714" w:type="dxa"/>
            <w:shd w:val="clear" w:color="auto" w:fill="D9D9D9"/>
            <w:vAlign w:val="center"/>
          </w:tcPr>
          <w:p w:rsidR="00E769CF" w:rsidRPr="00473DCA" w:rsidRDefault="00E769CF" w:rsidP="00FB23ED">
            <w:pPr>
              <w:jc w:val="center"/>
              <w:rPr>
                <w:b/>
              </w:rPr>
            </w:pPr>
            <w:r w:rsidRPr="00473DCA">
              <w:rPr>
                <w:b/>
              </w:rPr>
              <w:t>Očekávané výstupy</w:t>
            </w:r>
          </w:p>
        </w:tc>
        <w:tc>
          <w:tcPr>
            <w:tcW w:w="4714" w:type="dxa"/>
            <w:shd w:val="clear" w:color="auto" w:fill="D9D9D9"/>
            <w:vAlign w:val="center"/>
          </w:tcPr>
          <w:p w:rsidR="00E769CF" w:rsidRPr="00473DCA" w:rsidRDefault="00E769CF" w:rsidP="00FB23ED">
            <w:pPr>
              <w:jc w:val="center"/>
              <w:rPr>
                <w:b/>
              </w:rPr>
            </w:pPr>
            <w:r w:rsidRPr="00473DCA">
              <w:rPr>
                <w:b/>
              </w:rPr>
              <w:t>Učivo</w:t>
            </w:r>
          </w:p>
        </w:tc>
        <w:tc>
          <w:tcPr>
            <w:tcW w:w="4714" w:type="dxa"/>
            <w:shd w:val="clear" w:color="auto" w:fill="D9D9D9"/>
            <w:vAlign w:val="center"/>
          </w:tcPr>
          <w:p w:rsidR="00E769CF" w:rsidRPr="00473DCA" w:rsidRDefault="00E769CF" w:rsidP="00FB23ED">
            <w:pPr>
              <w:jc w:val="center"/>
              <w:rPr>
                <w:b/>
              </w:rPr>
            </w:pPr>
            <w:r w:rsidRPr="00473DCA">
              <w:rPr>
                <w:b/>
              </w:rPr>
              <w:t>Průřezová témata</w:t>
            </w:r>
          </w:p>
          <w:p w:rsidR="00E769CF" w:rsidRPr="00473DCA" w:rsidRDefault="00E769CF" w:rsidP="00FB23ED">
            <w:pPr>
              <w:jc w:val="center"/>
              <w:rPr>
                <w:b/>
              </w:rPr>
            </w:pPr>
            <w:r w:rsidRPr="00473DCA">
              <w:rPr>
                <w:b/>
              </w:rPr>
              <w:t>Mezipředmětové vztahy</w:t>
            </w:r>
          </w:p>
        </w:tc>
      </w:tr>
      <w:tr w:rsidR="00E769CF" w:rsidRPr="00473DCA">
        <w:tc>
          <w:tcPr>
            <w:tcW w:w="4714" w:type="dxa"/>
            <w:vMerge w:val="restart"/>
          </w:tcPr>
          <w:p w:rsidR="00E769CF" w:rsidRPr="00473DCA" w:rsidRDefault="00E769CF" w:rsidP="00FB23ED">
            <w:r w:rsidRPr="00473DCA">
              <w:t>- ovládá práci s tabulkovými editory</w:t>
            </w:r>
          </w:p>
          <w:p w:rsidR="00E769CF" w:rsidRPr="00473DCA" w:rsidRDefault="00E769CF" w:rsidP="00FB23ED">
            <w:r w:rsidRPr="00473DCA">
              <w:t>- provádí editaci v tabulkovém editoru</w:t>
            </w:r>
          </w:p>
          <w:p w:rsidR="00E769CF" w:rsidRPr="00473DCA" w:rsidRDefault="00E769CF" w:rsidP="00FB23ED">
            <w:r w:rsidRPr="00473DCA">
              <w:t>- vytváří jednoduché vzorce pro výpočet v tabulkovém editoru</w:t>
            </w:r>
          </w:p>
          <w:p w:rsidR="00E769CF" w:rsidRPr="00473DCA" w:rsidRDefault="00E769CF" w:rsidP="00FB23ED">
            <w:r w:rsidRPr="00473DCA">
              <w:t>- Používá základní vzorce</w:t>
            </w:r>
          </w:p>
          <w:p w:rsidR="00E769CF" w:rsidRPr="00473DCA" w:rsidRDefault="00E769CF" w:rsidP="00FB23ED">
            <w:r w:rsidRPr="00473DCA">
              <w:t>- zpracovává data a vytváří grafické prezentace</w:t>
            </w:r>
          </w:p>
          <w:p w:rsidR="00E769CF" w:rsidRPr="00473DCA" w:rsidRDefault="00E769CF" w:rsidP="00FB23ED">
            <w:r w:rsidRPr="00473DCA">
              <w:t>- pracuje s informace v souladu se zákony o duševním vlastnictví</w:t>
            </w:r>
          </w:p>
          <w:p w:rsidR="00E769CF" w:rsidRPr="00473DCA" w:rsidRDefault="00E769CF" w:rsidP="00FB23ED">
            <w:r w:rsidRPr="00473DCA">
              <w:t>- používá informace z různých informačních zdrojů a vyhodnocuje jednoduché vztahy mezi údaji</w:t>
            </w:r>
          </w:p>
          <w:p w:rsidR="00E769CF" w:rsidRPr="00473DCA" w:rsidRDefault="00E769CF" w:rsidP="00FB23ED">
            <w:r w:rsidRPr="00473DCA">
              <w:t>- orientuje se ve vývoji internetu a jeho fungování</w:t>
            </w:r>
          </w:p>
          <w:p w:rsidR="00E769CF" w:rsidRPr="00473DCA" w:rsidRDefault="00E769CF" w:rsidP="00FB23ED">
            <w:r w:rsidRPr="00473DCA">
              <w:t>- vyhledá potřebné informace s užitím WWW vyhledávačů</w:t>
            </w:r>
          </w:p>
          <w:p w:rsidR="00E769CF" w:rsidRPr="00473DCA" w:rsidRDefault="00E769CF" w:rsidP="00FB23ED">
            <w:r w:rsidRPr="00473DCA">
              <w:t>- seznámí se dalšími způsoby el. komunikace</w:t>
            </w:r>
          </w:p>
          <w:p w:rsidR="00E769CF" w:rsidRPr="00473DCA" w:rsidRDefault="00E769CF" w:rsidP="00FB23ED">
            <w:r w:rsidRPr="00473DCA">
              <w:t>- zřídí si soukromou mailovou schránku</w:t>
            </w:r>
          </w:p>
          <w:p w:rsidR="00E769CF" w:rsidRPr="00473DCA" w:rsidRDefault="00E769CF" w:rsidP="00FB23ED">
            <w:r w:rsidRPr="00473DCA">
              <w:t>- pracuje s poštovním klientem a svojí poštovní schránkou</w:t>
            </w:r>
          </w:p>
          <w:p w:rsidR="00E769CF" w:rsidRPr="00473DCA" w:rsidRDefault="00E769CF" w:rsidP="00FB23ED">
            <w:pPr>
              <w:rPr>
                <w:szCs w:val="32"/>
              </w:rPr>
            </w:pPr>
            <w:r w:rsidRPr="00473DCA">
              <w:t>- ovládá svoji poštovní schránku přes webové rozhraní</w:t>
            </w:r>
          </w:p>
          <w:p w:rsidR="00E769CF" w:rsidRPr="00473DCA" w:rsidRDefault="00E769CF" w:rsidP="00FB23ED">
            <w:pPr>
              <w:rPr>
                <w:szCs w:val="32"/>
              </w:rPr>
            </w:pPr>
          </w:p>
          <w:p w:rsidR="00E769CF" w:rsidRPr="00473DCA" w:rsidRDefault="00E769CF" w:rsidP="00FB23ED">
            <w:pPr>
              <w:tabs>
                <w:tab w:val="left" w:pos="3500"/>
              </w:tabs>
              <w:rPr>
                <w:szCs w:val="32"/>
              </w:rPr>
            </w:pPr>
            <w:r w:rsidRPr="00473DCA">
              <w:rPr>
                <w:szCs w:val="32"/>
              </w:rPr>
              <w:tab/>
            </w:r>
          </w:p>
        </w:tc>
        <w:tc>
          <w:tcPr>
            <w:tcW w:w="4714" w:type="dxa"/>
          </w:tcPr>
          <w:p w:rsidR="00E769CF" w:rsidRPr="00473DCA" w:rsidRDefault="00E769CF" w:rsidP="00FB23ED">
            <w:pPr>
              <w:tabs>
                <w:tab w:val="left" w:pos="1580"/>
                <w:tab w:val="left" w:pos="2520"/>
              </w:tabs>
              <w:rPr>
                <w:b/>
              </w:rPr>
            </w:pPr>
            <w:r w:rsidRPr="00473DCA">
              <w:rPr>
                <w:b/>
              </w:rPr>
              <w:t>Tabulkový kalkulátor</w:t>
            </w:r>
            <w:r w:rsidRPr="00473DCA">
              <w:rPr>
                <w:b/>
              </w:rPr>
              <w:tab/>
            </w:r>
          </w:p>
          <w:p w:rsidR="00E769CF" w:rsidRPr="00473DCA" w:rsidRDefault="00E769CF" w:rsidP="00FB23ED">
            <w:pPr>
              <w:tabs>
                <w:tab w:val="left" w:pos="1580"/>
                <w:tab w:val="left" w:pos="2520"/>
              </w:tabs>
              <w:rPr>
                <w:szCs w:val="32"/>
              </w:rPr>
            </w:pPr>
            <w:r w:rsidRPr="00473DCA">
              <w:rPr>
                <w:szCs w:val="32"/>
              </w:rPr>
              <w:t>- základy editace dat v buňce</w:t>
            </w:r>
          </w:p>
          <w:p w:rsidR="00E769CF" w:rsidRPr="00473DCA" w:rsidRDefault="00E769CF" w:rsidP="00FB23ED">
            <w:pPr>
              <w:tabs>
                <w:tab w:val="left" w:pos="1580"/>
                <w:tab w:val="left" w:pos="2520"/>
              </w:tabs>
              <w:rPr>
                <w:szCs w:val="32"/>
              </w:rPr>
            </w:pPr>
            <w:r w:rsidRPr="00473DCA">
              <w:rPr>
                <w:szCs w:val="32"/>
              </w:rPr>
              <w:t>- označení bloků</w:t>
            </w:r>
          </w:p>
          <w:p w:rsidR="00E769CF" w:rsidRPr="00473DCA" w:rsidRDefault="00E769CF" w:rsidP="00FB23ED">
            <w:pPr>
              <w:tabs>
                <w:tab w:val="left" w:pos="1580"/>
                <w:tab w:val="left" w:pos="2520"/>
              </w:tabs>
              <w:rPr>
                <w:szCs w:val="32"/>
              </w:rPr>
            </w:pPr>
            <w:r w:rsidRPr="00473DCA">
              <w:rPr>
                <w:szCs w:val="32"/>
              </w:rPr>
              <w:t>- efektivní editace</w:t>
            </w:r>
          </w:p>
          <w:p w:rsidR="00E769CF" w:rsidRPr="00473DCA" w:rsidRDefault="00E769CF" w:rsidP="00FB23ED">
            <w:pPr>
              <w:tabs>
                <w:tab w:val="left" w:pos="1580"/>
                <w:tab w:val="left" w:pos="2520"/>
              </w:tabs>
              <w:rPr>
                <w:szCs w:val="32"/>
              </w:rPr>
            </w:pPr>
            <w:r w:rsidRPr="00473DCA">
              <w:rPr>
                <w:szCs w:val="32"/>
              </w:rPr>
              <w:t>- buňka (číslo, text, výraz, funkce)</w:t>
            </w:r>
          </w:p>
          <w:p w:rsidR="00E769CF" w:rsidRPr="00473DCA" w:rsidRDefault="00E769CF" w:rsidP="00FB23ED">
            <w:pPr>
              <w:tabs>
                <w:tab w:val="left" w:pos="1580"/>
                <w:tab w:val="left" w:pos="2520"/>
              </w:tabs>
              <w:rPr>
                <w:szCs w:val="32"/>
              </w:rPr>
            </w:pPr>
            <w:r w:rsidRPr="00473DCA">
              <w:rPr>
                <w:szCs w:val="32"/>
              </w:rPr>
              <w:t>- tabulka (matematické, statistické, prezentační)</w:t>
            </w:r>
          </w:p>
          <w:p w:rsidR="00E769CF" w:rsidRPr="00473DCA" w:rsidRDefault="00E769CF" w:rsidP="00FB23ED">
            <w:pPr>
              <w:tabs>
                <w:tab w:val="left" w:pos="1580"/>
                <w:tab w:val="left" w:pos="2520"/>
              </w:tabs>
              <w:rPr>
                <w:szCs w:val="32"/>
              </w:rPr>
            </w:pPr>
            <w:r w:rsidRPr="00473DCA">
              <w:rPr>
                <w:szCs w:val="32"/>
              </w:rPr>
              <w:t>- vzorce</w:t>
            </w:r>
          </w:p>
          <w:p w:rsidR="00E769CF" w:rsidRPr="00473DCA" w:rsidRDefault="00E769CF" w:rsidP="00FB23ED">
            <w:pPr>
              <w:tabs>
                <w:tab w:val="left" w:pos="1580"/>
                <w:tab w:val="left" w:pos="2520"/>
              </w:tabs>
              <w:rPr>
                <w:szCs w:val="32"/>
              </w:rPr>
            </w:pPr>
            <w:r w:rsidRPr="00473DCA">
              <w:rPr>
                <w:szCs w:val="32"/>
              </w:rPr>
              <w:t>- úpravy v tabulce</w:t>
            </w:r>
          </w:p>
          <w:p w:rsidR="00E769CF" w:rsidRPr="00473DCA" w:rsidRDefault="00E769CF" w:rsidP="00FB23ED">
            <w:pPr>
              <w:tabs>
                <w:tab w:val="left" w:pos="1580"/>
                <w:tab w:val="left" w:pos="2520"/>
              </w:tabs>
              <w:rPr>
                <w:szCs w:val="32"/>
              </w:rPr>
            </w:pPr>
            <w:r w:rsidRPr="00473DCA">
              <w:rPr>
                <w:szCs w:val="32"/>
              </w:rPr>
              <w:t>- funkce (matematické, logické, statické)</w:t>
            </w:r>
          </w:p>
          <w:p w:rsidR="00E769CF" w:rsidRPr="00473DCA" w:rsidRDefault="00E769CF" w:rsidP="00FB23ED">
            <w:pPr>
              <w:tabs>
                <w:tab w:val="left" w:pos="1580"/>
                <w:tab w:val="left" w:pos="2520"/>
              </w:tabs>
              <w:rPr>
                <w:szCs w:val="32"/>
              </w:rPr>
            </w:pPr>
            <w:r w:rsidRPr="00473DCA">
              <w:rPr>
                <w:szCs w:val="32"/>
              </w:rPr>
              <w:t>- grafická prezentace dat</w:t>
            </w:r>
          </w:p>
          <w:p w:rsidR="00E769CF" w:rsidRPr="00473DCA" w:rsidRDefault="00E769CF" w:rsidP="00FB23ED">
            <w:pPr>
              <w:tabs>
                <w:tab w:val="left" w:pos="1580"/>
                <w:tab w:val="left" w:pos="2520"/>
              </w:tabs>
              <w:rPr>
                <w:szCs w:val="32"/>
              </w:rPr>
            </w:pPr>
            <w:r w:rsidRPr="00473DCA">
              <w:rPr>
                <w:szCs w:val="32"/>
              </w:rPr>
              <w:t>- relativní a absolutní adresa buňky</w:t>
            </w:r>
          </w:p>
          <w:p w:rsidR="00E769CF" w:rsidRPr="00473DCA" w:rsidRDefault="00E769CF" w:rsidP="00FB23ED">
            <w:pPr>
              <w:tabs>
                <w:tab w:val="left" w:pos="1580"/>
                <w:tab w:val="left" w:pos="2520"/>
              </w:tabs>
              <w:rPr>
                <w:szCs w:val="32"/>
              </w:rPr>
            </w:pPr>
            <w:r w:rsidRPr="00473DCA">
              <w:rPr>
                <w:szCs w:val="32"/>
              </w:rPr>
              <w:t>- grafy (prvky a oblasti grafu, typy grafů)</w:t>
            </w:r>
          </w:p>
          <w:p w:rsidR="00E769CF" w:rsidRPr="00473DCA" w:rsidRDefault="00E769CF" w:rsidP="00FB23ED">
            <w:pPr>
              <w:tabs>
                <w:tab w:val="left" w:pos="1580"/>
                <w:tab w:val="left" w:pos="2520"/>
              </w:tabs>
              <w:rPr>
                <w:szCs w:val="32"/>
              </w:rPr>
            </w:pPr>
            <w:r w:rsidRPr="00473DCA">
              <w:rPr>
                <w:szCs w:val="32"/>
              </w:rPr>
              <w:t>- seznamy (řazení, filtrování)</w:t>
            </w:r>
          </w:p>
        </w:tc>
        <w:tc>
          <w:tcPr>
            <w:tcW w:w="4714" w:type="dxa"/>
            <w:vMerge w:val="restart"/>
          </w:tcPr>
          <w:p w:rsidR="00E769CF" w:rsidRPr="00473DCA" w:rsidRDefault="00E769CF" w:rsidP="00FB23ED">
            <w:pPr>
              <w:rPr>
                <w:b/>
              </w:rPr>
            </w:pPr>
          </w:p>
          <w:p w:rsidR="00E769CF" w:rsidRPr="00473DCA" w:rsidRDefault="00E769CF" w:rsidP="00FB23ED">
            <w:pPr>
              <w:rPr>
                <w:b/>
              </w:rPr>
            </w:pPr>
            <w:r w:rsidRPr="00473DCA">
              <w:rPr>
                <w:b/>
              </w:rPr>
              <w:t xml:space="preserve">Průřezová témata: </w:t>
            </w:r>
          </w:p>
          <w:p w:rsidR="00E769CF" w:rsidRPr="00473DCA" w:rsidRDefault="00E769CF" w:rsidP="00FB23ED">
            <w:pPr>
              <w:rPr>
                <w:u w:val="single"/>
              </w:rPr>
            </w:pPr>
            <w:r w:rsidRPr="00473DCA">
              <w:rPr>
                <w:u w:val="single"/>
              </w:rPr>
              <w:t>Osobností a sociální výchova</w:t>
            </w:r>
          </w:p>
          <w:p w:rsidR="00E769CF" w:rsidRPr="00473DCA" w:rsidRDefault="00E769CF" w:rsidP="00FB23ED">
            <w:pPr>
              <w:rPr>
                <w:i/>
              </w:rPr>
            </w:pPr>
            <w:r w:rsidRPr="00473DCA">
              <w:rPr>
                <w:i/>
              </w:rPr>
              <w:t>Rozvoj schopností poznání</w:t>
            </w:r>
          </w:p>
          <w:p w:rsidR="00E769CF" w:rsidRPr="00473DCA" w:rsidRDefault="00E769CF" w:rsidP="00FB23ED">
            <w:pPr>
              <w:rPr>
                <w:i/>
              </w:rPr>
            </w:pPr>
            <w:r w:rsidRPr="00473DCA">
              <w:rPr>
                <w:i/>
              </w:rPr>
              <w:t>Sebepoznání a sebepojetí</w:t>
            </w:r>
          </w:p>
          <w:p w:rsidR="00E769CF" w:rsidRPr="00473DCA" w:rsidRDefault="00E769CF" w:rsidP="00FB23ED">
            <w:pPr>
              <w:rPr>
                <w:i/>
              </w:rPr>
            </w:pPr>
            <w:r w:rsidRPr="00473DCA">
              <w:rPr>
                <w:i/>
              </w:rPr>
              <w:t>Seberegulace a sebeorganizace</w:t>
            </w:r>
          </w:p>
          <w:p w:rsidR="00E769CF" w:rsidRPr="00473DCA" w:rsidRDefault="00E769CF" w:rsidP="00FB23ED">
            <w:pPr>
              <w:rPr>
                <w:i/>
              </w:rPr>
            </w:pPr>
            <w:r w:rsidRPr="00473DCA">
              <w:rPr>
                <w:i/>
              </w:rPr>
              <w:t>Psychohygiena</w:t>
            </w:r>
          </w:p>
          <w:p w:rsidR="00E769CF" w:rsidRPr="00473DCA" w:rsidRDefault="00E769CF" w:rsidP="00FB23ED">
            <w:pPr>
              <w:rPr>
                <w:i/>
              </w:rPr>
            </w:pPr>
            <w:r w:rsidRPr="00473DCA">
              <w:rPr>
                <w:i/>
              </w:rPr>
              <w:t>Kreativita</w:t>
            </w:r>
          </w:p>
          <w:p w:rsidR="00E769CF" w:rsidRPr="00473DCA" w:rsidRDefault="00E769CF" w:rsidP="00FB23ED">
            <w:pPr>
              <w:rPr>
                <w:i/>
              </w:rPr>
            </w:pPr>
            <w:r w:rsidRPr="00473DCA">
              <w:rPr>
                <w:i/>
              </w:rPr>
              <w:t>Poznávání lidí</w:t>
            </w:r>
          </w:p>
          <w:p w:rsidR="00E769CF" w:rsidRPr="00473DCA" w:rsidRDefault="00E769CF" w:rsidP="00FB23ED">
            <w:pPr>
              <w:rPr>
                <w:i/>
              </w:rPr>
            </w:pPr>
            <w:r w:rsidRPr="00473DCA">
              <w:rPr>
                <w:i/>
              </w:rPr>
              <w:t>Mezilidské vztahy</w:t>
            </w:r>
          </w:p>
          <w:p w:rsidR="00E769CF" w:rsidRPr="00473DCA" w:rsidRDefault="00E769CF" w:rsidP="00FB23ED">
            <w:pPr>
              <w:rPr>
                <w:i/>
              </w:rPr>
            </w:pPr>
            <w:r w:rsidRPr="00473DCA">
              <w:rPr>
                <w:i/>
              </w:rPr>
              <w:t>Komunikace</w:t>
            </w:r>
          </w:p>
          <w:p w:rsidR="00E769CF" w:rsidRPr="00473DCA" w:rsidRDefault="00E769CF" w:rsidP="00FB23ED">
            <w:pPr>
              <w:rPr>
                <w:i/>
              </w:rPr>
            </w:pPr>
            <w:r w:rsidRPr="00473DCA">
              <w:rPr>
                <w:i/>
              </w:rPr>
              <w:t>Kooperace a kompetice</w:t>
            </w:r>
          </w:p>
          <w:p w:rsidR="00E769CF" w:rsidRPr="00473DCA" w:rsidRDefault="00E769CF" w:rsidP="00FB23ED">
            <w:pPr>
              <w:rPr>
                <w:i/>
              </w:rPr>
            </w:pPr>
            <w:r w:rsidRPr="00473DCA">
              <w:rPr>
                <w:i/>
              </w:rPr>
              <w:t>Řešení problémů a rozhodovací dovednosti</w:t>
            </w:r>
          </w:p>
          <w:p w:rsidR="00E769CF" w:rsidRPr="00473DCA" w:rsidRDefault="00E769CF" w:rsidP="00FB23ED">
            <w:pPr>
              <w:rPr>
                <w:i/>
              </w:rPr>
            </w:pPr>
            <w:r w:rsidRPr="00473DCA">
              <w:rPr>
                <w:i/>
              </w:rPr>
              <w:t>Hodnoty, postoje, praktická etika</w:t>
            </w:r>
          </w:p>
          <w:p w:rsidR="00E769CF" w:rsidRPr="00473DCA" w:rsidRDefault="00E769CF" w:rsidP="00FB23ED">
            <w:pPr>
              <w:tabs>
                <w:tab w:val="left" w:pos="3260"/>
              </w:tabs>
              <w:rPr>
                <w:u w:val="single"/>
              </w:rPr>
            </w:pPr>
            <w:r w:rsidRPr="00473DCA">
              <w:rPr>
                <w:u w:val="single"/>
              </w:rPr>
              <w:t>Mediální výchova</w:t>
            </w:r>
          </w:p>
          <w:p w:rsidR="00E769CF" w:rsidRPr="00473DCA" w:rsidRDefault="00E769CF" w:rsidP="00FB23ED">
            <w:pPr>
              <w:tabs>
                <w:tab w:val="left" w:pos="3260"/>
              </w:tabs>
              <w:rPr>
                <w:i/>
              </w:rPr>
            </w:pPr>
            <w:r w:rsidRPr="00473DCA">
              <w:rPr>
                <w:i/>
              </w:rPr>
              <w:t>Kritické čtení, poslouchání  a  mediálních sdělení</w:t>
            </w:r>
          </w:p>
          <w:p w:rsidR="00E769CF" w:rsidRPr="00473DCA" w:rsidRDefault="00E769CF" w:rsidP="00FB23ED">
            <w:pPr>
              <w:tabs>
                <w:tab w:val="left" w:pos="3260"/>
              </w:tabs>
              <w:rPr>
                <w:i/>
              </w:rPr>
            </w:pPr>
            <w:r w:rsidRPr="00473DCA">
              <w:rPr>
                <w:i/>
              </w:rPr>
              <w:t>Interpretace vztahu mediálních sdělení a reality</w:t>
            </w:r>
          </w:p>
          <w:p w:rsidR="00E769CF" w:rsidRPr="00473DCA" w:rsidRDefault="00E769CF" w:rsidP="00FB23ED">
            <w:pPr>
              <w:tabs>
                <w:tab w:val="left" w:pos="3260"/>
              </w:tabs>
              <w:rPr>
                <w:i/>
              </w:rPr>
            </w:pPr>
            <w:r w:rsidRPr="00473DCA">
              <w:rPr>
                <w:i/>
              </w:rPr>
              <w:t>Stavba mediálních sdělení</w:t>
            </w:r>
          </w:p>
          <w:p w:rsidR="00E769CF" w:rsidRPr="00473DCA" w:rsidRDefault="00E769CF" w:rsidP="00FB23ED">
            <w:pPr>
              <w:tabs>
                <w:tab w:val="left" w:pos="3260"/>
              </w:tabs>
              <w:rPr>
                <w:i/>
              </w:rPr>
            </w:pPr>
            <w:r w:rsidRPr="00473DCA">
              <w:rPr>
                <w:i/>
              </w:rPr>
              <w:t>Vnímání autora mediálních sdělení</w:t>
            </w:r>
          </w:p>
          <w:p w:rsidR="00E769CF" w:rsidRPr="00473DCA" w:rsidRDefault="00E769CF" w:rsidP="00FB23ED">
            <w:pPr>
              <w:tabs>
                <w:tab w:val="left" w:pos="3260"/>
              </w:tabs>
              <w:rPr>
                <w:i/>
              </w:rPr>
            </w:pPr>
            <w:r w:rsidRPr="00473DCA">
              <w:rPr>
                <w:i/>
              </w:rPr>
              <w:t>Fungování a vliv médií ve společnosti</w:t>
            </w:r>
          </w:p>
          <w:p w:rsidR="00E769CF" w:rsidRPr="00473DCA" w:rsidRDefault="00E769CF" w:rsidP="00FB23ED">
            <w:pPr>
              <w:tabs>
                <w:tab w:val="left" w:pos="3260"/>
              </w:tabs>
              <w:rPr>
                <w:i/>
              </w:rPr>
            </w:pPr>
            <w:r w:rsidRPr="00473DCA">
              <w:rPr>
                <w:i/>
              </w:rPr>
              <w:t>Tvorba mediálního sdělení</w:t>
            </w:r>
          </w:p>
          <w:p w:rsidR="00E769CF" w:rsidRPr="00473DCA" w:rsidRDefault="00E769CF" w:rsidP="00FB23ED">
            <w:pPr>
              <w:tabs>
                <w:tab w:val="left" w:pos="3260"/>
              </w:tabs>
              <w:rPr>
                <w:i/>
              </w:rPr>
            </w:pPr>
            <w:r w:rsidRPr="00473DCA">
              <w:rPr>
                <w:i/>
              </w:rPr>
              <w:t>Práce v realizačním týmu</w:t>
            </w:r>
          </w:p>
          <w:p w:rsidR="00E769CF" w:rsidRPr="00473DCA" w:rsidRDefault="00E769CF" w:rsidP="00FB23ED">
            <w:pPr>
              <w:rPr>
                <w:b/>
              </w:rPr>
            </w:pPr>
          </w:p>
          <w:p w:rsidR="00E769CF" w:rsidRPr="00473DCA" w:rsidRDefault="00E769CF" w:rsidP="00FB23ED">
            <w:pPr>
              <w:rPr>
                <w:b/>
              </w:rPr>
            </w:pPr>
            <w:r w:rsidRPr="00473DCA">
              <w:rPr>
                <w:b/>
              </w:rPr>
              <w:t>Mezipředmětové vztahy:</w:t>
            </w:r>
          </w:p>
          <w:p w:rsidR="00E769CF" w:rsidRPr="00473DCA" w:rsidRDefault="00E769CF" w:rsidP="00FB23ED">
            <w:r w:rsidRPr="00473DCA">
              <w:t xml:space="preserve">M 8 </w:t>
            </w:r>
            <w:r w:rsidRPr="00473DCA">
              <w:rPr>
                <w:i/>
              </w:rPr>
              <w:t>(Mocniny a odmocniny; Výraz; Rovnice; Závislost a data)</w:t>
            </w:r>
          </w:p>
          <w:p w:rsidR="00E769CF" w:rsidRPr="00473DCA" w:rsidRDefault="00E769CF" w:rsidP="00FB23ED">
            <w:pPr>
              <w:rPr>
                <w:i/>
              </w:rPr>
            </w:pPr>
            <w:r w:rsidRPr="00473DCA">
              <w:t xml:space="preserve">Čsp 8 </w:t>
            </w:r>
            <w:r w:rsidRPr="00473DCA">
              <w:rPr>
                <w:i/>
              </w:rPr>
              <w:t>(Trh práce; Volba profesní orientace; Možnosti vzdělávání)</w:t>
            </w:r>
          </w:p>
          <w:p w:rsidR="00E769CF" w:rsidRPr="00473DCA" w:rsidRDefault="00E769CF" w:rsidP="00FB23ED">
            <w:pPr>
              <w:rPr>
                <w:b/>
              </w:rPr>
            </w:pPr>
            <w:r w:rsidRPr="00473DCA">
              <w:t xml:space="preserve">Nj 8 </w:t>
            </w:r>
            <w:r w:rsidRPr="00473DCA">
              <w:rPr>
                <w:i/>
              </w:rPr>
              <w:t>(Tematické okruhy)</w:t>
            </w:r>
          </w:p>
        </w:tc>
      </w:tr>
      <w:tr w:rsidR="00E769CF" w:rsidRPr="00473DCA">
        <w:tc>
          <w:tcPr>
            <w:tcW w:w="4714" w:type="dxa"/>
            <w:vMerge/>
          </w:tcPr>
          <w:p w:rsidR="00E769CF" w:rsidRPr="00473DCA" w:rsidRDefault="00E769CF" w:rsidP="00FB23ED">
            <w:pPr>
              <w:rPr>
                <w:b/>
              </w:rPr>
            </w:pPr>
          </w:p>
        </w:tc>
        <w:tc>
          <w:tcPr>
            <w:tcW w:w="4714" w:type="dxa"/>
          </w:tcPr>
          <w:p w:rsidR="00E769CF" w:rsidRPr="00473DCA" w:rsidRDefault="00E769CF" w:rsidP="00FB23ED">
            <w:pPr>
              <w:tabs>
                <w:tab w:val="left" w:pos="1520"/>
              </w:tabs>
              <w:rPr>
                <w:b/>
              </w:rPr>
            </w:pPr>
            <w:r w:rsidRPr="00473DCA">
              <w:rPr>
                <w:b/>
              </w:rPr>
              <w:t>Internet</w:t>
            </w:r>
          </w:p>
          <w:p w:rsidR="00E769CF" w:rsidRPr="00473DCA" w:rsidRDefault="00E769CF" w:rsidP="00FB23ED">
            <w:pPr>
              <w:tabs>
                <w:tab w:val="left" w:pos="1520"/>
              </w:tabs>
            </w:pPr>
            <w:r w:rsidRPr="00473DCA">
              <w:t>- vznik a vývoj internetu</w:t>
            </w:r>
          </w:p>
          <w:p w:rsidR="00E769CF" w:rsidRPr="00473DCA" w:rsidRDefault="00E769CF" w:rsidP="00FB23ED">
            <w:pPr>
              <w:tabs>
                <w:tab w:val="left" w:pos="1520"/>
              </w:tabs>
            </w:pPr>
            <w:r w:rsidRPr="00473DCA">
              <w:t>- fungování internetu</w:t>
            </w:r>
          </w:p>
          <w:p w:rsidR="00E769CF" w:rsidRPr="00473DCA" w:rsidRDefault="00E769CF" w:rsidP="00FB23ED">
            <w:pPr>
              <w:rPr>
                <w:b/>
              </w:rPr>
            </w:pPr>
            <w:r w:rsidRPr="00473DCA">
              <w:t>- přehled základních služeb internetu</w:t>
            </w:r>
          </w:p>
        </w:tc>
        <w:tc>
          <w:tcPr>
            <w:tcW w:w="4714" w:type="dxa"/>
            <w:vMerge/>
          </w:tcPr>
          <w:p w:rsidR="00E769CF" w:rsidRPr="00473DCA" w:rsidRDefault="00E769CF" w:rsidP="00FB23ED">
            <w:pPr>
              <w:rPr>
                <w:b/>
              </w:rPr>
            </w:pPr>
          </w:p>
        </w:tc>
      </w:tr>
      <w:tr w:rsidR="00E769CF" w:rsidRPr="00473DCA">
        <w:tc>
          <w:tcPr>
            <w:tcW w:w="4714" w:type="dxa"/>
            <w:vMerge/>
          </w:tcPr>
          <w:p w:rsidR="00E769CF" w:rsidRPr="00473DCA" w:rsidRDefault="00E769CF" w:rsidP="00FB23ED">
            <w:pPr>
              <w:rPr>
                <w:b/>
              </w:rPr>
            </w:pPr>
          </w:p>
        </w:tc>
        <w:tc>
          <w:tcPr>
            <w:tcW w:w="4714" w:type="dxa"/>
          </w:tcPr>
          <w:p w:rsidR="00E769CF" w:rsidRPr="00473DCA" w:rsidRDefault="00E769CF" w:rsidP="00FB23ED">
            <w:pPr>
              <w:rPr>
                <w:b/>
              </w:rPr>
            </w:pPr>
            <w:r w:rsidRPr="00473DCA">
              <w:rPr>
                <w:b/>
              </w:rPr>
              <w:t>Elektronická pošta</w:t>
            </w:r>
          </w:p>
          <w:p w:rsidR="00E769CF" w:rsidRPr="00473DCA" w:rsidRDefault="00E769CF" w:rsidP="00FB23ED">
            <w:r w:rsidRPr="00473DCA">
              <w:t>- fungování elektronické pošty</w:t>
            </w:r>
          </w:p>
          <w:p w:rsidR="00E769CF" w:rsidRPr="00473DCA" w:rsidRDefault="00E769CF" w:rsidP="00FB23ED">
            <w:r w:rsidRPr="00473DCA">
              <w:t>- poštovní servery</w:t>
            </w:r>
          </w:p>
          <w:p w:rsidR="00E769CF" w:rsidRPr="00473DCA" w:rsidRDefault="00E769CF" w:rsidP="00FB23ED">
            <w:r w:rsidRPr="00473DCA">
              <w:t>- poštovní klienti</w:t>
            </w:r>
          </w:p>
          <w:p w:rsidR="00E769CF" w:rsidRPr="00473DCA" w:rsidRDefault="00E769CF" w:rsidP="00FB23ED">
            <w:r w:rsidRPr="00473DCA">
              <w:t>- správa poštovní schránky přes webové rozhraní</w:t>
            </w:r>
          </w:p>
          <w:p w:rsidR="00E769CF" w:rsidRPr="00473DCA" w:rsidRDefault="00E769CF" w:rsidP="00FB23ED">
            <w:pPr>
              <w:rPr>
                <w:b/>
              </w:rPr>
            </w:pPr>
            <w:r w:rsidRPr="00473DCA">
              <w:t>- přijímání a odesílání emailu</w:t>
            </w:r>
          </w:p>
        </w:tc>
        <w:tc>
          <w:tcPr>
            <w:tcW w:w="4714" w:type="dxa"/>
            <w:vMerge/>
          </w:tcPr>
          <w:p w:rsidR="00E769CF" w:rsidRPr="00473DCA" w:rsidRDefault="00E769CF" w:rsidP="00FB23ED">
            <w:pPr>
              <w:rPr>
                <w:b/>
              </w:rPr>
            </w:pPr>
          </w:p>
        </w:tc>
      </w:tr>
    </w:tbl>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pStyle w:val="Nadpis3"/>
      </w:pPr>
      <w:r w:rsidRPr="00473DCA">
        <w:t xml:space="preserve">Předmět: Informatika </w:t>
      </w:r>
    </w:p>
    <w:p w:rsidR="00E769CF" w:rsidRPr="00473DCA" w:rsidRDefault="00E769CF" w:rsidP="00E769CF">
      <w:pPr>
        <w:pStyle w:val="Nadpis3"/>
      </w:pPr>
      <w:r w:rsidRPr="00473DCA">
        <w:t xml:space="preserve">Ročník: 9. </w:t>
      </w:r>
    </w:p>
    <w:p w:rsidR="00E769CF" w:rsidRPr="00473DCA" w:rsidRDefault="00E769CF" w:rsidP="00E769CF">
      <w:pPr>
        <w:pStyle w:val="Nadpis3"/>
      </w:pPr>
      <w:r w:rsidRPr="00473DCA">
        <w:t>Časová dotace: 1 hodina týdně</w:t>
      </w:r>
    </w:p>
    <w:p w:rsidR="00E769CF" w:rsidRPr="00473DCA" w:rsidRDefault="00E769CF" w:rsidP="00E769C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769CF" w:rsidRPr="00473DCA">
        <w:trPr>
          <w:tblHeader/>
        </w:trPr>
        <w:tc>
          <w:tcPr>
            <w:tcW w:w="4714" w:type="dxa"/>
            <w:shd w:val="clear" w:color="auto" w:fill="D9D9D9"/>
            <w:vAlign w:val="center"/>
          </w:tcPr>
          <w:p w:rsidR="00E769CF" w:rsidRPr="00473DCA" w:rsidRDefault="00E769CF" w:rsidP="00FB23ED">
            <w:pPr>
              <w:jc w:val="center"/>
              <w:rPr>
                <w:b/>
              </w:rPr>
            </w:pPr>
            <w:r w:rsidRPr="00473DCA">
              <w:rPr>
                <w:b/>
              </w:rPr>
              <w:t>Očekávané výstupy</w:t>
            </w:r>
          </w:p>
        </w:tc>
        <w:tc>
          <w:tcPr>
            <w:tcW w:w="4714" w:type="dxa"/>
            <w:shd w:val="clear" w:color="auto" w:fill="D9D9D9"/>
            <w:vAlign w:val="center"/>
          </w:tcPr>
          <w:p w:rsidR="00E769CF" w:rsidRPr="00473DCA" w:rsidRDefault="00E769CF" w:rsidP="00FB23ED">
            <w:pPr>
              <w:jc w:val="center"/>
              <w:rPr>
                <w:b/>
              </w:rPr>
            </w:pPr>
            <w:r w:rsidRPr="00473DCA">
              <w:rPr>
                <w:b/>
              </w:rPr>
              <w:t>Učivo</w:t>
            </w:r>
          </w:p>
        </w:tc>
        <w:tc>
          <w:tcPr>
            <w:tcW w:w="4714" w:type="dxa"/>
            <w:shd w:val="clear" w:color="auto" w:fill="D9D9D9"/>
            <w:vAlign w:val="center"/>
          </w:tcPr>
          <w:p w:rsidR="00E769CF" w:rsidRPr="00473DCA" w:rsidRDefault="00E769CF" w:rsidP="00FB23ED">
            <w:pPr>
              <w:jc w:val="center"/>
              <w:rPr>
                <w:b/>
              </w:rPr>
            </w:pPr>
            <w:r w:rsidRPr="00473DCA">
              <w:rPr>
                <w:b/>
              </w:rPr>
              <w:t>Průřezová témata</w:t>
            </w:r>
          </w:p>
          <w:p w:rsidR="00E769CF" w:rsidRPr="00473DCA" w:rsidRDefault="00E769CF" w:rsidP="00FB23ED">
            <w:pPr>
              <w:jc w:val="center"/>
              <w:rPr>
                <w:b/>
              </w:rPr>
            </w:pPr>
            <w:r w:rsidRPr="00473DCA">
              <w:rPr>
                <w:b/>
              </w:rPr>
              <w:t>Mezipředmětové vztahy</w:t>
            </w:r>
          </w:p>
        </w:tc>
      </w:tr>
      <w:tr w:rsidR="00E769CF" w:rsidRPr="00473DCA">
        <w:tc>
          <w:tcPr>
            <w:tcW w:w="4714" w:type="dxa"/>
            <w:vMerge w:val="restart"/>
          </w:tcPr>
          <w:p w:rsidR="00E769CF" w:rsidRPr="00473DCA" w:rsidRDefault="00E769CF" w:rsidP="00FB23ED">
            <w:r w:rsidRPr="00473DCA">
              <w:t>- Ověřuje věrohodnost informací a informačních zdrojů, posuzuje jejich závažnost a vzájemnou návaznost</w:t>
            </w:r>
          </w:p>
          <w:p w:rsidR="00E769CF" w:rsidRPr="00473DCA" w:rsidRDefault="00E769CF" w:rsidP="00FB23ED">
            <w:r w:rsidRPr="00473DCA">
              <w:t>- dokáže vybrat vhodný program pro řešení úkolu</w:t>
            </w:r>
          </w:p>
          <w:p w:rsidR="00E769CF" w:rsidRPr="00473DCA" w:rsidRDefault="00E769CF" w:rsidP="00FB23ED">
            <w:r w:rsidRPr="00473DCA">
              <w:t>- samostatně instaluje a odinstaluje legální software</w:t>
            </w:r>
          </w:p>
          <w:p w:rsidR="00E769CF" w:rsidRPr="00473DCA" w:rsidRDefault="00E769CF" w:rsidP="00FB23ED">
            <w:r w:rsidRPr="00473DCA">
              <w:t>- rozlišuje druhy verzí programů</w:t>
            </w:r>
          </w:p>
          <w:p w:rsidR="00E769CF" w:rsidRPr="00473DCA" w:rsidRDefault="00E769CF" w:rsidP="00FB23ED">
            <w:r w:rsidRPr="00473DCA">
              <w:t>- uvědomuje si problémy spojené s autorskými právy, zásadami etiky, výhody registrování programů</w:t>
            </w:r>
          </w:p>
          <w:p w:rsidR="00E769CF" w:rsidRPr="00473DCA" w:rsidRDefault="00E769CF" w:rsidP="00FB23ED">
            <w:r w:rsidRPr="00473DCA">
              <w:t>- jmenuje výhody a nevýhody lokálních sítí</w:t>
            </w:r>
          </w:p>
          <w:p w:rsidR="00E769CF" w:rsidRPr="00473DCA" w:rsidRDefault="00E769CF" w:rsidP="00FB23ED">
            <w:r w:rsidRPr="00473DCA">
              <w:t>- načrtne základní strukturu školní sítě</w:t>
            </w:r>
          </w:p>
          <w:p w:rsidR="00E769CF" w:rsidRPr="00473DCA" w:rsidRDefault="00E769CF" w:rsidP="00FB23ED">
            <w:r w:rsidRPr="00473DCA">
              <w:t>- připojí a odpojí síťový disk</w:t>
            </w:r>
          </w:p>
          <w:p w:rsidR="00E769CF" w:rsidRPr="00473DCA" w:rsidRDefault="00E769CF" w:rsidP="00FB23ED">
            <w:r w:rsidRPr="00473DCA">
              <w:t>- vyhledá síťové tiskárny</w:t>
            </w:r>
          </w:p>
          <w:p w:rsidR="00E769CF" w:rsidRPr="00473DCA" w:rsidRDefault="00E769CF" w:rsidP="00FB23ED">
            <w:pPr>
              <w:rPr>
                <w:szCs w:val="32"/>
              </w:rPr>
            </w:pPr>
            <w:r w:rsidRPr="00473DCA">
              <w:t>- ovládá a pracuje s interaktivními prostředky komunikace</w:t>
            </w:r>
          </w:p>
          <w:p w:rsidR="00E769CF" w:rsidRPr="00473DCA" w:rsidRDefault="00E769CF" w:rsidP="00FB23ED">
            <w:pPr>
              <w:tabs>
                <w:tab w:val="left" w:pos="1540"/>
              </w:tabs>
              <w:rPr>
                <w:sz w:val="32"/>
                <w:szCs w:val="32"/>
              </w:rPr>
            </w:pPr>
            <w:r w:rsidRPr="00473DCA">
              <w:tab/>
            </w:r>
          </w:p>
        </w:tc>
        <w:tc>
          <w:tcPr>
            <w:tcW w:w="4714" w:type="dxa"/>
          </w:tcPr>
          <w:p w:rsidR="00E769CF" w:rsidRPr="00473DCA" w:rsidRDefault="00E769CF" w:rsidP="00FB23ED">
            <w:pPr>
              <w:rPr>
                <w:b/>
              </w:rPr>
            </w:pPr>
            <w:r w:rsidRPr="00473DCA">
              <w:rPr>
                <w:b/>
              </w:rPr>
              <w:t>Aplikační software</w:t>
            </w:r>
          </w:p>
          <w:p w:rsidR="00E769CF" w:rsidRPr="00473DCA" w:rsidRDefault="00E769CF" w:rsidP="00FB23ED">
            <w:pPr>
              <w:rPr>
                <w:szCs w:val="32"/>
              </w:rPr>
            </w:pPr>
            <w:r w:rsidRPr="00473DCA">
              <w:rPr>
                <w:szCs w:val="32"/>
              </w:rPr>
              <w:t>- přehled programů</w:t>
            </w:r>
          </w:p>
          <w:p w:rsidR="00E769CF" w:rsidRPr="00473DCA" w:rsidRDefault="00E769CF" w:rsidP="00FB23ED">
            <w:pPr>
              <w:rPr>
                <w:szCs w:val="32"/>
              </w:rPr>
            </w:pPr>
            <w:r w:rsidRPr="00473DCA">
              <w:rPr>
                <w:szCs w:val="32"/>
              </w:rPr>
              <w:t>- druhy licencí</w:t>
            </w:r>
          </w:p>
          <w:p w:rsidR="00E769CF" w:rsidRPr="00473DCA" w:rsidRDefault="00E769CF" w:rsidP="00FB23ED">
            <w:pPr>
              <w:rPr>
                <w:szCs w:val="32"/>
              </w:rPr>
            </w:pPr>
            <w:r w:rsidRPr="00473DCA">
              <w:rPr>
                <w:szCs w:val="32"/>
              </w:rPr>
              <w:t>- označení verze</w:t>
            </w:r>
          </w:p>
          <w:p w:rsidR="00E769CF" w:rsidRPr="00473DCA" w:rsidRDefault="00E769CF" w:rsidP="00FB23ED">
            <w:pPr>
              <w:rPr>
                <w:szCs w:val="32"/>
              </w:rPr>
            </w:pPr>
            <w:r w:rsidRPr="00473DCA">
              <w:rPr>
                <w:szCs w:val="32"/>
              </w:rPr>
              <w:t>- aktualizace</w:t>
            </w:r>
          </w:p>
          <w:p w:rsidR="00E769CF" w:rsidRPr="00473DCA" w:rsidRDefault="00E769CF" w:rsidP="00FB23ED">
            <w:pPr>
              <w:rPr>
                <w:szCs w:val="32"/>
              </w:rPr>
            </w:pPr>
            <w:r w:rsidRPr="00473DCA">
              <w:rPr>
                <w:szCs w:val="32"/>
              </w:rPr>
              <w:t>- instalace</w:t>
            </w:r>
          </w:p>
          <w:p w:rsidR="00E769CF" w:rsidRPr="00473DCA" w:rsidRDefault="00E769CF" w:rsidP="00FB23ED">
            <w:pPr>
              <w:rPr>
                <w:szCs w:val="32"/>
              </w:rPr>
            </w:pPr>
            <w:r w:rsidRPr="00473DCA">
              <w:rPr>
                <w:szCs w:val="32"/>
              </w:rPr>
              <w:t>- lokalizace</w:t>
            </w:r>
          </w:p>
          <w:p w:rsidR="00E769CF" w:rsidRPr="00473DCA" w:rsidRDefault="00E769CF" w:rsidP="00FB23ED">
            <w:pPr>
              <w:rPr>
                <w:szCs w:val="32"/>
              </w:rPr>
            </w:pPr>
            <w:r w:rsidRPr="00473DCA">
              <w:rPr>
                <w:szCs w:val="32"/>
              </w:rPr>
              <w:t>- OEM software</w:t>
            </w:r>
          </w:p>
        </w:tc>
        <w:tc>
          <w:tcPr>
            <w:tcW w:w="4714" w:type="dxa"/>
            <w:vMerge w:val="restart"/>
          </w:tcPr>
          <w:p w:rsidR="00E769CF" w:rsidRPr="00473DCA" w:rsidRDefault="00E769CF" w:rsidP="00FB23ED">
            <w:pPr>
              <w:rPr>
                <w:b/>
              </w:rPr>
            </w:pPr>
          </w:p>
          <w:p w:rsidR="00E769CF" w:rsidRPr="00473DCA" w:rsidRDefault="00E769CF" w:rsidP="00FB23ED">
            <w:pPr>
              <w:rPr>
                <w:b/>
              </w:rPr>
            </w:pPr>
            <w:r w:rsidRPr="00473DCA">
              <w:rPr>
                <w:b/>
              </w:rPr>
              <w:t xml:space="preserve">Průřezová témata: </w:t>
            </w:r>
          </w:p>
          <w:p w:rsidR="00E769CF" w:rsidRPr="00473DCA" w:rsidRDefault="00E769CF" w:rsidP="00FB23ED">
            <w:pPr>
              <w:rPr>
                <w:u w:val="single"/>
              </w:rPr>
            </w:pPr>
            <w:r w:rsidRPr="00473DCA">
              <w:rPr>
                <w:u w:val="single"/>
              </w:rPr>
              <w:t>Osobností a sociální výchova</w:t>
            </w:r>
          </w:p>
          <w:p w:rsidR="00E769CF" w:rsidRPr="00473DCA" w:rsidRDefault="00E769CF" w:rsidP="00FB23ED">
            <w:pPr>
              <w:rPr>
                <w:i/>
              </w:rPr>
            </w:pPr>
            <w:r w:rsidRPr="00473DCA">
              <w:rPr>
                <w:i/>
              </w:rPr>
              <w:t>Rozvoj schopností poznání</w:t>
            </w:r>
          </w:p>
          <w:p w:rsidR="00E769CF" w:rsidRPr="00473DCA" w:rsidRDefault="00E769CF" w:rsidP="00FB23ED">
            <w:pPr>
              <w:rPr>
                <w:i/>
              </w:rPr>
            </w:pPr>
            <w:r w:rsidRPr="00473DCA">
              <w:rPr>
                <w:i/>
              </w:rPr>
              <w:t>Sebepoznání a sebepojetí</w:t>
            </w:r>
          </w:p>
          <w:p w:rsidR="00E769CF" w:rsidRPr="00473DCA" w:rsidRDefault="00E769CF" w:rsidP="00FB23ED">
            <w:pPr>
              <w:rPr>
                <w:i/>
              </w:rPr>
            </w:pPr>
            <w:r w:rsidRPr="00473DCA">
              <w:rPr>
                <w:i/>
              </w:rPr>
              <w:t>Seberegulace a sebeorganizace</w:t>
            </w:r>
          </w:p>
          <w:p w:rsidR="00E769CF" w:rsidRPr="00473DCA" w:rsidRDefault="00E769CF" w:rsidP="00FB23ED">
            <w:pPr>
              <w:rPr>
                <w:i/>
              </w:rPr>
            </w:pPr>
            <w:r w:rsidRPr="00473DCA">
              <w:rPr>
                <w:i/>
              </w:rPr>
              <w:t>Psychohygiena</w:t>
            </w:r>
          </w:p>
          <w:p w:rsidR="00E769CF" w:rsidRPr="00473DCA" w:rsidRDefault="00E769CF" w:rsidP="00FB23ED">
            <w:pPr>
              <w:rPr>
                <w:i/>
              </w:rPr>
            </w:pPr>
            <w:r w:rsidRPr="00473DCA">
              <w:rPr>
                <w:i/>
              </w:rPr>
              <w:t>Kreativita</w:t>
            </w:r>
          </w:p>
          <w:p w:rsidR="00E769CF" w:rsidRPr="00473DCA" w:rsidRDefault="00E769CF" w:rsidP="00FB23ED">
            <w:pPr>
              <w:rPr>
                <w:i/>
              </w:rPr>
            </w:pPr>
            <w:r w:rsidRPr="00473DCA">
              <w:rPr>
                <w:i/>
              </w:rPr>
              <w:t>Poznávání lidí</w:t>
            </w:r>
          </w:p>
          <w:p w:rsidR="00E769CF" w:rsidRPr="00473DCA" w:rsidRDefault="00E769CF" w:rsidP="00FB23ED">
            <w:pPr>
              <w:rPr>
                <w:i/>
              </w:rPr>
            </w:pPr>
            <w:r w:rsidRPr="00473DCA">
              <w:rPr>
                <w:i/>
              </w:rPr>
              <w:t>Mezilidské vztahy</w:t>
            </w:r>
          </w:p>
          <w:p w:rsidR="00E769CF" w:rsidRPr="00473DCA" w:rsidRDefault="00E769CF" w:rsidP="00FB23ED">
            <w:pPr>
              <w:rPr>
                <w:i/>
              </w:rPr>
            </w:pPr>
            <w:r w:rsidRPr="00473DCA">
              <w:rPr>
                <w:i/>
              </w:rPr>
              <w:t>Komunikace</w:t>
            </w:r>
          </w:p>
          <w:p w:rsidR="00E769CF" w:rsidRPr="00473DCA" w:rsidRDefault="00E769CF" w:rsidP="00FB23ED">
            <w:pPr>
              <w:rPr>
                <w:i/>
              </w:rPr>
            </w:pPr>
            <w:r w:rsidRPr="00473DCA">
              <w:rPr>
                <w:i/>
              </w:rPr>
              <w:t>Kooperace a kompetice</w:t>
            </w:r>
          </w:p>
          <w:p w:rsidR="00E769CF" w:rsidRPr="00473DCA" w:rsidRDefault="00E769CF" w:rsidP="00FB23ED">
            <w:pPr>
              <w:rPr>
                <w:i/>
              </w:rPr>
            </w:pPr>
            <w:r w:rsidRPr="00473DCA">
              <w:rPr>
                <w:i/>
              </w:rPr>
              <w:t>Řešení problémů a rozhodovací dovednosti</w:t>
            </w:r>
          </w:p>
          <w:p w:rsidR="00E769CF" w:rsidRPr="00473DCA" w:rsidRDefault="00E769CF" w:rsidP="00FB23ED">
            <w:pPr>
              <w:rPr>
                <w:i/>
              </w:rPr>
            </w:pPr>
            <w:r w:rsidRPr="00473DCA">
              <w:rPr>
                <w:i/>
              </w:rPr>
              <w:t>Hodnoty, postoje, praktická etika</w:t>
            </w:r>
          </w:p>
          <w:p w:rsidR="00E769CF" w:rsidRPr="00473DCA" w:rsidRDefault="00E769CF" w:rsidP="00FB23ED">
            <w:pPr>
              <w:tabs>
                <w:tab w:val="left" w:pos="3260"/>
              </w:tabs>
              <w:rPr>
                <w:u w:val="single"/>
              </w:rPr>
            </w:pPr>
            <w:r w:rsidRPr="00473DCA">
              <w:rPr>
                <w:u w:val="single"/>
              </w:rPr>
              <w:t>Mediální výchova</w:t>
            </w:r>
          </w:p>
          <w:p w:rsidR="00E769CF" w:rsidRPr="00473DCA" w:rsidRDefault="00E769CF" w:rsidP="00FB23ED">
            <w:pPr>
              <w:tabs>
                <w:tab w:val="left" w:pos="3260"/>
              </w:tabs>
              <w:rPr>
                <w:i/>
              </w:rPr>
            </w:pPr>
            <w:r w:rsidRPr="00473DCA">
              <w:rPr>
                <w:i/>
              </w:rPr>
              <w:t>Kritické čtení, poslouchání  a  mediálních sdělení</w:t>
            </w:r>
          </w:p>
          <w:p w:rsidR="00E769CF" w:rsidRPr="00473DCA" w:rsidRDefault="00E769CF" w:rsidP="00FB23ED">
            <w:pPr>
              <w:tabs>
                <w:tab w:val="left" w:pos="3260"/>
              </w:tabs>
              <w:rPr>
                <w:i/>
              </w:rPr>
            </w:pPr>
            <w:r w:rsidRPr="00473DCA">
              <w:rPr>
                <w:i/>
              </w:rPr>
              <w:t>Interpretace vztahu mediálních sdělení a reality</w:t>
            </w:r>
          </w:p>
          <w:p w:rsidR="00E769CF" w:rsidRPr="00473DCA" w:rsidRDefault="00E769CF" w:rsidP="00FB23ED">
            <w:pPr>
              <w:tabs>
                <w:tab w:val="left" w:pos="3260"/>
              </w:tabs>
              <w:rPr>
                <w:i/>
              </w:rPr>
            </w:pPr>
            <w:r w:rsidRPr="00473DCA">
              <w:rPr>
                <w:i/>
              </w:rPr>
              <w:t>Stavba mediálních sdělení</w:t>
            </w:r>
          </w:p>
          <w:p w:rsidR="00E769CF" w:rsidRPr="00473DCA" w:rsidRDefault="00E769CF" w:rsidP="00FB23ED">
            <w:pPr>
              <w:tabs>
                <w:tab w:val="left" w:pos="3260"/>
              </w:tabs>
              <w:rPr>
                <w:i/>
              </w:rPr>
            </w:pPr>
            <w:r w:rsidRPr="00473DCA">
              <w:rPr>
                <w:i/>
              </w:rPr>
              <w:t>Vnímání autora mediálních sdělení</w:t>
            </w:r>
          </w:p>
          <w:p w:rsidR="00E769CF" w:rsidRPr="00473DCA" w:rsidRDefault="00E769CF" w:rsidP="00FB23ED">
            <w:pPr>
              <w:tabs>
                <w:tab w:val="left" w:pos="3260"/>
              </w:tabs>
              <w:rPr>
                <w:i/>
              </w:rPr>
            </w:pPr>
            <w:r w:rsidRPr="00473DCA">
              <w:rPr>
                <w:i/>
              </w:rPr>
              <w:t>Fungování a vliv médií ve společnosti</w:t>
            </w:r>
          </w:p>
          <w:p w:rsidR="00E769CF" w:rsidRPr="00473DCA" w:rsidRDefault="00E769CF" w:rsidP="00FB23ED">
            <w:pPr>
              <w:tabs>
                <w:tab w:val="left" w:pos="3260"/>
              </w:tabs>
              <w:rPr>
                <w:i/>
              </w:rPr>
            </w:pPr>
            <w:r w:rsidRPr="00473DCA">
              <w:rPr>
                <w:i/>
              </w:rPr>
              <w:t>Tvorba mediálního sdělení</w:t>
            </w:r>
          </w:p>
          <w:p w:rsidR="00E769CF" w:rsidRPr="00473DCA" w:rsidRDefault="00E769CF" w:rsidP="00FB23ED">
            <w:pPr>
              <w:tabs>
                <w:tab w:val="left" w:pos="3260"/>
              </w:tabs>
              <w:rPr>
                <w:i/>
              </w:rPr>
            </w:pPr>
            <w:r w:rsidRPr="00473DCA">
              <w:rPr>
                <w:i/>
              </w:rPr>
              <w:t>Práce v realizačním týmu</w:t>
            </w:r>
          </w:p>
          <w:p w:rsidR="00E769CF" w:rsidRPr="00473DCA" w:rsidRDefault="00E769CF" w:rsidP="00FB23ED">
            <w:pPr>
              <w:rPr>
                <w:b/>
              </w:rPr>
            </w:pPr>
          </w:p>
          <w:p w:rsidR="00E769CF" w:rsidRPr="00473DCA" w:rsidRDefault="00E769CF" w:rsidP="00FB23ED">
            <w:pPr>
              <w:rPr>
                <w:b/>
              </w:rPr>
            </w:pPr>
            <w:r w:rsidRPr="00473DCA">
              <w:rPr>
                <w:b/>
              </w:rPr>
              <w:t>Mezipředmětové vztahy:</w:t>
            </w:r>
          </w:p>
          <w:p w:rsidR="00E769CF" w:rsidRPr="00473DCA" w:rsidRDefault="00E769CF" w:rsidP="00FB23ED">
            <w:pPr>
              <w:rPr>
                <w:i/>
              </w:rPr>
            </w:pPr>
            <w:r w:rsidRPr="00473DCA">
              <w:t>Vo 8</w:t>
            </w:r>
            <w:r w:rsidRPr="00473DCA">
              <w:rPr>
                <w:i/>
              </w:rPr>
              <w:t xml:space="preserve"> (Právní řád České republiky)</w:t>
            </w:r>
          </w:p>
          <w:p w:rsidR="00E769CF" w:rsidRPr="00473DCA" w:rsidRDefault="00E769CF" w:rsidP="00FB23ED">
            <w:pPr>
              <w:rPr>
                <w:i/>
              </w:rPr>
            </w:pPr>
            <w:r w:rsidRPr="00473DCA">
              <w:t xml:space="preserve">Aj 9 </w:t>
            </w:r>
            <w:r w:rsidRPr="00473DCA">
              <w:rPr>
                <w:i/>
              </w:rPr>
              <w:t>(Předpřítomný čas; Přítomný čas; Slovesa)</w:t>
            </w:r>
          </w:p>
          <w:p w:rsidR="00E769CF" w:rsidRPr="00473DCA" w:rsidRDefault="00E769CF" w:rsidP="00FB23ED">
            <w:pPr>
              <w:rPr>
                <w:b/>
              </w:rPr>
            </w:pPr>
            <w:r w:rsidRPr="00473DCA">
              <w:t>Čj 6</w:t>
            </w:r>
            <w:r w:rsidRPr="00473DCA">
              <w:rPr>
                <w:i/>
              </w:rPr>
              <w:t xml:space="preserve"> (Korespondence)</w:t>
            </w:r>
          </w:p>
        </w:tc>
      </w:tr>
      <w:tr w:rsidR="00E769CF" w:rsidRPr="00473DCA">
        <w:tc>
          <w:tcPr>
            <w:tcW w:w="4714" w:type="dxa"/>
            <w:vMerge/>
          </w:tcPr>
          <w:p w:rsidR="00E769CF" w:rsidRPr="00473DCA" w:rsidRDefault="00E769CF" w:rsidP="00FB23ED">
            <w:pPr>
              <w:rPr>
                <w:b/>
              </w:rPr>
            </w:pPr>
          </w:p>
        </w:tc>
        <w:tc>
          <w:tcPr>
            <w:tcW w:w="4714" w:type="dxa"/>
          </w:tcPr>
          <w:p w:rsidR="00E769CF" w:rsidRPr="00473DCA" w:rsidRDefault="00E769CF" w:rsidP="00FB23ED">
            <w:pPr>
              <w:rPr>
                <w:b/>
              </w:rPr>
            </w:pPr>
            <w:r w:rsidRPr="00473DCA">
              <w:rPr>
                <w:b/>
              </w:rPr>
              <w:t>Paragrafy a počítače</w:t>
            </w:r>
          </w:p>
          <w:p w:rsidR="00E769CF" w:rsidRPr="00473DCA" w:rsidRDefault="00E769CF" w:rsidP="00FB23ED">
            <w:r w:rsidRPr="00473DCA">
              <w:t>- vznik programů a náklad spojené s jeho tvorbou</w:t>
            </w:r>
          </w:p>
          <w:p w:rsidR="00E769CF" w:rsidRPr="00473DCA" w:rsidRDefault="00E769CF" w:rsidP="00FB23ED">
            <w:r w:rsidRPr="00473DCA">
              <w:t>- autorská práva</w:t>
            </w:r>
          </w:p>
          <w:p w:rsidR="00E769CF" w:rsidRPr="00473DCA" w:rsidRDefault="00E769CF" w:rsidP="00FB23ED">
            <w:r w:rsidRPr="00473DCA">
              <w:t>- licence</w:t>
            </w:r>
          </w:p>
          <w:p w:rsidR="00E769CF" w:rsidRPr="00473DCA" w:rsidRDefault="00E769CF" w:rsidP="00FB23ED">
            <w:r w:rsidRPr="00473DCA">
              <w:t>- multilicence</w:t>
            </w:r>
          </w:p>
          <w:p w:rsidR="00E769CF" w:rsidRPr="00473DCA" w:rsidRDefault="00E769CF" w:rsidP="00FB23ED">
            <w:r w:rsidRPr="00473DCA">
              <w:t>- výhody registrovaného uživatele</w:t>
            </w:r>
          </w:p>
          <w:p w:rsidR="00E769CF" w:rsidRPr="00473DCA" w:rsidRDefault="00E769CF" w:rsidP="00FB23ED">
            <w:r w:rsidRPr="00473DCA">
              <w:t>- výhody a kontrola užívání legálního softwaru ochrana před nelegálním kopírováním</w:t>
            </w:r>
          </w:p>
          <w:p w:rsidR="00E769CF" w:rsidRPr="00473DCA" w:rsidRDefault="00E769CF" w:rsidP="00FB23ED">
            <w:r w:rsidRPr="00473DCA">
              <w:t>- základy počítačové etiky</w:t>
            </w:r>
          </w:p>
          <w:p w:rsidR="00E769CF" w:rsidRPr="00473DCA" w:rsidRDefault="00E769CF" w:rsidP="00FB23ED">
            <w:pPr>
              <w:rPr>
                <w:b/>
              </w:rPr>
            </w:pPr>
            <w:r w:rsidRPr="00473DCA">
              <w:t>- svůdnost krádeže programů</w:t>
            </w:r>
          </w:p>
        </w:tc>
        <w:tc>
          <w:tcPr>
            <w:tcW w:w="4714" w:type="dxa"/>
            <w:vMerge/>
          </w:tcPr>
          <w:p w:rsidR="00E769CF" w:rsidRPr="00473DCA" w:rsidRDefault="00E769CF" w:rsidP="00FB23ED">
            <w:pPr>
              <w:rPr>
                <w:b/>
              </w:rPr>
            </w:pPr>
          </w:p>
        </w:tc>
      </w:tr>
      <w:tr w:rsidR="00E769CF" w:rsidRPr="00473DCA">
        <w:tc>
          <w:tcPr>
            <w:tcW w:w="4714" w:type="dxa"/>
            <w:vMerge/>
          </w:tcPr>
          <w:p w:rsidR="00E769CF" w:rsidRPr="00473DCA" w:rsidRDefault="00E769CF" w:rsidP="00FB23ED">
            <w:pPr>
              <w:rPr>
                <w:b/>
              </w:rPr>
            </w:pPr>
          </w:p>
        </w:tc>
        <w:tc>
          <w:tcPr>
            <w:tcW w:w="4714" w:type="dxa"/>
          </w:tcPr>
          <w:p w:rsidR="00E769CF" w:rsidRPr="00473DCA" w:rsidRDefault="00E769CF" w:rsidP="00FB23ED">
            <w:pPr>
              <w:rPr>
                <w:b/>
              </w:rPr>
            </w:pPr>
            <w:r w:rsidRPr="00473DCA">
              <w:rPr>
                <w:b/>
              </w:rPr>
              <w:t>Počítačové sítě</w:t>
            </w:r>
          </w:p>
          <w:p w:rsidR="00E769CF" w:rsidRPr="00473DCA" w:rsidRDefault="00E769CF" w:rsidP="00FB23ED">
            <w:r w:rsidRPr="00473DCA">
              <w:t>- lokální sítě</w:t>
            </w:r>
          </w:p>
          <w:p w:rsidR="00E769CF" w:rsidRPr="00473DCA" w:rsidRDefault="00E769CF" w:rsidP="00FB23ED">
            <w:r w:rsidRPr="00473DCA">
              <w:t>- základní druhy</w:t>
            </w:r>
          </w:p>
          <w:p w:rsidR="00E769CF" w:rsidRPr="00473DCA" w:rsidRDefault="00E769CF" w:rsidP="00FB23ED">
            <w:r w:rsidRPr="00473DCA">
              <w:t>- výhody a nevýhody sítí</w:t>
            </w:r>
          </w:p>
          <w:p w:rsidR="00E769CF" w:rsidRPr="00473DCA" w:rsidRDefault="00E769CF" w:rsidP="00FB23ED">
            <w:r w:rsidRPr="00473DCA">
              <w:t>- síťové prvky</w:t>
            </w:r>
          </w:p>
          <w:p w:rsidR="00E769CF" w:rsidRPr="00473DCA" w:rsidRDefault="00E769CF" w:rsidP="00FB23ED">
            <w:pPr>
              <w:rPr>
                <w:b/>
              </w:rPr>
            </w:pPr>
            <w:r w:rsidRPr="00473DCA">
              <w:t>- bezpečnost sítě</w:t>
            </w:r>
          </w:p>
        </w:tc>
        <w:tc>
          <w:tcPr>
            <w:tcW w:w="4714" w:type="dxa"/>
            <w:vMerge/>
          </w:tcPr>
          <w:p w:rsidR="00E769CF" w:rsidRPr="00473DCA" w:rsidRDefault="00E769CF" w:rsidP="00FB23ED">
            <w:pPr>
              <w:rPr>
                <w:b/>
              </w:rPr>
            </w:pPr>
          </w:p>
        </w:tc>
      </w:tr>
      <w:tr w:rsidR="00E769CF" w:rsidRPr="00473DCA">
        <w:tc>
          <w:tcPr>
            <w:tcW w:w="4714" w:type="dxa"/>
            <w:vMerge/>
          </w:tcPr>
          <w:p w:rsidR="00E769CF" w:rsidRPr="00473DCA" w:rsidRDefault="00E769CF" w:rsidP="00FB23ED">
            <w:pPr>
              <w:rPr>
                <w:b/>
              </w:rPr>
            </w:pPr>
          </w:p>
        </w:tc>
        <w:tc>
          <w:tcPr>
            <w:tcW w:w="4714" w:type="dxa"/>
          </w:tcPr>
          <w:p w:rsidR="00E769CF" w:rsidRPr="00473DCA" w:rsidRDefault="00E769CF" w:rsidP="00FB23ED">
            <w:pPr>
              <w:tabs>
                <w:tab w:val="left" w:pos="1320"/>
              </w:tabs>
              <w:rPr>
                <w:b/>
              </w:rPr>
            </w:pPr>
            <w:r w:rsidRPr="00473DCA">
              <w:rPr>
                <w:b/>
              </w:rPr>
              <w:t>ICQ</w:t>
            </w:r>
          </w:p>
          <w:p w:rsidR="00E769CF" w:rsidRPr="00473DCA" w:rsidRDefault="00E769CF" w:rsidP="00FB23ED">
            <w:pPr>
              <w:tabs>
                <w:tab w:val="left" w:pos="1320"/>
              </w:tabs>
            </w:pPr>
            <w:r w:rsidRPr="00473DCA">
              <w:t>- instalace software</w:t>
            </w:r>
          </w:p>
          <w:p w:rsidR="00E769CF" w:rsidRPr="00473DCA" w:rsidRDefault="00E769CF" w:rsidP="00FB23ED">
            <w:pPr>
              <w:tabs>
                <w:tab w:val="left" w:pos="1320"/>
              </w:tabs>
            </w:pPr>
            <w:r w:rsidRPr="00473DCA">
              <w:t>- základní prvky programu</w:t>
            </w:r>
          </w:p>
          <w:p w:rsidR="00E769CF" w:rsidRPr="00473DCA" w:rsidRDefault="00E769CF" w:rsidP="00FB23ED">
            <w:pPr>
              <w:rPr>
                <w:b/>
              </w:rPr>
            </w:pPr>
            <w:r w:rsidRPr="00473DCA">
              <w:t>- využití programu</w:t>
            </w:r>
          </w:p>
        </w:tc>
        <w:tc>
          <w:tcPr>
            <w:tcW w:w="4714" w:type="dxa"/>
            <w:vMerge/>
          </w:tcPr>
          <w:p w:rsidR="00E769CF" w:rsidRPr="00473DCA" w:rsidRDefault="00E769CF" w:rsidP="00FB23ED">
            <w:pPr>
              <w:rPr>
                <w:b/>
              </w:rPr>
            </w:pPr>
          </w:p>
        </w:tc>
      </w:tr>
      <w:tr w:rsidR="00E769CF" w:rsidRPr="00473DCA">
        <w:tc>
          <w:tcPr>
            <w:tcW w:w="4714" w:type="dxa"/>
            <w:vMerge/>
          </w:tcPr>
          <w:p w:rsidR="00E769CF" w:rsidRPr="00473DCA" w:rsidRDefault="00E769CF" w:rsidP="00FB23ED">
            <w:pPr>
              <w:rPr>
                <w:b/>
              </w:rPr>
            </w:pPr>
          </w:p>
        </w:tc>
        <w:tc>
          <w:tcPr>
            <w:tcW w:w="4714" w:type="dxa"/>
          </w:tcPr>
          <w:p w:rsidR="00E769CF" w:rsidRPr="00473DCA" w:rsidRDefault="00E769CF" w:rsidP="00FB23ED">
            <w:pPr>
              <w:rPr>
                <w:b/>
              </w:rPr>
            </w:pPr>
            <w:r w:rsidRPr="00473DCA">
              <w:rPr>
                <w:b/>
              </w:rPr>
              <w:t>Videokonference</w:t>
            </w:r>
          </w:p>
          <w:p w:rsidR="00E769CF" w:rsidRPr="00473DCA" w:rsidRDefault="00E769CF" w:rsidP="00FB23ED">
            <w:r w:rsidRPr="00473DCA">
              <w:t>- instalace software</w:t>
            </w:r>
          </w:p>
          <w:p w:rsidR="00E769CF" w:rsidRPr="00473DCA" w:rsidRDefault="00E769CF" w:rsidP="00FB23ED">
            <w:r w:rsidRPr="00473DCA">
              <w:t>- webkamera</w:t>
            </w:r>
          </w:p>
          <w:p w:rsidR="00E769CF" w:rsidRPr="00473DCA" w:rsidRDefault="00E769CF" w:rsidP="00FB23ED">
            <w:r w:rsidRPr="00473DCA">
              <w:t>- nastavení</w:t>
            </w:r>
          </w:p>
          <w:p w:rsidR="00E769CF" w:rsidRPr="00473DCA" w:rsidRDefault="00E769CF" w:rsidP="00FB23ED">
            <w:r w:rsidRPr="00473DCA">
              <w:t>- přenos obrazu</w:t>
            </w:r>
          </w:p>
          <w:p w:rsidR="00E769CF" w:rsidRPr="00473DCA" w:rsidRDefault="00E769CF" w:rsidP="00FB23ED">
            <w:pPr>
              <w:rPr>
                <w:b/>
              </w:rPr>
            </w:pPr>
            <w:r w:rsidRPr="00473DCA">
              <w:t>- využití videokonference</w:t>
            </w:r>
          </w:p>
        </w:tc>
        <w:tc>
          <w:tcPr>
            <w:tcW w:w="4714" w:type="dxa"/>
            <w:vMerge/>
          </w:tcPr>
          <w:p w:rsidR="00E769CF" w:rsidRPr="00473DCA" w:rsidRDefault="00E769CF" w:rsidP="00FB23ED">
            <w:pPr>
              <w:rPr>
                <w:b/>
              </w:rPr>
            </w:pPr>
          </w:p>
        </w:tc>
      </w:tr>
      <w:tr w:rsidR="00E769CF" w:rsidRPr="00473DCA">
        <w:tc>
          <w:tcPr>
            <w:tcW w:w="4714" w:type="dxa"/>
            <w:vMerge/>
          </w:tcPr>
          <w:p w:rsidR="00E769CF" w:rsidRPr="00473DCA" w:rsidRDefault="00E769CF" w:rsidP="00FB23ED">
            <w:pPr>
              <w:rPr>
                <w:b/>
              </w:rPr>
            </w:pPr>
          </w:p>
        </w:tc>
        <w:tc>
          <w:tcPr>
            <w:tcW w:w="4714" w:type="dxa"/>
          </w:tcPr>
          <w:p w:rsidR="00E769CF" w:rsidRPr="00473DCA" w:rsidRDefault="00E769CF" w:rsidP="00FB23ED">
            <w:pPr>
              <w:tabs>
                <w:tab w:val="left" w:pos="1640"/>
              </w:tabs>
              <w:rPr>
                <w:b/>
              </w:rPr>
            </w:pPr>
            <w:r w:rsidRPr="00473DCA">
              <w:rPr>
                <w:b/>
              </w:rPr>
              <w:t>IP telefonie</w:t>
            </w:r>
          </w:p>
          <w:p w:rsidR="00E769CF" w:rsidRPr="00473DCA" w:rsidRDefault="00E769CF" w:rsidP="00FB23ED">
            <w:pPr>
              <w:tabs>
                <w:tab w:val="left" w:pos="1640"/>
              </w:tabs>
            </w:pPr>
            <w:r w:rsidRPr="00473DCA">
              <w:t>- základní struktura IP telefonie</w:t>
            </w:r>
          </w:p>
          <w:p w:rsidR="00E769CF" w:rsidRPr="00473DCA" w:rsidRDefault="00E769CF" w:rsidP="00FB23ED">
            <w:pPr>
              <w:tabs>
                <w:tab w:val="left" w:pos="1640"/>
              </w:tabs>
            </w:pPr>
            <w:r w:rsidRPr="00473DCA">
              <w:t>- využití</w:t>
            </w:r>
          </w:p>
          <w:p w:rsidR="00E769CF" w:rsidRPr="00473DCA" w:rsidRDefault="00E769CF" w:rsidP="00FB23ED">
            <w:pPr>
              <w:tabs>
                <w:tab w:val="left" w:pos="1640"/>
              </w:tabs>
            </w:pPr>
            <w:r w:rsidRPr="00473DCA">
              <w:t>- operátoři a jeho výběr</w:t>
            </w:r>
          </w:p>
          <w:p w:rsidR="00E769CF" w:rsidRPr="00473DCA" w:rsidRDefault="00E769CF" w:rsidP="00FB23ED">
            <w:pPr>
              <w:tabs>
                <w:tab w:val="left" w:pos="1640"/>
              </w:tabs>
            </w:pPr>
            <w:r w:rsidRPr="00473DCA">
              <w:t>- nastavení softwarového klienta v PC</w:t>
            </w:r>
          </w:p>
          <w:p w:rsidR="00E769CF" w:rsidRPr="00473DCA" w:rsidRDefault="00E769CF" w:rsidP="00FB23ED">
            <w:pPr>
              <w:tabs>
                <w:tab w:val="left" w:pos="1640"/>
              </w:tabs>
            </w:pPr>
            <w:r w:rsidRPr="00473DCA">
              <w:t>- nastavení analogového nebo IP telefonu</w:t>
            </w:r>
          </w:p>
          <w:p w:rsidR="00E769CF" w:rsidRPr="00473DCA" w:rsidRDefault="00E769CF" w:rsidP="00FB23ED">
            <w:pPr>
              <w:rPr>
                <w:b/>
              </w:rPr>
            </w:pPr>
            <w:r w:rsidRPr="00473DCA">
              <w:t>- uskutečnění hovoru</w:t>
            </w:r>
          </w:p>
        </w:tc>
        <w:tc>
          <w:tcPr>
            <w:tcW w:w="4714" w:type="dxa"/>
            <w:vMerge/>
          </w:tcPr>
          <w:p w:rsidR="00E769CF" w:rsidRPr="00473DCA" w:rsidRDefault="00E769CF" w:rsidP="00FB23ED">
            <w:pPr>
              <w:rPr>
                <w:b/>
              </w:rPr>
            </w:pPr>
          </w:p>
        </w:tc>
      </w:tr>
    </w:tbl>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 w:rsidR="001A448F" w:rsidRPr="00473DCA" w:rsidRDefault="001A448F" w:rsidP="00AC0F01">
      <w:pPr>
        <w:rPr>
          <w:b/>
        </w:rPr>
      </w:pPr>
    </w:p>
    <w:p w:rsidR="00466B99" w:rsidRPr="00473DCA" w:rsidRDefault="00466B99" w:rsidP="00AC0F01">
      <w:pPr>
        <w:rPr>
          <w:b/>
        </w:rPr>
      </w:pPr>
    </w:p>
    <w:p w:rsidR="00C52890" w:rsidRDefault="00C52890" w:rsidP="00E769CF">
      <w:pPr>
        <w:pStyle w:val="Nadpis5"/>
        <w:jc w:val="both"/>
        <w:rPr>
          <w:rFonts w:ascii="Arial" w:hAnsi="Arial" w:cs="Arial"/>
          <w:i w:val="0"/>
          <w:sz w:val="28"/>
          <w:szCs w:val="28"/>
        </w:rPr>
        <w:sectPr w:rsidR="00C52890" w:rsidSect="00C52890">
          <w:pgSz w:w="16838" w:h="11906" w:orient="landscape"/>
          <w:pgMar w:top="1259" w:right="1418" w:bottom="1418" w:left="1418" w:header="709" w:footer="709" w:gutter="0"/>
          <w:cols w:space="708"/>
          <w:docGrid w:linePitch="360"/>
        </w:sectPr>
      </w:pPr>
    </w:p>
    <w:p w:rsidR="00E769CF" w:rsidRPr="00473DCA" w:rsidRDefault="00E769CF" w:rsidP="00E769CF">
      <w:pPr>
        <w:pStyle w:val="Nadpis5"/>
        <w:jc w:val="both"/>
        <w:rPr>
          <w:rFonts w:ascii="Arial" w:hAnsi="Arial" w:cs="Arial"/>
          <w:i w:val="0"/>
          <w:sz w:val="28"/>
          <w:szCs w:val="28"/>
        </w:rPr>
      </w:pPr>
      <w:r w:rsidRPr="00473DCA">
        <w:rPr>
          <w:rFonts w:ascii="Arial" w:hAnsi="Arial" w:cs="Arial"/>
          <w:i w:val="0"/>
          <w:sz w:val="28"/>
          <w:szCs w:val="28"/>
        </w:rPr>
        <w:t>Základy administrativy</w:t>
      </w:r>
    </w:p>
    <w:p w:rsidR="00E769CF" w:rsidRPr="00473DCA" w:rsidRDefault="00E769CF" w:rsidP="00E769CF">
      <w:pPr>
        <w:pStyle w:val="Nadpis3"/>
        <w:jc w:val="both"/>
      </w:pPr>
      <w:r w:rsidRPr="00473DCA">
        <w:t>Charakteristika oboru</w:t>
      </w:r>
    </w:p>
    <w:p w:rsidR="00E769CF" w:rsidRPr="00473DCA" w:rsidRDefault="00E769CF" w:rsidP="00E769CF">
      <w:pPr>
        <w:pStyle w:val="Zkladntext-prvnodsazen"/>
        <w:jc w:val="both"/>
      </w:pPr>
      <w:r w:rsidRPr="00473DCA">
        <w:t>Předmět základy administrativy se zabývá především psaním všemi deseti na klávesnici počítače. Zvládnutí psaní všemi deseti pro obsluhu počítače znamená hned několik výhod. V první řadě je to zrychlení ovládání klávesnice, odpadá neustálé vyhledávání znaků na klávesách a následná kontrola na obrazovce, obsluha počítače má větší možnost více se soustředit na vkládaná data, čímž dochází i ke snížení počtu chyb.</w:t>
      </w:r>
    </w:p>
    <w:p w:rsidR="00E769CF" w:rsidRPr="00473DCA" w:rsidRDefault="00E769CF" w:rsidP="00E769CF">
      <w:pPr>
        <w:pStyle w:val="Zkladntext-prvnodsazen"/>
        <w:jc w:val="both"/>
      </w:pPr>
      <w:r w:rsidRPr="00473DCA">
        <w:t>Významnou roli hraje tento způsob ovládání klávesnice v ochraně zdraví obsluhy (rozložení námahy na všech deset prstů, snížení zrakové únavy, odstranění bočního vytáčení páteře nebo předklonu hlavy). K výuce patří také i správný způsob sezení, držení rukou, technika stisku kláves a mnohé další.</w:t>
      </w:r>
    </w:p>
    <w:p w:rsidR="00C52890" w:rsidRDefault="00E769CF" w:rsidP="00C52890">
      <w:pPr>
        <w:pStyle w:val="Zkladntext-prvnodsazen"/>
        <w:jc w:val="both"/>
      </w:pPr>
      <w:r w:rsidRPr="00473DCA">
        <w:t xml:space="preserve">K výuce se využívá speciálního výukového programu, který přesně vypočítává rychlost a chybovost psaní, upozorní na konkrétní znaky ve kterých je nejčastěji chybováno a na znaky, které jsou psány nejpomaleji. </w:t>
      </w:r>
    </w:p>
    <w:p w:rsidR="00C52890" w:rsidRPr="00C52890" w:rsidRDefault="00C52890" w:rsidP="00C52890">
      <w:pPr>
        <w:pStyle w:val="Zkladntext-prvnodsazen"/>
        <w:jc w:val="both"/>
      </w:pPr>
    </w:p>
    <w:p w:rsidR="00C52890" w:rsidRDefault="00C52890" w:rsidP="00E769CF">
      <w:pPr>
        <w:pStyle w:val="Nadpis3"/>
        <w:jc w:val="both"/>
      </w:pPr>
    </w:p>
    <w:p w:rsidR="00C52890" w:rsidRDefault="00C52890" w:rsidP="00E769CF">
      <w:pPr>
        <w:pStyle w:val="Nadpis3"/>
        <w:jc w:val="both"/>
      </w:pPr>
    </w:p>
    <w:p w:rsidR="00C52890" w:rsidRPr="00C52890" w:rsidRDefault="00C52890" w:rsidP="00C52890"/>
    <w:p w:rsidR="00C52890" w:rsidRDefault="00C52890" w:rsidP="00E769CF">
      <w:pPr>
        <w:pStyle w:val="Nadpis3"/>
        <w:jc w:val="both"/>
      </w:pPr>
    </w:p>
    <w:p w:rsidR="00C52890" w:rsidRDefault="00C52890" w:rsidP="00E769CF">
      <w:pPr>
        <w:pStyle w:val="Nadpis3"/>
        <w:jc w:val="both"/>
      </w:pPr>
    </w:p>
    <w:p w:rsidR="00C52890" w:rsidRPr="00C52890" w:rsidRDefault="00C52890" w:rsidP="00C52890"/>
    <w:p w:rsidR="00C52890" w:rsidRDefault="00C52890" w:rsidP="00E769CF">
      <w:pPr>
        <w:pStyle w:val="Nadpis3"/>
        <w:jc w:val="both"/>
      </w:pPr>
    </w:p>
    <w:p w:rsidR="00C52890" w:rsidRDefault="00C52890" w:rsidP="00E769CF">
      <w:pPr>
        <w:pStyle w:val="Nadpis3"/>
        <w:jc w:val="both"/>
      </w:pPr>
    </w:p>
    <w:p w:rsidR="00C52890" w:rsidRDefault="00C52890" w:rsidP="00E769CF">
      <w:pPr>
        <w:pStyle w:val="Nadpis3"/>
        <w:jc w:val="both"/>
      </w:pPr>
    </w:p>
    <w:p w:rsidR="00C52890" w:rsidRDefault="00C52890" w:rsidP="00E769CF">
      <w:pPr>
        <w:pStyle w:val="Nadpis3"/>
        <w:jc w:val="both"/>
      </w:pPr>
    </w:p>
    <w:p w:rsidR="00C52890" w:rsidRDefault="00C52890" w:rsidP="00E769CF">
      <w:pPr>
        <w:pStyle w:val="Nadpis3"/>
        <w:jc w:val="both"/>
        <w:rPr>
          <w:rFonts w:ascii="Times New Roman" w:hAnsi="Times New Roman"/>
          <w:b w:val="0"/>
          <w:bCs w:val="0"/>
          <w:sz w:val="24"/>
          <w:szCs w:val="24"/>
        </w:rPr>
      </w:pPr>
    </w:p>
    <w:p w:rsidR="00C52890" w:rsidRDefault="00C52890" w:rsidP="00E769CF">
      <w:pPr>
        <w:pStyle w:val="Nadpis3"/>
        <w:jc w:val="both"/>
        <w:rPr>
          <w:rFonts w:ascii="Times New Roman" w:hAnsi="Times New Roman"/>
          <w:b w:val="0"/>
          <w:bCs w:val="0"/>
          <w:sz w:val="24"/>
          <w:szCs w:val="24"/>
        </w:rPr>
      </w:pPr>
    </w:p>
    <w:p w:rsidR="00C52890" w:rsidRPr="00C52890" w:rsidRDefault="00C52890" w:rsidP="00C52890"/>
    <w:p w:rsidR="00C52890" w:rsidRDefault="00C52890" w:rsidP="00E769CF">
      <w:pPr>
        <w:pStyle w:val="Nadpis3"/>
        <w:jc w:val="both"/>
        <w:sectPr w:rsidR="00C52890" w:rsidSect="00C52890">
          <w:pgSz w:w="11906" w:h="16838"/>
          <w:pgMar w:top="1418" w:right="1259" w:bottom="1418" w:left="1418" w:header="709" w:footer="709" w:gutter="0"/>
          <w:cols w:space="708"/>
          <w:docGrid w:linePitch="360"/>
        </w:sectPr>
      </w:pPr>
    </w:p>
    <w:p w:rsidR="00E769CF" w:rsidRPr="00473DCA" w:rsidRDefault="00E769CF" w:rsidP="00E769CF">
      <w:pPr>
        <w:pStyle w:val="Nadpis3"/>
        <w:jc w:val="both"/>
      </w:pPr>
      <w:r w:rsidRPr="00473DCA">
        <w:t>Předmět: Základy administrativy</w:t>
      </w:r>
    </w:p>
    <w:p w:rsidR="00E769CF" w:rsidRPr="00473DCA" w:rsidRDefault="00E769CF" w:rsidP="00E769CF">
      <w:pPr>
        <w:pStyle w:val="Nadpis3"/>
      </w:pPr>
      <w:r w:rsidRPr="00473DCA">
        <w:t xml:space="preserve">Ročník: 7. </w:t>
      </w:r>
    </w:p>
    <w:p w:rsidR="00E769CF" w:rsidRPr="00473DCA" w:rsidRDefault="00E769CF" w:rsidP="00E769CF">
      <w:pPr>
        <w:pStyle w:val="Nadpis3"/>
      </w:pPr>
      <w:r w:rsidRPr="00473DCA">
        <w:t>Časová dotace: 1 hodina týdně</w:t>
      </w:r>
    </w:p>
    <w:p w:rsidR="00E769CF" w:rsidRPr="00473DCA" w:rsidRDefault="00E769CF" w:rsidP="00E769C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7"/>
        <w:gridCol w:w="4717"/>
      </w:tblGrid>
      <w:tr w:rsidR="00E769CF" w:rsidRPr="00473DCA">
        <w:trPr>
          <w:tblHeader/>
        </w:trPr>
        <w:tc>
          <w:tcPr>
            <w:tcW w:w="4714" w:type="dxa"/>
            <w:shd w:val="clear" w:color="auto" w:fill="D9D9D9"/>
          </w:tcPr>
          <w:p w:rsidR="00E769CF" w:rsidRPr="00473DCA" w:rsidRDefault="00E769CF" w:rsidP="00FB23ED">
            <w:pPr>
              <w:rPr>
                <w:b/>
              </w:rPr>
            </w:pPr>
            <w:r w:rsidRPr="00473DCA">
              <w:rPr>
                <w:b/>
              </w:rPr>
              <w:t>Očekávané výstupy</w:t>
            </w:r>
          </w:p>
        </w:tc>
        <w:tc>
          <w:tcPr>
            <w:tcW w:w="4717" w:type="dxa"/>
            <w:shd w:val="clear" w:color="auto" w:fill="D9D9D9"/>
          </w:tcPr>
          <w:p w:rsidR="00E769CF" w:rsidRPr="00473DCA" w:rsidRDefault="00E769CF" w:rsidP="00FB23ED">
            <w:pPr>
              <w:rPr>
                <w:b/>
              </w:rPr>
            </w:pPr>
            <w:r w:rsidRPr="00473DCA">
              <w:rPr>
                <w:b/>
              </w:rPr>
              <w:t>Učivo</w:t>
            </w:r>
          </w:p>
        </w:tc>
        <w:tc>
          <w:tcPr>
            <w:tcW w:w="4717" w:type="dxa"/>
            <w:shd w:val="clear" w:color="auto" w:fill="D9D9D9"/>
          </w:tcPr>
          <w:p w:rsidR="00E769CF" w:rsidRPr="00473DCA" w:rsidRDefault="00E769CF" w:rsidP="00FB23ED">
            <w:pPr>
              <w:rPr>
                <w:b/>
              </w:rPr>
            </w:pPr>
            <w:r w:rsidRPr="00473DCA">
              <w:rPr>
                <w:b/>
              </w:rPr>
              <w:t>Průřezová témata</w:t>
            </w:r>
          </w:p>
          <w:p w:rsidR="00E769CF" w:rsidRPr="00473DCA" w:rsidRDefault="00E769CF" w:rsidP="00FB23ED">
            <w:pPr>
              <w:rPr>
                <w:b/>
              </w:rPr>
            </w:pPr>
            <w:r w:rsidRPr="00473DCA">
              <w:rPr>
                <w:b/>
              </w:rPr>
              <w:t>Mezipředmětové vztahy</w:t>
            </w:r>
          </w:p>
        </w:tc>
      </w:tr>
      <w:tr w:rsidR="00E769CF" w:rsidRPr="00473DCA">
        <w:tc>
          <w:tcPr>
            <w:tcW w:w="4714" w:type="dxa"/>
            <w:vMerge w:val="restart"/>
          </w:tcPr>
          <w:p w:rsidR="00E769CF" w:rsidRPr="00473DCA" w:rsidRDefault="00E769CF" w:rsidP="00FB23ED">
            <w:r w:rsidRPr="00473DCA">
              <w:t>- dodržuje řád učebny</w:t>
            </w:r>
          </w:p>
          <w:p w:rsidR="00E769CF" w:rsidRPr="00473DCA" w:rsidRDefault="00E769CF" w:rsidP="00FB23ED">
            <w:r w:rsidRPr="00473DCA">
              <w:t>- orientuje se na klávesnici počítače</w:t>
            </w:r>
          </w:p>
          <w:p w:rsidR="00E769CF" w:rsidRPr="00473DCA" w:rsidRDefault="00E769CF" w:rsidP="00FB23ED">
            <w:r w:rsidRPr="00473DCA">
              <w:t>- ovládá výukový program</w:t>
            </w:r>
          </w:p>
          <w:p w:rsidR="00E769CF" w:rsidRPr="00473DCA" w:rsidRDefault="00E769CF" w:rsidP="00FB23ED">
            <w:r w:rsidRPr="00473DCA">
              <w:t>- efektivně využívá prstové gymnastiky</w:t>
            </w:r>
          </w:p>
          <w:p w:rsidR="00E769CF" w:rsidRPr="00473DCA" w:rsidRDefault="00E769CF" w:rsidP="00FB23ED">
            <w:r w:rsidRPr="00473DCA">
              <w:t>- bez zrakového kontaktu píše písmena základní písmenné řady</w:t>
            </w:r>
          </w:p>
          <w:p w:rsidR="00E769CF" w:rsidRPr="00473DCA" w:rsidRDefault="00E769CF" w:rsidP="00FB23ED">
            <w:r w:rsidRPr="00473DCA">
              <w:t>- bez zrakového kontaktu píše písmena horní písmenné řady</w:t>
            </w:r>
          </w:p>
          <w:p w:rsidR="00E769CF" w:rsidRPr="00473DCA" w:rsidRDefault="00E769CF" w:rsidP="00FB23ED"/>
          <w:p w:rsidR="00E769CF" w:rsidRPr="00473DCA" w:rsidRDefault="00E769CF" w:rsidP="00FB23ED"/>
        </w:tc>
        <w:tc>
          <w:tcPr>
            <w:tcW w:w="4717" w:type="dxa"/>
          </w:tcPr>
          <w:p w:rsidR="00E769CF" w:rsidRPr="00473DCA" w:rsidRDefault="00E769CF" w:rsidP="00FB23ED">
            <w:pPr>
              <w:rPr>
                <w:bCs/>
              </w:rPr>
            </w:pPr>
            <w:r w:rsidRPr="00473DCA">
              <w:rPr>
                <w:bCs/>
              </w:rPr>
              <w:t xml:space="preserve">- seznámení s řádem učeny </w:t>
            </w:r>
          </w:p>
          <w:p w:rsidR="00E769CF" w:rsidRPr="00473DCA" w:rsidRDefault="00E769CF" w:rsidP="00FB23ED">
            <w:pPr>
              <w:rPr>
                <w:bCs/>
              </w:rPr>
            </w:pPr>
            <w:r w:rsidRPr="00473DCA">
              <w:rPr>
                <w:bCs/>
              </w:rPr>
              <w:t>- prstová gymnastika</w:t>
            </w:r>
          </w:p>
          <w:p w:rsidR="00E769CF" w:rsidRPr="00473DCA" w:rsidRDefault="00E769CF" w:rsidP="00FB23ED">
            <w:pPr>
              <w:rPr>
                <w:bCs/>
              </w:rPr>
            </w:pPr>
            <w:r w:rsidRPr="00473DCA">
              <w:rPr>
                <w:bCs/>
              </w:rPr>
              <w:t>- seznámení s klávesnicí</w:t>
            </w:r>
          </w:p>
          <w:p w:rsidR="00E769CF" w:rsidRPr="00473DCA" w:rsidRDefault="00E769CF" w:rsidP="00FB23ED">
            <w:pPr>
              <w:rPr>
                <w:bCs/>
              </w:rPr>
            </w:pPr>
            <w:r w:rsidRPr="00473DCA">
              <w:rPr>
                <w:bCs/>
              </w:rPr>
              <w:t>- seznámení s programem</w:t>
            </w:r>
          </w:p>
        </w:tc>
        <w:tc>
          <w:tcPr>
            <w:tcW w:w="4717" w:type="dxa"/>
            <w:vMerge w:val="restart"/>
          </w:tcPr>
          <w:p w:rsidR="00E769CF" w:rsidRPr="00473DCA" w:rsidRDefault="00E769CF" w:rsidP="00FB23ED">
            <w:pPr>
              <w:rPr>
                <w:b/>
              </w:rPr>
            </w:pPr>
            <w:r w:rsidRPr="00473DCA">
              <w:rPr>
                <w:b/>
              </w:rPr>
              <w:t xml:space="preserve">Průřezová témata: </w:t>
            </w:r>
          </w:p>
          <w:p w:rsidR="00E769CF" w:rsidRPr="00473DCA" w:rsidRDefault="00E769CF" w:rsidP="00FB23ED">
            <w:pPr>
              <w:rPr>
                <w:u w:val="single"/>
              </w:rPr>
            </w:pPr>
            <w:r w:rsidRPr="00473DCA">
              <w:rPr>
                <w:u w:val="single"/>
              </w:rPr>
              <w:t>Mediální výchova</w:t>
            </w:r>
          </w:p>
          <w:p w:rsidR="00E769CF" w:rsidRPr="00473DCA" w:rsidRDefault="00E769CF" w:rsidP="00FB23ED">
            <w:pPr>
              <w:rPr>
                <w:i/>
              </w:rPr>
            </w:pPr>
            <w:r w:rsidRPr="00473DCA">
              <w:rPr>
                <w:i/>
              </w:rPr>
              <w:t>Tvorba mediálního sdělení</w:t>
            </w:r>
          </w:p>
          <w:p w:rsidR="00E769CF" w:rsidRPr="00473DCA" w:rsidRDefault="00E769CF" w:rsidP="00FB23ED">
            <w:pPr>
              <w:rPr>
                <w:b/>
              </w:rPr>
            </w:pPr>
            <w:r w:rsidRPr="00473DCA">
              <w:rPr>
                <w:b/>
              </w:rPr>
              <w:t>Mezipředmětové vztahy:</w:t>
            </w:r>
          </w:p>
          <w:p w:rsidR="00E769CF" w:rsidRPr="00473DCA" w:rsidRDefault="00E769CF" w:rsidP="00FB23ED">
            <w:pPr>
              <w:rPr>
                <w:sz w:val="32"/>
                <w:szCs w:val="32"/>
              </w:rPr>
            </w:pPr>
            <w:r w:rsidRPr="00473DCA">
              <w:t>- v předmětech, kde se využívá počítač při výuce</w:t>
            </w:r>
          </w:p>
        </w:tc>
      </w:tr>
      <w:tr w:rsidR="00E769CF" w:rsidRPr="00473DCA">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xml:space="preserve">- písmena  na základní řadě – </w:t>
            </w:r>
            <w:r w:rsidRPr="00473DCA">
              <w:rPr>
                <w:b/>
              </w:rPr>
              <w:t>d, f, j, k, a, ů, l, s</w:t>
            </w:r>
          </w:p>
        </w:tc>
        <w:tc>
          <w:tcPr>
            <w:tcW w:w="4717" w:type="dxa"/>
            <w:vMerge/>
          </w:tcPr>
          <w:p w:rsidR="00E769CF" w:rsidRPr="00473DCA" w:rsidRDefault="00E769CF" w:rsidP="00FB23ED">
            <w:pPr>
              <w:rPr>
                <w:b/>
                <w:sz w:val="32"/>
                <w:szCs w:val="32"/>
              </w:rPr>
            </w:pPr>
          </w:p>
        </w:tc>
      </w:tr>
      <w:tr w:rsidR="00E769CF" w:rsidRPr="00473DCA">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xml:space="preserve">- písmena horní písmenné řady – ukazováček, prostředníček -  </w:t>
            </w:r>
            <w:r w:rsidRPr="00473DCA">
              <w:rPr>
                <w:b/>
                <w:bCs/>
              </w:rPr>
              <w:t>u, r, i, čárka</w:t>
            </w:r>
          </w:p>
        </w:tc>
        <w:tc>
          <w:tcPr>
            <w:tcW w:w="4717" w:type="dxa"/>
            <w:vMerge/>
          </w:tcPr>
          <w:p w:rsidR="00E769CF" w:rsidRPr="00473DCA" w:rsidRDefault="00E769CF" w:rsidP="00FB23ED">
            <w:pPr>
              <w:rPr>
                <w:b/>
                <w:sz w:val="32"/>
                <w:szCs w:val="32"/>
              </w:rPr>
            </w:pPr>
          </w:p>
        </w:tc>
      </w:tr>
      <w:tr w:rsidR="00E769CF" w:rsidRPr="00473DCA">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písmena horní písmenné řady – malíček –</w:t>
            </w:r>
            <w:r w:rsidRPr="00473DCA">
              <w:rPr>
                <w:b/>
              </w:rPr>
              <w:t xml:space="preserve"> p, q</w:t>
            </w:r>
          </w:p>
        </w:tc>
        <w:tc>
          <w:tcPr>
            <w:tcW w:w="4717" w:type="dxa"/>
            <w:vMerge/>
          </w:tcPr>
          <w:p w:rsidR="00E769CF" w:rsidRPr="00473DCA" w:rsidRDefault="00E769CF" w:rsidP="00FB23ED">
            <w:pPr>
              <w:rPr>
                <w:b/>
                <w:sz w:val="32"/>
                <w:szCs w:val="32"/>
              </w:rPr>
            </w:pPr>
          </w:p>
        </w:tc>
      </w:tr>
      <w:tr w:rsidR="00E769CF" w:rsidRPr="00473DCA">
        <w:trPr>
          <w:trHeight w:val="555"/>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vysunutí ukazováčku na základní řadě</w:t>
            </w:r>
            <w:r w:rsidRPr="00473DCA">
              <w:rPr>
                <w:b/>
                <w:bCs/>
              </w:rPr>
              <w:t xml:space="preserve"> </w:t>
            </w:r>
            <w:r w:rsidRPr="00473DCA">
              <w:rPr>
                <w:bCs/>
              </w:rPr>
              <w:t>–</w:t>
            </w:r>
            <w:r w:rsidRPr="00473DCA">
              <w:rPr>
                <w:b/>
                <w:bCs/>
              </w:rPr>
              <w:t xml:space="preserve"> g, h</w:t>
            </w:r>
          </w:p>
        </w:tc>
        <w:tc>
          <w:tcPr>
            <w:tcW w:w="4717" w:type="dxa"/>
            <w:vMerge/>
          </w:tcPr>
          <w:p w:rsidR="00E769CF" w:rsidRPr="00473DCA" w:rsidRDefault="00E769CF" w:rsidP="00FB23ED">
            <w:pPr>
              <w:rPr>
                <w:b/>
                <w:sz w:val="32"/>
                <w:szCs w:val="32"/>
              </w:rPr>
            </w:pPr>
          </w:p>
        </w:tc>
      </w:tr>
      <w:tr w:rsidR="00E769CF" w:rsidRPr="00473DCA">
        <w:trPr>
          <w:trHeight w:val="555"/>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xml:space="preserve">- písmena horní písmenné řady – prostředník – </w:t>
            </w:r>
            <w:r w:rsidRPr="00473DCA">
              <w:rPr>
                <w:b/>
              </w:rPr>
              <w:t>e</w:t>
            </w:r>
          </w:p>
        </w:tc>
        <w:tc>
          <w:tcPr>
            <w:tcW w:w="4717" w:type="dxa"/>
            <w:vMerge/>
          </w:tcPr>
          <w:p w:rsidR="00E769CF" w:rsidRPr="00473DCA" w:rsidRDefault="00E769CF" w:rsidP="00FB23ED">
            <w:pPr>
              <w:rPr>
                <w:b/>
                <w:sz w:val="32"/>
                <w:szCs w:val="32"/>
              </w:rPr>
            </w:pPr>
          </w:p>
        </w:tc>
      </w:tr>
      <w:tr w:rsidR="00E769CF" w:rsidRPr="00473DCA">
        <w:trPr>
          <w:trHeight w:val="57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rPr>
                <w:bCs/>
              </w:rPr>
              <w:t xml:space="preserve">- písmena horní písmenné řady – prsteníček – </w:t>
            </w:r>
            <w:r w:rsidRPr="00473DCA">
              <w:rPr>
                <w:b/>
                <w:bCs/>
              </w:rPr>
              <w:t>o, w</w:t>
            </w:r>
          </w:p>
        </w:tc>
        <w:tc>
          <w:tcPr>
            <w:tcW w:w="4717" w:type="dxa"/>
            <w:vMerge/>
          </w:tcPr>
          <w:p w:rsidR="00E769CF" w:rsidRPr="00473DCA" w:rsidRDefault="00E769CF" w:rsidP="00FB23ED">
            <w:pPr>
              <w:rPr>
                <w:b/>
                <w:sz w:val="32"/>
                <w:szCs w:val="32"/>
              </w:rPr>
            </w:pPr>
          </w:p>
        </w:tc>
      </w:tr>
      <w:tr w:rsidR="00E769CF" w:rsidRPr="00473DCA">
        <w:trPr>
          <w:trHeight w:val="57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xml:space="preserve">- písmena horní písmenné řady – ukazováček – </w:t>
            </w:r>
            <w:r w:rsidRPr="00473DCA">
              <w:rPr>
                <w:b/>
                <w:bCs/>
              </w:rPr>
              <w:t>z, t</w:t>
            </w:r>
          </w:p>
        </w:tc>
        <w:tc>
          <w:tcPr>
            <w:tcW w:w="4717" w:type="dxa"/>
            <w:vMerge/>
          </w:tcPr>
          <w:p w:rsidR="00E769CF" w:rsidRPr="00473DCA" w:rsidRDefault="00E769CF" w:rsidP="00FB23ED">
            <w:pPr>
              <w:rPr>
                <w:b/>
                <w:sz w:val="32"/>
                <w:szCs w:val="32"/>
              </w:rPr>
            </w:pPr>
          </w:p>
        </w:tc>
      </w:tr>
      <w:tr w:rsidR="00E769CF" w:rsidRPr="00473DCA">
        <w:trPr>
          <w:trHeight w:val="41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xml:space="preserve">- písmena horní písmenné řady – malíček - </w:t>
            </w:r>
            <w:r w:rsidRPr="00473DCA">
              <w:rPr>
                <w:b/>
                <w:bCs/>
              </w:rPr>
              <w:t>ú</w:t>
            </w:r>
          </w:p>
        </w:tc>
        <w:tc>
          <w:tcPr>
            <w:tcW w:w="4717" w:type="dxa"/>
            <w:vMerge/>
          </w:tcPr>
          <w:p w:rsidR="00E769CF" w:rsidRPr="00473DCA" w:rsidRDefault="00E769CF" w:rsidP="00FB23ED">
            <w:pPr>
              <w:rPr>
                <w:b/>
                <w:sz w:val="32"/>
                <w:szCs w:val="32"/>
              </w:rPr>
            </w:pPr>
          </w:p>
        </w:tc>
      </w:tr>
      <w:tr w:rsidR="00E769CF" w:rsidRPr="00473DCA">
        <w:trPr>
          <w:trHeight w:val="20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psaní z knižní předlohy</w:t>
            </w:r>
          </w:p>
          <w:p w:rsidR="00E769CF" w:rsidRPr="00473DCA" w:rsidRDefault="00E769CF" w:rsidP="00FB23ED">
            <w:pPr>
              <w:rPr>
                <w:bCs/>
              </w:rPr>
            </w:pPr>
            <w:r w:rsidRPr="00473DCA">
              <w:t>- úprava textu na stránce</w:t>
            </w:r>
          </w:p>
        </w:tc>
        <w:tc>
          <w:tcPr>
            <w:tcW w:w="4717" w:type="dxa"/>
            <w:vMerge/>
          </w:tcPr>
          <w:p w:rsidR="00E769CF" w:rsidRPr="00473DCA" w:rsidRDefault="00E769CF" w:rsidP="00FB23ED">
            <w:pPr>
              <w:rPr>
                <w:b/>
                <w:sz w:val="32"/>
                <w:szCs w:val="32"/>
              </w:rPr>
            </w:pPr>
          </w:p>
        </w:tc>
      </w:tr>
      <w:tr w:rsidR="00E769CF" w:rsidRPr="00473DCA">
        <w:trPr>
          <w:trHeight w:val="202"/>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t>- závěrečné opakování</w:t>
            </w:r>
          </w:p>
        </w:tc>
        <w:tc>
          <w:tcPr>
            <w:tcW w:w="4717" w:type="dxa"/>
            <w:vMerge/>
          </w:tcPr>
          <w:p w:rsidR="00E769CF" w:rsidRPr="00473DCA" w:rsidRDefault="00E769CF" w:rsidP="00FB23ED">
            <w:pPr>
              <w:rPr>
                <w:b/>
                <w:sz w:val="32"/>
                <w:szCs w:val="32"/>
              </w:rPr>
            </w:pPr>
          </w:p>
        </w:tc>
      </w:tr>
    </w:tbl>
    <w:p w:rsidR="00E769CF" w:rsidRPr="00473DCA" w:rsidRDefault="00E769CF" w:rsidP="00E769CF">
      <w:pPr>
        <w:pStyle w:val="Nadpis3"/>
      </w:pPr>
      <w:r w:rsidRPr="00473DCA">
        <w:t>Předmět: Základy administrativy</w:t>
      </w:r>
    </w:p>
    <w:p w:rsidR="00E769CF" w:rsidRPr="00473DCA" w:rsidRDefault="00E769CF" w:rsidP="00E769CF">
      <w:pPr>
        <w:pStyle w:val="Nadpis3"/>
      </w:pPr>
      <w:r w:rsidRPr="00473DCA">
        <w:t xml:space="preserve">Ročník: 8. </w:t>
      </w:r>
    </w:p>
    <w:p w:rsidR="00E769CF" w:rsidRPr="00473DCA" w:rsidRDefault="00E769CF" w:rsidP="00E769CF">
      <w:pPr>
        <w:pStyle w:val="Nadpis3"/>
      </w:pPr>
      <w:r w:rsidRPr="00473DCA">
        <w:t>Časová dotace: 1 hodina týdně</w:t>
      </w:r>
    </w:p>
    <w:p w:rsidR="00E769CF" w:rsidRPr="00473DCA" w:rsidRDefault="00E769CF" w:rsidP="00E769C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7"/>
        <w:gridCol w:w="4717"/>
      </w:tblGrid>
      <w:tr w:rsidR="00E769CF" w:rsidRPr="00473DCA">
        <w:tc>
          <w:tcPr>
            <w:tcW w:w="4714" w:type="dxa"/>
            <w:shd w:val="clear" w:color="auto" w:fill="D9D9D9"/>
          </w:tcPr>
          <w:p w:rsidR="00E769CF" w:rsidRPr="00473DCA" w:rsidRDefault="00E769CF" w:rsidP="00FB23ED">
            <w:pPr>
              <w:rPr>
                <w:b/>
              </w:rPr>
            </w:pPr>
            <w:r w:rsidRPr="00473DCA">
              <w:rPr>
                <w:b/>
              </w:rPr>
              <w:t>Očekávané výstupy</w:t>
            </w:r>
          </w:p>
        </w:tc>
        <w:tc>
          <w:tcPr>
            <w:tcW w:w="4717" w:type="dxa"/>
            <w:shd w:val="clear" w:color="auto" w:fill="D9D9D9"/>
          </w:tcPr>
          <w:p w:rsidR="00E769CF" w:rsidRPr="00473DCA" w:rsidRDefault="00E769CF" w:rsidP="00FB23ED">
            <w:pPr>
              <w:rPr>
                <w:b/>
              </w:rPr>
            </w:pPr>
            <w:r w:rsidRPr="00473DCA">
              <w:rPr>
                <w:b/>
              </w:rPr>
              <w:t>Učivo</w:t>
            </w:r>
          </w:p>
        </w:tc>
        <w:tc>
          <w:tcPr>
            <w:tcW w:w="4717" w:type="dxa"/>
            <w:shd w:val="clear" w:color="auto" w:fill="D9D9D9"/>
          </w:tcPr>
          <w:p w:rsidR="00E769CF" w:rsidRPr="00473DCA" w:rsidRDefault="00E769CF" w:rsidP="00FB23ED">
            <w:pPr>
              <w:rPr>
                <w:b/>
              </w:rPr>
            </w:pPr>
            <w:r w:rsidRPr="00473DCA">
              <w:rPr>
                <w:b/>
              </w:rPr>
              <w:t>Průřezová témata</w:t>
            </w:r>
          </w:p>
          <w:p w:rsidR="00E769CF" w:rsidRPr="00473DCA" w:rsidRDefault="00E769CF" w:rsidP="00FB23ED">
            <w:pPr>
              <w:rPr>
                <w:b/>
              </w:rPr>
            </w:pPr>
            <w:r w:rsidRPr="00473DCA">
              <w:rPr>
                <w:b/>
              </w:rPr>
              <w:t>Mezipředmětové vztahy</w:t>
            </w:r>
          </w:p>
        </w:tc>
      </w:tr>
      <w:tr w:rsidR="00E769CF" w:rsidRPr="00473DCA">
        <w:tc>
          <w:tcPr>
            <w:tcW w:w="4714" w:type="dxa"/>
            <w:vMerge w:val="restart"/>
          </w:tcPr>
          <w:p w:rsidR="00E769CF" w:rsidRPr="00473DCA" w:rsidRDefault="00E769CF" w:rsidP="00FB23ED">
            <w:r w:rsidRPr="00473DCA">
              <w:t>- bez zrakového kontaktu píše písmena horní písmenné řady</w:t>
            </w:r>
          </w:p>
          <w:p w:rsidR="00E769CF" w:rsidRPr="00473DCA" w:rsidRDefault="00E769CF" w:rsidP="00FB23ED">
            <w:r w:rsidRPr="00473DCA">
              <w:t>- bez zrakového kontaktu píše písmena dolní písmenné řady</w:t>
            </w:r>
          </w:p>
          <w:p w:rsidR="00E769CF" w:rsidRPr="00473DCA" w:rsidRDefault="00E769CF" w:rsidP="00FB23ED">
            <w:r w:rsidRPr="00473DCA">
              <w:t>- bez zrakového kontaktu píše velká písmena</w:t>
            </w:r>
          </w:p>
          <w:p w:rsidR="00E769CF" w:rsidRPr="00473DCA" w:rsidRDefault="00E769CF" w:rsidP="00FB23ED">
            <w:r w:rsidRPr="00473DCA">
              <w:t>- bez zrakového kontaktu píše písmena na číselné řadě</w:t>
            </w:r>
          </w:p>
          <w:p w:rsidR="00E769CF" w:rsidRPr="00473DCA" w:rsidRDefault="00E769CF" w:rsidP="00FB23ED"/>
          <w:p w:rsidR="00E769CF" w:rsidRPr="00473DCA" w:rsidRDefault="00E769CF" w:rsidP="00FB23ED"/>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prstová cvičení</w:t>
            </w:r>
          </w:p>
          <w:p w:rsidR="00E769CF" w:rsidRPr="00473DCA" w:rsidRDefault="00E769CF" w:rsidP="00FB23ED">
            <w:pPr>
              <w:rPr>
                <w:b/>
                <w:sz w:val="32"/>
                <w:szCs w:val="32"/>
              </w:rPr>
            </w:pPr>
            <w:r w:rsidRPr="00473DCA">
              <w:rPr>
                <w:bCs/>
              </w:rPr>
              <w:t>-opakování a procvičování základní písmenné řady</w:t>
            </w:r>
          </w:p>
        </w:tc>
        <w:tc>
          <w:tcPr>
            <w:tcW w:w="4717" w:type="dxa"/>
            <w:vMerge w:val="restart"/>
          </w:tcPr>
          <w:p w:rsidR="00E769CF" w:rsidRPr="00473DCA" w:rsidRDefault="00E769CF" w:rsidP="00FB23ED">
            <w:pPr>
              <w:rPr>
                <w:b/>
              </w:rPr>
            </w:pPr>
            <w:r w:rsidRPr="00473DCA">
              <w:rPr>
                <w:b/>
              </w:rPr>
              <w:t xml:space="preserve">Průřezová témata: </w:t>
            </w:r>
          </w:p>
          <w:p w:rsidR="00E769CF" w:rsidRPr="00473DCA" w:rsidRDefault="00E769CF" w:rsidP="00FB23ED">
            <w:pPr>
              <w:rPr>
                <w:u w:val="single"/>
              </w:rPr>
            </w:pPr>
            <w:r w:rsidRPr="00473DCA">
              <w:rPr>
                <w:u w:val="single"/>
              </w:rPr>
              <w:t>Mediální výchova</w:t>
            </w:r>
          </w:p>
          <w:p w:rsidR="00E769CF" w:rsidRPr="00473DCA" w:rsidRDefault="00E769CF" w:rsidP="00FB23ED">
            <w:pPr>
              <w:rPr>
                <w:i/>
              </w:rPr>
            </w:pPr>
            <w:r w:rsidRPr="00473DCA">
              <w:rPr>
                <w:i/>
              </w:rPr>
              <w:t>Tvorba mediálního sdělení</w:t>
            </w:r>
          </w:p>
          <w:p w:rsidR="00E769CF" w:rsidRPr="00473DCA" w:rsidRDefault="00E769CF" w:rsidP="00FB23ED">
            <w:pPr>
              <w:rPr>
                <w:b/>
              </w:rPr>
            </w:pPr>
            <w:r w:rsidRPr="00473DCA">
              <w:rPr>
                <w:b/>
              </w:rPr>
              <w:t>Mezipředmětové vztahy:</w:t>
            </w:r>
          </w:p>
          <w:p w:rsidR="00E769CF" w:rsidRPr="00473DCA" w:rsidRDefault="00E769CF" w:rsidP="00FB23ED">
            <w:pPr>
              <w:rPr>
                <w:sz w:val="32"/>
                <w:szCs w:val="32"/>
              </w:rPr>
            </w:pPr>
            <w:r w:rsidRPr="00473DCA">
              <w:t>- v předmětech, kde se využívá počítač při výuce</w:t>
            </w:r>
          </w:p>
        </w:tc>
      </w:tr>
      <w:tr w:rsidR="00E769CF" w:rsidRPr="00473DCA">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
                <w:sz w:val="32"/>
                <w:szCs w:val="32"/>
              </w:rPr>
            </w:pPr>
            <w:r w:rsidRPr="00473DCA">
              <w:t>-opakování a procvičování horní písmenné řady</w:t>
            </w:r>
          </w:p>
        </w:tc>
        <w:tc>
          <w:tcPr>
            <w:tcW w:w="4717" w:type="dxa"/>
            <w:vMerge/>
          </w:tcPr>
          <w:p w:rsidR="00E769CF" w:rsidRPr="00473DCA" w:rsidRDefault="00E769CF" w:rsidP="00FB23ED">
            <w:pPr>
              <w:rPr>
                <w:b/>
                <w:sz w:val="32"/>
                <w:szCs w:val="32"/>
              </w:rPr>
            </w:pPr>
          </w:p>
        </w:tc>
      </w:tr>
      <w:tr w:rsidR="00E769CF" w:rsidRPr="00473DCA">
        <w:trPr>
          <w:trHeight w:val="42"/>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rPr>
                <w:bCs/>
              </w:rPr>
              <w:t xml:space="preserve">- práce s pravým a levým Shiftem – </w:t>
            </w:r>
            <w:r w:rsidRPr="00473DCA">
              <w:rPr>
                <w:b/>
                <w:bCs/>
              </w:rPr>
              <w:t>velká písmena</w:t>
            </w:r>
          </w:p>
        </w:tc>
        <w:tc>
          <w:tcPr>
            <w:tcW w:w="4717" w:type="dxa"/>
            <w:vMerge/>
          </w:tcPr>
          <w:p w:rsidR="00E769CF" w:rsidRPr="00473DCA" w:rsidRDefault="00E769CF" w:rsidP="00FB23ED">
            <w:pPr>
              <w:rPr>
                <w:b/>
                <w:sz w:val="32"/>
                <w:szCs w:val="32"/>
              </w:rPr>
            </w:pPr>
          </w:p>
        </w:tc>
      </w:tr>
      <w:tr w:rsidR="00E769CF" w:rsidRPr="00473DCA">
        <w:trPr>
          <w:trHeight w:val="37"/>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xml:space="preserve">- písmena dolní písmenné řady – </w:t>
            </w:r>
            <w:r w:rsidRPr="00473DCA">
              <w:rPr>
                <w:b/>
              </w:rPr>
              <w:t>m, v</w:t>
            </w:r>
          </w:p>
          <w:p w:rsidR="00E769CF" w:rsidRPr="00473DCA" w:rsidRDefault="00E769CF" w:rsidP="00FB23ED">
            <w:pPr>
              <w:rPr>
                <w:b/>
                <w:sz w:val="32"/>
                <w:szCs w:val="32"/>
              </w:rPr>
            </w:pPr>
            <w:r w:rsidRPr="00473DCA">
              <w:t xml:space="preserve">- psaní </w:t>
            </w:r>
            <w:r w:rsidRPr="00473DCA">
              <w:rPr>
                <w:b/>
              </w:rPr>
              <w:t>tečky</w:t>
            </w:r>
          </w:p>
        </w:tc>
        <w:tc>
          <w:tcPr>
            <w:tcW w:w="4717" w:type="dxa"/>
            <w:vMerge/>
          </w:tcPr>
          <w:p w:rsidR="00E769CF" w:rsidRPr="00473DCA" w:rsidRDefault="00E769CF" w:rsidP="00FB23ED">
            <w:pPr>
              <w:rPr>
                <w:b/>
                <w:sz w:val="32"/>
                <w:szCs w:val="32"/>
              </w:rPr>
            </w:pPr>
          </w:p>
        </w:tc>
      </w:tr>
      <w:tr w:rsidR="00E769CF" w:rsidRPr="00473DCA">
        <w:trPr>
          <w:trHeight w:val="37"/>
        </w:trPr>
        <w:tc>
          <w:tcPr>
            <w:tcW w:w="4714" w:type="dxa"/>
            <w:vMerge/>
          </w:tcPr>
          <w:p w:rsidR="00E769CF" w:rsidRPr="00473DCA" w:rsidRDefault="00E769CF" w:rsidP="00FB23ED">
            <w:pPr>
              <w:rPr>
                <w:b/>
                <w:sz w:val="32"/>
                <w:szCs w:val="32"/>
              </w:rPr>
            </w:pPr>
          </w:p>
        </w:tc>
        <w:tc>
          <w:tcPr>
            <w:tcW w:w="4717" w:type="dxa"/>
          </w:tcPr>
          <w:p w:rsidR="00E769CF" w:rsidRPr="004F191E" w:rsidRDefault="00E769CF" w:rsidP="00FB23ED">
            <w:pPr>
              <w:pStyle w:val="Zhlav"/>
              <w:tabs>
                <w:tab w:val="clear" w:pos="4536"/>
                <w:tab w:val="clear" w:pos="9072"/>
              </w:tabs>
              <w:rPr>
                <w:bCs/>
                <w:lang w:val="cs-CZ" w:eastAsia="cs-CZ"/>
              </w:rPr>
            </w:pPr>
            <w:r w:rsidRPr="004F191E">
              <w:rPr>
                <w:lang w:val="cs-CZ" w:eastAsia="cs-CZ"/>
              </w:rPr>
              <w:t xml:space="preserve">- písmena dolní písmenné řady – </w:t>
            </w:r>
            <w:r w:rsidRPr="004F191E">
              <w:rPr>
                <w:b/>
                <w:lang w:val="cs-CZ" w:eastAsia="cs-CZ"/>
              </w:rPr>
              <w:t>y, pomlčka</w:t>
            </w:r>
          </w:p>
        </w:tc>
        <w:tc>
          <w:tcPr>
            <w:tcW w:w="4717" w:type="dxa"/>
            <w:vMerge/>
          </w:tcPr>
          <w:p w:rsidR="00E769CF" w:rsidRPr="00473DCA" w:rsidRDefault="00E769CF" w:rsidP="00FB23ED">
            <w:pPr>
              <w:rPr>
                <w:b/>
                <w:sz w:val="32"/>
                <w:szCs w:val="32"/>
              </w:rPr>
            </w:pPr>
          </w:p>
        </w:tc>
      </w:tr>
      <w:tr w:rsidR="00E769CF" w:rsidRPr="00473DCA">
        <w:trPr>
          <w:trHeight w:val="37"/>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xml:space="preserve">- písmena dolní písmenné řady – </w:t>
            </w:r>
            <w:r w:rsidRPr="00473DCA">
              <w:rPr>
                <w:b/>
              </w:rPr>
              <w:t>c, x</w:t>
            </w:r>
          </w:p>
        </w:tc>
        <w:tc>
          <w:tcPr>
            <w:tcW w:w="4717" w:type="dxa"/>
            <w:vMerge/>
          </w:tcPr>
          <w:p w:rsidR="00E769CF" w:rsidRPr="00473DCA" w:rsidRDefault="00E769CF" w:rsidP="00FB23ED">
            <w:pPr>
              <w:rPr>
                <w:b/>
                <w:sz w:val="32"/>
                <w:szCs w:val="32"/>
              </w:rPr>
            </w:pPr>
          </w:p>
        </w:tc>
      </w:tr>
      <w:tr w:rsidR="00E769CF" w:rsidRPr="00473DCA">
        <w:trPr>
          <w:trHeight w:val="37"/>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xml:space="preserve">- písmena dolní písmenné řady – </w:t>
            </w:r>
            <w:r w:rsidRPr="00473DCA">
              <w:rPr>
                <w:b/>
                <w:bCs/>
              </w:rPr>
              <w:t>n, b</w:t>
            </w:r>
          </w:p>
        </w:tc>
        <w:tc>
          <w:tcPr>
            <w:tcW w:w="4717" w:type="dxa"/>
            <w:vMerge/>
          </w:tcPr>
          <w:p w:rsidR="00E769CF" w:rsidRPr="00473DCA" w:rsidRDefault="00E769CF" w:rsidP="00FB23ED">
            <w:pPr>
              <w:rPr>
                <w:b/>
                <w:sz w:val="32"/>
                <w:szCs w:val="32"/>
              </w:rPr>
            </w:pPr>
          </w:p>
        </w:tc>
      </w:tr>
      <w:tr w:rsidR="00E769CF" w:rsidRPr="00473DCA">
        <w:trPr>
          <w:trHeight w:val="37"/>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opakování písmen na dolní, horní a střední písmenné řadě</w:t>
            </w:r>
          </w:p>
        </w:tc>
        <w:tc>
          <w:tcPr>
            <w:tcW w:w="4717" w:type="dxa"/>
            <w:vMerge/>
          </w:tcPr>
          <w:p w:rsidR="00E769CF" w:rsidRPr="00473DCA" w:rsidRDefault="00E769CF" w:rsidP="00FB23ED">
            <w:pPr>
              <w:rPr>
                <w:b/>
                <w:sz w:val="32"/>
                <w:szCs w:val="32"/>
              </w:rPr>
            </w:pPr>
          </w:p>
        </w:tc>
      </w:tr>
      <w:tr w:rsidR="00E769CF" w:rsidRPr="00473DCA">
        <w:trPr>
          <w:trHeight w:val="37"/>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xml:space="preserve">- písmena na číselné řadě – </w:t>
            </w:r>
            <w:r w:rsidRPr="00473DCA">
              <w:rPr>
                <w:b/>
              </w:rPr>
              <w:t>í, č</w:t>
            </w:r>
          </w:p>
        </w:tc>
        <w:tc>
          <w:tcPr>
            <w:tcW w:w="4717" w:type="dxa"/>
            <w:vMerge/>
          </w:tcPr>
          <w:p w:rsidR="00E769CF" w:rsidRPr="00473DCA" w:rsidRDefault="00E769CF" w:rsidP="00FB23ED">
            <w:pPr>
              <w:rPr>
                <w:b/>
                <w:sz w:val="32"/>
                <w:szCs w:val="32"/>
              </w:rPr>
            </w:pPr>
          </w:p>
        </w:tc>
      </w:tr>
      <w:tr w:rsidR="00E769CF" w:rsidRPr="00473DCA">
        <w:trPr>
          <w:trHeight w:val="278"/>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
                <w:sz w:val="32"/>
                <w:szCs w:val="32"/>
              </w:rPr>
            </w:pPr>
            <w:r w:rsidRPr="00473DCA">
              <w:t xml:space="preserve">- písmena na číselné řadě – </w:t>
            </w:r>
            <w:r w:rsidRPr="00473DCA">
              <w:rPr>
                <w:b/>
              </w:rPr>
              <w:t>á, ř</w:t>
            </w:r>
          </w:p>
        </w:tc>
        <w:tc>
          <w:tcPr>
            <w:tcW w:w="4717" w:type="dxa"/>
            <w:vMerge/>
          </w:tcPr>
          <w:p w:rsidR="00E769CF" w:rsidRPr="00473DCA" w:rsidRDefault="00E769CF" w:rsidP="00FB23ED">
            <w:pPr>
              <w:rPr>
                <w:b/>
                <w:sz w:val="32"/>
                <w:szCs w:val="32"/>
              </w:rPr>
            </w:pPr>
          </w:p>
        </w:tc>
      </w:tr>
      <w:tr w:rsidR="00E769CF" w:rsidRPr="00473DCA">
        <w:trPr>
          <w:trHeight w:val="277"/>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xml:space="preserve">- písmena na číselné řadě – </w:t>
            </w:r>
            <w:r w:rsidRPr="00473DCA">
              <w:rPr>
                <w:b/>
              </w:rPr>
              <w:t>é, š, ý, ř</w:t>
            </w:r>
          </w:p>
        </w:tc>
        <w:tc>
          <w:tcPr>
            <w:tcW w:w="4717" w:type="dxa"/>
            <w:vMerge/>
          </w:tcPr>
          <w:p w:rsidR="00E769CF" w:rsidRPr="00473DCA" w:rsidRDefault="00E769CF" w:rsidP="00FB23ED">
            <w:pPr>
              <w:rPr>
                <w:b/>
                <w:sz w:val="32"/>
                <w:szCs w:val="32"/>
              </w:rPr>
            </w:pPr>
          </w:p>
        </w:tc>
      </w:tr>
    </w:tbl>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rPr>
          <w:b/>
        </w:rPr>
      </w:pPr>
    </w:p>
    <w:p w:rsidR="00E769CF" w:rsidRPr="00473DCA" w:rsidRDefault="00E769CF" w:rsidP="00E769CF">
      <w:pPr>
        <w:pStyle w:val="Nadpis3"/>
      </w:pPr>
      <w:r w:rsidRPr="00473DCA">
        <w:t>Předmět: Základy administrativy</w:t>
      </w:r>
    </w:p>
    <w:p w:rsidR="00E769CF" w:rsidRPr="00473DCA" w:rsidRDefault="00E769CF" w:rsidP="00E769CF">
      <w:pPr>
        <w:pStyle w:val="Nadpis3"/>
      </w:pPr>
      <w:r w:rsidRPr="00473DCA">
        <w:t xml:space="preserve">Ročník: 9. </w:t>
      </w:r>
    </w:p>
    <w:p w:rsidR="00E769CF" w:rsidRPr="00473DCA" w:rsidRDefault="00E769CF" w:rsidP="00E769CF">
      <w:pPr>
        <w:pStyle w:val="Nadpis3"/>
      </w:pPr>
      <w:r w:rsidRPr="00473DCA">
        <w:t>Časová dotace: 1 hodina týdně</w:t>
      </w:r>
    </w:p>
    <w:p w:rsidR="00E769CF" w:rsidRPr="00473DCA" w:rsidRDefault="00E769CF" w:rsidP="00E769CF">
      <w:pPr>
        <w:pStyle w:val="Nadpis3"/>
        <w:tabs>
          <w:tab w:val="left" w:pos="4680"/>
        </w:tabs>
      </w:pPr>
      <w:r w:rsidRPr="00473DCA">
        <w:t>Pozn.: VP 1</w:t>
      </w:r>
      <w:r w:rsidRPr="00473DCA">
        <w:rPr>
          <w:i/>
        </w:rPr>
        <w:t xml:space="preserve"> </w: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7"/>
        <w:gridCol w:w="4717"/>
      </w:tblGrid>
      <w:tr w:rsidR="00E769CF" w:rsidRPr="00473DCA">
        <w:tc>
          <w:tcPr>
            <w:tcW w:w="4714" w:type="dxa"/>
            <w:shd w:val="clear" w:color="auto" w:fill="D9D9D9"/>
          </w:tcPr>
          <w:p w:rsidR="00E769CF" w:rsidRPr="00473DCA" w:rsidRDefault="00E769CF" w:rsidP="00FB23ED">
            <w:pPr>
              <w:rPr>
                <w:b/>
              </w:rPr>
            </w:pPr>
            <w:r w:rsidRPr="00473DCA">
              <w:rPr>
                <w:b/>
              </w:rPr>
              <w:t>Očekávané výstupy</w:t>
            </w:r>
          </w:p>
        </w:tc>
        <w:tc>
          <w:tcPr>
            <w:tcW w:w="4717" w:type="dxa"/>
            <w:shd w:val="clear" w:color="auto" w:fill="D9D9D9"/>
          </w:tcPr>
          <w:p w:rsidR="00E769CF" w:rsidRPr="00473DCA" w:rsidRDefault="00E769CF" w:rsidP="00FB23ED">
            <w:pPr>
              <w:rPr>
                <w:b/>
              </w:rPr>
            </w:pPr>
            <w:r w:rsidRPr="00473DCA">
              <w:rPr>
                <w:b/>
              </w:rPr>
              <w:t>Učivo</w:t>
            </w:r>
          </w:p>
        </w:tc>
        <w:tc>
          <w:tcPr>
            <w:tcW w:w="4717" w:type="dxa"/>
            <w:shd w:val="clear" w:color="auto" w:fill="D9D9D9"/>
          </w:tcPr>
          <w:p w:rsidR="00E769CF" w:rsidRPr="00473DCA" w:rsidRDefault="00E769CF" w:rsidP="00FB23ED">
            <w:pPr>
              <w:rPr>
                <w:b/>
              </w:rPr>
            </w:pPr>
            <w:r w:rsidRPr="00473DCA">
              <w:rPr>
                <w:b/>
              </w:rPr>
              <w:t>Průřezová témata</w:t>
            </w:r>
          </w:p>
          <w:p w:rsidR="00E769CF" w:rsidRPr="00473DCA" w:rsidRDefault="00E769CF" w:rsidP="00FB23ED">
            <w:pPr>
              <w:rPr>
                <w:b/>
              </w:rPr>
            </w:pPr>
            <w:r w:rsidRPr="00473DCA">
              <w:rPr>
                <w:b/>
              </w:rPr>
              <w:t>Mezipředmětové vztahy</w:t>
            </w:r>
          </w:p>
        </w:tc>
      </w:tr>
      <w:tr w:rsidR="00E769CF" w:rsidRPr="00473DCA">
        <w:tc>
          <w:tcPr>
            <w:tcW w:w="4714" w:type="dxa"/>
            <w:vMerge w:val="restart"/>
          </w:tcPr>
          <w:p w:rsidR="00E769CF" w:rsidRPr="00473DCA" w:rsidRDefault="00E769CF" w:rsidP="00FB23ED">
            <w:r w:rsidRPr="00473DCA">
              <w:t>- bez zrakového kontaktu píše čísla</w:t>
            </w:r>
          </w:p>
          <w:p w:rsidR="00E769CF" w:rsidRPr="00473DCA" w:rsidRDefault="00E769CF" w:rsidP="00FB23ED">
            <w:r w:rsidRPr="00473DCA">
              <w:t>- bez zrakového kontaktu užívá v textu diakritická znaménka</w:t>
            </w:r>
          </w:p>
          <w:p w:rsidR="00E769CF" w:rsidRPr="00473DCA" w:rsidRDefault="00E769CF" w:rsidP="00FB23ED">
            <w:r w:rsidRPr="00473DCA">
              <w:t>- na klávesnici dokáže najít interpunkční znaménka, lomítko, uvozovky</w:t>
            </w:r>
          </w:p>
          <w:p w:rsidR="00E769CF" w:rsidRPr="00473DCA" w:rsidRDefault="00E769CF" w:rsidP="00FB23ED">
            <w:r w:rsidRPr="00473DCA">
              <w:t>- bez zrakového kontaktu přepisuje souvislý text</w:t>
            </w:r>
          </w:p>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opakování písmen střední a horní písmenné řady</w:t>
            </w:r>
          </w:p>
        </w:tc>
        <w:tc>
          <w:tcPr>
            <w:tcW w:w="4717" w:type="dxa"/>
            <w:vMerge w:val="restart"/>
          </w:tcPr>
          <w:p w:rsidR="00E769CF" w:rsidRPr="00473DCA" w:rsidRDefault="00E769CF" w:rsidP="00FB23ED">
            <w:pPr>
              <w:rPr>
                <w:b/>
              </w:rPr>
            </w:pPr>
            <w:r w:rsidRPr="00473DCA">
              <w:rPr>
                <w:b/>
              </w:rPr>
              <w:t xml:space="preserve">Průřezová témata: </w:t>
            </w:r>
          </w:p>
          <w:p w:rsidR="00E769CF" w:rsidRPr="00473DCA" w:rsidRDefault="00E769CF" w:rsidP="00FB23ED">
            <w:pPr>
              <w:rPr>
                <w:u w:val="single"/>
              </w:rPr>
            </w:pPr>
            <w:r w:rsidRPr="00473DCA">
              <w:rPr>
                <w:u w:val="single"/>
              </w:rPr>
              <w:t>Mediální výchova</w:t>
            </w:r>
          </w:p>
          <w:p w:rsidR="00E769CF" w:rsidRPr="00473DCA" w:rsidRDefault="00E769CF" w:rsidP="00FB23ED">
            <w:pPr>
              <w:rPr>
                <w:i/>
              </w:rPr>
            </w:pPr>
            <w:r w:rsidRPr="00473DCA">
              <w:rPr>
                <w:i/>
              </w:rPr>
              <w:t>Tvorba mediálního sdělení</w:t>
            </w:r>
          </w:p>
          <w:p w:rsidR="00E769CF" w:rsidRPr="00473DCA" w:rsidRDefault="00E769CF" w:rsidP="00FB23ED">
            <w:pPr>
              <w:rPr>
                <w:b/>
              </w:rPr>
            </w:pPr>
            <w:r w:rsidRPr="00473DCA">
              <w:rPr>
                <w:b/>
              </w:rPr>
              <w:t>Mezipředmětové vztahy:</w:t>
            </w:r>
          </w:p>
          <w:p w:rsidR="00E769CF" w:rsidRPr="00473DCA" w:rsidRDefault="00E769CF" w:rsidP="00FB23ED">
            <w:pPr>
              <w:rPr>
                <w:b/>
                <w:sz w:val="32"/>
                <w:szCs w:val="32"/>
              </w:rPr>
            </w:pPr>
            <w:r w:rsidRPr="00473DCA">
              <w:rPr>
                <w:b/>
              </w:rPr>
              <w:t>-</w:t>
            </w:r>
            <w:r w:rsidRPr="00473DCA">
              <w:t xml:space="preserve"> v předmětech, kde se využívá počítač při výuce</w:t>
            </w:r>
          </w:p>
        </w:tc>
      </w:tr>
      <w:tr w:rsidR="00E769CF" w:rsidRPr="00473DCA">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opakování velkých písmen dolní písmenné řady</w:t>
            </w:r>
          </w:p>
          <w:p w:rsidR="00E769CF" w:rsidRPr="00473DCA" w:rsidRDefault="00E769CF" w:rsidP="00FB23ED">
            <w:pPr>
              <w:rPr>
                <w:b/>
                <w:sz w:val="32"/>
                <w:szCs w:val="32"/>
              </w:rPr>
            </w:pPr>
            <w:r w:rsidRPr="00473DCA">
              <w:t>- souvislý text</w:t>
            </w:r>
          </w:p>
        </w:tc>
        <w:tc>
          <w:tcPr>
            <w:tcW w:w="4717" w:type="dxa"/>
            <w:vMerge/>
          </w:tcPr>
          <w:p w:rsidR="00E769CF" w:rsidRPr="00473DCA" w:rsidRDefault="00E769CF" w:rsidP="00FB23ED">
            <w:pPr>
              <w:rPr>
                <w:b/>
                <w:sz w:val="32"/>
                <w:szCs w:val="32"/>
              </w:rPr>
            </w:pPr>
          </w:p>
        </w:tc>
      </w:tr>
      <w:tr w:rsidR="00E769CF" w:rsidRPr="00473DCA">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
                <w:sz w:val="32"/>
                <w:szCs w:val="32"/>
              </w:rPr>
            </w:pPr>
            <w:r w:rsidRPr="00473DCA">
              <w:rPr>
                <w:bCs/>
              </w:rPr>
              <w:t>- písmena na číselné řadě –opakování</w:t>
            </w:r>
          </w:p>
        </w:tc>
        <w:tc>
          <w:tcPr>
            <w:tcW w:w="4717" w:type="dxa"/>
            <w:vMerge/>
          </w:tcPr>
          <w:p w:rsidR="00E769CF" w:rsidRPr="00473DCA" w:rsidRDefault="00E769CF" w:rsidP="00FB23ED">
            <w:pPr>
              <w:rPr>
                <w:b/>
                <w:sz w:val="32"/>
                <w:szCs w:val="32"/>
              </w:rPr>
            </w:pPr>
          </w:p>
        </w:tc>
      </w:tr>
      <w:tr w:rsidR="00E769CF" w:rsidRPr="00473DCA">
        <w:trPr>
          <w:trHeight w:val="57"/>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
                <w:sz w:val="32"/>
                <w:szCs w:val="32"/>
              </w:rPr>
            </w:pPr>
            <w:r w:rsidRPr="00473DCA">
              <w:t>- minutová cvičení</w:t>
            </w:r>
          </w:p>
        </w:tc>
        <w:tc>
          <w:tcPr>
            <w:tcW w:w="4717" w:type="dxa"/>
            <w:vMerge/>
          </w:tcPr>
          <w:p w:rsidR="00E769CF" w:rsidRPr="00473DCA" w:rsidRDefault="00E769CF" w:rsidP="00FB23ED">
            <w:pPr>
              <w:rPr>
                <w:b/>
                <w:sz w:val="32"/>
                <w:szCs w:val="32"/>
              </w:rPr>
            </w:pPr>
          </w:p>
        </w:tc>
      </w:tr>
      <w:tr w:rsidR="00E769CF" w:rsidRPr="00473DCA">
        <w:trPr>
          <w:trHeight w:val="53"/>
        </w:trPr>
        <w:tc>
          <w:tcPr>
            <w:tcW w:w="4714" w:type="dxa"/>
            <w:vMerge/>
          </w:tcPr>
          <w:p w:rsidR="00E769CF" w:rsidRPr="00473DCA" w:rsidRDefault="00E769CF" w:rsidP="00FB23ED">
            <w:pPr>
              <w:rPr>
                <w:b/>
                <w:sz w:val="32"/>
                <w:szCs w:val="32"/>
              </w:rPr>
            </w:pPr>
          </w:p>
        </w:tc>
        <w:tc>
          <w:tcPr>
            <w:tcW w:w="4717" w:type="dxa"/>
          </w:tcPr>
          <w:p w:rsidR="00E769CF" w:rsidRPr="004F191E" w:rsidRDefault="00E769CF" w:rsidP="00FB23ED">
            <w:pPr>
              <w:pStyle w:val="Zhlav"/>
              <w:tabs>
                <w:tab w:val="clear" w:pos="4536"/>
                <w:tab w:val="clear" w:pos="9072"/>
              </w:tabs>
              <w:rPr>
                <w:bCs/>
                <w:lang w:val="cs-CZ" w:eastAsia="cs-CZ"/>
              </w:rPr>
            </w:pPr>
            <w:r w:rsidRPr="004F191E">
              <w:rPr>
                <w:bCs/>
                <w:lang w:val="cs-CZ" w:eastAsia="cs-CZ"/>
              </w:rPr>
              <w:t>- psaní na číselné řadě</w:t>
            </w:r>
          </w:p>
          <w:p w:rsidR="00E769CF" w:rsidRPr="00473DCA" w:rsidRDefault="00E769CF" w:rsidP="00FB23ED">
            <w:pPr>
              <w:rPr>
                <w:b/>
                <w:sz w:val="32"/>
                <w:szCs w:val="32"/>
              </w:rPr>
            </w:pPr>
            <w:r w:rsidRPr="00473DCA">
              <w:rPr>
                <w:bCs/>
              </w:rPr>
              <w:t>- minutová cvičení</w:t>
            </w:r>
          </w:p>
        </w:tc>
        <w:tc>
          <w:tcPr>
            <w:tcW w:w="4717" w:type="dxa"/>
            <w:vMerge/>
          </w:tcPr>
          <w:p w:rsidR="00E769CF" w:rsidRPr="00473DCA" w:rsidRDefault="00E769CF" w:rsidP="00FB23ED">
            <w:pPr>
              <w:rPr>
                <w:b/>
                <w:sz w:val="32"/>
                <w:szCs w:val="32"/>
              </w:rPr>
            </w:pPr>
          </w:p>
        </w:tc>
      </w:tr>
      <w:tr w:rsidR="00E769CF" w:rsidRPr="00473DCA">
        <w:trPr>
          <w:trHeight w:val="5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xml:space="preserve">- číselná řada – </w:t>
            </w:r>
            <w:r w:rsidRPr="00473DCA">
              <w:rPr>
                <w:b/>
              </w:rPr>
              <w:t>háček, čárka</w:t>
            </w:r>
          </w:p>
          <w:p w:rsidR="00E769CF" w:rsidRPr="00473DCA" w:rsidRDefault="00E769CF" w:rsidP="00FB23ED">
            <w:pPr>
              <w:rPr>
                <w:b/>
                <w:sz w:val="32"/>
                <w:szCs w:val="32"/>
              </w:rPr>
            </w:pPr>
            <w:r w:rsidRPr="00473DCA">
              <w:t>- velká písmena s háčkem a čárkou</w:t>
            </w:r>
          </w:p>
        </w:tc>
        <w:tc>
          <w:tcPr>
            <w:tcW w:w="4717" w:type="dxa"/>
            <w:vMerge/>
          </w:tcPr>
          <w:p w:rsidR="00E769CF" w:rsidRPr="00473DCA" w:rsidRDefault="00E769CF" w:rsidP="00FB23ED">
            <w:pPr>
              <w:rPr>
                <w:b/>
                <w:sz w:val="32"/>
                <w:szCs w:val="32"/>
              </w:rPr>
            </w:pPr>
          </w:p>
        </w:tc>
      </w:tr>
      <w:tr w:rsidR="00E769CF" w:rsidRPr="00473DCA">
        <w:trPr>
          <w:trHeight w:val="5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
                <w:sz w:val="32"/>
                <w:szCs w:val="32"/>
              </w:rPr>
            </w:pPr>
            <w:r w:rsidRPr="00473DCA">
              <w:rPr>
                <w:bCs/>
              </w:rPr>
              <w:t>- diakritická čárka, interpunkční znaménka, lomítko, uvozovky</w:t>
            </w:r>
          </w:p>
        </w:tc>
        <w:tc>
          <w:tcPr>
            <w:tcW w:w="4717" w:type="dxa"/>
            <w:vMerge/>
          </w:tcPr>
          <w:p w:rsidR="00E769CF" w:rsidRPr="00473DCA" w:rsidRDefault="00E769CF" w:rsidP="00FB23ED">
            <w:pPr>
              <w:rPr>
                <w:b/>
                <w:sz w:val="32"/>
                <w:szCs w:val="32"/>
              </w:rPr>
            </w:pPr>
          </w:p>
        </w:tc>
      </w:tr>
      <w:tr w:rsidR="00E769CF" w:rsidRPr="00473DCA">
        <w:trPr>
          <w:trHeight w:val="5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pPr>
              <w:rPr>
                <w:bCs/>
              </w:rPr>
            </w:pPr>
            <w:r w:rsidRPr="00473DCA">
              <w:rPr>
                <w:bCs/>
              </w:rPr>
              <w:t>- podtrhávací čárka</w:t>
            </w:r>
          </w:p>
          <w:p w:rsidR="00E769CF" w:rsidRPr="00473DCA" w:rsidRDefault="00E769CF" w:rsidP="00FB23ED">
            <w:pPr>
              <w:rPr>
                <w:b/>
                <w:sz w:val="32"/>
                <w:szCs w:val="32"/>
              </w:rPr>
            </w:pPr>
            <w:r w:rsidRPr="00473DCA">
              <w:rPr>
                <w:b/>
                <w:bCs/>
              </w:rPr>
              <w:t>- Číslice</w:t>
            </w:r>
          </w:p>
        </w:tc>
        <w:tc>
          <w:tcPr>
            <w:tcW w:w="4717" w:type="dxa"/>
            <w:vMerge/>
          </w:tcPr>
          <w:p w:rsidR="00E769CF" w:rsidRPr="00473DCA" w:rsidRDefault="00E769CF" w:rsidP="00FB23ED">
            <w:pPr>
              <w:rPr>
                <w:b/>
                <w:sz w:val="32"/>
                <w:szCs w:val="32"/>
              </w:rPr>
            </w:pPr>
          </w:p>
        </w:tc>
      </w:tr>
      <w:tr w:rsidR="00E769CF" w:rsidRPr="00473DCA">
        <w:trPr>
          <w:trHeight w:val="5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procvičování číslic</w:t>
            </w:r>
          </w:p>
          <w:p w:rsidR="00E769CF" w:rsidRPr="00473DCA" w:rsidRDefault="00E769CF" w:rsidP="00FB23ED">
            <w:pPr>
              <w:rPr>
                <w:b/>
                <w:sz w:val="32"/>
                <w:szCs w:val="32"/>
              </w:rPr>
            </w:pPr>
            <w:r w:rsidRPr="00473DCA">
              <w:t>- znaky početních operací</w:t>
            </w:r>
          </w:p>
        </w:tc>
        <w:tc>
          <w:tcPr>
            <w:tcW w:w="4717" w:type="dxa"/>
            <w:vMerge/>
          </w:tcPr>
          <w:p w:rsidR="00E769CF" w:rsidRPr="00473DCA" w:rsidRDefault="00E769CF" w:rsidP="00FB23ED">
            <w:pPr>
              <w:rPr>
                <w:b/>
                <w:sz w:val="32"/>
                <w:szCs w:val="32"/>
              </w:rPr>
            </w:pPr>
          </w:p>
        </w:tc>
      </w:tr>
      <w:tr w:rsidR="00E769CF" w:rsidRPr="00473DCA">
        <w:trPr>
          <w:trHeight w:val="53"/>
        </w:trPr>
        <w:tc>
          <w:tcPr>
            <w:tcW w:w="4714" w:type="dxa"/>
            <w:vMerge/>
          </w:tcPr>
          <w:p w:rsidR="00E769CF" w:rsidRPr="00473DCA" w:rsidRDefault="00E769CF" w:rsidP="00FB23ED">
            <w:pPr>
              <w:rPr>
                <w:b/>
                <w:sz w:val="32"/>
                <w:szCs w:val="32"/>
              </w:rPr>
            </w:pPr>
          </w:p>
        </w:tc>
        <w:tc>
          <w:tcPr>
            <w:tcW w:w="4717" w:type="dxa"/>
          </w:tcPr>
          <w:p w:rsidR="00E769CF" w:rsidRPr="00473DCA" w:rsidRDefault="00E769CF" w:rsidP="00FB23ED">
            <w:r w:rsidRPr="00473DCA">
              <w:t>- zvláštní úpravy textu</w:t>
            </w:r>
          </w:p>
          <w:p w:rsidR="00E769CF" w:rsidRPr="00473DCA" w:rsidRDefault="00E769CF" w:rsidP="00FB23ED">
            <w:pPr>
              <w:rPr>
                <w:b/>
                <w:sz w:val="32"/>
                <w:szCs w:val="32"/>
              </w:rPr>
            </w:pPr>
            <w:r w:rsidRPr="00473DCA">
              <w:t>- závěrečné opakování</w:t>
            </w:r>
          </w:p>
        </w:tc>
        <w:tc>
          <w:tcPr>
            <w:tcW w:w="4717" w:type="dxa"/>
            <w:vMerge/>
          </w:tcPr>
          <w:p w:rsidR="00E769CF" w:rsidRPr="00473DCA" w:rsidRDefault="00E769CF" w:rsidP="00FB23ED">
            <w:pPr>
              <w:rPr>
                <w:b/>
                <w:sz w:val="32"/>
                <w:szCs w:val="32"/>
              </w:rPr>
            </w:pPr>
          </w:p>
        </w:tc>
      </w:tr>
    </w:tbl>
    <w:p w:rsidR="00B27855" w:rsidRPr="00473DCA" w:rsidRDefault="00B27855" w:rsidP="00B27855"/>
    <w:p w:rsidR="00466B99" w:rsidRPr="00473DCA" w:rsidRDefault="00466B99" w:rsidP="00AC0F01">
      <w:pPr>
        <w:rPr>
          <w:b/>
        </w:rPr>
      </w:pPr>
    </w:p>
    <w:p w:rsidR="00A64C9D" w:rsidRPr="00473DCA" w:rsidRDefault="00A64C9D" w:rsidP="00AC0F01">
      <w:pPr>
        <w:rPr>
          <w:b/>
        </w:rPr>
      </w:pPr>
    </w:p>
    <w:p w:rsidR="00A64C9D" w:rsidRPr="00473DCA" w:rsidRDefault="00A64C9D" w:rsidP="00AC0F01">
      <w:pPr>
        <w:rPr>
          <w:b/>
        </w:rPr>
      </w:pPr>
    </w:p>
    <w:p w:rsidR="00C52890" w:rsidRDefault="00C52890" w:rsidP="00E4646F">
      <w:pPr>
        <w:pStyle w:val="Nadpis5"/>
        <w:rPr>
          <w:rFonts w:ascii="Arial" w:hAnsi="Arial" w:cs="Arial"/>
          <w:i w:val="0"/>
          <w:sz w:val="28"/>
          <w:szCs w:val="28"/>
        </w:rPr>
        <w:sectPr w:rsidR="00C52890" w:rsidSect="00C52890">
          <w:pgSz w:w="16838" w:h="11906" w:orient="landscape"/>
          <w:pgMar w:top="1259" w:right="1418" w:bottom="1418" w:left="1418" w:header="709" w:footer="709" w:gutter="0"/>
          <w:cols w:space="708"/>
          <w:docGrid w:linePitch="360"/>
        </w:sectPr>
      </w:pPr>
    </w:p>
    <w:p w:rsidR="00E4646F" w:rsidRPr="00473DCA" w:rsidRDefault="00E4646F" w:rsidP="00E4646F">
      <w:pPr>
        <w:pStyle w:val="Nadpis5"/>
        <w:rPr>
          <w:rFonts w:ascii="Arial" w:hAnsi="Arial" w:cs="Arial"/>
          <w:i w:val="0"/>
          <w:sz w:val="28"/>
          <w:szCs w:val="28"/>
        </w:rPr>
      </w:pPr>
      <w:r w:rsidRPr="00473DCA">
        <w:rPr>
          <w:rFonts w:ascii="Arial" w:hAnsi="Arial" w:cs="Arial"/>
          <w:i w:val="0"/>
          <w:sz w:val="28"/>
          <w:szCs w:val="28"/>
        </w:rPr>
        <w:t>Užité výtvarné činnosti</w:t>
      </w:r>
    </w:p>
    <w:p w:rsidR="00E4646F" w:rsidRPr="00473DCA" w:rsidRDefault="00E4646F" w:rsidP="00E4646F">
      <w:pPr>
        <w:pStyle w:val="Nadpis3"/>
      </w:pPr>
      <w:r w:rsidRPr="00473DCA">
        <w:t>Charakteristika oboru</w:t>
      </w:r>
    </w:p>
    <w:p w:rsidR="00E4646F" w:rsidRPr="00473DCA" w:rsidRDefault="00E4646F" w:rsidP="00E4646F">
      <w:pPr>
        <w:pStyle w:val="Zkladntext-prvnodsazen"/>
        <w:jc w:val="both"/>
      </w:pPr>
      <w:r w:rsidRPr="00473DCA">
        <w:t>Předmět Užité výtvarné činnosti  je vyučován jako volitelný předmět od 7. do 9. ročníku základní školy. Jeho obsahem je naplňování očekávaných výstupů vzdělávacího oboru Umění a kultura a souvisejících tematických okruhů průřezových témat Rámcového vzdělávacího programu pro základní vzdělání.</w:t>
      </w:r>
    </w:p>
    <w:p w:rsidR="00E4646F" w:rsidRPr="00473DCA" w:rsidRDefault="00E4646F" w:rsidP="00E4646F">
      <w:pPr>
        <w:pStyle w:val="Zkladntext-prvnodsazen"/>
        <w:jc w:val="both"/>
      </w:pPr>
      <w:r w:rsidRPr="00473DCA">
        <w:t xml:space="preserve">Užité výtvarné činnosti pracují s vizuálně obraznými znakovými systémy, rozvíjí tvůrčí činnosti, smyslovou citlivost a uplatňování subjektivity. K uměleckému procesu přistupují v jeho celistvosti a chápe ho jako způsob poznání a komunikace mezi lidmi a národy. Pro osobitá vyjádření  užívá různých uměleckých vyjadřovacích prostředků včetně nejnovějších informačních a komunikačních technologií. Rovněž rozvíjí především průřezové téma Osobnostní a sociální výchovy (týká se společného zaměření na rozvoj smyslového vnímání, kreativity, vnímání a utváření mimouměleckého estetična) a Výchovy k myšlení v evropských a globálních souvislostech (prohlubuje vztah k evropské a světové kultuře). </w:t>
      </w:r>
    </w:p>
    <w:p w:rsidR="00E4646F" w:rsidRPr="00473DCA" w:rsidRDefault="00E4646F" w:rsidP="00E4646F">
      <w:pPr>
        <w:pStyle w:val="Zkladntext-prvnodsazen2"/>
        <w:jc w:val="both"/>
      </w:pPr>
      <w:r w:rsidRPr="00473DCA">
        <w:t xml:space="preserve">Vyučovací předmět je časově dotován po jedné vyučovací hodině v 7., </w:t>
      </w:r>
      <w:smartTag w:uri="urn:schemas-microsoft-com:office:smarttags" w:element="metricconverter">
        <w:smartTagPr>
          <w:attr w:name="ProductID" w:val="8. a"/>
        </w:smartTagPr>
        <w:r w:rsidRPr="00473DCA">
          <w:t>8. a</w:t>
        </w:r>
      </w:smartTag>
      <w:r w:rsidRPr="00473DCA">
        <w:t xml:space="preserve"> 9. ročníku.</w:t>
      </w:r>
    </w:p>
    <w:p w:rsidR="00E4646F" w:rsidRPr="00473DCA" w:rsidRDefault="00E4646F" w:rsidP="00E4646F">
      <w:pPr>
        <w:pStyle w:val="Zkladntext-prvnodsazen"/>
        <w:jc w:val="both"/>
      </w:pPr>
      <w:r w:rsidRPr="00473DCA">
        <w:t>Výuka probíhá především v odborné učebně výtvarné výchovy a také v učebně výpočetní techniky, v knihovně nebo mimo budovu školy (práce v plenéru, návštěva galerie, muzea a městské knihovny).</w:t>
      </w:r>
    </w:p>
    <w:p w:rsidR="00AA30AD" w:rsidRDefault="00AA30AD" w:rsidP="00E4646F">
      <w:pPr>
        <w:pStyle w:val="Nadpis3"/>
        <w:rPr>
          <w:rFonts w:ascii="Times New Roman" w:hAnsi="Times New Roman"/>
          <w:bCs w:val="0"/>
          <w:sz w:val="24"/>
          <w:szCs w:val="24"/>
        </w:rPr>
      </w:pPr>
    </w:p>
    <w:p w:rsidR="00AA30AD" w:rsidRDefault="00AA30AD" w:rsidP="00AA30AD"/>
    <w:p w:rsidR="00AA30AD" w:rsidRDefault="00AA30AD" w:rsidP="00E4646F">
      <w:pPr>
        <w:pStyle w:val="Nadpis3"/>
        <w:sectPr w:rsidR="00AA30AD" w:rsidSect="00C52890">
          <w:pgSz w:w="11906" w:h="16838"/>
          <w:pgMar w:top="1418" w:right="1259" w:bottom="1418" w:left="1418" w:header="709" w:footer="709" w:gutter="0"/>
          <w:cols w:space="708"/>
          <w:docGrid w:linePitch="360"/>
        </w:sectPr>
      </w:pPr>
    </w:p>
    <w:p w:rsidR="00E4646F" w:rsidRPr="00473DCA" w:rsidRDefault="00E4646F" w:rsidP="00E4646F">
      <w:pPr>
        <w:pStyle w:val="Nadpis3"/>
      </w:pPr>
      <w:r w:rsidRPr="00473DCA">
        <w:t>Předmět: Užité výtvarné činnosti</w:t>
      </w:r>
    </w:p>
    <w:p w:rsidR="00E4646F" w:rsidRPr="00473DCA" w:rsidRDefault="00E4646F" w:rsidP="00E4646F">
      <w:pPr>
        <w:pStyle w:val="Nadpis3"/>
      </w:pPr>
      <w:r w:rsidRPr="00473DCA">
        <w:t xml:space="preserve">Ročník: 7. </w:t>
      </w:r>
    </w:p>
    <w:p w:rsidR="00E4646F" w:rsidRPr="00473DCA" w:rsidRDefault="00E4646F" w:rsidP="00E4646F">
      <w:pPr>
        <w:pStyle w:val="Nadpis3"/>
        <w:tabs>
          <w:tab w:val="left" w:pos="4680"/>
        </w:tabs>
      </w:pPr>
      <w:r w:rsidRPr="00473DCA">
        <w:t>Časová dotace: 1 hodina týdně</w:t>
      </w:r>
    </w:p>
    <w:p w:rsidR="00E4646F" w:rsidRPr="00473DCA" w:rsidRDefault="00E4646F" w:rsidP="00E4646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4646F" w:rsidRPr="00473DCA">
        <w:trPr>
          <w:tblHeader/>
        </w:trPr>
        <w:tc>
          <w:tcPr>
            <w:tcW w:w="4714" w:type="dxa"/>
            <w:shd w:val="clear" w:color="auto" w:fill="D9D9D9"/>
            <w:vAlign w:val="center"/>
          </w:tcPr>
          <w:p w:rsidR="00E4646F" w:rsidRPr="00473DCA" w:rsidRDefault="00E4646F" w:rsidP="00FB23ED">
            <w:pPr>
              <w:jc w:val="center"/>
              <w:rPr>
                <w:b/>
              </w:rPr>
            </w:pPr>
            <w:r w:rsidRPr="00473DCA">
              <w:rPr>
                <w:b/>
              </w:rPr>
              <w:t>Očekávané výstupy</w:t>
            </w:r>
          </w:p>
        </w:tc>
        <w:tc>
          <w:tcPr>
            <w:tcW w:w="4714" w:type="dxa"/>
            <w:shd w:val="clear" w:color="auto" w:fill="D9D9D9"/>
            <w:vAlign w:val="center"/>
          </w:tcPr>
          <w:p w:rsidR="00E4646F" w:rsidRPr="00473DCA" w:rsidRDefault="00E4646F" w:rsidP="00FB23ED">
            <w:pPr>
              <w:jc w:val="center"/>
              <w:rPr>
                <w:b/>
              </w:rPr>
            </w:pPr>
            <w:r w:rsidRPr="00473DCA">
              <w:rPr>
                <w:b/>
              </w:rPr>
              <w:t>Učivo</w:t>
            </w:r>
          </w:p>
        </w:tc>
        <w:tc>
          <w:tcPr>
            <w:tcW w:w="4714" w:type="dxa"/>
            <w:shd w:val="clear" w:color="auto" w:fill="D9D9D9"/>
            <w:vAlign w:val="center"/>
          </w:tcPr>
          <w:p w:rsidR="00E4646F" w:rsidRPr="00473DCA" w:rsidRDefault="00E4646F" w:rsidP="00FB23ED">
            <w:pPr>
              <w:jc w:val="center"/>
              <w:rPr>
                <w:b/>
              </w:rPr>
            </w:pPr>
            <w:r w:rsidRPr="00473DCA">
              <w:rPr>
                <w:b/>
              </w:rPr>
              <w:t>Průřezová témata</w:t>
            </w:r>
          </w:p>
          <w:p w:rsidR="00E4646F" w:rsidRPr="00473DCA" w:rsidRDefault="00E4646F" w:rsidP="00FB23ED">
            <w:pPr>
              <w:jc w:val="center"/>
              <w:rPr>
                <w:b/>
              </w:rPr>
            </w:pPr>
            <w:r w:rsidRPr="00473DCA">
              <w:rPr>
                <w:b/>
              </w:rPr>
              <w:t>Mezipředmětové vztahy</w:t>
            </w:r>
          </w:p>
        </w:tc>
      </w:tr>
      <w:tr w:rsidR="00E4646F" w:rsidRPr="00473DCA">
        <w:trPr>
          <w:trHeight w:val="149"/>
        </w:trPr>
        <w:tc>
          <w:tcPr>
            <w:tcW w:w="4714" w:type="dxa"/>
            <w:vMerge w:val="restart"/>
            <w:shd w:val="clear" w:color="auto" w:fill="auto"/>
          </w:tcPr>
          <w:p w:rsidR="00E4646F" w:rsidRPr="00473DCA" w:rsidRDefault="00E4646F" w:rsidP="00FB23ED">
            <w:pPr>
              <w:rPr>
                <w:szCs w:val="32"/>
              </w:rPr>
            </w:pPr>
            <w:r w:rsidRPr="00473DCA">
              <w:rPr>
                <w:szCs w:val="32"/>
              </w:rPr>
              <w:t>- správně uplatňuje techniku kresby, modeluje a zachycuje tvary a prostor</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vybírá a samostatně vytváří bohatou stupnici vizuálně obrazných elementů zkušeností z vlastního vnímání, z představ a poznání</w:t>
            </w:r>
          </w:p>
          <w:p w:rsidR="00E4646F" w:rsidRPr="00473DCA" w:rsidRDefault="00E4646F" w:rsidP="00FB23ED">
            <w:pPr>
              <w:rPr>
                <w:szCs w:val="32"/>
              </w:rPr>
            </w:pPr>
          </w:p>
          <w:p w:rsidR="00E4646F" w:rsidRPr="00473DCA" w:rsidRDefault="00E4646F" w:rsidP="00FB23ED">
            <w:pPr>
              <w:rPr>
                <w:szCs w:val="32"/>
              </w:rPr>
            </w:pPr>
            <w:r w:rsidRPr="00473DCA">
              <w:rPr>
                <w:szCs w:val="32"/>
              </w:rPr>
              <w:t xml:space="preserve">- hledá možnosti různých vlastností prvků </w:t>
            </w:r>
          </w:p>
          <w:p w:rsidR="00E4646F" w:rsidRPr="00473DCA" w:rsidRDefault="00E4646F" w:rsidP="00FB23ED">
            <w:pPr>
              <w:rPr>
                <w:szCs w:val="32"/>
              </w:rPr>
            </w:pPr>
            <w:r w:rsidRPr="00473DCA">
              <w:rPr>
                <w:szCs w:val="32"/>
              </w:rPr>
              <w:t>a jejich vztahu pro získání osobitých výsledků</w:t>
            </w:r>
          </w:p>
          <w:p w:rsidR="00E4646F" w:rsidRPr="00473DCA" w:rsidRDefault="00E4646F" w:rsidP="00FB23ED">
            <w:pPr>
              <w:rPr>
                <w:szCs w:val="32"/>
              </w:rPr>
            </w:pPr>
          </w:p>
          <w:p w:rsidR="00E4646F" w:rsidRPr="00473DCA" w:rsidRDefault="00E4646F" w:rsidP="00FB23ED">
            <w:pPr>
              <w:rPr>
                <w:szCs w:val="32"/>
              </w:rPr>
            </w:pPr>
            <w:r w:rsidRPr="00473DCA">
              <w:rPr>
                <w:szCs w:val="32"/>
              </w:rPr>
              <w:t>- správně užívá techniku malby, texturu, míchá a vrství barvy</w:t>
            </w:r>
          </w:p>
          <w:p w:rsidR="00E4646F" w:rsidRPr="00473DCA" w:rsidRDefault="00E4646F" w:rsidP="00FB23ED">
            <w:pPr>
              <w:rPr>
                <w:szCs w:val="32"/>
              </w:rPr>
            </w:pPr>
            <w:r w:rsidRPr="00473DCA">
              <w:rPr>
                <w:szCs w:val="32"/>
              </w:rPr>
              <w:t xml:space="preserve"> </w:t>
            </w:r>
          </w:p>
          <w:p w:rsidR="00E4646F" w:rsidRPr="00473DCA" w:rsidRDefault="00E4646F" w:rsidP="00FB23ED">
            <w:pPr>
              <w:rPr>
                <w:szCs w:val="32"/>
              </w:rPr>
            </w:pPr>
          </w:p>
          <w:p w:rsidR="00E4646F" w:rsidRPr="00473DCA" w:rsidRDefault="00E4646F" w:rsidP="00FB23ED">
            <w:pPr>
              <w:rPr>
                <w:szCs w:val="32"/>
              </w:rPr>
            </w:pPr>
            <w:r w:rsidRPr="00473DCA">
              <w:rPr>
                <w:szCs w:val="32"/>
              </w:rPr>
              <w:t>- k tvorbě dovede využít metody současného výtvarného umění,</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seznamuje se s některými netradičními výtvarnými postupy</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vytváří společné i individuální kompozice v prostoru, své představy dokáže převést do objemových rozměrů</w:t>
            </w:r>
          </w:p>
          <w:p w:rsidR="00E4646F" w:rsidRPr="00473DCA" w:rsidRDefault="00E4646F" w:rsidP="00FB23ED">
            <w:pPr>
              <w:rPr>
                <w:szCs w:val="32"/>
              </w:rPr>
            </w:pPr>
          </w:p>
          <w:p w:rsidR="00E4646F" w:rsidRPr="00473DCA" w:rsidRDefault="00E4646F" w:rsidP="00FB23ED">
            <w:pPr>
              <w:tabs>
                <w:tab w:val="left" w:pos="2800"/>
              </w:tabs>
            </w:pPr>
            <w:r w:rsidRPr="00473DCA">
              <w:rPr>
                <w:szCs w:val="32"/>
              </w:rPr>
              <w:t xml:space="preserve">- </w:t>
            </w:r>
            <w:r w:rsidRPr="00473DCA">
              <w:t>osvojuje si základy dobrého vkusu a uplatňuje je v praktickém životě</w:t>
            </w:r>
          </w:p>
          <w:p w:rsidR="00E4646F" w:rsidRPr="00473DCA" w:rsidRDefault="00E4646F" w:rsidP="00FB23ED">
            <w:pPr>
              <w:tabs>
                <w:tab w:val="left" w:pos="2800"/>
              </w:tabs>
            </w:pPr>
          </w:p>
          <w:p w:rsidR="00E4646F" w:rsidRPr="00473DCA" w:rsidRDefault="00E4646F" w:rsidP="00FB23ED">
            <w:pPr>
              <w:tabs>
                <w:tab w:val="left" w:pos="2800"/>
              </w:tabs>
            </w:pPr>
            <w:r w:rsidRPr="00473DCA">
              <w:rPr>
                <w:szCs w:val="32"/>
              </w:rPr>
              <w:t xml:space="preserve">- </w:t>
            </w:r>
            <w:r w:rsidRPr="00473DCA">
              <w:t xml:space="preserve">orientuje se v oblasti výtvarné kultury, poznává základní umělecká díla z národního </w:t>
            </w:r>
          </w:p>
          <w:p w:rsidR="00E4646F" w:rsidRPr="00473DCA" w:rsidRDefault="00E4646F" w:rsidP="00FB23ED">
            <w:pPr>
              <w:tabs>
                <w:tab w:val="left" w:pos="2800"/>
              </w:tabs>
            </w:pPr>
            <w:r w:rsidRPr="00473DCA">
              <w:t>i světového výtvarného umění</w:t>
            </w:r>
          </w:p>
          <w:p w:rsidR="00E4646F" w:rsidRPr="00473DCA" w:rsidRDefault="00E4646F" w:rsidP="00FB23ED">
            <w:pPr>
              <w:tabs>
                <w:tab w:val="left" w:pos="2800"/>
              </w:tabs>
            </w:pPr>
          </w:p>
          <w:p w:rsidR="00E4646F" w:rsidRPr="00473DCA" w:rsidRDefault="00E4646F" w:rsidP="00FB23ED">
            <w:pPr>
              <w:tabs>
                <w:tab w:val="left" w:pos="2800"/>
              </w:tabs>
            </w:pPr>
            <w:r w:rsidRPr="00473DCA">
              <w:t>- projevuje aktivní estetický vztah k životnímu prostředí, k jeho tvorbě a ochraně</w:t>
            </w:r>
          </w:p>
          <w:p w:rsidR="00E4646F" w:rsidRPr="00473DCA" w:rsidRDefault="00E4646F" w:rsidP="00FB23ED">
            <w:pPr>
              <w:tabs>
                <w:tab w:val="left" w:pos="2800"/>
              </w:tabs>
            </w:pPr>
          </w:p>
          <w:p w:rsidR="00E4646F" w:rsidRPr="00473DCA" w:rsidRDefault="00E4646F" w:rsidP="00FB23ED">
            <w:pPr>
              <w:rPr>
                <w:szCs w:val="32"/>
              </w:rPr>
            </w:pPr>
            <w:r w:rsidRPr="00473DCA">
              <w:t>- vnímá a porovnává výsledky běžné i umělecké produkce, slovně vyjadřuje své postřehy a pocity</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tabs>
                <w:tab w:val="left" w:pos="2800"/>
              </w:tabs>
              <w:rPr>
                <w:szCs w:val="32"/>
              </w:rPr>
            </w:pPr>
          </w:p>
        </w:tc>
        <w:tc>
          <w:tcPr>
            <w:tcW w:w="4714" w:type="dxa"/>
          </w:tcPr>
          <w:p w:rsidR="00E4646F" w:rsidRPr="00473DCA" w:rsidRDefault="00E4646F" w:rsidP="00FB23ED">
            <w:pPr>
              <w:tabs>
                <w:tab w:val="left" w:pos="1620"/>
              </w:tabs>
              <w:rPr>
                <w:b/>
              </w:rPr>
            </w:pPr>
            <w:r w:rsidRPr="00473DCA">
              <w:rPr>
                <w:b/>
              </w:rPr>
              <w:t>Prvky vizuálně obrazného vyjádření - linie, tvary, objemy, světlo, barva, textura</w:t>
            </w:r>
          </w:p>
          <w:p w:rsidR="00E4646F" w:rsidRPr="00473DCA" w:rsidRDefault="00E4646F" w:rsidP="00FB23ED">
            <w:pPr>
              <w:tabs>
                <w:tab w:val="left" w:pos="1620"/>
              </w:tabs>
            </w:pPr>
            <w:r w:rsidRPr="00473DCA">
              <w:t>(vztahy a uspořádání prvků v ploše, objemu, prostoru a v časovém průběhu (podobnost, kontrast, rytmus, dynamické proměny</w:t>
            </w:r>
          </w:p>
          <w:p w:rsidR="00E4646F" w:rsidRPr="00473DCA" w:rsidRDefault="00E4646F" w:rsidP="00FB23ED">
            <w:pPr>
              <w:tabs>
                <w:tab w:val="left" w:pos="1620"/>
              </w:tabs>
            </w:pPr>
            <w:r w:rsidRPr="00473DCA">
              <w:t>a struktura), ve statickém i dynamickém vizuálně obrazném vyjádření</w:t>
            </w:r>
          </w:p>
          <w:p w:rsidR="00E4646F" w:rsidRPr="00473DCA" w:rsidRDefault="00E4646F" w:rsidP="00FB23ED">
            <w:pPr>
              <w:tabs>
                <w:tab w:val="left" w:pos="1620"/>
              </w:tabs>
            </w:pPr>
          </w:p>
          <w:p w:rsidR="00E4646F" w:rsidRPr="00473DCA" w:rsidRDefault="00E4646F" w:rsidP="00FB23ED">
            <w:pPr>
              <w:tabs>
                <w:tab w:val="left" w:pos="1620"/>
              </w:tabs>
            </w:pPr>
          </w:p>
          <w:p w:rsidR="00E4646F" w:rsidRPr="00473DCA" w:rsidRDefault="00E4646F" w:rsidP="00FB23ED">
            <w:pPr>
              <w:tabs>
                <w:tab w:val="left" w:pos="1620"/>
              </w:tabs>
            </w:pPr>
          </w:p>
          <w:p w:rsidR="00E4646F" w:rsidRPr="00473DCA" w:rsidRDefault="00E4646F" w:rsidP="00FB23ED">
            <w:pPr>
              <w:tabs>
                <w:tab w:val="left" w:pos="1620"/>
              </w:tabs>
            </w:pPr>
          </w:p>
        </w:tc>
        <w:tc>
          <w:tcPr>
            <w:tcW w:w="4714" w:type="dxa"/>
            <w:vMerge w:val="restart"/>
          </w:tcPr>
          <w:p w:rsidR="00E4646F" w:rsidRPr="00473DCA" w:rsidRDefault="00E4646F" w:rsidP="00FB23ED">
            <w:pPr>
              <w:rPr>
                <w:b/>
              </w:rPr>
            </w:pPr>
          </w:p>
          <w:p w:rsidR="00E4646F" w:rsidRPr="00473DCA" w:rsidRDefault="00E4646F" w:rsidP="00FB23ED">
            <w:pPr>
              <w:rPr>
                <w:b/>
              </w:rPr>
            </w:pPr>
            <w:r w:rsidRPr="00473DCA">
              <w:rPr>
                <w:b/>
              </w:rPr>
              <w:t>Průřezová témata:</w:t>
            </w:r>
          </w:p>
          <w:p w:rsidR="00E4646F" w:rsidRPr="00473DCA" w:rsidRDefault="00E4646F" w:rsidP="00FB23ED">
            <w:pPr>
              <w:rPr>
                <w:u w:val="single"/>
              </w:rPr>
            </w:pPr>
            <w:r w:rsidRPr="00473DCA">
              <w:rPr>
                <w:u w:val="single"/>
              </w:rPr>
              <w:t>Osobnostní a sociální výchova</w:t>
            </w:r>
          </w:p>
          <w:p w:rsidR="00E4646F" w:rsidRPr="00473DCA" w:rsidRDefault="00E4646F" w:rsidP="00FB23ED">
            <w:pPr>
              <w:rPr>
                <w:i/>
              </w:rPr>
            </w:pPr>
            <w:r w:rsidRPr="00473DCA">
              <w:rPr>
                <w:i/>
              </w:rPr>
              <w:t>Poznávání lidí</w:t>
            </w:r>
          </w:p>
          <w:p w:rsidR="00E4646F" w:rsidRPr="00473DCA" w:rsidRDefault="00E4646F" w:rsidP="00FB23ED">
            <w:pPr>
              <w:rPr>
                <w:i/>
              </w:rPr>
            </w:pPr>
            <w:r w:rsidRPr="00473DCA">
              <w:rPr>
                <w:i/>
              </w:rPr>
              <w:t>Kreativita</w:t>
            </w:r>
          </w:p>
          <w:p w:rsidR="00E4646F" w:rsidRPr="00473DCA" w:rsidRDefault="00E4646F" w:rsidP="00FB23ED">
            <w:pPr>
              <w:rPr>
                <w:i/>
              </w:rPr>
            </w:pPr>
            <w:r w:rsidRPr="00473DCA">
              <w:rPr>
                <w:i/>
              </w:rPr>
              <w:t>Sebepoznání a sebepojetí</w:t>
            </w:r>
          </w:p>
          <w:p w:rsidR="00E4646F" w:rsidRPr="00473DCA" w:rsidRDefault="00E4646F" w:rsidP="00FB23ED">
            <w:pPr>
              <w:rPr>
                <w:i/>
              </w:rPr>
            </w:pPr>
            <w:r w:rsidRPr="00473DCA">
              <w:rPr>
                <w:i/>
              </w:rPr>
              <w:t>Komunikace</w:t>
            </w:r>
          </w:p>
          <w:p w:rsidR="00E4646F" w:rsidRPr="00473DCA" w:rsidRDefault="00E4646F" w:rsidP="00FB23ED">
            <w:pPr>
              <w:rPr>
                <w:i/>
              </w:rPr>
            </w:pPr>
            <w:r w:rsidRPr="00473DCA">
              <w:rPr>
                <w:i/>
              </w:rPr>
              <w:t>Hodnoty, postoje, praktická etika</w:t>
            </w:r>
          </w:p>
          <w:p w:rsidR="00E4646F" w:rsidRPr="00473DCA" w:rsidRDefault="00E4646F" w:rsidP="00FB23ED">
            <w:pPr>
              <w:rPr>
                <w:i/>
              </w:rPr>
            </w:pPr>
            <w:r w:rsidRPr="00473DCA">
              <w:rPr>
                <w:i/>
              </w:rPr>
              <w:t>Rozvoj schopností poznávání</w:t>
            </w:r>
          </w:p>
          <w:p w:rsidR="00E4646F" w:rsidRPr="00473DCA" w:rsidRDefault="00E4646F" w:rsidP="00FB23ED">
            <w:pPr>
              <w:rPr>
                <w:i/>
              </w:rPr>
            </w:pPr>
            <w:r w:rsidRPr="00473DCA">
              <w:rPr>
                <w:i/>
              </w:rPr>
              <w:t>Řešení problémů a rozhodovací dovednosti</w:t>
            </w:r>
          </w:p>
          <w:p w:rsidR="00E4646F" w:rsidRPr="00473DCA" w:rsidRDefault="00E4646F" w:rsidP="00FB23ED">
            <w:r w:rsidRPr="00473DCA">
              <w:rPr>
                <w:i/>
              </w:rPr>
              <w:t>Kooperace a kompetice (soupeřivost)</w:t>
            </w:r>
          </w:p>
          <w:p w:rsidR="00E4646F" w:rsidRPr="00473DCA" w:rsidRDefault="00E4646F" w:rsidP="00FB23ED">
            <w:pPr>
              <w:rPr>
                <w:u w:val="single"/>
              </w:rPr>
            </w:pPr>
            <w:r w:rsidRPr="00473DCA">
              <w:rPr>
                <w:u w:val="single"/>
              </w:rPr>
              <w:t>Výchova k myšlení v evropských a globálních souvislostech</w:t>
            </w:r>
          </w:p>
          <w:p w:rsidR="00E4646F" w:rsidRPr="00473DCA" w:rsidRDefault="00E4646F" w:rsidP="00FB23ED">
            <w:pPr>
              <w:rPr>
                <w:i/>
              </w:rPr>
            </w:pPr>
            <w:r w:rsidRPr="00473DCA">
              <w:rPr>
                <w:i/>
              </w:rPr>
              <w:t>Jsme Evropané</w:t>
            </w:r>
          </w:p>
          <w:p w:rsidR="00E4646F" w:rsidRPr="00473DCA" w:rsidRDefault="00E4646F" w:rsidP="00FB23ED">
            <w:pPr>
              <w:rPr>
                <w:i/>
              </w:rPr>
            </w:pPr>
            <w:r w:rsidRPr="00473DCA">
              <w:rPr>
                <w:i/>
              </w:rPr>
              <w:t>Vzájemné obohacování se, svébytnost  kultur, evropské kulturní kořeny, světové kulturní dědictví</w:t>
            </w:r>
          </w:p>
          <w:p w:rsidR="00E4646F" w:rsidRPr="00473DCA" w:rsidRDefault="00E4646F" w:rsidP="00FB23ED">
            <w:pPr>
              <w:rPr>
                <w:i/>
              </w:rPr>
            </w:pPr>
            <w:r w:rsidRPr="00473DCA">
              <w:rPr>
                <w:i/>
              </w:rPr>
              <w:t>Evropa a svět nás zajímá</w:t>
            </w:r>
          </w:p>
          <w:p w:rsidR="00E4646F" w:rsidRPr="00473DCA" w:rsidRDefault="00E4646F" w:rsidP="00FB23ED">
            <w:pPr>
              <w:rPr>
                <w:u w:val="single"/>
              </w:rPr>
            </w:pPr>
            <w:r w:rsidRPr="00473DCA">
              <w:rPr>
                <w:u w:val="single"/>
              </w:rPr>
              <w:t>Multikulturní výchova</w:t>
            </w:r>
          </w:p>
          <w:p w:rsidR="00E4646F" w:rsidRPr="00473DCA" w:rsidRDefault="00E4646F" w:rsidP="00FB23ED">
            <w:pPr>
              <w:rPr>
                <w:i/>
              </w:rPr>
            </w:pPr>
            <w:r w:rsidRPr="00473DCA">
              <w:rPr>
                <w:i/>
              </w:rPr>
              <w:t>Lidské vztahy mezi etniky</w:t>
            </w:r>
          </w:p>
          <w:p w:rsidR="00E4646F" w:rsidRPr="00473DCA" w:rsidRDefault="00E4646F" w:rsidP="00FB23ED">
            <w:pPr>
              <w:rPr>
                <w:i/>
              </w:rPr>
            </w:pPr>
            <w:r w:rsidRPr="00473DCA">
              <w:rPr>
                <w:i/>
              </w:rPr>
              <w:t>Vnímání rozmanitosti, harmonie, diferenciace</w:t>
            </w:r>
          </w:p>
          <w:p w:rsidR="00E4646F" w:rsidRPr="00473DCA" w:rsidRDefault="00E4646F" w:rsidP="00FB23ED">
            <w:pPr>
              <w:rPr>
                <w:i/>
              </w:rPr>
            </w:pPr>
            <w:r w:rsidRPr="00473DCA">
              <w:rPr>
                <w:i/>
              </w:rPr>
              <w:t>Multikulturalita</w:t>
            </w:r>
          </w:p>
          <w:p w:rsidR="00E4646F" w:rsidRPr="00473DCA" w:rsidRDefault="00E4646F" w:rsidP="00FB23ED">
            <w:pPr>
              <w:rPr>
                <w:u w:val="single"/>
              </w:rPr>
            </w:pPr>
            <w:r w:rsidRPr="00473DCA">
              <w:rPr>
                <w:u w:val="single"/>
              </w:rPr>
              <w:t>Environmentální výchova</w:t>
            </w:r>
          </w:p>
          <w:p w:rsidR="00E4646F" w:rsidRPr="00473DCA" w:rsidRDefault="00E4646F" w:rsidP="00FB23ED">
            <w:pPr>
              <w:rPr>
                <w:i/>
              </w:rPr>
            </w:pPr>
            <w:r w:rsidRPr="00473DCA">
              <w:rPr>
                <w:i/>
              </w:rPr>
              <w:t>Vztah člověka k přírodě a prostředí</w:t>
            </w:r>
          </w:p>
          <w:p w:rsidR="00E4646F" w:rsidRPr="00473DCA" w:rsidRDefault="00E4646F" w:rsidP="00FB23ED">
            <w:pPr>
              <w:rPr>
                <w:i/>
              </w:rPr>
            </w:pPr>
            <w:r w:rsidRPr="00473DCA">
              <w:rPr>
                <w:i/>
              </w:rPr>
              <w:t>Ekosystémy</w:t>
            </w:r>
          </w:p>
          <w:p w:rsidR="00E4646F" w:rsidRPr="00473DCA" w:rsidRDefault="00E4646F" w:rsidP="00FB23ED">
            <w:pPr>
              <w:rPr>
                <w:i/>
              </w:rPr>
            </w:pPr>
            <w:r w:rsidRPr="00473DCA">
              <w:rPr>
                <w:i/>
              </w:rPr>
              <w:t>Recyklace materiálů</w:t>
            </w:r>
          </w:p>
          <w:p w:rsidR="00E4646F" w:rsidRPr="00473DCA" w:rsidRDefault="00E4646F" w:rsidP="00FB23ED">
            <w:pPr>
              <w:rPr>
                <w:i/>
              </w:rPr>
            </w:pPr>
            <w:r w:rsidRPr="00473DCA">
              <w:rPr>
                <w:i/>
              </w:rPr>
              <w:t>Lidské aktivity a problémy životního prostředí</w:t>
            </w:r>
          </w:p>
          <w:p w:rsidR="00E4646F" w:rsidRPr="00473DCA" w:rsidRDefault="00E4646F" w:rsidP="00FB23ED">
            <w:pPr>
              <w:rPr>
                <w:u w:val="single"/>
              </w:rPr>
            </w:pPr>
            <w:r w:rsidRPr="00473DCA">
              <w:rPr>
                <w:u w:val="single"/>
              </w:rPr>
              <w:t>Mediální výchova</w:t>
            </w:r>
          </w:p>
          <w:p w:rsidR="00E4646F" w:rsidRPr="00473DCA" w:rsidRDefault="00E4646F" w:rsidP="00FB23ED">
            <w:pPr>
              <w:rPr>
                <w:i/>
              </w:rPr>
            </w:pPr>
            <w:r w:rsidRPr="00473DCA">
              <w:rPr>
                <w:i/>
              </w:rPr>
              <w:t>Práce v realizačním týmu</w:t>
            </w:r>
          </w:p>
          <w:p w:rsidR="00E4646F" w:rsidRPr="00473DCA" w:rsidRDefault="00E4646F" w:rsidP="00FB23ED">
            <w:pPr>
              <w:rPr>
                <w:i/>
              </w:rPr>
            </w:pPr>
            <w:r w:rsidRPr="00473DCA">
              <w:rPr>
                <w:i/>
              </w:rPr>
              <w:t>Fungování a vliv médií ve společnosti</w:t>
            </w:r>
          </w:p>
          <w:p w:rsidR="00E4646F" w:rsidRPr="00473DCA" w:rsidRDefault="00E4646F" w:rsidP="00FB23ED">
            <w:pPr>
              <w:rPr>
                <w:i/>
              </w:rPr>
            </w:pPr>
            <w:r w:rsidRPr="00473DCA">
              <w:rPr>
                <w:i/>
              </w:rPr>
              <w:t>Tvorba mediálního sdělení</w:t>
            </w:r>
          </w:p>
          <w:p w:rsidR="00E4646F" w:rsidRPr="00473DCA" w:rsidRDefault="00E4646F" w:rsidP="00FB23ED">
            <w:pPr>
              <w:rPr>
                <w:i/>
              </w:rPr>
            </w:pPr>
            <w:r w:rsidRPr="00473DCA">
              <w:rPr>
                <w:i/>
              </w:rPr>
              <w:t>Specifická řeč obrazu, znakové kódy, kritický postoj</w:t>
            </w:r>
          </w:p>
          <w:p w:rsidR="00E4646F" w:rsidRPr="00473DCA" w:rsidRDefault="00E4646F" w:rsidP="00FB23ED">
            <w:pPr>
              <w:rPr>
                <w:b/>
              </w:rPr>
            </w:pPr>
            <w:r w:rsidRPr="00473DCA">
              <w:rPr>
                <w:u w:val="single"/>
              </w:rPr>
              <w:t>Výchova demokratického občana</w:t>
            </w:r>
            <w:r w:rsidRPr="00473DCA">
              <w:rPr>
                <w:b/>
              </w:rPr>
              <w:t xml:space="preserve"> </w:t>
            </w:r>
          </w:p>
          <w:p w:rsidR="00E4646F" w:rsidRPr="00473DCA" w:rsidRDefault="00E4646F" w:rsidP="00FB23ED">
            <w:r w:rsidRPr="00473DCA">
              <w:rPr>
                <w:i/>
              </w:rPr>
              <w:t xml:space="preserve">     Základy demokracie</w:t>
            </w:r>
          </w:p>
          <w:p w:rsidR="00E4646F" w:rsidRPr="00473DCA" w:rsidRDefault="00E4646F" w:rsidP="00FB23ED">
            <w:pPr>
              <w:rPr>
                <w:b/>
              </w:rPr>
            </w:pPr>
          </w:p>
          <w:p w:rsidR="00E4646F" w:rsidRPr="00473DCA" w:rsidRDefault="00E4646F" w:rsidP="00FB23ED">
            <w:pPr>
              <w:rPr>
                <w:b/>
              </w:rPr>
            </w:pPr>
            <w:r w:rsidRPr="00473DCA">
              <w:rPr>
                <w:b/>
              </w:rPr>
              <w:t>Mezipředmětové vztahy</w:t>
            </w:r>
          </w:p>
          <w:p w:rsidR="00E4646F" w:rsidRPr="00473DCA" w:rsidRDefault="00E4646F" w:rsidP="00FB23ED">
            <w:pPr>
              <w:rPr>
                <w:i/>
              </w:rPr>
            </w:pPr>
            <w:r w:rsidRPr="00473DCA">
              <w:t xml:space="preserve">D 6 – </w:t>
            </w:r>
            <w:r w:rsidRPr="00473DCA">
              <w:rPr>
                <w:i/>
              </w:rPr>
              <w:t>starověké civilizace – Mezopotámie,</w:t>
            </w:r>
          </w:p>
          <w:p w:rsidR="00E4646F" w:rsidRPr="00473DCA" w:rsidRDefault="00E4646F" w:rsidP="00FB23ED">
            <w:pPr>
              <w:rPr>
                <w:i/>
              </w:rPr>
            </w:pPr>
            <w:r w:rsidRPr="00473DCA">
              <w:rPr>
                <w:i/>
              </w:rPr>
              <w:t xml:space="preserve">          Egypt, Řecko, Řím, románský sloh</w:t>
            </w:r>
          </w:p>
          <w:p w:rsidR="00E4646F" w:rsidRPr="00473DCA" w:rsidRDefault="00E4646F" w:rsidP="00FB23ED">
            <w:pPr>
              <w:rPr>
                <w:i/>
              </w:rPr>
            </w:pPr>
            <w:r w:rsidRPr="00473DCA">
              <w:t xml:space="preserve">D 7 -  </w:t>
            </w:r>
            <w:r w:rsidRPr="00473DCA">
              <w:rPr>
                <w:i/>
              </w:rPr>
              <w:t xml:space="preserve">gotika, zámořské objevy, renesance, </w:t>
            </w:r>
          </w:p>
          <w:p w:rsidR="00E4646F" w:rsidRPr="00473DCA" w:rsidRDefault="00E4646F" w:rsidP="00FB23ED">
            <w:r w:rsidRPr="00473DCA">
              <w:rPr>
                <w:i/>
              </w:rPr>
              <w:t xml:space="preserve">          humanismus, klasicismus</w:t>
            </w:r>
          </w:p>
          <w:p w:rsidR="00E4646F" w:rsidRPr="00473DCA" w:rsidRDefault="00E4646F" w:rsidP="00FB23ED">
            <w:r w:rsidRPr="00473DCA">
              <w:t xml:space="preserve">Čj 6 – </w:t>
            </w:r>
            <w:r w:rsidRPr="00473DCA">
              <w:rPr>
                <w:i/>
              </w:rPr>
              <w:t>pověsti, pohádky, bajky</w:t>
            </w:r>
          </w:p>
          <w:p w:rsidR="00E4646F" w:rsidRPr="00473DCA" w:rsidRDefault="00E4646F" w:rsidP="00FB23ED">
            <w:r w:rsidRPr="00473DCA">
              <w:t xml:space="preserve">Vz 6 – </w:t>
            </w:r>
            <w:r w:rsidRPr="00473DCA">
              <w:rPr>
                <w:i/>
              </w:rPr>
              <w:t>Já, Já proti tobě</w:t>
            </w:r>
          </w:p>
          <w:p w:rsidR="00E4646F" w:rsidRPr="00473DCA" w:rsidRDefault="00E4646F" w:rsidP="00FB23ED">
            <w:r w:rsidRPr="00473DCA">
              <w:t xml:space="preserve">Vz 7 – </w:t>
            </w:r>
            <w:r w:rsidRPr="00473DCA">
              <w:rPr>
                <w:i/>
              </w:rPr>
              <w:t>Já a mé zdraví</w:t>
            </w:r>
          </w:p>
          <w:p w:rsidR="00E4646F" w:rsidRPr="00473DCA" w:rsidRDefault="00E4646F" w:rsidP="00FB23ED">
            <w:r w:rsidRPr="00473DCA">
              <w:t xml:space="preserve">Hv 7,8,9 – </w:t>
            </w:r>
            <w:r w:rsidRPr="00473DCA">
              <w:rPr>
                <w:i/>
              </w:rPr>
              <w:t>poslech nahrávek hudby</w:t>
            </w:r>
          </w:p>
          <w:p w:rsidR="00E4646F" w:rsidRPr="00473DCA" w:rsidRDefault="00E4646F" w:rsidP="00FB23ED"/>
        </w:tc>
      </w:tr>
      <w:tr w:rsidR="00E4646F" w:rsidRPr="00473DCA">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Uspořádání objektů do celků, lineární, světlostní a barevné vztahy</w:t>
            </w:r>
          </w:p>
          <w:p w:rsidR="00E4646F" w:rsidRPr="00473DCA" w:rsidRDefault="00E4646F" w:rsidP="00FB23ED">
            <w:pPr>
              <w:rPr>
                <w:b/>
              </w:rPr>
            </w:pPr>
            <w:r w:rsidRPr="00473DCA">
              <w:t>(vyjádření vztahů, pohybu a proměn uvnitř a mezi objekty (lineární, světlostní, barevné, plastické a prostorové prostředky a prostředky vyjadřující časový průběh) ve statickém a dynamickém obrazném vyjádření)</w:t>
            </w:r>
          </w:p>
        </w:tc>
        <w:tc>
          <w:tcPr>
            <w:tcW w:w="4714" w:type="dxa"/>
            <w:vMerge/>
          </w:tcPr>
          <w:p w:rsidR="00E4646F" w:rsidRPr="00473DCA" w:rsidRDefault="00E4646F" w:rsidP="00FB23ED">
            <w:pPr>
              <w:rPr>
                <w:b/>
              </w:rPr>
            </w:pPr>
          </w:p>
        </w:tc>
      </w:tr>
      <w:tr w:rsidR="00E4646F" w:rsidRPr="00473DCA">
        <w:trPr>
          <w:trHeight w:val="1645"/>
        </w:trPr>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Smyslové účinky vizuálně obrazných vyjádření, jejich kombinace a variace ve vlastní tvorbě</w:t>
            </w:r>
          </w:p>
          <w:p w:rsidR="00E4646F" w:rsidRPr="00473DCA" w:rsidRDefault="00E4646F" w:rsidP="00FB23ED">
            <w:r w:rsidRPr="00473DCA">
              <w:t>(umělecká výtvarná tvorba, fotografie, film, tiskoviny, televize, elektronická média, reklama)</w:t>
            </w:r>
          </w:p>
        </w:tc>
        <w:tc>
          <w:tcPr>
            <w:tcW w:w="4714" w:type="dxa"/>
            <w:vMerge/>
          </w:tcPr>
          <w:p w:rsidR="00E4646F" w:rsidRPr="00473DCA" w:rsidRDefault="00E4646F" w:rsidP="00FB23ED">
            <w:pPr>
              <w:rPr>
                <w:b/>
              </w:rPr>
            </w:pPr>
          </w:p>
        </w:tc>
      </w:tr>
      <w:tr w:rsidR="00E4646F" w:rsidRPr="00473DCA">
        <w:trPr>
          <w:trHeight w:val="1261"/>
        </w:trPr>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tabs>
                <w:tab w:val="left" w:pos="1280"/>
              </w:tabs>
              <w:rPr>
                <w:b/>
              </w:rPr>
            </w:pPr>
            <w:r w:rsidRPr="00473DCA">
              <w:rPr>
                <w:b/>
              </w:rPr>
              <w:t>Vztahy vnímání zrakem a ostatními smysly</w:t>
            </w:r>
          </w:p>
          <w:p w:rsidR="00E4646F" w:rsidRPr="00473DCA" w:rsidRDefault="00E4646F" w:rsidP="00FB23ED">
            <w:pPr>
              <w:tabs>
                <w:tab w:val="left" w:pos="1280"/>
              </w:tabs>
            </w:pPr>
            <w:r w:rsidRPr="00473DCA">
              <w:t>(vědomé vnímání a uplatnění mimovizuálních podnětů při vlastní tvorbě; reflexe ostatních uměleckých druhů (hudebních, dramatických)</w:t>
            </w:r>
          </w:p>
        </w:tc>
        <w:tc>
          <w:tcPr>
            <w:tcW w:w="4714" w:type="dxa"/>
            <w:vMerge/>
          </w:tcPr>
          <w:p w:rsidR="00E4646F" w:rsidRPr="00473DCA" w:rsidRDefault="00E4646F" w:rsidP="00FB23ED">
            <w:pPr>
              <w:rPr>
                <w:b/>
              </w:rPr>
            </w:pPr>
          </w:p>
        </w:tc>
      </w:tr>
      <w:tr w:rsidR="00E4646F" w:rsidRPr="00473DCA">
        <w:trPr>
          <w:trHeight w:val="1645"/>
        </w:trPr>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Prostředky pro vyjádření pocitů, nálad, fantazie, představ i zkušenosti</w:t>
            </w:r>
          </w:p>
          <w:p w:rsidR="00E4646F" w:rsidRPr="00473DCA" w:rsidRDefault="00E4646F" w:rsidP="00FB23ED">
            <w:pPr>
              <w:rPr>
                <w:b/>
              </w:rPr>
            </w:pPr>
            <w:r w:rsidRPr="00473DCA">
              <w:t>(akční tvar malby a kresby, uspořádání prostoru, vyjádření proměn; výběr, uplatnění a interpretace)</w:t>
            </w:r>
          </w:p>
          <w:p w:rsidR="00E4646F" w:rsidRPr="00473DCA" w:rsidRDefault="00E4646F" w:rsidP="00FB23ED">
            <w:pPr>
              <w:rPr>
                <w:b/>
              </w:rPr>
            </w:pPr>
            <w:r w:rsidRPr="00473DCA">
              <w:rPr>
                <w:b/>
              </w:rPr>
              <w:t>Manipulace s objekty, pohyb těla</w:t>
            </w:r>
            <w:r w:rsidRPr="00473DCA">
              <w:t xml:space="preserve"> </w:t>
            </w:r>
            <w:r w:rsidRPr="00473DCA">
              <w:rPr>
                <w:b/>
              </w:rPr>
              <w:t xml:space="preserve">a jeho umístění v prostoru </w:t>
            </w:r>
          </w:p>
          <w:p w:rsidR="00E4646F" w:rsidRPr="00473DCA" w:rsidRDefault="00E4646F" w:rsidP="00FB23ED"/>
        </w:tc>
        <w:tc>
          <w:tcPr>
            <w:tcW w:w="4714" w:type="dxa"/>
            <w:vMerge/>
          </w:tcPr>
          <w:p w:rsidR="00E4646F" w:rsidRPr="00473DCA" w:rsidRDefault="00E4646F" w:rsidP="00FB23ED">
            <w:pPr>
              <w:rPr>
                <w:b/>
              </w:rPr>
            </w:pPr>
          </w:p>
        </w:tc>
      </w:tr>
      <w:tr w:rsidR="00E4646F" w:rsidRPr="00473DCA">
        <w:trPr>
          <w:trHeight w:val="690"/>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 xml:space="preserve">Reflexe ostatních uměleckých druhů a podnětů z okolí </w:t>
            </w:r>
          </w:p>
          <w:p w:rsidR="00E4646F" w:rsidRPr="00473DCA" w:rsidRDefault="00E4646F" w:rsidP="00FB23ED">
            <w:pPr>
              <w:tabs>
                <w:tab w:val="left" w:pos="1460"/>
              </w:tabs>
            </w:pPr>
            <w:r w:rsidRPr="00473DCA">
              <w:rPr>
                <w:b/>
              </w:rPr>
              <w:t>(</w:t>
            </w:r>
            <w:r w:rsidRPr="00473DCA">
              <w:t>land art, happening, performance, grafitti, muchláž, koláž, dekoláž, asambláž, …)</w:t>
            </w:r>
          </w:p>
          <w:p w:rsidR="00E4646F" w:rsidRPr="00473DCA" w:rsidRDefault="00E4646F" w:rsidP="00FB23ED">
            <w:pPr>
              <w:tabs>
                <w:tab w:val="left" w:pos="1460"/>
              </w:tabs>
              <w:rPr>
                <w:b/>
              </w:rPr>
            </w:pPr>
          </w:p>
        </w:tc>
        <w:tc>
          <w:tcPr>
            <w:tcW w:w="4714" w:type="dxa"/>
            <w:vMerge/>
          </w:tcPr>
          <w:p w:rsidR="00E4646F" w:rsidRPr="00473DCA" w:rsidRDefault="00E4646F" w:rsidP="00FB23ED">
            <w:pPr>
              <w:rPr>
                <w:b/>
              </w:rPr>
            </w:pPr>
          </w:p>
        </w:tc>
      </w:tr>
      <w:tr w:rsidR="00E4646F" w:rsidRPr="00473DCA">
        <w:trPr>
          <w:trHeight w:val="825"/>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Objekty, skulptury, plastiky, texty, hračky</w:t>
            </w:r>
          </w:p>
          <w:p w:rsidR="00E4646F" w:rsidRPr="00473DCA" w:rsidRDefault="00E4646F" w:rsidP="00FB23ED">
            <w:r w:rsidRPr="00473DCA">
              <w:t xml:space="preserve">(kašírování, modelování, drátkování, rytí a odlévání sádry)  </w:t>
            </w:r>
          </w:p>
          <w:p w:rsidR="00E4646F" w:rsidRPr="00473DCA" w:rsidRDefault="00E4646F" w:rsidP="00FB23ED">
            <w:pPr>
              <w:rPr>
                <w:b/>
              </w:rPr>
            </w:pPr>
            <w:r w:rsidRPr="00473DCA">
              <w:rPr>
                <w:b/>
              </w:rPr>
              <w:t>Instalace prací v prostoru</w:t>
            </w:r>
          </w:p>
          <w:p w:rsidR="00E4646F" w:rsidRPr="00473DCA" w:rsidRDefault="00E4646F" w:rsidP="00FB23ED">
            <w:pPr>
              <w:rPr>
                <w:b/>
              </w:rPr>
            </w:pPr>
          </w:p>
        </w:tc>
        <w:tc>
          <w:tcPr>
            <w:tcW w:w="4714" w:type="dxa"/>
            <w:vMerge/>
          </w:tcPr>
          <w:p w:rsidR="00E4646F" w:rsidRPr="00473DCA" w:rsidRDefault="00E4646F" w:rsidP="00FB23ED">
            <w:pPr>
              <w:rPr>
                <w:b/>
              </w:rPr>
            </w:pPr>
          </w:p>
        </w:tc>
      </w:tr>
      <w:tr w:rsidR="00E4646F" w:rsidRPr="00473DCA">
        <w:trPr>
          <w:trHeight w:val="1384"/>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tabs>
                <w:tab w:val="left" w:pos="1000"/>
              </w:tabs>
              <w:rPr>
                <w:b/>
              </w:rPr>
            </w:pPr>
            <w:r w:rsidRPr="00473DCA">
              <w:rPr>
                <w:b/>
              </w:rPr>
              <w:t>Typy vizuálně obrazných vyjádření</w:t>
            </w:r>
          </w:p>
          <w:p w:rsidR="00E4646F" w:rsidRPr="00473DCA" w:rsidRDefault="00E4646F" w:rsidP="00FB23ED">
            <w:pPr>
              <w:tabs>
                <w:tab w:val="left" w:pos="1000"/>
              </w:tabs>
            </w:pPr>
            <w:r w:rsidRPr="00473DCA">
              <w:rPr>
                <w:b/>
              </w:rPr>
              <w:t>(</w:t>
            </w:r>
            <w:r w:rsidRPr="00473DCA">
              <w:t>objekty, ilustrace textů, volná malba, skulptura, plastika, fotografie, reklama, vizualizované dramatické akce, komunikační grafika)</w:t>
            </w:r>
          </w:p>
          <w:p w:rsidR="00E4646F" w:rsidRPr="00473DCA" w:rsidRDefault="00E4646F" w:rsidP="00FB23ED">
            <w:pPr>
              <w:tabs>
                <w:tab w:val="left" w:pos="1000"/>
              </w:tabs>
            </w:pPr>
            <w:r w:rsidRPr="00473DCA">
              <w:t>Grafické techniky – linoryt, suchá jehla, tisk z koláže, slepotisk)</w:t>
            </w:r>
          </w:p>
          <w:p w:rsidR="00E4646F" w:rsidRPr="00473DCA" w:rsidRDefault="00E4646F" w:rsidP="00FB23ED">
            <w:pPr>
              <w:tabs>
                <w:tab w:val="left" w:pos="1000"/>
              </w:tabs>
            </w:pPr>
          </w:p>
        </w:tc>
        <w:tc>
          <w:tcPr>
            <w:tcW w:w="4714" w:type="dxa"/>
            <w:vMerge/>
          </w:tcPr>
          <w:p w:rsidR="00E4646F" w:rsidRPr="00473DCA" w:rsidRDefault="00E4646F" w:rsidP="00FB23ED">
            <w:pPr>
              <w:rPr>
                <w:b/>
              </w:rPr>
            </w:pPr>
          </w:p>
        </w:tc>
      </w:tr>
      <w:tr w:rsidR="00E4646F" w:rsidRPr="00473DCA">
        <w:trPr>
          <w:trHeight w:val="623"/>
        </w:trPr>
        <w:tc>
          <w:tcPr>
            <w:tcW w:w="4714" w:type="dxa"/>
            <w:vMerge/>
            <w:shd w:val="clear" w:color="auto" w:fill="auto"/>
          </w:tcPr>
          <w:p w:rsidR="00E4646F" w:rsidRPr="00473DCA" w:rsidRDefault="00E4646F" w:rsidP="00FB23ED">
            <w:pPr>
              <w:tabs>
                <w:tab w:val="left" w:pos="2800"/>
              </w:tabs>
            </w:pPr>
          </w:p>
        </w:tc>
        <w:tc>
          <w:tcPr>
            <w:tcW w:w="4714" w:type="dxa"/>
          </w:tcPr>
          <w:p w:rsidR="00E4646F" w:rsidRPr="00473DCA" w:rsidRDefault="00E4646F" w:rsidP="00FB23ED">
            <w:pPr>
              <w:tabs>
                <w:tab w:val="left" w:pos="1200"/>
              </w:tabs>
              <w:rPr>
                <w:b/>
              </w:rPr>
            </w:pPr>
            <w:r w:rsidRPr="00473DCA">
              <w:rPr>
                <w:b/>
              </w:rPr>
              <w:t>Přístupy k obrazným vyjádřením</w:t>
            </w:r>
          </w:p>
          <w:p w:rsidR="00E4646F" w:rsidRPr="00473DCA" w:rsidRDefault="00E4646F" w:rsidP="00FB23ED">
            <w:pPr>
              <w:tabs>
                <w:tab w:val="left" w:pos="1200"/>
              </w:tabs>
            </w:pPr>
            <w:r w:rsidRPr="00473DCA">
              <w:t>(hledisko jejich vnímání (vizuální, haptické, statické, dynamické), hledisko jejich motivace (fantazijní, symbolická, založená na smyslovém vnímání, racionálně konstruktivní, expresivní); reflexe a vědomě uplatnění při vlastních tvůrčích činnostech</w:t>
            </w:r>
          </w:p>
          <w:p w:rsidR="00E4646F" w:rsidRPr="00473DCA" w:rsidRDefault="00E4646F" w:rsidP="00FB23ED">
            <w:pPr>
              <w:tabs>
                <w:tab w:val="left" w:pos="1200"/>
              </w:tabs>
            </w:pPr>
          </w:p>
        </w:tc>
        <w:tc>
          <w:tcPr>
            <w:tcW w:w="4714" w:type="dxa"/>
            <w:vMerge/>
          </w:tcPr>
          <w:p w:rsidR="00E4646F" w:rsidRPr="00473DCA" w:rsidRDefault="00E4646F" w:rsidP="00FB23ED">
            <w:pPr>
              <w:rPr>
                <w:b/>
              </w:rPr>
            </w:pPr>
          </w:p>
        </w:tc>
      </w:tr>
      <w:tr w:rsidR="00E4646F" w:rsidRPr="00473DCA">
        <w:trPr>
          <w:trHeight w:val="70"/>
        </w:trPr>
        <w:tc>
          <w:tcPr>
            <w:tcW w:w="4714" w:type="dxa"/>
            <w:vMerge/>
            <w:shd w:val="clear" w:color="auto" w:fill="auto"/>
          </w:tcPr>
          <w:p w:rsidR="00E4646F" w:rsidRPr="00473DCA" w:rsidRDefault="00E4646F" w:rsidP="00FB23ED">
            <w:pPr>
              <w:rPr>
                <w:b/>
              </w:rPr>
            </w:pPr>
          </w:p>
        </w:tc>
        <w:tc>
          <w:tcPr>
            <w:tcW w:w="4714" w:type="dxa"/>
          </w:tcPr>
          <w:p w:rsidR="00E4646F" w:rsidRPr="00473DCA" w:rsidRDefault="00E4646F" w:rsidP="00FB23ED">
            <w:r w:rsidRPr="00473DCA">
              <w:rPr>
                <w:b/>
              </w:rPr>
              <w:t xml:space="preserve">Proměny komunikačního obsahu - </w:t>
            </w:r>
            <w:r w:rsidRPr="00473DCA">
              <w:t>- (záměry tvorby a proměny obsahu vizuálně obrazných vlastních děl i děl výtvarného umění; historické, sociální a kulturní souvislosti)</w:t>
            </w:r>
          </w:p>
          <w:p w:rsidR="00E4646F" w:rsidRPr="00473DCA" w:rsidRDefault="00E4646F" w:rsidP="00FB23ED">
            <w:pPr>
              <w:rPr>
                <w:b/>
              </w:rPr>
            </w:pPr>
            <w:r w:rsidRPr="00473DCA">
              <w:rPr>
                <w:b/>
              </w:rPr>
              <w:t>Současný design</w:t>
            </w:r>
            <w:r w:rsidRPr="00473DCA">
              <w:t xml:space="preserve"> (bytová kultura, předměty osobní potřeby,…)</w:t>
            </w:r>
          </w:p>
        </w:tc>
        <w:tc>
          <w:tcPr>
            <w:tcW w:w="4714" w:type="dxa"/>
            <w:vMerge/>
          </w:tcPr>
          <w:p w:rsidR="00E4646F" w:rsidRPr="00473DCA" w:rsidRDefault="00E4646F" w:rsidP="00FB23ED">
            <w:pPr>
              <w:rPr>
                <w:b/>
              </w:rPr>
            </w:pPr>
          </w:p>
        </w:tc>
      </w:tr>
      <w:tr w:rsidR="00E4646F" w:rsidRPr="00473DCA">
        <w:trPr>
          <w:trHeight w:val="1946"/>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tabs>
                <w:tab w:val="left" w:pos="2800"/>
              </w:tabs>
              <w:rPr>
                <w:b/>
              </w:rPr>
            </w:pPr>
            <w:r w:rsidRPr="00473DCA">
              <w:rPr>
                <w:b/>
              </w:rPr>
              <w:t>Zaujímání osobního postoje, nabývání komunikačního obsahu a jeho proměny</w:t>
            </w:r>
          </w:p>
          <w:p w:rsidR="00E4646F" w:rsidRPr="00473DCA" w:rsidRDefault="00E4646F" w:rsidP="00FB23ED">
            <w:pPr>
              <w:tabs>
                <w:tab w:val="left" w:pos="2800"/>
              </w:tabs>
            </w:pPr>
            <w:r w:rsidRPr="00473DCA">
              <w:t xml:space="preserve">(utváření, zdůvodňování osobního postoje,  obhajoba výsledků tvorby s respektováním záměru autora, prezentace ve veřejném prostoru, mediální prezentace) </w:t>
            </w:r>
          </w:p>
        </w:tc>
        <w:tc>
          <w:tcPr>
            <w:tcW w:w="4714" w:type="dxa"/>
            <w:vMerge/>
          </w:tcPr>
          <w:p w:rsidR="00E4646F" w:rsidRPr="00473DCA" w:rsidRDefault="00E4646F" w:rsidP="00FB23ED">
            <w:pPr>
              <w:rPr>
                <w:b/>
              </w:rPr>
            </w:pPr>
          </w:p>
        </w:tc>
      </w:tr>
    </w:tbl>
    <w:p w:rsidR="00E4646F" w:rsidRPr="00473DCA" w:rsidRDefault="00E4646F" w:rsidP="00E4646F">
      <w:pPr>
        <w:rPr>
          <w:b/>
        </w:rPr>
      </w:pPr>
    </w:p>
    <w:p w:rsidR="00E4646F" w:rsidRPr="00473DCA" w:rsidRDefault="00E4646F" w:rsidP="00E4646F">
      <w:pPr>
        <w:pStyle w:val="Nadpis3"/>
      </w:pPr>
      <w:r w:rsidRPr="00473DCA">
        <w:t>Předmět: Užité výtvarné činnosti</w:t>
      </w:r>
    </w:p>
    <w:p w:rsidR="00E4646F" w:rsidRPr="00473DCA" w:rsidRDefault="00E4646F" w:rsidP="00E4646F">
      <w:pPr>
        <w:pStyle w:val="Nadpis3"/>
      </w:pPr>
      <w:r w:rsidRPr="00473DCA">
        <w:t xml:space="preserve">Ročník: 8. </w:t>
      </w:r>
    </w:p>
    <w:p w:rsidR="00E4646F" w:rsidRPr="00473DCA" w:rsidRDefault="00E4646F" w:rsidP="00E4646F">
      <w:pPr>
        <w:pStyle w:val="Nadpis3"/>
        <w:tabs>
          <w:tab w:val="left" w:pos="4680"/>
        </w:tabs>
      </w:pPr>
      <w:r w:rsidRPr="00473DCA">
        <w:t>Časová dotace: 1 hodina týdně</w:t>
      </w:r>
    </w:p>
    <w:p w:rsidR="00E4646F" w:rsidRPr="00473DCA" w:rsidRDefault="00E4646F" w:rsidP="00E4646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4646F" w:rsidRPr="00473DCA">
        <w:trPr>
          <w:tblHeader/>
        </w:trPr>
        <w:tc>
          <w:tcPr>
            <w:tcW w:w="4714" w:type="dxa"/>
            <w:shd w:val="clear" w:color="auto" w:fill="D9D9D9"/>
            <w:vAlign w:val="center"/>
          </w:tcPr>
          <w:p w:rsidR="00E4646F" w:rsidRPr="00473DCA" w:rsidRDefault="00E4646F" w:rsidP="00FB23ED">
            <w:pPr>
              <w:jc w:val="center"/>
              <w:rPr>
                <w:b/>
              </w:rPr>
            </w:pPr>
            <w:r w:rsidRPr="00473DCA">
              <w:rPr>
                <w:b/>
              </w:rPr>
              <w:t>Očekávané výstupy</w:t>
            </w:r>
          </w:p>
        </w:tc>
        <w:tc>
          <w:tcPr>
            <w:tcW w:w="4714" w:type="dxa"/>
            <w:shd w:val="clear" w:color="auto" w:fill="D9D9D9"/>
            <w:vAlign w:val="center"/>
          </w:tcPr>
          <w:p w:rsidR="00E4646F" w:rsidRPr="00473DCA" w:rsidRDefault="00E4646F" w:rsidP="00FB23ED">
            <w:pPr>
              <w:jc w:val="center"/>
              <w:rPr>
                <w:b/>
              </w:rPr>
            </w:pPr>
            <w:r w:rsidRPr="00473DCA">
              <w:rPr>
                <w:b/>
              </w:rPr>
              <w:t>Učivo</w:t>
            </w:r>
          </w:p>
        </w:tc>
        <w:tc>
          <w:tcPr>
            <w:tcW w:w="4714" w:type="dxa"/>
            <w:shd w:val="clear" w:color="auto" w:fill="D9D9D9"/>
            <w:vAlign w:val="center"/>
          </w:tcPr>
          <w:p w:rsidR="00E4646F" w:rsidRPr="00473DCA" w:rsidRDefault="00E4646F" w:rsidP="00FB23ED">
            <w:pPr>
              <w:jc w:val="center"/>
              <w:rPr>
                <w:b/>
              </w:rPr>
            </w:pPr>
            <w:r w:rsidRPr="00473DCA">
              <w:rPr>
                <w:b/>
              </w:rPr>
              <w:t>Průřezová témata</w:t>
            </w:r>
          </w:p>
          <w:p w:rsidR="00E4646F" w:rsidRPr="00473DCA" w:rsidRDefault="00E4646F" w:rsidP="00FB23ED">
            <w:pPr>
              <w:jc w:val="center"/>
              <w:rPr>
                <w:b/>
              </w:rPr>
            </w:pPr>
            <w:r w:rsidRPr="00473DCA">
              <w:rPr>
                <w:b/>
              </w:rPr>
              <w:t>Mezipředmětové vztahy</w:t>
            </w:r>
          </w:p>
        </w:tc>
      </w:tr>
      <w:tr w:rsidR="00E4646F" w:rsidRPr="00473DCA">
        <w:trPr>
          <w:trHeight w:val="149"/>
        </w:trPr>
        <w:tc>
          <w:tcPr>
            <w:tcW w:w="4714" w:type="dxa"/>
            <w:vMerge w:val="restart"/>
            <w:shd w:val="clear" w:color="auto" w:fill="auto"/>
          </w:tcPr>
          <w:p w:rsidR="00E4646F" w:rsidRPr="00473DCA" w:rsidRDefault="00E4646F" w:rsidP="00FB23ED">
            <w:pPr>
              <w:rPr>
                <w:szCs w:val="32"/>
              </w:rPr>
            </w:pPr>
            <w:r w:rsidRPr="00473DCA">
              <w:rPr>
                <w:szCs w:val="32"/>
              </w:rPr>
              <w:t>- správně uplatňuje techniku kresby, modeluje a zachycuje tvary a prostor</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vybírá a samostatně vytváří bohatou stupnici vizuálně obrazných elementů zkušeností z vlastního vnímání, z představ a poznání</w:t>
            </w:r>
          </w:p>
          <w:p w:rsidR="00E4646F" w:rsidRPr="00473DCA" w:rsidRDefault="00E4646F" w:rsidP="00FB23ED">
            <w:pPr>
              <w:rPr>
                <w:szCs w:val="32"/>
              </w:rPr>
            </w:pPr>
          </w:p>
          <w:p w:rsidR="00E4646F" w:rsidRPr="00473DCA" w:rsidRDefault="00E4646F" w:rsidP="00FB23ED">
            <w:pPr>
              <w:rPr>
                <w:szCs w:val="32"/>
              </w:rPr>
            </w:pPr>
            <w:r w:rsidRPr="00473DCA">
              <w:rPr>
                <w:szCs w:val="32"/>
              </w:rPr>
              <w:t xml:space="preserve">- hledá možnosti různých vlastností prvků </w:t>
            </w:r>
          </w:p>
          <w:p w:rsidR="00E4646F" w:rsidRPr="00473DCA" w:rsidRDefault="00E4646F" w:rsidP="00FB23ED">
            <w:pPr>
              <w:rPr>
                <w:szCs w:val="32"/>
              </w:rPr>
            </w:pPr>
            <w:r w:rsidRPr="00473DCA">
              <w:rPr>
                <w:szCs w:val="32"/>
              </w:rPr>
              <w:t>a jejich vztahu pro získání osobitých výsledků</w:t>
            </w:r>
          </w:p>
          <w:p w:rsidR="00E4646F" w:rsidRPr="00473DCA" w:rsidRDefault="00E4646F" w:rsidP="00FB23ED">
            <w:pPr>
              <w:rPr>
                <w:szCs w:val="32"/>
              </w:rPr>
            </w:pPr>
          </w:p>
          <w:p w:rsidR="00E4646F" w:rsidRPr="00473DCA" w:rsidRDefault="00E4646F" w:rsidP="00FB23ED">
            <w:pPr>
              <w:rPr>
                <w:szCs w:val="32"/>
              </w:rPr>
            </w:pPr>
            <w:r w:rsidRPr="00473DCA">
              <w:rPr>
                <w:szCs w:val="32"/>
              </w:rPr>
              <w:t>- správně užívá techniku malby, texturu, míchá a vrství barvy</w:t>
            </w:r>
          </w:p>
          <w:p w:rsidR="00E4646F" w:rsidRPr="00473DCA" w:rsidRDefault="00E4646F" w:rsidP="00FB23ED">
            <w:pPr>
              <w:rPr>
                <w:szCs w:val="32"/>
              </w:rPr>
            </w:pPr>
            <w:r w:rsidRPr="00473DCA">
              <w:rPr>
                <w:szCs w:val="32"/>
              </w:rPr>
              <w:t xml:space="preserve"> </w:t>
            </w:r>
          </w:p>
          <w:p w:rsidR="00E4646F" w:rsidRPr="00473DCA" w:rsidRDefault="00E4646F" w:rsidP="00FB23ED">
            <w:pPr>
              <w:rPr>
                <w:szCs w:val="32"/>
              </w:rPr>
            </w:pPr>
          </w:p>
          <w:p w:rsidR="00E4646F" w:rsidRPr="00473DCA" w:rsidRDefault="00E4646F" w:rsidP="00FB23ED">
            <w:pPr>
              <w:rPr>
                <w:szCs w:val="32"/>
              </w:rPr>
            </w:pPr>
            <w:r w:rsidRPr="00473DCA">
              <w:rPr>
                <w:szCs w:val="32"/>
              </w:rPr>
              <w:t>- k tvorbě dovede využít metody současného výtvarného umění,</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seznamuje se s některými netradičními výtvarnými postupy</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vytváří společné i individuální kompozice v prostoru, své představy dokáže převést do objemových rozměrů</w:t>
            </w:r>
          </w:p>
          <w:p w:rsidR="00E4646F" w:rsidRPr="00473DCA" w:rsidRDefault="00E4646F" w:rsidP="00FB23ED">
            <w:pPr>
              <w:rPr>
                <w:szCs w:val="32"/>
              </w:rPr>
            </w:pPr>
          </w:p>
          <w:p w:rsidR="00E4646F" w:rsidRPr="00473DCA" w:rsidRDefault="00E4646F" w:rsidP="00FB23ED">
            <w:pPr>
              <w:tabs>
                <w:tab w:val="left" w:pos="2800"/>
              </w:tabs>
            </w:pPr>
            <w:r w:rsidRPr="00473DCA">
              <w:rPr>
                <w:szCs w:val="32"/>
              </w:rPr>
              <w:t xml:space="preserve">- </w:t>
            </w:r>
            <w:r w:rsidRPr="00473DCA">
              <w:t>osvojuje si základy dobrého vkusu a uplatňuje je v praktickém životě</w:t>
            </w:r>
          </w:p>
          <w:p w:rsidR="00E4646F" w:rsidRPr="00473DCA" w:rsidRDefault="00E4646F" w:rsidP="00FB23ED">
            <w:pPr>
              <w:tabs>
                <w:tab w:val="left" w:pos="2800"/>
              </w:tabs>
            </w:pPr>
          </w:p>
          <w:p w:rsidR="00E4646F" w:rsidRPr="00473DCA" w:rsidRDefault="00E4646F" w:rsidP="00FB23ED">
            <w:pPr>
              <w:tabs>
                <w:tab w:val="left" w:pos="2800"/>
              </w:tabs>
            </w:pPr>
            <w:r w:rsidRPr="00473DCA">
              <w:rPr>
                <w:szCs w:val="32"/>
              </w:rPr>
              <w:t xml:space="preserve">- </w:t>
            </w:r>
            <w:r w:rsidRPr="00473DCA">
              <w:t xml:space="preserve">orientuje se v oblasti výtvarné kultury, poznává základní umělecká díla z národního </w:t>
            </w:r>
          </w:p>
          <w:p w:rsidR="00E4646F" w:rsidRPr="00473DCA" w:rsidRDefault="00E4646F" w:rsidP="00FB23ED">
            <w:pPr>
              <w:tabs>
                <w:tab w:val="left" w:pos="2800"/>
              </w:tabs>
            </w:pPr>
            <w:r w:rsidRPr="00473DCA">
              <w:t>i světového výtvarného umění</w:t>
            </w:r>
          </w:p>
          <w:p w:rsidR="00E4646F" w:rsidRPr="00473DCA" w:rsidRDefault="00E4646F" w:rsidP="00FB23ED">
            <w:pPr>
              <w:tabs>
                <w:tab w:val="left" w:pos="2800"/>
              </w:tabs>
            </w:pPr>
          </w:p>
          <w:p w:rsidR="00E4646F" w:rsidRPr="00473DCA" w:rsidRDefault="00E4646F" w:rsidP="00FB23ED">
            <w:pPr>
              <w:tabs>
                <w:tab w:val="left" w:pos="2800"/>
              </w:tabs>
            </w:pPr>
            <w:r w:rsidRPr="00473DCA">
              <w:t>- projevuje aktivní estetický vztah k životnímu prostředí, k jeho tvorbě a ochraně</w:t>
            </w:r>
          </w:p>
          <w:p w:rsidR="00E4646F" w:rsidRPr="00473DCA" w:rsidRDefault="00E4646F" w:rsidP="00FB23ED">
            <w:pPr>
              <w:tabs>
                <w:tab w:val="left" w:pos="2800"/>
              </w:tabs>
            </w:pPr>
          </w:p>
          <w:p w:rsidR="00E4646F" w:rsidRPr="00473DCA" w:rsidRDefault="00E4646F" w:rsidP="00FB23ED">
            <w:pPr>
              <w:rPr>
                <w:szCs w:val="32"/>
              </w:rPr>
            </w:pPr>
            <w:r w:rsidRPr="00473DCA">
              <w:t>- vnímá a porovnává výsledky běžné i umělecké produkce, slovně vyjadřuje své postřehy a pocity</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tabs>
                <w:tab w:val="left" w:pos="2800"/>
              </w:tabs>
              <w:rPr>
                <w:szCs w:val="32"/>
              </w:rPr>
            </w:pPr>
          </w:p>
        </w:tc>
        <w:tc>
          <w:tcPr>
            <w:tcW w:w="4714" w:type="dxa"/>
          </w:tcPr>
          <w:p w:rsidR="00E4646F" w:rsidRPr="00473DCA" w:rsidRDefault="00E4646F" w:rsidP="00FB23ED">
            <w:pPr>
              <w:tabs>
                <w:tab w:val="left" w:pos="1620"/>
              </w:tabs>
              <w:rPr>
                <w:b/>
              </w:rPr>
            </w:pPr>
            <w:r w:rsidRPr="00473DCA">
              <w:rPr>
                <w:b/>
              </w:rPr>
              <w:t>Prvky vizuálně obrazného vyjádření - linie, tvary, objemy, světlo, barva, textura</w:t>
            </w:r>
          </w:p>
          <w:p w:rsidR="00E4646F" w:rsidRPr="00473DCA" w:rsidRDefault="00E4646F" w:rsidP="00FB23ED">
            <w:pPr>
              <w:tabs>
                <w:tab w:val="left" w:pos="1620"/>
              </w:tabs>
            </w:pPr>
            <w:r w:rsidRPr="00473DCA">
              <w:t>(vztahy a uspořádání prvků v ploše, objemu, prostoru a v časovém průběhu (podobnost, kontrast, rytmus, dynamické proměny</w:t>
            </w:r>
          </w:p>
          <w:p w:rsidR="00E4646F" w:rsidRPr="00473DCA" w:rsidRDefault="00E4646F" w:rsidP="00FB23ED">
            <w:pPr>
              <w:tabs>
                <w:tab w:val="left" w:pos="1620"/>
              </w:tabs>
            </w:pPr>
            <w:r w:rsidRPr="00473DCA">
              <w:t>a struktura), ve statickém i dynamickém vizuálně obrazném vyjádření</w:t>
            </w:r>
          </w:p>
          <w:p w:rsidR="00E4646F" w:rsidRPr="00473DCA" w:rsidRDefault="00E4646F" w:rsidP="00FB23ED">
            <w:pPr>
              <w:tabs>
                <w:tab w:val="left" w:pos="1620"/>
              </w:tabs>
            </w:pPr>
          </w:p>
          <w:p w:rsidR="00E4646F" w:rsidRPr="00473DCA" w:rsidRDefault="00E4646F" w:rsidP="00FB23ED">
            <w:pPr>
              <w:tabs>
                <w:tab w:val="left" w:pos="1620"/>
              </w:tabs>
            </w:pPr>
          </w:p>
          <w:p w:rsidR="00E4646F" w:rsidRPr="00473DCA" w:rsidRDefault="00E4646F" w:rsidP="00FB23ED">
            <w:pPr>
              <w:tabs>
                <w:tab w:val="left" w:pos="1620"/>
              </w:tabs>
            </w:pPr>
          </w:p>
          <w:p w:rsidR="00E4646F" w:rsidRPr="00473DCA" w:rsidRDefault="00E4646F" w:rsidP="00FB23ED">
            <w:pPr>
              <w:tabs>
                <w:tab w:val="left" w:pos="1620"/>
              </w:tabs>
            </w:pPr>
          </w:p>
        </w:tc>
        <w:tc>
          <w:tcPr>
            <w:tcW w:w="4714" w:type="dxa"/>
            <w:vMerge w:val="restart"/>
          </w:tcPr>
          <w:p w:rsidR="00E4646F" w:rsidRPr="00473DCA" w:rsidRDefault="00E4646F" w:rsidP="00FB23ED">
            <w:pPr>
              <w:rPr>
                <w:b/>
              </w:rPr>
            </w:pPr>
          </w:p>
          <w:p w:rsidR="00E4646F" w:rsidRPr="00473DCA" w:rsidRDefault="00E4646F" w:rsidP="00FB23ED">
            <w:pPr>
              <w:rPr>
                <w:b/>
              </w:rPr>
            </w:pPr>
            <w:r w:rsidRPr="00473DCA">
              <w:rPr>
                <w:b/>
              </w:rPr>
              <w:t>Průřezová témata:</w:t>
            </w:r>
          </w:p>
          <w:p w:rsidR="00E4646F" w:rsidRPr="00473DCA" w:rsidRDefault="00E4646F" w:rsidP="00FB23ED">
            <w:pPr>
              <w:rPr>
                <w:u w:val="single"/>
              </w:rPr>
            </w:pPr>
            <w:r w:rsidRPr="00473DCA">
              <w:rPr>
                <w:u w:val="single"/>
              </w:rPr>
              <w:t>Osobnostní a sociální výchova</w:t>
            </w:r>
          </w:p>
          <w:p w:rsidR="00E4646F" w:rsidRPr="00473DCA" w:rsidRDefault="00E4646F" w:rsidP="00FB23ED">
            <w:pPr>
              <w:rPr>
                <w:i/>
              </w:rPr>
            </w:pPr>
            <w:r w:rsidRPr="00473DCA">
              <w:rPr>
                <w:i/>
              </w:rPr>
              <w:t>Poznávání lidí</w:t>
            </w:r>
          </w:p>
          <w:p w:rsidR="00E4646F" w:rsidRPr="00473DCA" w:rsidRDefault="00E4646F" w:rsidP="00FB23ED">
            <w:pPr>
              <w:rPr>
                <w:i/>
              </w:rPr>
            </w:pPr>
            <w:r w:rsidRPr="00473DCA">
              <w:rPr>
                <w:i/>
              </w:rPr>
              <w:t>Kreativita</w:t>
            </w:r>
          </w:p>
          <w:p w:rsidR="00E4646F" w:rsidRPr="00473DCA" w:rsidRDefault="00E4646F" w:rsidP="00FB23ED">
            <w:pPr>
              <w:rPr>
                <w:i/>
              </w:rPr>
            </w:pPr>
            <w:r w:rsidRPr="00473DCA">
              <w:rPr>
                <w:i/>
              </w:rPr>
              <w:t>Sebepoznání a sebepojetí</w:t>
            </w:r>
          </w:p>
          <w:p w:rsidR="00E4646F" w:rsidRPr="00473DCA" w:rsidRDefault="00E4646F" w:rsidP="00FB23ED">
            <w:pPr>
              <w:rPr>
                <w:i/>
              </w:rPr>
            </w:pPr>
            <w:r w:rsidRPr="00473DCA">
              <w:rPr>
                <w:i/>
              </w:rPr>
              <w:t>Komunikace</w:t>
            </w:r>
          </w:p>
          <w:p w:rsidR="00E4646F" w:rsidRPr="00473DCA" w:rsidRDefault="00E4646F" w:rsidP="00FB23ED">
            <w:pPr>
              <w:rPr>
                <w:i/>
              </w:rPr>
            </w:pPr>
            <w:r w:rsidRPr="00473DCA">
              <w:rPr>
                <w:i/>
              </w:rPr>
              <w:t>Hodnoty, postoje, praktická etika</w:t>
            </w:r>
          </w:p>
          <w:p w:rsidR="00E4646F" w:rsidRPr="00473DCA" w:rsidRDefault="00E4646F" w:rsidP="00FB23ED">
            <w:pPr>
              <w:rPr>
                <w:i/>
              </w:rPr>
            </w:pPr>
            <w:r w:rsidRPr="00473DCA">
              <w:rPr>
                <w:i/>
              </w:rPr>
              <w:t>Rozvoj schopností poznávání</w:t>
            </w:r>
          </w:p>
          <w:p w:rsidR="00E4646F" w:rsidRPr="00473DCA" w:rsidRDefault="00E4646F" w:rsidP="00FB23ED">
            <w:pPr>
              <w:rPr>
                <w:i/>
              </w:rPr>
            </w:pPr>
            <w:r w:rsidRPr="00473DCA">
              <w:rPr>
                <w:i/>
              </w:rPr>
              <w:t>Řešení problémů a rozhodovací dovednosti</w:t>
            </w:r>
          </w:p>
          <w:p w:rsidR="00E4646F" w:rsidRPr="00473DCA" w:rsidRDefault="00E4646F" w:rsidP="00FB23ED">
            <w:r w:rsidRPr="00473DCA">
              <w:rPr>
                <w:i/>
              </w:rPr>
              <w:t>Kooperace a kompetice (soupeřivost)</w:t>
            </w:r>
          </w:p>
          <w:p w:rsidR="00E4646F" w:rsidRPr="00473DCA" w:rsidRDefault="00E4646F" w:rsidP="00FB23ED">
            <w:pPr>
              <w:rPr>
                <w:u w:val="single"/>
              </w:rPr>
            </w:pPr>
            <w:r w:rsidRPr="00473DCA">
              <w:rPr>
                <w:u w:val="single"/>
              </w:rPr>
              <w:t>Výchova k myšlení v evropských a globálních souvislostech</w:t>
            </w:r>
          </w:p>
          <w:p w:rsidR="00E4646F" w:rsidRPr="00473DCA" w:rsidRDefault="00E4646F" w:rsidP="00FB23ED">
            <w:pPr>
              <w:rPr>
                <w:i/>
              </w:rPr>
            </w:pPr>
            <w:r w:rsidRPr="00473DCA">
              <w:rPr>
                <w:i/>
              </w:rPr>
              <w:t>Jsme Evropané</w:t>
            </w:r>
          </w:p>
          <w:p w:rsidR="00E4646F" w:rsidRPr="00473DCA" w:rsidRDefault="00E4646F" w:rsidP="00FB23ED">
            <w:pPr>
              <w:rPr>
                <w:i/>
              </w:rPr>
            </w:pPr>
            <w:r w:rsidRPr="00473DCA">
              <w:rPr>
                <w:i/>
              </w:rPr>
              <w:t>Vzájemné obohacování se, svébytnost kultur, evropské kulturní kořeny, světové kulturní dědictví</w:t>
            </w:r>
          </w:p>
          <w:p w:rsidR="00E4646F" w:rsidRPr="00473DCA" w:rsidRDefault="00E4646F" w:rsidP="00FB23ED">
            <w:pPr>
              <w:rPr>
                <w:i/>
              </w:rPr>
            </w:pPr>
            <w:r w:rsidRPr="00473DCA">
              <w:rPr>
                <w:i/>
              </w:rPr>
              <w:t>Evropa a svět nás zajímá</w:t>
            </w:r>
            <w:r w:rsidRPr="00473DCA">
              <w:rPr>
                <w:u w:val="single"/>
              </w:rPr>
              <w:t xml:space="preserve">    </w:t>
            </w:r>
          </w:p>
          <w:p w:rsidR="00E4646F" w:rsidRPr="00473DCA" w:rsidRDefault="00E4646F" w:rsidP="00FB23ED">
            <w:pPr>
              <w:rPr>
                <w:u w:val="single"/>
              </w:rPr>
            </w:pPr>
            <w:r w:rsidRPr="00473DCA">
              <w:rPr>
                <w:u w:val="single"/>
              </w:rPr>
              <w:t>Multikulturní výchova</w:t>
            </w:r>
          </w:p>
          <w:p w:rsidR="00E4646F" w:rsidRPr="00473DCA" w:rsidRDefault="00E4646F" w:rsidP="00FB23ED">
            <w:pPr>
              <w:rPr>
                <w:i/>
              </w:rPr>
            </w:pPr>
            <w:r w:rsidRPr="00473DCA">
              <w:rPr>
                <w:i/>
              </w:rPr>
              <w:t>Lidské vztahy mezi etniky</w:t>
            </w:r>
          </w:p>
          <w:p w:rsidR="00E4646F" w:rsidRPr="00473DCA" w:rsidRDefault="00E4646F" w:rsidP="00FB23ED">
            <w:pPr>
              <w:rPr>
                <w:i/>
              </w:rPr>
            </w:pPr>
            <w:r w:rsidRPr="00473DCA">
              <w:rPr>
                <w:i/>
              </w:rPr>
              <w:t>Vnímání rozmanitosti, harmonie, diferenciace</w:t>
            </w:r>
          </w:p>
          <w:p w:rsidR="00E4646F" w:rsidRPr="00473DCA" w:rsidRDefault="00E4646F" w:rsidP="00FB23ED">
            <w:pPr>
              <w:rPr>
                <w:i/>
              </w:rPr>
            </w:pPr>
            <w:r w:rsidRPr="00473DCA">
              <w:rPr>
                <w:i/>
              </w:rPr>
              <w:t>Multikulturalita</w:t>
            </w:r>
          </w:p>
          <w:p w:rsidR="00E4646F" w:rsidRPr="00473DCA" w:rsidRDefault="00E4646F" w:rsidP="00FB23ED">
            <w:pPr>
              <w:rPr>
                <w:u w:val="single"/>
              </w:rPr>
            </w:pPr>
            <w:r w:rsidRPr="00473DCA">
              <w:rPr>
                <w:u w:val="single"/>
              </w:rPr>
              <w:t>Environmentální výchova</w:t>
            </w:r>
          </w:p>
          <w:p w:rsidR="00E4646F" w:rsidRPr="00473DCA" w:rsidRDefault="00E4646F" w:rsidP="00FB23ED">
            <w:pPr>
              <w:rPr>
                <w:i/>
              </w:rPr>
            </w:pPr>
            <w:r w:rsidRPr="00473DCA">
              <w:rPr>
                <w:i/>
              </w:rPr>
              <w:t>Vztah člověka k přírodě a prostředí</w:t>
            </w:r>
          </w:p>
          <w:p w:rsidR="00E4646F" w:rsidRPr="00473DCA" w:rsidRDefault="00E4646F" w:rsidP="00FB23ED">
            <w:pPr>
              <w:rPr>
                <w:i/>
              </w:rPr>
            </w:pPr>
            <w:r w:rsidRPr="00473DCA">
              <w:rPr>
                <w:i/>
              </w:rPr>
              <w:t>Ekosystémy</w:t>
            </w:r>
          </w:p>
          <w:p w:rsidR="00E4646F" w:rsidRPr="00473DCA" w:rsidRDefault="00E4646F" w:rsidP="00FB23ED">
            <w:pPr>
              <w:rPr>
                <w:i/>
              </w:rPr>
            </w:pPr>
            <w:r w:rsidRPr="00473DCA">
              <w:rPr>
                <w:i/>
              </w:rPr>
              <w:t>Recyklace materiálů</w:t>
            </w:r>
          </w:p>
          <w:p w:rsidR="00E4646F" w:rsidRPr="00473DCA" w:rsidRDefault="00E4646F" w:rsidP="00FB23ED">
            <w:pPr>
              <w:rPr>
                <w:i/>
              </w:rPr>
            </w:pPr>
            <w:r w:rsidRPr="00473DCA">
              <w:rPr>
                <w:i/>
              </w:rPr>
              <w:t>Lidské aktivity a problémy životního prostředí</w:t>
            </w:r>
          </w:p>
          <w:p w:rsidR="00E4646F" w:rsidRPr="00473DCA" w:rsidRDefault="00E4646F" w:rsidP="00FB23ED">
            <w:pPr>
              <w:rPr>
                <w:u w:val="single"/>
              </w:rPr>
            </w:pPr>
            <w:r w:rsidRPr="00473DCA">
              <w:rPr>
                <w:u w:val="single"/>
              </w:rPr>
              <w:t>Mediální výchova</w:t>
            </w:r>
          </w:p>
          <w:p w:rsidR="00E4646F" w:rsidRPr="00473DCA" w:rsidRDefault="00E4646F" w:rsidP="00FB23ED">
            <w:pPr>
              <w:rPr>
                <w:i/>
              </w:rPr>
            </w:pPr>
            <w:r w:rsidRPr="00473DCA">
              <w:rPr>
                <w:i/>
              </w:rPr>
              <w:t>Práce v realizačním týmu</w:t>
            </w:r>
          </w:p>
          <w:p w:rsidR="00E4646F" w:rsidRPr="00473DCA" w:rsidRDefault="00E4646F" w:rsidP="00FB23ED">
            <w:pPr>
              <w:rPr>
                <w:i/>
              </w:rPr>
            </w:pPr>
            <w:r w:rsidRPr="00473DCA">
              <w:rPr>
                <w:i/>
              </w:rPr>
              <w:t>Fungování a vliv médií ve společnosti</w:t>
            </w:r>
          </w:p>
          <w:p w:rsidR="00E4646F" w:rsidRPr="00473DCA" w:rsidRDefault="00E4646F" w:rsidP="00FB23ED">
            <w:pPr>
              <w:rPr>
                <w:i/>
              </w:rPr>
            </w:pPr>
            <w:r w:rsidRPr="00473DCA">
              <w:rPr>
                <w:i/>
              </w:rPr>
              <w:t>Tvorba mediálního sdělení</w:t>
            </w:r>
          </w:p>
          <w:p w:rsidR="00E4646F" w:rsidRPr="00473DCA" w:rsidRDefault="00E4646F" w:rsidP="00FB23ED">
            <w:pPr>
              <w:rPr>
                <w:i/>
              </w:rPr>
            </w:pPr>
            <w:r w:rsidRPr="00473DCA">
              <w:rPr>
                <w:i/>
              </w:rPr>
              <w:t>Specifická řeč obrazu, znakové kódy, kritický postoj</w:t>
            </w:r>
          </w:p>
          <w:p w:rsidR="00E4646F" w:rsidRPr="00473DCA" w:rsidRDefault="00E4646F" w:rsidP="00FB23ED">
            <w:pPr>
              <w:rPr>
                <w:b/>
              </w:rPr>
            </w:pPr>
            <w:r w:rsidRPr="00473DCA">
              <w:rPr>
                <w:u w:val="single"/>
              </w:rPr>
              <w:t>Výchova demokratického občana</w:t>
            </w:r>
            <w:r w:rsidRPr="00473DCA">
              <w:rPr>
                <w:b/>
              </w:rPr>
              <w:t xml:space="preserve"> </w:t>
            </w:r>
          </w:p>
          <w:p w:rsidR="00E4646F" w:rsidRPr="00473DCA" w:rsidRDefault="00E4646F" w:rsidP="00FB23ED">
            <w:r w:rsidRPr="00473DCA">
              <w:rPr>
                <w:i/>
              </w:rPr>
              <w:t>Základy demokracie</w:t>
            </w:r>
          </w:p>
          <w:p w:rsidR="00E4646F" w:rsidRPr="00473DCA" w:rsidRDefault="00E4646F" w:rsidP="00FB23ED">
            <w:pPr>
              <w:rPr>
                <w:b/>
              </w:rPr>
            </w:pPr>
          </w:p>
          <w:p w:rsidR="00E4646F" w:rsidRPr="00473DCA" w:rsidRDefault="00E4646F" w:rsidP="00FB23ED">
            <w:pPr>
              <w:rPr>
                <w:b/>
              </w:rPr>
            </w:pPr>
            <w:r w:rsidRPr="00473DCA">
              <w:rPr>
                <w:b/>
              </w:rPr>
              <w:t>Mezipředmětové vztahy</w:t>
            </w:r>
          </w:p>
          <w:p w:rsidR="00E4646F" w:rsidRPr="00473DCA" w:rsidRDefault="00E4646F" w:rsidP="00FB23ED">
            <w:pPr>
              <w:rPr>
                <w:i/>
              </w:rPr>
            </w:pPr>
            <w:r w:rsidRPr="00473DCA">
              <w:t xml:space="preserve">D 6 – </w:t>
            </w:r>
            <w:r w:rsidRPr="00473DCA">
              <w:rPr>
                <w:i/>
              </w:rPr>
              <w:t>starověké civilizace – Mezopotámie,</w:t>
            </w:r>
          </w:p>
          <w:p w:rsidR="00E4646F" w:rsidRPr="00473DCA" w:rsidRDefault="00E4646F" w:rsidP="00FB23ED">
            <w:pPr>
              <w:rPr>
                <w:i/>
              </w:rPr>
            </w:pPr>
            <w:r w:rsidRPr="00473DCA">
              <w:rPr>
                <w:i/>
              </w:rPr>
              <w:t xml:space="preserve">          Egypt, Řecko, Řím, románský sloh</w:t>
            </w:r>
          </w:p>
          <w:p w:rsidR="00E4646F" w:rsidRPr="00473DCA" w:rsidRDefault="00E4646F" w:rsidP="00FB23ED">
            <w:pPr>
              <w:rPr>
                <w:i/>
              </w:rPr>
            </w:pPr>
            <w:r w:rsidRPr="00473DCA">
              <w:t xml:space="preserve">D 7 – </w:t>
            </w:r>
            <w:r w:rsidRPr="00473DCA">
              <w:rPr>
                <w:i/>
              </w:rPr>
              <w:t xml:space="preserve">gotika, zámořské objevy, renesance, </w:t>
            </w:r>
          </w:p>
          <w:p w:rsidR="00E4646F" w:rsidRPr="00473DCA" w:rsidRDefault="00E4646F" w:rsidP="00FB23ED">
            <w:pPr>
              <w:rPr>
                <w:i/>
              </w:rPr>
            </w:pPr>
            <w:r w:rsidRPr="00473DCA">
              <w:rPr>
                <w:i/>
              </w:rPr>
              <w:t xml:space="preserve">          humanismus, klasicismus</w:t>
            </w:r>
          </w:p>
          <w:p w:rsidR="00E4646F" w:rsidRPr="00473DCA" w:rsidRDefault="00E4646F" w:rsidP="00FB23ED">
            <w:r w:rsidRPr="00473DCA">
              <w:t xml:space="preserve">Čj 6 – </w:t>
            </w:r>
            <w:r w:rsidRPr="00473DCA">
              <w:rPr>
                <w:i/>
              </w:rPr>
              <w:t>pověsti, pohádky, bajky</w:t>
            </w:r>
          </w:p>
          <w:p w:rsidR="00E4646F" w:rsidRPr="00473DCA" w:rsidRDefault="00E4646F" w:rsidP="00FB23ED">
            <w:r w:rsidRPr="00473DCA">
              <w:t xml:space="preserve">Vz 6 – </w:t>
            </w:r>
            <w:r w:rsidRPr="00473DCA">
              <w:rPr>
                <w:i/>
              </w:rPr>
              <w:t>Já, Já proti tobě</w:t>
            </w:r>
          </w:p>
          <w:p w:rsidR="00E4646F" w:rsidRPr="00473DCA" w:rsidRDefault="00E4646F" w:rsidP="00FB23ED">
            <w:pPr>
              <w:rPr>
                <w:i/>
              </w:rPr>
            </w:pPr>
            <w:r w:rsidRPr="00473DCA">
              <w:t xml:space="preserve">Vz 7 – </w:t>
            </w:r>
            <w:r w:rsidRPr="00473DCA">
              <w:rPr>
                <w:i/>
              </w:rPr>
              <w:t>Já a mé zdraví</w:t>
            </w:r>
          </w:p>
          <w:p w:rsidR="00E4646F" w:rsidRPr="00473DCA" w:rsidRDefault="00E4646F" w:rsidP="00FB23ED">
            <w:r w:rsidRPr="00473DCA">
              <w:t xml:space="preserve">Hv 7,8,9 – </w:t>
            </w:r>
            <w:r w:rsidRPr="00473DCA">
              <w:rPr>
                <w:i/>
              </w:rPr>
              <w:t>poslech nahrávek hudby</w:t>
            </w:r>
          </w:p>
          <w:p w:rsidR="00E4646F" w:rsidRPr="00473DCA" w:rsidRDefault="00E4646F" w:rsidP="00FB23ED"/>
        </w:tc>
      </w:tr>
      <w:tr w:rsidR="00E4646F" w:rsidRPr="00473DCA">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Uspořádání objektů do celků, lineární, světlostní a barevné vztahy</w:t>
            </w:r>
          </w:p>
          <w:p w:rsidR="00E4646F" w:rsidRPr="00473DCA" w:rsidRDefault="00E4646F" w:rsidP="00FB23ED">
            <w:pPr>
              <w:rPr>
                <w:b/>
              </w:rPr>
            </w:pPr>
            <w:r w:rsidRPr="00473DCA">
              <w:t>(vyjádření vztahů, pohybu a proměn uvnitř a mezi objekty (lineární, světlostní, barevné, plastické a prostorové prostředky a prostředky vyjadřující časový průběh) ve statickém a dynamickém obrazném vyjádření)</w:t>
            </w:r>
          </w:p>
        </w:tc>
        <w:tc>
          <w:tcPr>
            <w:tcW w:w="4714" w:type="dxa"/>
            <w:vMerge/>
          </w:tcPr>
          <w:p w:rsidR="00E4646F" w:rsidRPr="00473DCA" w:rsidRDefault="00E4646F" w:rsidP="00FB23ED">
            <w:pPr>
              <w:rPr>
                <w:b/>
              </w:rPr>
            </w:pPr>
          </w:p>
        </w:tc>
      </w:tr>
      <w:tr w:rsidR="00E4646F" w:rsidRPr="00473DCA">
        <w:trPr>
          <w:trHeight w:val="1645"/>
        </w:trPr>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Smyslové účinky vizuálně obrazných vyjádření, jejich kombinace a variace ve vlastní tvorbě</w:t>
            </w:r>
          </w:p>
          <w:p w:rsidR="00E4646F" w:rsidRPr="00473DCA" w:rsidRDefault="00E4646F" w:rsidP="00FB23ED">
            <w:r w:rsidRPr="00473DCA">
              <w:t>(umělecká výtvarná tvorba, fotografie, film, tiskoviny, televize, elektronická média, reklama)</w:t>
            </w:r>
          </w:p>
        </w:tc>
        <w:tc>
          <w:tcPr>
            <w:tcW w:w="4714" w:type="dxa"/>
            <w:vMerge/>
          </w:tcPr>
          <w:p w:rsidR="00E4646F" w:rsidRPr="00473DCA" w:rsidRDefault="00E4646F" w:rsidP="00FB23ED">
            <w:pPr>
              <w:rPr>
                <w:b/>
              </w:rPr>
            </w:pPr>
          </w:p>
        </w:tc>
      </w:tr>
      <w:tr w:rsidR="00E4646F" w:rsidRPr="00473DCA">
        <w:trPr>
          <w:trHeight w:val="1261"/>
        </w:trPr>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tabs>
                <w:tab w:val="left" w:pos="1280"/>
              </w:tabs>
              <w:rPr>
                <w:b/>
              </w:rPr>
            </w:pPr>
            <w:r w:rsidRPr="00473DCA">
              <w:rPr>
                <w:b/>
              </w:rPr>
              <w:t>Vztahy vnímání zrakem a ostatními smysly</w:t>
            </w:r>
          </w:p>
          <w:p w:rsidR="00E4646F" w:rsidRPr="00473DCA" w:rsidRDefault="00E4646F" w:rsidP="00FB23ED">
            <w:pPr>
              <w:tabs>
                <w:tab w:val="left" w:pos="1280"/>
              </w:tabs>
            </w:pPr>
            <w:r w:rsidRPr="00473DCA">
              <w:t>(vědomé vnímání a uplatnění mimovizuálních podnětů při vlastní tvorbě; reflexe ostatních uměleckých druhů (hudebních, dramatických)</w:t>
            </w:r>
          </w:p>
        </w:tc>
        <w:tc>
          <w:tcPr>
            <w:tcW w:w="4714" w:type="dxa"/>
            <w:vMerge/>
          </w:tcPr>
          <w:p w:rsidR="00E4646F" w:rsidRPr="00473DCA" w:rsidRDefault="00E4646F" w:rsidP="00FB23ED">
            <w:pPr>
              <w:rPr>
                <w:b/>
              </w:rPr>
            </w:pPr>
          </w:p>
        </w:tc>
      </w:tr>
      <w:tr w:rsidR="00E4646F" w:rsidRPr="00473DCA">
        <w:trPr>
          <w:trHeight w:val="1645"/>
        </w:trPr>
        <w:tc>
          <w:tcPr>
            <w:tcW w:w="4714" w:type="dxa"/>
            <w:vMerge/>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Prostředky pro vyjádření pocitů, nálad, fantazie, představ i zkušenosti</w:t>
            </w:r>
          </w:p>
          <w:p w:rsidR="00E4646F" w:rsidRPr="00473DCA" w:rsidRDefault="00E4646F" w:rsidP="00FB23ED">
            <w:pPr>
              <w:rPr>
                <w:b/>
              </w:rPr>
            </w:pPr>
            <w:r w:rsidRPr="00473DCA">
              <w:t>(akční tvar malby a kresby, uspořádání prostoru, vyjádření proměn; výběr, uplatnění a interpretace)</w:t>
            </w:r>
          </w:p>
          <w:p w:rsidR="00E4646F" w:rsidRPr="00473DCA" w:rsidRDefault="00E4646F" w:rsidP="00FB23ED">
            <w:pPr>
              <w:rPr>
                <w:b/>
              </w:rPr>
            </w:pPr>
            <w:r w:rsidRPr="00473DCA">
              <w:rPr>
                <w:b/>
              </w:rPr>
              <w:t>Manipulace s objekty, pohyb těla</w:t>
            </w:r>
            <w:r w:rsidRPr="00473DCA">
              <w:t xml:space="preserve"> </w:t>
            </w:r>
            <w:r w:rsidRPr="00473DCA">
              <w:rPr>
                <w:b/>
              </w:rPr>
              <w:t xml:space="preserve">a jeho umístění v prostoru </w:t>
            </w:r>
          </w:p>
          <w:p w:rsidR="00E4646F" w:rsidRPr="00473DCA" w:rsidRDefault="00E4646F" w:rsidP="00FB23ED"/>
        </w:tc>
        <w:tc>
          <w:tcPr>
            <w:tcW w:w="4714" w:type="dxa"/>
            <w:vMerge/>
          </w:tcPr>
          <w:p w:rsidR="00E4646F" w:rsidRPr="00473DCA" w:rsidRDefault="00E4646F" w:rsidP="00FB23ED">
            <w:pPr>
              <w:rPr>
                <w:b/>
              </w:rPr>
            </w:pPr>
          </w:p>
        </w:tc>
      </w:tr>
      <w:tr w:rsidR="00E4646F" w:rsidRPr="00473DCA">
        <w:trPr>
          <w:trHeight w:val="690"/>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 xml:space="preserve">Reflexe ostatních uměleckých druhů a podnětů z okolí </w:t>
            </w:r>
          </w:p>
          <w:p w:rsidR="00E4646F" w:rsidRPr="00473DCA" w:rsidRDefault="00E4646F" w:rsidP="00FB23ED">
            <w:pPr>
              <w:tabs>
                <w:tab w:val="left" w:pos="1460"/>
              </w:tabs>
            </w:pPr>
            <w:r w:rsidRPr="00473DCA">
              <w:rPr>
                <w:b/>
              </w:rPr>
              <w:t>(</w:t>
            </w:r>
            <w:r w:rsidRPr="00473DCA">
              <w:t>land art, happening, performance, grafitti, muchláž, koláž, dekoláž, asambláž, …)</w:t>
            </w:r>
          </w:p>
          <w:p w:rsidR="00E4646F" w:rsidRPr="00473DCA" w:rsidRDefault="00E4646F" w:rsidP="00FB23ED">
            <w:pPr>
              <w:tabs>
                <w:tab w:val="left" w:pos="1460"/>
              </w:tabs>
              <w:rPr>
                <w:b/>
              </w:rPr>
            </w:pPr>
          </w:p>
        </w:tc>
        <w:tc>
          <w:tcPr>
            <w:tcW w:w="4714" w:type="dxa"/>
            <w:vMerge/>
          </w:tcPr>
          <w:p w:rsidR="00E4646F" w:rsidRPr="00473DCA" w:rsidRDefault="00E4646F" w:rsidP="00FB23ED">
            <w:pPr>
              <w:rPr>
                <w:b/>
              </w:rPr>
            </w:pPr>
          </w:p>
        </w:tc>
      </w:tr>
      <w:tr w:rsidR="00E4646F" w:rsidRPr="00473DCA">
        <w:trPr>
          <w:trHeight w:val="825"/>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rPr>
                <w:b/>
              </w:rPr>
            </w:pPr>
            <w:r w:rsidRPr="00473DCA">
              <w:rPr>
                <w:b/>
              </w:rPr>
              <w:t>Objekty, skulptury, plastiky, texty, hračky</w:t>
            </w:r>
          </w:p>
          <w:p w:rsidR="00E4646F" w:rsidRPr="00473DCA" w:rsidRDefault="00E4646F" w:rsidP="00FB23ED">
            <w:r w:rsidRPr="00473DCA">
              <w:t xml:space="preserve">(kašírování, modelování, drátkování, rytí a odlévání sádry)  </w:t>
            </w:r>
          </w:p>
          <w:p w:rsidR="00E4646F" w:rsidRPr="00473DCA" w:rsidRDefault="00E4646F" w:rsidP="00FB23ED">
            <w:pPr>
              <w:rPr>
                <w:b/>
              </w:rPr>
            </w:pPr>
            <w:r w:rsidRPr="00473DCA">
              <w:rPr>
                <w:b/>
              </w:rPr>
              <w:t>Instalace prací v prostoru</w:t>
            </w:r>
          </w:p>
          <w:p w:rsidR="00E4646F" w:rsidRPr="00473DCA" w:rsidRDefault="00E4646F" w:rsidP="00FB23ED">
            <w:pPr>
              <w:rPr>
                <w:b/>
              </w:rPr>
            </w:pPr>
          </w:p>
        </w:tc>
        <w:tc>
          <w:tcPr>
            <w:tcW w:w="4714" w:type="dxa"/>
            <w:vMerge/>
          </w:tcPr>
          <w:p w:rsidR="00E4646F" w:rsidRPr="00473DCA" w:rsidRDefault="00E4646F" w:rsidP="00FB23ED">
            <w:pPr>
              <w:rPr>
                <w:b/>
              </w:rPr>
            </w:pPr>
          </w:p>
        </w:tc>
      </w:tr>
      <w:tr w:rsidR="00E4646F" w:rsidRPr="00473DCA">
        <w:trPr>
          <w:trHeight w:val="1384"/>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tabs>
                <w:tab w:val="left" w:pos="1000"/>
              </w:tabs>
              <w:rPr>
                <w:b/>
              </w:rPr>
            </w:pPr>
            <w:r w:rsidRPr="00473DCA">
              <w:rPr>
                <w:b/>
              </w:rPr>
              <w:t>Typy vizuálně obrazných vyjádření</w:t>
            </w:r>
          </w:p>
          <w:p w:rsidR="00E4646F" w:rsidRPr="00473DCA" w:rsidRDefault="00E4646F" w:rsidP="00FB23ED">
            <w:pPr>
              <w:tabs>
                <w:tab w:val="left" w:pos="1000"/>
              </w:tabs>
            </w:pPr>
            <w:r w:rsidRPr="00473DCA">
              <w:rPr>
                <w:b/>
              </w:rPr>
              <w:t>(</w:t>
            </w:r>
            <w:r w:rsidRPr="00473DCA">
              <w:t>objekty, ilustrace textů, volná malba, skulptura, plastika, fotografie, reklama, vizualizované dramatické akce, komunikační grafika)</w:t>
            </w:r>
          </w:p>
          <w:p w:rsidR="00E4646F" w:rsidRPr="00473DCA" w:rsidRDefault="00E4646F" w:rsidP="00FB23ED">
            <w:pPr>
              <w:tabs>
                <w:tab w:val="left" w:pos="1000"/>
              </w:tabs>
            </w:pPr>
            <w:r w:rsidRPr="00473DCA">
              <w:t>Grafické techniky – linoryt, suchá jehla, tisk z koláže, slepotisk)</w:t>
            </w:r>
          </w:p>
          <w:p w:rsidR="00E4646F" w:rsidRPr="00473DCA" w:rsidRDefault="00E4646F" w:rsidP="00FB23ED">
            <w:pPr>
              <w:tabs>
                <w:tab w:val="left" w:pos="1000"/>
              </w:tabs>
            </w:pPr>
          </w:p>
        </w:tc>
        <w:tc>
          <w:tcPr>
            <w:tcW w:w="4714" w:type="dxa"/>
            <w:vMerge/>
          </w:tcPr>
          <w:p w:rsidR="00E4646F" w:rsidRPr="00473DCA" w:rsidRDefault="00E4646F" w:rsidP="00FB23ED">
            <w:pPr>
              <w:rPr>
                <w:b/>
              </w:rPr>
            </w:pPr>
          </w:p>
        </w:tc>
      </w:tr>
      <w:tr w:rsidR="00E4646F" w:rsidRPr="00473DCA">
        <w:trPr>
          <w:trHeight w:val="623"/>
        </w:trPr>
        <w:tc>
          <w:tcPr>
            <w:tcW w:w="4714" w:type="dxa"/>
            <w:vMerge/>
            <w:shd w:val="clear" w:color="auto" w:fill="auto"/>
          </w:tcPr>
          <w:p w:rsidR="00E4646F" w:rsidRPr="00473DCA" w:rsidRDefault="00E4646F" w:rsidP="00FB23ED">
            <w:pPr>
              <w:tabs>
                <w:tab w:val="left" w:pos="2800"/>
              </w:tabs>
            </w:pPr>
          </w:p>
        </w:tc>
        <w:tc>
          <w:tcPr>
            <w:tcW w:w="4714" w:type="dxa"/>
          </w:tcPr>
          <w:p w:rsidR="00E4646F" w:rsidRPr="00473DCA" w:rsidRDefault="00E4646F" w:rsidP="00FB23ED">
            <w:pPr>
              <w:tabs>
                <w:tab w:val="left" w:pos="1200"/>
              </w:tabs>
              <w:rPr>
                <w:b/>
              </w:rPr>
            </w:pPr>
            <w:r w:rsidRPr="00473DCA">
              <w:rPr>
                <w:b/>
              </w:rPr>
              <w:t>Přístupy k obrazným vyjádřením</w:t>
            </w:r>
          </w:p>
          <w:p w:rsidR="00E4646F" w:rsidRPr="00473DCA" w:rsidRDefault="00E4646F" w:rsidP="00FB23ED">
            <w:pPr>
              <w:tabs>
                <w:tab w:val="left" w:pos="1200"/>
              </w:tabs>
            </w:pPr>
            <w:r w:rsidRPr="00473DCA">
              <w:t>(hledisko jejich vnímání (vizuální, haptické, statické, dynamické), hledisko jejich motivace (fantazijní, symbolická, založená na smyslovém vnímání, racionálně konstruktivní, expresivní); reflexe a vědomě uplatnění při vlastních tvůrčích činnostech</w:t>
            </w:r>
          </w:p>
          <w:p w:rsidR="00E4646F" w:rsidRPr="00473DCA" w:rsidRDefault="00E4646F" w:rsidP="00FB23ED">
            <w:pPr>
              <w:tabs>
                <w:tab w:val="left" w:pos="1200"/>
              </w:tabs>
            </w:pPr>
          </w:p>
        </w:tc>
        <w:tc>
          <w:tcPr>
            <w:tcW w:w="4714" w:type="dxa"/>
            <w:vMerge/>
          </w:tcPr>
          <w:p w:rsidR="00E4646F" w:rsidRPr="00473DCA" w:rsidRDefault="00E4646F" w:rsidP="00FB23ED">
            <w:pPr>
              <w:rPr>
                <w:b/>
              </w:rPr>
            </w:pPr>
          </w:p>
        </w:tc>
      </w:tr>
      <w:tr w:rsidR="00E4646F" w:rsidRPr="00473DCA">
        <w:trPr>
          <w:trHeight w:val="70"/>
        </w:trPr>
        <w:tc>
          <w:tcPr>
            <w:tcW w:w="4714" w:type="dxa"/>
            <w:vMerge/>
            <w:shd w:val="clear" w:color="auto" w:fill="auto"/>
          </w:tcPr>
          <w:p w:rsidR="00E4646F" w:rsidRPr="00473DCA" w:rsidRDefault="00E4646F" w:rsidP="00FB23ED">
            <w:pPr>
              <w:rPr>
                <w:b/>
              </w:rPr>
            </w:pPr>
          </w:p>
        </w:tc>
        <w:tc>
          <w:tcPr>
            <w:tcW w:w="4714" w:type="dxa"/>
          </w:tcPr>
          <w:p w:rsidR="00E4646F" w:rsidRPr="00473DCA" w:rsidRDefault="00E4646F" w:rsidP="00FB23ED">
            <w:r w:rsidRPr="00473DCA">
              <w:rPr>
                <w:b/>
              </w:rPr>
              <w:t xml:space="preserve">Proměny komunikačního obsahu - </w:t>
            </w:r>
            <w:r w:rsidRPr="00473DCA">
              <w:t>- (záměry tvorby a proměny obsahu vizuálně obrazných vlastních děl i děl výtvarného umění; historické, sociální a kulturní souvislosti)</w:t>
            </w:r>
          </w:p>
          <w:p w:rsidR="00E4646F" w:rsidRPr="00473DCA" w:rsidRDefault="00E4646F" w:rsidP="00FB23ED">
            <w:pPr>
              <w:rPr>
                <w:b/>
              </w:rPr>
            </w:pPr>
            <w:r w:rsidRPr="00473DCA">
              <w:rPr>
                <w:b/>
              </w:rPr>
              <w:t>Současný design</w:t>
            </w:r>
            <w:r w:rsidRPr="00473DCA">
              <w:t xml:space="preserve"> (bytová kultura, předměty osobní potřeby,…)</w:t>
            </w:r>
          </w:p>
        </w:tc>
        <w:tc>
          <w:tcPr>
            <w:tcW w:w="4714" w:type="dxa"/>
            <w:vMerge/>
          </w:tcPr>
          <w:p w:rsidR="00E4646F" w:rsidRPr="00473DCA" w:rsidRDefault="00E4646F" w:rsidP="00FB23ED">
            <w:pPr>
              <w:rPr>
                <w:b/>
              </w:rPr>
            </w:pPr>
          </w:p>
        </w:tc>
      </w:tr>
      <w:tr w:rsidR="00E4646F" w:rsidRPr="00473DCA">
        <w:trPr>
          <w:trHeight w:val="1946"/>
        </w:trPr>
        <w:tc>
          <w:tcPr>
            <w:tcW w:w="4714" w:type="dxa"/>
            <w:vMerge/>
            <w:shd w:val="clear" w:color="auto" w:fill="auto"/>
          </w:tcPr>
          <w:p w:rsidR="00E4646F" w:rsidRPr="00473DCA" w:rsidRDefault="00E4646F" w:rsidP="00FB23ED">
            <w:pPr>
              <w:tabs>
                <w:tab w:val="left" w:pos="2800"/>
              </w:tabs>
              <w:rPr>
                <w:b/>
              </w:rPr>
            </w:pPr>
          </w:p>
        </w:tc>
        <w:tc>
          <w:tcPr>
            <w:tcW w:w="4714" w:type="dxa"/>
          </w:tcPr>
          <w:p w:rsidR="00E4646F" w:rsidRPr="00473DCA" w:rsidRDefault="00E4646F" w:rsidP="00FB23ED">
            <w:pPr>
              <w:tabs>
                <w:tab w:val="left" w:pos="2800"/>
              </w:tabs>
              <w:rPr>
                <w:b/>
              </w:rPr>
            </w:pPr>
            <w:r w:rsidRPr="00473DCA">
              <w:rPr>
                <w:b/>
              </w:rPr>
              <w:t>Zaujímání osobního postoje, nabývání komunikačního obsahu a jeho proměny</w:t>
            </w:r>
          </w:p>
          <w:p w:rsidR="00E4646F" w:rsidRPr="00473DCA" w:rsidRDefault="00E4646F" w:rsidP="00FB23ED">
            <w:pPr>
              <w:tabs>
                <w:tab w:val="left" w:pos="2800"/>
              </w:tabs>
            </w:pPr>
            <w:r w:rsidRPr="00473DCA">
              <w:t xml:space="preserve">(utváření, zdůvodňování osobního postoje,  obhajoba výsledků tvorby s respektováním záměru autora, prezentace ve veřejném prostoru, mediální prezentace) </w:t>
            </w:r>
          </w:p>
        </w:tc>
        <w:tc>
          <w:tcPr>
            <w:tcW w:w="4714" w:type="dxa"/>
            <w:vMerge/>
          </w:tcPr>
          <w:p w:rsidR="00E4646F" w:rsidRPr="00473DCA" w:rsidRDefault="00E4646F" w:rsidP="00FB23ED">
            <w:pPr>
              <w:rPr>
                <w:b/>
              </w:rPr>
            </w:pPr>
          </w:p>
        </w:tc>
      </w:tr>
    </w:tbl>
    <w:p w:rsidR="00E4646F" w:rsidRPr="00473DCA" w:rsidRDefault="00E4646F" w:rsidP="00E4646F">
      <w:pPr>
        <w:rPr>
          <w:b/>
        </w:rPr>
      </w:pPr>
    </w:p>
    <w:p w:rsidR="00E4646F" w:rsidRPr="00473DCA" w:rsidRDefault="00E4646F" w:rsidP="00E4646F">
      <w:pPr>
        <w:rPr>
          <w:b/>
        </w:rPr>
      </w:pPr>
    </w:p>
    <w:p w:rsidR="00E4646F" w:rsidRPr="00473DCA" w:rsidRDefault="00E4646F" w:rsidP="00E4646F">
      <w:pPr>
        <w:pStyle w:val="Nadpis3"/>
      </w:pPr>
      <w:r w:rsidRPr="00473DCA">
        <w:t>Předmět: Užité výtvarné činnosti</w:t>
      </w:r>
    </w:p>
    <w:p w:rsidR="00E4646F" w:rsidRPr="00473DCA" w:rsidRDefault="00E4646F" w:rsidP="00E4646F">
      <w:pPr>
        <w:pStyle w:val="Nadpis3"/>
      </w:pPr>
      <w:r w:rsidRPr="00473DCA">
        <w:t xml:space="preserve">Ročník: 9. </w:t>
      </w:r>
    </w:p>
    <w:p w:rsidR="00E4646F" w:rsidRPr="00473DCA" w:rsidRDefault="00E4646F" w:rsidP="00E4646F">
      <w:pPr>
        <w:pStyle w:val="Nadpis3"/>
        <w:tabs>
          <w:tab w:val="left" w:pos="4680"/>
        </w:tabs>
      </w:pPr>
      <w:r w:rsidRPr="00473DCA">
        <w:t>Časová dotace: 1 hodina týdně</w:t>
      </w:r>
    </w:p>
    <w:p w:rsidR="00E4646F" w:rsidRPr="00473DCA" w:rsidRDefault="00E4646F" w:rsidP="00E4646F">
      <w:pPr>
        <w:pStyle w:val="Nadpis3"/>
        <w:tabs>
          <w:tab w:val="left" w:pos="4680"/>
        </w:tabs>
      </w:pPr>
      <w:r w:rsidRPr="00473DCA">
        <w:t>Pozn.: VP 1</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E4646F" w:rsidRPr="00473DCA">
        <w:trPr>
          <w:tblHeader/>
        </w:trPr>
        <w:tc>
          <w:tcPr>
            <w:tcW w:w="4714" w:type="dxa"/>
            <w:shd w:val="clear" w:color="auto" w:fill="D9D9D9"/>
            <w:vAlign w:val="center"/>
          </w:tcPr>
          <w:p w:rsidR="00E4646F" w:rsidRPr="00473DCA" w:rsidRDefault="00E4646F" w:rsidP="00FB23ED">
            <w:pPr>
              <w:jc w:val="center"/>
              <w:rPr>
                <w:b/>
              </w:rPr>
            </w:pPr>
            <w:r w:rsidRPr="00473DCA">
              <w:rPr>
                <w:b/>
              </w:rPr>
              <w:t>Očekávané výstupy</w:t>
            </w:r>
          </w:p>
        </w:tc>
        <w:tc>
          <w:tcPr>
            <w:tcW w:w="4714" w:type="dxa"/>
            <w:shd w:val="clear" w:color="auto" w:fill="D9D9D9"/>
            <w:vAlign w:val="center"/>
          </w:tcPr>
          <w:p w:rsidR="00E4646F" w:rsidRPr="00473DCA" w:rsidRDefault="00E4646F" w:rsidP="00FB23ED">
            <w:pPr>
              <w:jc w:val="center"/>
              <w:rPr>
                <w:b/>
              </w:rPr>
            </w:pPr>
            <w:r w:rsidRPr="00473DCA">
              <w:rPr>
                <w:b/>
              </w:rPr>
              <w:t>Učivo</w:t>
            </w:r>
          </w:p>
        </w:tc>
        <w:tc>
          <w:tcPr>
            <w:tcW w:w="4714" w:type="dxa"/>
            <w:shd w:val="clear" w:color="auto" w:fill="D9D9D9"/>
            <w:vAlign w:val="center"/>
          </w:tcPr>
          <w:p w:rsidR="00E4646F" w:rsidRPr="00473DCA" w:rsidRDefault="00E4646F" w:rsidP="00FB23ED">
            <w:pPr>
              <w:jc w:val="center"/>
              <w:rPr>
                <w:b/>
              </w:rPr>
            </w:pPr>
            <w:r w:rsidRPr="00473DCA">
              <w:rPr>
                <w:b/>
              </w:rPr>
              <w:t>Průřezová témata</w:t>
            </w:r>
          </w:p>
          <w:p w:rsidR="00E4646F" w:rsidRPr="00473DCA" w:rsidRDefault="00E4646F" w:rsidP="00FB23ED">
            <w:pPr>
              <w:jc w:val="center"/>
              <w:rPr>
                <w:b/>
              </w:rPr>
            </w:pPr>
            <w:r w:rsidRPr="00473DCA">
              <w:rPr>
                <w:b/>
              </w:rPr>
              <w:t>Mezipředmětové vztahy</w:t>
            </w:r>
          </w:p>
        </w:tc>
      </w:tr>
      <w:tr w:rsidR="00E4646F" w:rsidRPr="00473DCA">
        <w:trPr>
          <w:trHeight w:val="1242"/>
        </w:trPr>
        <w:tc>
          <w:tcPr>
            <w:tcW w:w="4714" w:type="dxa"/>
            <w:vMerge w:val="restart"/>
          </w:tcPr>
          <w:p w:rsidR="00E4646F" w:rsidRPr="00473DCA" w:rsidRDefault="00E4646F" w:rsidP="00FB23ED">
            <w:pPr>
              <w:rPr>
                <w:szCs w:val="32"/>
              </w:rPr>
            </w:pPr>
            <w:r w:rsidRPr="00473DCA">
              <w:rPr>
                <w:szCs w:val="32"/>
              </w:rPr>
              <w:t>- správně uplatňuje techniku kresby, modeluje a zachycuje tvary a prostor</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vybírá a samostatně vytváří bohatou stupnici vizuálně obrazných elementů zkušeností z vlastního vnímání, z představ a poznání</w:t>
            </w:r>
          </w:p>
          <w:p w:rsidR="00E4646F" w:rsidRPr="00473DCA" w:rsidRDefault="00E4646F" w:rsidP="00FB23ED">
            <w:pPr>
              <w:rPr>
                <w:szCs w:val="32"/>
              </w:rPr>
            </w:pPr>
          </w:p>
          <w:p w:rsidR="00E4646F" w:rsidRPr="00473DCA" w:rsidRDefault="00E4646F" w:rsidP="00FB23ED">
            <w:pPr>
              <w:rPr>
                <w:szCs w:val="32"/>
              </w:rPr>
            </w:pPr>
            <w:r w:rsidRPr="00473DCA">
              <w:rPr>
                <w:szCs w:val="32"/>
              </w:rPr>
              <w:t xml:space="preserve">- hledá možnosti různých vlastností prvků </w:t>
            </w:r>
          </w:p>
          <w:p w:rsidR="00E4646F" w:rsidRPr="00473DCA" w:rsidRDefault="00E4646F" w:rsidP="00FB23ED">
            <w:pPr>
              <w:rPr>
                <w:szCs w:val="32"/>
              </w:rPr>
            </w:pPr>
            <w:r w:rsidRPr="00473DCA">
              <w:rPr>
                <w:szCs w:val="32"/>
              </w:rPr>
              <w:t>a jejich vztahu pro získání osobitých výsledků</w:t>
            </w:r>
          </w:p>
          <w:p w:rsidR="00E4646F" w:rsidRPr="00473DCA" w:rsidRDefault="00E4646F" w:rsidP="00FB23ED">
            <w:pPr>
              <w:rPr>
                <w:szCs w:val="32"/>
              </w:rPr>
            </w:pPr>
          </w:p>
          <w:p w:rsidR="00E4646F" w:rsidRPr="00473DCA" w:rsidRDefault="00E4646F" w:rsidP="00FB23ED">
            <w:pPr>
              <w:rPr>
                <w:szCs w:val="32"/>
              </w:rPr>
            </w:pPr>
            <w:r w:rsidRPr="00473DCA">
              <w:rPr>
                <w:szCs w:val="32"/>
              </w:rPr>
              <w:t>- správně užívá techniku malby, texturu, míchá a vrství barvy</w:t>
            </w:r>
          </w:p>
          <w:p w:rsidR="00E4646F" w:rsidRPr="00473DCA" w:rsidRDefault="00E4646F" w:rsidP="00FB23ED">
            <w:pPr>
              <w:rPr>
                <w:szCs w:val="32"/>
              </w:rPr>
            </w:pPr>
            <w:r w:rsidRPr="00473DCA">
              <w:rPr>
                <w:szCs w:val="32"/>
              </w:rPr>
              <w:t xml:space="preserve"> </w:t>
            </w:r>
          </w:p>
          <w:p w:rsidR="00E4646F" w:rsidRPr="00473DCA" w:rsidRDefault="00E4646F" w:rsidP="00FB23ED">
            <w:pPr>
              <w:rPr>
                <w:szCs w:val="32"/>
              </w:rPr>
            </w:pPr>
          </w:p>
          <w:p w:rsidR="00E4646F" w:rsidRPr="00473DCA" w:rsidRDefault="00E4646F" w:rsidP="00FB23ED">
            <w:pPr>
              <w:rPr>
                <w:szCs w:val="32"/>
              </w:rPr>
            </w:pPr>
            <w:r w:rsidRPr="00473DCA">
              <w:rPr>
                <w:szCs w:val="32"/>
              </w:rPr>
              <w:t>- k tvorbě dovede využít metody současného výtvarného umění,</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seznamuje se s některými netradičními výtvarnými postupy</w:t>
            </w:r>
          </w:p>
          <w:p w:rsidR="00E4646F" w:rsidRPr="00473DCA" w:rsidRDefault="00E4646F" w:rsidP="00FB23ED">
            <w:pPr>
              <w:rPr>
                <w:szCs w:val="32"/>
              </w:rPr>
            </w:pPr>
          </w:p>
          <w:p w:rsidR="00E4646F" w:rsidRPr="00473DCA" w:rsidRDefault="00E4646F" w:rsidP="00FB23ED">
            <w:pPr>
              <w:rPr>
                <w:szCs w:val="32"/>
              </w:rPr>
            </w:pPr>
          </w:p>
          <w:p w:rsidR="00E4646F" w:rsidRPr="00473DCA" w:rsidRDefault="00E4646F" w:rsidP="00FB23ED">
            <w:pPr>
              <w:rPr>
                <w:szCs w:val="32"/>
              </w:rPr>
            </w:pPr>
            <w:r w:rsidRPr="00473DCA">
              <w:rPr>
                <w:szCs w:val="32"/>
              </w:rPr>
              <w:t>- vytváří společné i individuální kompozice v prostoru, své představy dokáže převést do objemových rozměrů</w:t>
            </w:r>
          </w:p>
          <w:p w:rsidR="00E4646F" w:rsidRPr="00473DCA" w:rsidRDefault="00E4646F" w:rsidP="00FB23ED">
            <w:pPr>
              <w:rPr>
                <w:szCs w:val="32"/>
              </w:rPr>
            </w:pPr>
          </w:p>
          <w:p w:rsidR="00E4646F" w:rsidRPr="00473DCA" w:rsidRDefault="00E4646F" w:rsidP="00FB23ED">
            <w:pPr>
              <w:tabs>
                <w:tab w:val="left" w:pos="2800"/>
              </w:tabs>
            </w:pPr>
            <w:r w:rsidRPr="00473DCA">
              <w:rPr>
                <w:szCs w:val="32"/>
              </w:rPr>
              <w:t xml:space="preserve">- </w:t>
            </w:r>
            <w:r w:rsidRPr="00473DCA">
              <w:t>osvojuje si základy dobrého vkusu a uplatňuje je v praktickém životě</w:t>
            </w:r>
          </w:p>
          <w:p w:rsidR="00E4646F" w:rsidRPr="00473DCA" w:rsidRDefault="00E4646F" w:rsidP="00FB23ED">
            <w:pPr>
              <w:tabs>
                <w:tab w:val="left" w:pos="2800"/>
              </w:tabs>
            </w:pPr>
          </w:p>
          <w:p w:rsidR="00E4646F" w:rsidRPr="00473DCA" w:rsidRDefault="00E4646F" w:rsidP="00FB23ED">
            <w:pPr>
              <w:tabs>
                <w:tab w:val="left" w:pos="2800"/>
              </w:tabs>
            </w:pPr>
            <w:r w:rsidRPr="00473DCA">
              <w:rPr>
                <w:szCs w:val="32"/>
              </w:rPr>
              <w:t xml:space="preserve">- </w:t>
            </w:r>
            <w:r w:rsidRPr="00473DCA">
              <w:t xml:space="preserve">orientuje se v oblasti výtvarné kultury, poznává základní umělecká díla z národního </w:t>
            </w:r>
          </w:p>
          <w:p w:rsidR="00E4646F" w:rsidRPr="00473DCA" w:rsidRDefault="00E4646F" w:rsidP="00FB23ED">
            <w:pPr>
              <w:tabs>
                <w:tab w:val="left" w:pos="2800"/>
              </w:tabs>
            </w:pPr>
            <w:r w:rsidRPr="00473DCA">
              <w:t>i světového výtvarného umění</w:t>
            </w:r>
          </w:p>
          <w:p w:rsidR="00E4646F" w:rsidRPr="00473DCA" w:rsidRDefault="00E4646F" w:rsidP="00FB23ED">
            <w:pPr>
              <w:tabs>
                <w:tab w:val="left" w:pos="2800"/>
              </w:tabs>
            </w:pPr>
          </w:p>
          <w:p w:rsidR="00E4646F" w:rsidRPr="00473DCA" w:rsidRDefault="00E4646F" w:rsidP="00FB23ED">
            <w:pPr>
              <w:tabs>
                <w:tab w:val="left" w:pos="2800"/>
              </w:tabs>
            </w:pPr>
            <w:r w:rsidRPr="00473DCA">
              <w:t>- projevuje aktivní estetický vztah k životnímu prostředí, k jeho tvorbě a ochraně</w:t>
            </w:r>
          </w:p>
          <w:p w:rsidR="00E4646F" w:rsidRPr="00473DCA" w:rsidRDefault="00E4646F" w:rsidP="00FB23ED">
            <w:pPr>
              <w:tabs>
                <w:tab w:val="left" w:pos="2800"/>
              </w:tabs>
            </w:pPr>
          </w:p>
          <w:p w:rsidR="00E4646F" w:rsidRPr="00473DCA" w:rsidRDefault="00E4646F" w:rsidP="00FB23ED">
            <w:pPr>
              <w:rPr>
                <w:szCs w:val="32"/>
              </w:rPr>
            </w:pPr>
            <w:r w:rsidRPr="00473DCA">
              <w:t>- vnímá a porovnává výsledky běžné i umělecké produkce, slovně vyjadřuje své postřehy a pocity</w:t>
            </w:r>
          </w:p>
          <w:p w:rsidR="00E4646F" w:rsidRPr="00473DCA" w:rsidRDefault="00E4646F" w:rsidP="00FB23ED">
            <w:pPr>
              <w:rPr>
                <w:szCs w:val="32"/>
              </w:rPr>
            </w:pPr>
          </w:p>
          <w:p w:rsidR="00E4646F" w:rsidRPr="00473DCA" w:rsidRDefault="00E4646F" w:rsidP="00FB23ED">
            <w:pPr>
              <w:tabs>
                <w:tab w:val="left" w:pos="2800"/>
              </w:tabs>
            </w:pPr>
            <w:r w:rsidRPr="00473DCA">
              <w:rPr>
                <w:b/>
              </w:rPr>
              <w:t xml:space="preserve">- </w:t>
            </w:r>
            <w:r w:rsidRPr="00473DCA">
              <w:t>pracuje v dostupných grafických editorech</w:t>
            </w:r>
          </w:p>
          <w:p w:rsidR="00E4646F" w:rsidRPr="00473DCA" w:rsidRDefault="00E4646F" w:rsidP="00FB23ED">
            <w:pPr>
              <w:rPr>
                <w:szCs w:val="32"/>
              </w:rPr>
            </w:pPr>
          </w:p>
          <w:p w:rsidR="00E4646F" w:rsidRPr="00473DCA" w:rsidRDefault="00E4646F" w:rsidP="00FB23ED">
            <w:pPr>
              <w:tabs>
                <w:tab w:val="left" w:pos="2800"/>
              </w:tabs>
              <w:rPr>
                <w:b/>
              </w:rPr>
            </w:pPr>
          </w:p>
          <w:p w:rsidR="00E4646F" w:rsidRPr="00473DCA" w:rsidRDefault="00E4646F" w:rsidP="00FB23ED">
            <w:pPr>
              <w:tabs>
                <w:tab w:val="left" w:pos="2800"/>
              </w:tabs>
              <w:rPr>
                <w:szCs w:val="32"/>
              </w:rPr>
            </w:pPr>
          </w:p>
        </w:tc>
        <w:tc>
          <w:tcPr>
            <w:tcW w:w="4714" w:type="dxa"/>
          </w:tcPr>
          <w:p w:rsidR="00E4646F" w:rsidRPr="00473DCA" w:rsidRDefault="00E4646F" w:rsidP="00FB23ED">
            <w:pPr>
              <w:tabs>
                <w:tab w:val="left" w:pos="1620"/>
              </w:tabs>
              <w:rPr>
                <w:b/>
              </w:rPr>
            </w:pPr>
            <w:r w:rsidRPr="00473DCA">
              <w:rPr>
                <w:b/>
              </w:rPr>
              <w:t>Prvky vizuálně obrazného vyjádření - linie, tvary, objemy, světlo, barva, textura</w:t>
            </w:r>
          </w:p>
          <w:p w:rsidR="00E4646F" w:rsidRPr="00473DCA" w:rsidRDefault="00E4646F" w:rsidP="00FB23ED">
            <w:pPr>
              <w:tabs>
                <w:tab w:val="left" w:pos="1620"/>
              </w:tabs>
            </w:pPr>
            <w:r w:rsidRPr="00473DCA">
              <w:t>(vztahy a uspořádání prvků v ploše, objemu, prostoru a v časovém průběhu (podobnost, kontrast, rytmus, dynamické proměny</w:t>
            </w:r>
          </w:p>
          <w:p w:rsidR="00E4646F" w:rsidRPr="00473DCA" w:rsidRDefault="00E4646F" w:rsidP="00FB23ED">
            <w:pPr>
              <w:tabs>
                <w:tab w:val="left" w:pos="1620"/>
              </w:tabs>
            </w:pPr>
            <w:r w:rsidRPr="00473DCA">
              <w:t>a struktura), ve statickém i dynamickém vizuálně obrazném vyjádření</w:t>
            </w:r>
          </w:p>
          <w:p w:rsidR="00E4646F" w:rsidRPr="00473DCA" w:rsidRDefault="00E4646F" w:rsidP="00FB23ED">
            <w:pPr>
              <w:tabs>
                <w:tab w:val="left" w:pos="1620"/>
              </w:tabs>
            </w:pPr>
          </w:p>
          <w:p w:rsidR="00E4646F" w:rsidRPr="00473DCA" w:rsidRDefault="00E4646F" w:rsidP="00FB23ED">
            <w:pPr>
              <w:tabs>
                <w:tab w:val="left" w:pos="1620"/>
              </w:tabs>
            </w:pPr>
          </w:p>
          <w:p w:rsidR="00E4646F" w:rsidRPr="00473DCA" w:rsidRDefault="00E4646F" w:rsidP="00FB23ED">
            <w:pPr>
              <w:tabs>
                <w:tab w:val="left" w:pos="1620"/>
              </w:tabs>
            </w:pPr>
          </w:p>
          <w:p w:rsidR="00E4646F" w:rsidRPr="00473DCA" w:rsidRDefault="00E4646F" w:rsidP="00FB23ED">
            <w:pPr>
              <w:tabs>
                <w:tab w:val="left" w:pos="1620"/>
              </w:tabs>
            </w:pPr>
          </w:p>
        </w:tc>
        <w:tc>
          <w:tcPr>
            <w:tcW w:w="4714" w:type="dxa"/>
            <w:vMerge w:val="restart"/>
          </w:tcPr>
          <w:p w:rsidR="00E4646F" w:rsidRPr="00473DCA" w:rsidRDefault="00E4646F" w:rsidP="00FB23ED">
            <w:pPr>
              <w:rPr>
                <w:b/>
              </w:rPr>
            </w:pPr>
          </w:p>
          <w:p w:rsidR="00E4646F" w:rsidRPr="00473DCA" w:rsidRDefault="00E4646F" w:rsidP="00FB23ED">
            <w:pPr>
              <w:rPr>
                <w:b/>
              </w:rPr>
            </w:pPr>
            <w:r w:rsidRPr="00473DCA">
              <w:rPr>
                <w:b/>
              </w:rPr>
              <w:t>Průřezová témata:</w:t>
            </w:r>
          </w:p>
          <w:p w:rsidR="00E4646F" w:rsidRPr="00473DCA" w:rsidRDefault="00E4646F" w:rsidP="00FB23ED">
            <w:pPr>
              <w:rPr>
                <w:u w:val="single"/>
              </w:rPr>
            </w:pPr>
            <w:r w:rsidRPr="00473DCA">
              <w:rPr>
                <w:u w:val="single"/>
              </w:rPr>
              <w:t>Osobnostní a sociální výchova</w:t>
            </w:r>
          </w:p>
          <w:p w:rsidR="00E4646F" w:rsidRPr="00473DCA" w:rsidRDefault="00E4646F" w:rsidP="00FB23ED">
            <w:pPr>
              <w:rPr>
                <w:i/>
              </w:rPr>
            </w:pPr>
            <w:r w:rsidRPr="00473DCA">
              <w:rPr>
                <w:i/>
              </w:rPr>
              <w:t>Poznávání lidí</w:t>
            </w:r>
          </w:p>
          <w:p w:rsidR="00E4646F" w:rsidRPr="00473DCA" w:rsidRDefault="00E4646F" w:rsidP="00FB23ED">
            <w:pPr>
              <w:rPr>
                <w:i/>
              </w:rPr>
            </w:pPr>
            <w:r w:rsidRPr="00473DCA">
              <w:rPr>
                <w:i/>
              </w:rPr>
              <w:t>Kreativita</w:t>
            </w:r>
          </w:p>
          <w:p w:rsidR="00E4646F" w:rsidRPr="00473DCA" w:rsidRDefault="00E4646F" w:rsidP="00FB23ED">
            <w:pPr>
              <w:rPr>
                <w:i/>
              </w:rPr>
            </w:pPr>
            <w:r w:rsidRPr="00473DCA">
              <w:rPr>
                <w:i/>
              </w:rPr>
              <w:t>Sebepoznání a sebepojetí</w:t>
            </w:r>
          </w:p>
          <w:p w:rsidR="00E4646F" w:rsidRPr="00473DCA" w:rsidRDefault="00E4646F" w:rsidP="00FB23ED">
            <w:pPr>
              <w:rPr>
                <w:i/>
              </w:rPr>
            </w:pPr>
            <w:r w:rsidRPr="00473DCA">
              <w:rPr>
                <w:i/>
              </w:rPr>
              <w:t>Komunikace</w:t>
            </w:r>
          </w:p>
          <w:p w:rsidR="00E4646F" w:rsidRPr="00473DCA" w:rsidRDefault="00E4646F" w:rsidP="00FB23ED">
            <w:pPr>
              <w:rPr>
                <w:i/>
              </w:rPr>
            </w:pPr>
            <w:r w:rsidRPr="00473DCA">
              <w:rPr>
                <w:i/>
              </w:rPr>
              <w:t>Hodnoty, postoje, praktická etika</w:t>
            </w:r>
          </w:p>
          <w:p w:rsidR="00E4646F" w:rsidRPr="00473DCA" w:rsidRDefault="00E4646F" w:rsidP="00FB23ED">
            <w:pPr>
              <w:rPr>
                <w:i/>
              </w:rPr>
            </w:pPr>
            <w:r w:rsidRPr="00473DCA">
              <w:rPr>
                <w:i/>
              </w:rPr>
              <w:t>Rozvoj schopností poznávání</w:t>
            </w:r>
          </w:p>
          <w:p w:rsidR="00E4646F" w:rsidRPr="00473DCA" w:rsidRDefault="00E4646F" w:rsidP="00FB23ED">
            <w:pPr>
              <w:rPr>
                <w:i/>
              </w:rPr>
            </w:pPr>
            <w:r w:rsidRPr="00473DCA">
              <w:rPr>
                <w:i/>
              </w:rPr>
              <w:t>Řešení problémů a rozhodovací dovednosti</w:t>
            </w:r>
          </w:p>
          <w:p w:rsidR="00E4646F" w:rsidRPr="00473DCA" w:rsidRDefault="00E4646F" w:rsidP="00FB23ED">
            <w:r w:rsidRPr="00473DCA">
              <w:rPr>
                <w:i/>
              </w:rPr>
              <w:t>Kooperace a kompetice (soupeřivost)</w:t>
            </w:r>
          </w:p>
          <w:p w:rsidR="00E4646F" w:rsidRPr="00473DCA" w:rsidRDefault="00E4646F" w:rsidP="00FB23ED">
            <w:pPr>
              <w:rPr>
                <w:u w:val="single"/>
              </w:rPr>
            </w:pPr>
            <w:r w:rsidRPr="00473DCA">
              <w:rPr>
                <w:u w:val="single"/>
              </w:rPr>
              <w:t>Výchova k myšlení v evropských a globálních souvislostech</w:t>
            </w:r>
          </w:p>
          <w:p w:rsidR="00E4646F" w:rsidRPr="00473DCA" w:rsidRDefault="00E4646F" w:rsidP="00FB23ED">
            <w:pPr>
              <w:rPr>
                <w:i/>
              </w:rPr>
            </w:pPr>
            <w:r w:rsidRPr="00473DCA">
              <w:rPr>
                <w:i/>
              </w:rPr>
              <w:t>Jsme Evropané</w:t>
            </w:r>
          </w:p>
          <w:p w:rsidR="00E4646F" w:rsidRPr="00473DCA" w:rsidRDefault="00E4646F" w:rsidP="00FB23ED">
            <w:pPr>
              <w:rPr>
                <w:i/>
              </w:rPr>
            </w:pPr>
            <w:r w:rsidRPr="00473DCA">
              <w:rPr>
                <w:i/>
              </w:rPr>
              <w:t xml:space="preserve">Vzájemné obohacování se, svébytnost </w:t>
            </w:r>
          </w:p>
          <w:p w:rsidR="00E4646F" w:rsidRPr="00473DCA" w:rsidRDefault="00E4646F" w:rsidP="00FB23ED">
            <w:pPr>
              <w:rPr>
                <w:i/>
              </w:rPr>
            </w:pPr>
            <w:r w:rsidRPr="00473DCA">
              <w:rPr>
                <w:i/>
              </w:rPr>
              <w:t>kultur, evropské kulturní kořeny, světové kulturní dědictví</w:t>
            </w:r>
          </w:p>
          <w:p w:rsidR="00E4646F" w:rsidRPr="00473DCA" w:rsidRDefault="00E4646F" w:rsidP="00FB23ED">
            <w:pPr>
              <w:rPr>
                <w:i/>
              </w:rPr>
            </w:pPr>
            <w:r w:rsidRPr="00473DCA">
              <w:rPr>
                <w:i/>
              </w:rPr>
              <w:t>Evropa a svět nás zajímá</w:t>
            </w:r>
            <w:r w:rsidRPr="00473DCA">
              <w:rPr>
                <w:u w:val="single"/>
              </w:rPr>
              <w:t xml:space="preserve">    </w:t>
            </w:r>
          </w:p>
          <w:p w:rsidR="00E4646F" w:rsidRPr="00473DCA" w:rsidRDefault="00E4646F" w:rsidP="00FB23ED">
            <w:pPr>
              <w:rPr>
                <w:u w:val="single"/>
              </w:rPr>
            </w:pPr>
            <w:r w:rsidRPr="00473DCA">
              <w:rPr>
                <w:u w:val="single"/>
              </w:rPr>
              <w:t>Multikulturní výchova</w:t>
            </w:r>
          </w:p>
          <w:p w:rsidR="00E4646F" w:rsidRPr="00473DCA" w:rsidRDefault="00E4646F" w:rsidP="00FB23ED">
            <w:pPr>
              <w:rPr>
                <w:i/>
              </w:rPr>
            </w:pPr>
            <w:r w:rsidRPr="00473DCA">
              <w:rPr>
                <w:i/>
              </w:rPr>
              <w:t>Lidské vztahy mezi etniky</w:t>
            </w:r>
          </w:p>
          <w:p w:rsidR="00E4646F" w:rsidRPr="00473DCA" w:rsidRDefault="00E4646F" w:rsidP="00FB23ED">
            <w:pPr>
              <w:rPr>
                <w:i/>
              </w:rPr>
            </w:pPr>
            <w:r w:rsidRPr="00473DCA">
              <w:rPr>
                <w:i/>
              </w:rPr>
              <w:t>Vnímání rozmanitosti, harmonie, diferenciace</w:t>
            </w:r>
          </w:p>
          <w:p w:rsidR="00E4646F" w:rsidRPr="00473DCA" w:rsidRDefault="00E4646F" w:rsidP="00FB23ED">
            <w:pPr>
              <w:rPr>
                <w:i/>
              </w:rPr>
            </w:pPr>
            <w:r w:rsidRPr="00473DCA">
              <w:rPr>
                <w:i/>
              </w:rPr>
              <w:t>Multikulturalita</w:t>
            </w:r>
          </w:p>
          <w:p w:rsidR="00E4646F" w:rsidRPr="00473DCA" w:rsidRDefault="00E4646F" w:rsidP="00FB23ED">
            <w:pPr>
              <w:rPr>
                <w:u w:val="single"/>
              </w:rPr>
            </w:pPr>
            <w:r w:rsidRPr="00473DCA">
              <w:rPr>
                <w:u w:val="single"/>
              </w:rPr>
              <w:t>Environmentální výchova</w:t>
            </w:r>
          </w:p>
          <w:p w:rsidR="00E4646F" w:rsidRPr="00473DCA" w:rsidRDefault="00E4646F" w:rsidP="00FB23ED">
            <w:pPr>
              <w:rPr>
                <w:i/>
              </w:rPr>
            </w:pPr>
            <w:r w:rsidRPr="00473DCA">
              <w:rPr>
                <w:i/>
              </w:rPr>
              <w:t>Vztah člověka k přírodě a prostředí</w:t>
            </w:r>
          </w:p>
          <w:p w:rsidR="00E4646F" w:rsidRPr="00473DCA" w:rsidRDefault="00E4646F" w:rsidP="00FB23ED">
            <w:pPr>
              <w:rPr>
                <w:i/>
              </w:rPr>
            </w:pPr>
            <w:r w:rsidRPr="00473DCA">
              <w:rPr>
                <w:i/>
              </w:rPr>
              <w:t>Ekosystémy</w:t>
            </w:r>
          </w:p>
          <w:p w:rsidR="00E4646F" w:rsidRPr="00473DCA" w:rsidRDefault="00E4646F" w:rsidP="00FB23ED">
            <w:pPr>
              <w:rPr>
                <w:i/>
              </w:rPr>
            </w:pPr>
            <w:r w:rsidRPr="00473DCA">
              <w:rPr>
                <w:i/>
              </w:rPr>
              <w:t>Recyklace materiálů</w:t>
            </w:r>
          </w:p>
          <w:p w:rsidR="00E4646F" w:rsidRPr="00473DCA" w:rsidRDefault="00E4646F" w:rsidP="00FB23ED">
            <w:pPr>
              <w:rPr>
                <w:i/>
              </w:rPr>
            </w:pPr>
            <w:r w:rsidRPr="00473DCA">
              <w:rPr>
                <w:i/>
              </w:rPr>
              <w:t>Lidské aktivity a problémy životního prostředí</w:t>
            </w:r>
          </w:p>
          <w:p w:rsidR="00E4646F" w:rsidRPr="00473DCA" w:rsidRDefault="00E4646F" w:rsidP="00FB23ED">
            <w:pPr>
              <w:rPr>
                <w:u w:val="single"/>
              </w:rPr>
            </w:pPr>
            <w:r w:rsidRPr="00473DCA">
              <w:rPr>
                <w:u w:val="single"/>
              </w:rPr>
              <w:t>Mediální výchova</w:t>
            </w:r>
          </w:p>
          <w:p w:rsidR="00E4646F" w:rsidRPr="00473DCA" w:rsidRDefault="00E4646F" w:rsidP="00FB23ED">
            <w:pPr>
              <w:rPr>
                <w:i/>
              </w:rPr>
            </w:pPr>
            <w:r w:rsidRPr="00473DCA">
              <w:rPr>
                <w:i/>
              </w:rPr>
              <w:t>Práce v realizačním týmu</w:t>
            </w:r>
          </w:p>
          <w:p w:rsidR="00E4646F" w:rsidRPr="00473DCA" w:rsidRDefault="00E4646F" w:rsidP="00FB23ED">
            <w:pPr>
              <w:rPr>
                <w:i/>
              </w:rPr>
            </w:pPr>
            <w:r w:rsidRPr="00473DCA">
              <w:rPr>
                <w:i/>
              </w:rPr>
              <w:t>Fungování a vliv médií ve společnosti</w:t>
            </w:r>
          </w:p>
          <w:p w:rsidR="00E4646F" w:rsidRPr="00473DCA" w:rsidRDefault="00E4646F" w:rsidP="00FB23ED">
            <w:pPr>
              <w:rPr>
                <w:i/>
              </w:rPr>
            </w:pPr>
            <w:r w:rsidRPr="00473DCA">
              <w:rPr>
                <w:i/>
              </w:rPr>
              <w:t>Tvorba mediálního sdělení</w:t>
            </w:r>
          </w:p>
          <w:p w:rsidR="00E4646F" w:rsidRPr="00473DCA" w:rsidRDefault="00E4646F" w:rsidP="00FB23ED">
            <w:pPr>
              <w:rPr>
                <w:i/>
              </w:rPr>
            </w:pPr>
            <w:r w:rsidRPr="00473DCA">
              <w:rPr>
                <w:i/>
              </w:rPr>
              <w:t>Specifická řeč obrazu, znakové kódy, kritický postoj</w:t>
            </w:r>
          </w:p>
          <w:p w:rsidR="00E4646F" w:rsidRPr="00473DCA" w:rsidRDefault="00E4646F" w:rsidP="00FB23ED">
            <w:pPr>
              <w:rPr>
                <w:b/>
              </w:rPr>
            </w:pPr>
            <w:r w:rsidRPr="00473DCA">
              <w:rPr>
                <w:u w:val="single"/>
              </w:rPr>
              <w:t>Výchova demokratického občana</w:t>
            </w:r>
            <w:r w:rsidRPr="00473DCA">
              <w:rPr>
                <w:b/>
              </w:rPr>
              <w:t xml:space="preserve"> </w:t>
            </w:r>
          </w:p>
          <w:p w:rsidR="00E4646F" w:rsidRPr="00473DCA" w:rsidRDefault="00E4646F" w:rsidP="00FB23ED">
            <w:r w:rsidRPr="00473DCA">
              <w:rPr>
                <w:i/>
              </w:rPr>
              <w:t>Základy demokracie</w:t>
            </w:r>
          </w:p>
          <w:p w:rsidR="00E4646F" w:rsidRPr="00473DCA" w:rsidRDefault="00E4646F" w:rsidP="00FB23ED">
            <w:pPr>
              <w:rPr>
                <w:b/>
              </w:rPr>
            </w:pPr>
          </w:p>
          <w:p w:rsidR="00E4646F" w:rsidRPr="00473DCA" w:rsidRDefault="00E4646F" w:rsidP="00FB23ED">
            <w:pPr>
              <w:rPr>
                <w:b/>
              </w:rPr>
            </w:pPr>
            <w:r w:rsidRPr="00473DCA">
              <w:rPr>
                <w:b/>
              </w:rPr>
              <w:t>Mezipředmětové vztahy</w:t>
            </w:r>
          </w:p>
          <w:p w:rsidR="00E4646F" w:rsidRPr="00473DCA" w:rsidRDefault="00E4646F" w:rsidP="00FB23ED">
            <w:pPr>
              <w:rPr>
                <w:i/>
              </w:rPr>
            </w:pPr>
            <w:r w:rsidRPr="00473DCA">
              <w:t xml:space="preserve">D 9 – </w:t>
            </w:r>
            <w:r w:rsidRPr="00473DCA">
              <w:rPr>
                <w:i/>
              </w:rPr>
              <w:t xml:space="preserve">2. pol. </w:t>
            </w:r>
            <w:smartTag w:uri="urn:schemas-microsoft-com:office:smarttags" w:element="metricconverter">
              <w:smartTagPr>
                <w:attr w:name="ProductID" w:val="19. st"/>
              </w:smartTagPr>
              <w:r w:rsidRPr="00473DCA">
                <w:rPr>
                  <w:i/>
                </w:rPr>
                <w:t>19. st</w:t>
              </w:r>
            </w:smartTag>
            <w:r w:rsidRPr="00473DCA">
              <w:rPr>
                <w:i/>
              </w:rPr>
              <w:t>., 20. století – světové války, 60. léta hippies, totalitní a demokratická společnost</w:t>
            </w:r>
          </w:p>
          <w:p w:rsidR="00E4646F" w:rsidRPr="00473DCA" w:rsidRDefault="00E4646F" w:rsidP="00FB23ED">
            <w:pPr>
              <w:rPr>
                <w:i/>
              </w:rPr>
            </w:pPr>
            <w:r w:rsidRPr="00473DCA">
              <w:t xml:space="preserve">Čj 9 – </w:t>
            </w:r>
            <w:r w:rsidRPr="00473DCA">
              <w:rPr>
                <w:i/>
              </w:rPr>
              <w:t xml:space="preserve">próza a poezie 20. století  </w:t>
            </w:r>
          </w:p>
          <w:p w:rsidR="00E4646F" w:rsidRPr="00473DCA" w:rsidRDefault="00E4646F" w:rsidP="00FB23ED">
            <w:pPr>
              <w:rPr>
                <w:i/>
              </w:rPr>
            </w:pPr>
            <w:r w:rsidRPr="00473DCA">
              <w:t xml:space="preserve">Z 9 – </w:t>
            </w:r>
            <w:r w:rsidRPr="00473DCA">
              <w:rPr>
                <w:i/>
              </w:rPr>
              <w:t>Krajina a činnost lidské společnosti, Světové ekologické problémy</w:t>
            </w:r>
          </w:p>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pPr>
              <w:rPr>
                <w:b/>
              </w:rPr>
            </w:pPr>
            <w:r w:rsidRPr="00473DCA">
              <w:rPr>
                <w:b/>
              </w:rPr>
              <w:t>Uspořádání objektů do celků, lineární, světlostní a barevné vztahy</w:t>
            </w:r>
          </w:p>
          <w:p w:rsidR="00E4646F" w:rsidRPr="00473DCA" w:rsidRDefault="00E4646F" w:rsidP="00FB23ED">
            <w:pPr>
              <w:tabs>
                <w:tab w:val="left" w:pos="1620"/>
              </w:tabs>
              <w:rPr>
                <w:b/>
              </w:rPr>
            </w:pPr>
            <w:r w:rsidRPr="00473DCA">
              <w:t>(vyjádření vztahů, pohybu a proměn uvnitř a mezi objekty (lineární, světlostní, barevné, plastické a prostorové prostředky a prostředky vyjadřující časový průběh) ve statickém a dynamickém obrazném vyjádření)</w:t>
            </w:r>
          </w:p>
        </w:tc>
        <w:tc>
          <w:tcPr>
            <w:tcW w:w="4714" w:type="dxa"/>
            <w:vMerge/>
          </w:tcPr>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pPr>
              <w:rPr>
                <w:b/>
              </w:rPr>
            </w:pPr>
            <w:r w:rsidRPr="00473DCA">
              <w:rPr>
                <w:b/>
              </w:rPr>
              <w:t>Smyslové účinky vizuálně obrazných vyjádření, jejich kombinace a variace ve vlastní tvorbě</w:t>
            </w:r>
          </w:p>
          <w:p w:rsidR="00E4646F" w:rsidRPr="00473DCA" w:rsidRDefault="00E4646F" w:rsidP="00FB23ED">
            <w:pPr>
              <w:tabs>
                <w:tab w:val="left" w:pos="1620"/>
              </w:tabs>
              <w:rPr>
                <w:b/>
              </w:rPr>
            </w:pPr>
            <w:r w:rsidRPr="00473DCA">
              <w:t>(umělecká výtvarná tvorba, fotografie, film, tiskoviny, televize, elektronická média, reklama)</w:t>
            </w:r>
          </w:p>
        </w:tc>
        <w:tc>
          <w:tcPr>
            <w:tcW w:w="4714" w:type="dxa"/>
            <w:vMerge/>
          </w:tcPr>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pPr>
              <w:tabs>
                <w:tab w:val="left" w:pos="1280"/>
              </w:tabs>
              <w:rPr>
                <w:b/>
              </w:rPr>
            </w:pPr>
            <w:r w:rsidRPr="00473DCA">
              <w:rPr>
                <w:b/>
              </w:rPr>
              <w:t>Vztahy vnímání zrakem a ostatními smysly</w:t>
            </w:r>
          </w:p>
          <w:p w:rsidR="00E4646F" w:rsidRPr="00473DCA" w:rsidRDefault="00E4646F" w:rsidP="00FB23ED">
            <w:pPr>
              <w:tabs>
                <w:tab w:val="left" w:pos="1620"/>
              </w:tabs>
              <w:rPr>
                <w:b/>
              </w:rPr>
            </w:pPr>
            <w:r w:rsidRPr="00473DCA">
              <w:t>(vědomé vnímání a uplatnění mimovizuálních podnětů při vlastní tvorbě; reflexe ostatních uměleckých druhů (hudebních, dramatických)</w:t>
            </w:r>
          </w:p>
        </w:tc>
        <w:tc>
          <w:tcPr>
            <w:tcW w:w="4714" w:type="dxa"/>
            <w:vMerge/>
          </w:tcPr>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pPr>
              <w:rPr>
                <w:b/>
              </w:rPr>
            </w:pPr>
            <w:r w:rsidRPr="00473DCA">
              <w:rPr>
                <w:b/>
              </w:rPr>
              <w:t>Prostředky pro vyjádření pocitů, nálad, fantazie, představ i zkušenosti</w:t>
            </w:r>
          </w:p>
          <w:p w:rsidR="00E4646F" w:rsidRPr="00473DCA" w:rsidRDefault="00E4646F" w:rsidP="00FB23ED">
            <w:pPr>
              <w:rPr>
                <w:b/>
              </w:rPr>
            </w:pPr>
            <w:r w:rsidRPr="00473DCA">
              <w:t>(akční tvar malby a kresby, uspořádání prostoru, vyjádření proměn; výběr, uplatnění a interpretace)</w:t>
            </w:r>
          </w:p>
          <w:p w:rsidR="00E4646F" w:rsidRPr="00473DCA" w:rsidRDefault="00E4646F" w:rsidP="00FB23ED">
            <w:pPr>
              <w:rPr>
                <w:b/>
              </w:rPr>
            </w:pPr>
            <w:r w:rsidRPr="00473DCA">
              <w:rPr>
                <w:b/>
              </w:rPr>
              <w:t>Manipulace s objekty, pohyb těla</w:t>
            </w:r>
            <w:r w:rsidRPr="00473DCA">
              <w:t xml:space="preserve"> </w:t>
            </w:r>
            <w:r w:rsidRPr="00473DCA">
              <w:rPr>
                <w:b/>
              </w:rPr>
              <w:t xml:space="preserve">a jeho umístění v prostoru </w:t>
            </w:r>
          </w:p>
          <w:p w:rsidR="00E4646F" w:rsidRPr="00473DCA" w:rsidRDefault="00E4646F" w:rsidP="00FB23ED">
            <w:pPr>
              <w:tabs>
                <w:tab w:val="left" w:pos="1620"/>
              </w:tabs>
              <w:rPr>
                <w:b/>
              </w:rPr>
            </w:pPr>
          </w:p>
        </w:tc>
        <w:tc>
          <w:tcPr>
            <w:tcW w:w="4714" w:type="dxa"/>
            <w:vMerge/>
          </w:tcPr>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pPr>
              <w:rPr>
                <w:b/>
              </w:rPr>
            </w:pPr>
            <w:r w:rsidRPr="00473DCA">
              <w:rPr>
                <w:b/>
              </w:rPr>
              <w:t xml:space="preserve">Reflexe ostatních uměleckých druhů a podnětů z okolí </w:t>
            </w:r>
          </w:p>
          <w:p w:rsidR="00E4646F" w:rsidRPr="00473DCA" w:rsidRDefault="00E4646F" w:rsidP="00FB23ED">
            <w:pPr>
              <w:tabs>
                <w:tab w:val="left" w:pos="1620"/>
              </w:tabs>
              <w:rPr>
                <w:b/>
              </w:rPr>
            </w:pPr>
            <w:r w:rsidRPr="00473DCA">
              <w:rPr>
                <w:b/>
              </w:rPr>
              <w:t>(</w:t>
            </w:r>
            <w:r w:rsidRPr="00473DCA">
              <w:t>land art, happening, performance, grafitti, muchláž, koláž, dekoláž, asambláž,…)</w:t>
            </w:r>
          </w:p>
        </w:tc>
        <w:tc>
          <w:tcPr>
            <w:tcW w:w="4714" w:type="dxa"/>
            <w:vMerge/>
          </w:tcPr>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pPr>
              <w:rPr>
                <w:b/>
              </w:rPr>
            </w:pPr>
            <w:r w:rsidRPr="00473DCA">
              <w:rPr>
                <w:b/>
              </w:rPr>
              <w:t>Objekty, skulptury, plastiky, texty, hračky</w:t>
            </w:r>
          </w:p>
          <w:p w:rsidR="00E4646F" w:rsidRPr="00473DCA" w:rsidRDefault="00E4646F" w:rsidP="00FB23ED">
            <w:r w:rsidRPr="00473DCA">
              <w:t xml:space="preserve">(kašírování, modelování, drátkování, rytí a odlévání sádry)  </w:t>
            </w:r>
          </w:p>
          <w:p w:rsidR="00E4646F" w:rsidRPr="00473DCA" w:rsidRDefault="00E4646F" w:rsidP="00FB23ED">
            <w:pPr>
              <w:tabs>
                <w:tab w:val="left" w:pos="1620"/>
              </w:tabs>
              <w:rPr>
                <w:b/>
              </w:rPr>
            </w:pPr>
            <w:r w:rsidRPr="00473DCA">
              <w:rPr>
                <w:b/>
              </w:rPr>
              <w:t>Instalace prací v prostoru</w:t>
            </w:r>
          </w:p>
        </w:tc>
        <w:tc>
          <w:tcPr>
            <w:tcW w:w="4714" w:type="dxa"/>
            <w:vMerge/>
          </w:tcPr>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pPr>
              <w:tabs>
                <w:tab w:val="left" w:pos="1000"/>
              </w:tabs>
              <w:rPr>
                <w:b/>
              </w:rPr>
            </w:pPr>
            <w:r w:rsidRPr="00473DCA">
              <w:rPr>
                <w:b/>
              </w:rPr>
              <w:t>Typy vizuálně obrazných vyjádření</w:t>
            </w:r>
          </w:p>
          <w:p w:rsidR="00E4646F" w:rsidRPr="00473DCA" w:rsidRDefault="00E4646F" w:rsidP="00FB23ED">
            <w:pPr>
              <w:tabs>
                <w:tab w:val="left" w:pos="1000"/>
              </w:tabs>
            </w:pPr>
            <w:r w:rsidRPr="00473DCA">
              <w:rPr>
                <w:b/>
              </w:rPr>
              <w:t>(</w:t>
            </w:r>
            <w:r w:rsidRPr="00473DCA">
              <w:t>objekty, ilustrace textů, volná malba, skulptura, plastika, fotografie, reklama, vizualizované dramatické akce, komunikační grafika)</w:t>
            </w:r>
          </w:p>
          <w:p w:rsidR="00E4646F" w:rsidRPr="00473DCA" w:rsidRDefault="00E4646F" w:rsidP="00FB23ED">
            <w:pPr>
              <w:tabs>
                <w:tab w:val="left" w:pos="1620"/>
              </w:tabs>
              <w:rPr>
                <w:b/>
              </w:rPr>
            </w:pPr>
            <w:r w:rsidRPr="00473DCA">
              <w:t>Grafické techniky – linoryt, suchá jehla, tisk z koláže, slepotisk)</w:t>
            </w:r>
          </w:p>
        </w:tc>
        <w:tc>
          <w:tcPr>
            <w:tcW w:w="4714" w:type="dxa"/>
            <w:vMerge/>
          </w:tcPr>
          <w:p w:rsidR="00E4646F" w:rsidRPr="00473DCA" w:rsidRDefault="00E4646F" w:rsidP="00FB23ED">
            <w:pPr>
              <w:rPr>
                <w:b/>
              </w:rPr>
            </w:pPr>
          </w:p>
        </w:tc>
      </w:tr>
      <w:tr w:rsidR="00E4646F" w:rsidRPr="00473DCA">
        <w:trPr>
          <w:trHeight w:val="149"/>
        </w:trPr>
        <w:tc>
          <w:tcPr>
            <w:tcW w:w="4714" w:type="dxa"/>
            <w:vMerge/>
          </w:tcPr>
          <w:p w:rsidR="00E4646F" w:rsidRPr="00473DCA" w:rsidRDefault="00E4646F" w:rsidP="00FB23ED">
            <w:pPr>
              <w:rPr>
                <w:szCs w:val="32"/>
              </w:rPr>
            </w:pPr>
          </w:p>
        </w:tc>
        <w:tc>
          <w:tcPr>
            <w:tcW w:w="4714" w:type="dxa"/>
          </w:tcPr>
          <w:p w:rsidR="00E4646F" w:rsidRPr="00473DCA" w:rsidRDefault="00E4646F" w:rsidP="00FB23ED">
            <w:pPr>
              <w:tabs>
                <w:tab w:val="left" w:pos="1200"/>
              </w:tabs>
              <w:rPr>
                <w:b/>
              </w:rPr>
            </w:pPr>
            <w:r w:rsidRPr="00473DCA">
              <w:rPr>
                <w:b/>
              </w:rPr>
              <w:t>Přístupy k obrazným vyjádřením</w:t>
            </w:r>
          </w:p>
          <w:p w:rsidR="00E4646F" w:rsidRPr="00473DCA" w:rsidRDefault="00E4646F" w:rsidP="00FB23ED">
            <w:pPr>
              <w:tabs>
                <w:tab w:val="left" w:pos="1620"/>
              </w:tabs>
              <w:rPr>
                <w:b/>
              </w:rPr>
            </w:pPr>
            <w:r w:rsidRPr="00473DCA">
              <w:t>(hledisko jejich vnímání (vizuální, haptické, statické, dynamické), hledisko jejich motivace (fantazijní, symbolická, založená na smyslovém vnímání, racionálně konstruktivní, expresivní); reflexe a vědomě uplatnění při vlastních tvůrčích činnostech</w:t>
            </w:r>
          </w:p>
        </w:tc>
        <w:tc>
          <w:tcPr>
            <w:tcW w:w="4714" w:type="dxa"/>
            <w:vMerge/>
          </w:tcPr>
          <w:p w:rsidR="00E4646F" w:rsidRPr="00473DCA" w:rsidRDefault="00E4646F" w:rsidP="00FB23ED">
            <w:pPr>
              <w:rPr>
                <w:b/>
              </w:rPr>
            </w:pPr>
          </w:p>
        </w:tc>
      </w:tr>
      <w:tr w:rsidR="00E4646F" w:rsidRPr="00473DCA">
        <w:trPr>
          <w:trHeight w:val="1242"/>
        </w:trPr>
        <w:tc>
          <w:tcPr>
            <w:tcW w:w="4714" w:type="dxa"/>
            <w:vMerge/>
          </w:tcPr>
          <w:p w:rsidR="00E4646F" w:rsidRPr="00473DCA" w:rsidRDefault="00E4646F" w:rsidP="00FB23ED">
            <w:pPr>
              <w:rPr>
                <w:szCs w:val="32"/>
              </w:rPr>
            </w:pPr>
          </w:p>
        </w:tc>
        <w:tc>
          <w:tcPr>
            <w:tcW w:w="4714" w:type="dxa"/>
          </w:tcPr>
          <w:p w:rsidR="00E4646F" w:rsidRPr="00473DCA" w:rsidRDefault="00E4646F" w:rsidP="00FB23ED">
            <w:r w:rsidRPr="00473DCA">
              <w:rPr>
                <w:b/>
              </w:rPr>
              <w:t xml:space="preserve">Proměny komunikačního obsahu - </w:t>
            </w:r>
            <w:r w:rsidRPr="00473DCA">
              <w:t>- (záměry tvorby a proměny obsahu vizuálně obrazných vlastních děl i děl výtvarného umění; historické, sociální a kulturní souvislosti)</w:t>
            </w:r>
          </w:p>
          <w:p w:rsidR="00E4646F" w:rsidRPr="00473DCA" w:rsidRDefault="00E4646F" w:rsidP="00FB23ED">
            <w:pPr>
              <w:tabs>
                <w:tab w:val="left" w:pos="1620"/>
              </w:tabs>
              <w:rPr>
                <w:b/>
              </w:rPr>
            </w:pPr>
            <w:r w:rsidRPr="00473DCA">
              <w:rPr>
                <w:b/>
              </w:rPr>
              <w:t>Současný design</w:t>
            </w:r>
            <w:r w:rsidRPr="00473DCA">
              <w:t xml:space="preserve"> (bytová kultura, předměty osobní potřeby,…)</w:t>
            </w:r>
          </w:p>
        </w:tc>
        <w:tc>
          <w:tcPr>
            <w:tcW w:w="4714" w:type="dxa"/>
            <w:vMerge/>
          </w:tcPr>
          <w:p w:rsidR="00E4646F" w:rsidRPr="00473DCA" w:rsidRDefault="00E4646F" w:rsidP="00FB23ED">
            <w:pPr>
              <w:rPr>
                <w:b/>
              </w:rPr>
            </w:pPr>
          </w:p>
        </w:tc>
      </w:tr>
    </w:tbl>
    <w:p w:rsidR="00E4646F" w:rsidRPr="00473DCA" w:rsidRDefault="00E4646F" w:rsidP="002273E5">
      <w:pPr>
        <w:pStyle w:val="Nadpis5"/>
        <w:rPr>
          <w:rFonts w:ascii="Arial" w:hAnsi="Arial" w:cs="Arial"/>
          <w:i w:val="0"/>
          <w:sz w:val="28"/>
          <w:szCs w:val="28"/>
        </w:rPr>
      </w:pPr>
    </w:p>
    <w:p w:rsidR="00E4646F" w:rsidRPr="00473DCA" w:rsidRDefault="00E4646F" w:rsidP="002273E5">
      <w:pPr>
        <w:pStyle w:val="Nadpis5"/>
        <w:rPr>
          <w:rFonts w:ascii="Arial" w:hAnsi="Arial" w:cs="Arial"/>
          <w:i w:val="0"/>
          <w:sz w:val="28"/>
          <w:szCs w:val="28"/>
        </w:rPr>
      </w:pPr>
    </w:p>
    <w:p w:rsidR="00E4646F" w:rsidRPr="00473DCA" w:rsidRDefault="00E4646F" w:rsidP="002273E5">
      <w:pPr>
        <w:pStyle w:val="Nadpis5"/>
        <w:rPr>
          <w:rFonts w:ascii="Arial" w:hAnsi="Arial" w:cs="Arial"/>
          <w:i w:val="0"/>
          <w:sz w:val="28"/>
          <w:szCs w:val="28"/>
        </w:rPr>
      </w:pPr>
    </w:p>
    <w:p w:rsidR="00E4646F" w:rsidRPr="00473DCA" w:rsidRDefault="00E4646F" w:rsidP="002273E5">
      <w:pPr>
        <w:pStyle w:val="Nadpis5"/>
        <w:rPr>
          <w:rFonts w:ascii="Arial" w:hAnsi="Arial" w:cs="Arial"/>
          <w:i w:val="0"/>
          <w:sz w:val="28"/>
          <w:szCs w:val="28"/>
        </w:rPr>
      </w:pPr>
    </w:p>
    <w:p w:rsidR="00E4646F" w:rsidRPr="00473DCA" w:rsidRDefault="00E4646F" w:rsidP="002273E5">
      <w:pPr>
        <w:pStyle w:val="Nadpis5"/>
        <w:rPr>
          <w:rFonts w:ascii="Arial" w:hAnsi="Arial" w:cs="Arial"/>
          <w:i w:val="0"/>
          <w:sz w:val="28"/>
          <w:szCs w:val="28"/>
        </w:rPr>
      </w:pPr>
    </w:p>
    <w:p w:rsidR="00E4646F" w:rsidRPr="00473DCA" w:rsidRDefault="00E4646F" w:rsidP="002273E5">
      <w:pPr>
        <w:pStyle w:val="Nadpis5"/>
        <w:rPr>
          <w:rFonts w:ascii="Arial" w:hAnsi="Arial" w:cs="Arial"/>
          <w:i w:val="0"/>
          <w:sz w:val="28"/>
          <w:szCs w:val="28"/>
        </w:rPr>
      </w:pPr>
    </w:p>
    <w:p w:rsidR="00E4646F" w:rsidRPr="00473DCA" w:rsidRDefault="00E4646F" w:rsidP="002273E5">
      <w:pPr>
        <w:pStyle w:val="Nadpis5"/>
        <w:rPr>
          <w:rFonts w:ascii="Arial" w:hAnsi="Arial" w:cs="Arial"/>
          <w:i w:val="0"/>
          <w:sz w:val="28"/>
          <w:szCs w:val="28"/>
        </w:rPr>
      </w:pPr>
    </w:p>
    <w:p w:rsidR="00E4646F" w:rsidRPr="00473DCA" w:rsidRDefault="00E4646F" w:rsidP="002273E5">
      <w:pPr>
        <w:pStyle w:val="Nadpis5"/>
        <w:rPr>
          <w:rFonts w:ascii="Arial" w:hAnsi="Arial" w:cs="Arial"/>
          <w:i w:val="0"/>
          <w:sz w:val="28"/>
          <w:szCs w:val="28"/>
        </w:rPr>
      </w:pPr>
    </w:p>
    <w:p w:rsidR="00A86891" w:rsidRPr="00473DCA" w:rsidRDefault="00A86891" w:rsidP="00A86891"/>
    <w:p w:rsidR="00A86891" w:rsidRPr="00473DCA" w:rsidRDefault="00A86891" w:rsidP="00A86891"/>
    <w:p w:rsidR="00A86891" w:rsidRPr="00473DCA" w:rsidRDefault="00A86891" w:rsidP="00A86891">
      <w:pPr>
        <w:pStyle w:val="Seznam2"/>
        <w:ind w:left="0" w:firstLine="0"/>
        <w:rPr>
          <w:rFonts w:ascii="Arial" w:hAnsi="Arial" w:cs="Arial"/>
          <w:b/>
          <w:sz w:val="28"/>
          <w:szCs w:val="28"/>
        </w:rPr>
      </w:pPr>
      <w:r w:rsidRPr="00473DCA">
        <w:rPr>
          <w:rFonts w:ascii="Arial" w:hAnsi="Arial" w:cs="Arial"/>
          <w:b/>
          <w:sz w:val="28"/>
          <w:szCs w:val="28"/>
        </w:rPr>
        <w:t>5.10.</w:t>
      </w:r>
      <w:r w:rsidR="00FC3002">
        <w:rPr>
          <w:rFonts w:ascii="Arial" w:hAnsi="Arial" w:cs="Arial"/>
          <w:b/>
          <w:sz w:val="28"/>
          <w:szCs w:val="28"/>
        </w:rPr>
        <w:t>2</w:t>
      </w:r>
      <w:r w:rsidRPr="00473DCA">
        <w:rPr>
          <w:rFonts w:ascii="Arial" w:hAnsi="Arial" w:cs="Arial"/>
          <w:b/>
          <w:sz w:val="28"/>
          <w:szCs w:val="28"/>
        </w:rPr>
        <w:tab/>
        <w:t xml:space="preserve">Volitelné předměty </w:t>
      </w:r>
      <w:r w:rsidR="008B078B">
        <w:rPr>
          <w:rFonts w:ascii="Arial" w:hAnsi="Arial" w:cs="Arial"/>
          <w:b/>
          <w:sz w:val="28"/>
          <w:szCs w:val="28"/>
        </w:rPr>
        <w:t>2</w:t>
      </w:r>
    </w:p>
    <w:p w:rsidR="00A86891" w:rsidRPr="00473DCA" w:rsidRDefault="00A86891" w:rsidP="00A86891">
      <w:pPr>
        <w:pStyle w:val="Nadpis5"/>
        <w:rPr>
          <w:rFonts w:ascii="Arial" w:hAnsi="Arial" w:cs="Arial"/>
          <w:i w:val="0"/>
          <w:sz w:val="28"/>
          <w:szCs w:val="28"/>
        </w:rPr>
      </w:pPr>
      <w:r w:rsidRPr="00473DCA">
        <w:rPr>
          <w:rFonts w:ascii="Arial" w:hAnsi="Arial" w:cs="Arial"/>
          <w:i w:val="0"/>
          <w:sz w:val="28"/>
          <w:szCs w:val="28"/>
        </w:rPr>
        <w:t>Domácnost</w:t>
      </w:r>
    </w:p>
    <w:p w:rsidR="00A86891" w:rsidRPr="00473DCA" w:rsidRDefault="00A86891" w:rsidP="00A86891">
      <w:pPr>
        <w:pStyle w:val="Nadpis4"/>
      </w:pPr>
      <w:r w:rsidRPr="00473DCA">
        <w:t>Charakteristika oboru</w:t>
      </w:r>
    </w:p>
    <w:p w:rsidR="00A86891" w:rsidRPr="00473DCA" w:rsidRDefault="00A86891" w:rsidP="00A86891">
      <w:pPr>
        <w:pStyle w:val="Zkladntext"/>
        <w:jc w:val="both"/>
      </w:pPr>
      <w:r w:rsidRPr="00473DCA">
        <w:t xml:space="preserve">Domácnost patří do skupiny Volitelné předměty </w:t>
      </w:r>
      <w:smartTag w:uri="urn:schemas-microsoft-com:office:smarttags" w:element="metricconverter">
        <w:smartTagPr>
          <w:attr w:name="ProductID" w:val="3 a"/>
        </w:smartTagPr>
        <w:r w:rsidRPr="00473DCA">
          <w:t>3 a</w:t>
        </w:r>
      </w:smartTag>
      <w:r w:rsidRPr="00473DCA">
        <w:t xml:space="preserve"> rozšiřuje obor člověk a svět práce. Časová dotace je 1 vyučovací hodina týdně a vyučuje se v dvouhodinovém bloku jednou za čtrnáct dní.</w:t>
      </w:r>
    </w:p>
    <w:p w:rsidR="00A86891" w:rsidRPr="00473DCA" w:rsidRDefault="00A86891" w:rsidP="00A86891">
      <w:pPr>
        <w:pStyle w:val="Zkladntext"/>
        <w:jc w:val="both"/>
      </w:pPr>
      <w:r w:rsidRPr="00473DCA">
        <w:t xml:space="preserve">Vyučovací předmět domácnost postihuje široké spektrum pracovních činností a technologií. Vede žáky k získávání uživatelských dovedností, přispívá k vytváření životní a profesní orientace. Žáci se učí plánovat, organizovat a hodnotit pracovní činnost samostatně i v týmu. Vzdělávání v této oblast vede žáky k pozitivnímu vztahu k práci a odpovědnosti za kvalitu práce, uplatňování tvořivosti a vlastních nápadů, k chápání práce jako příležitosti k seberealizaci.  </w:t>
      </w:r>
    </w:p>
    <w:p w:rsidR="00A86891" w:rsidRPr="00473DCA" w:rsidRDefault="00A86891" w:rsidP="00A86891">
      <w:pPr>
        <w:pStyle w:val="Nadpis3"/>
      </w:pPr>
      <w:r w:rsidRPr="00473DCA">
        <w:t>Předmět: Domácnost</w:t>
      </w:r>
    </w:p>
    <w:p w:rsidR="00A86891" w:rsidRPr="00473DCA" w:rsidRDefault="00A86891" w:rsidP="00A86891">
      <w:pPr>
        <w:pStyle w:val="Nadpis3"/>
      </w:pPr>
      <w:r w:rsidRPr="00473DCA">
        <w:t xml:space="preserve">Ročník: 8. </w:t>
      </w:r>
    </w:p>
    <w:p w:rsidR="00A86891" w:rsidRPr="00473DCA" w:rsidRDefault="00A86891" w:rsidP="00A86891">
      <w:pPr>
        <w:pStyle w:val="Nadpis3"/>
        <w:tabs>
          <w:tab w:val="left" w:pos="4680"/>
        </w:tabs>
      </w:pPr>
      <w:r w:rsidRPr="00473DCA">
        <w:t>Časová dotace: 1 hodina týdně</w:t>
      </w:r>
    </w:p>
    <w:p w:rsidR="00A86891" w:rsidRPr="00473DCA" w:rsidRDefault="00A86891" w:rsidP="00A86891">
      <w:pPr>
        <w:pStyle w:val="Nadpis3"/>
        <w:tabs>
          <w:tab w:val="left" w:pos="4680"/>
        </w:tabs>
      </w:pPr>
      <w:r w:rsidRPr="00473DCA">
        <w:t>Pozn.: VP 2</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86891" w:rsidRPr="00473DCA">
        <w:trPr>
          <w:tblHeader/>
        </w:trPr>
        <w:tc>
          <w:tcPr>
            <w:tcW w:w="4714" w:type="dxa"/>
            <w:shd w:val="clear" w:color="auto" w:fill="D9D9D9"/>
            <w:vAlign w:val="center"/>
          </w:tcPr>
          <w:p w:rsidR="00A86891" w:rsidRPr="00473DCA" w:rsidRDefault="00A86891" w:rsidP="00FB23ED">
            <w:pPr>
              <w:jc w:val="center"/>
              <w:rPr>
                <w:b/>
              </w:rPr>
            </w:pPr>
            <w:r w:rsidRPr="00473DCA">
              <w:rPr>
                <w:b/>
              </w:rPr>
              <w:t>Očekávané výstupy</w:t>
            </w:r>
          </w:p>
        </w:tc>
        <w:tc>
          <w:tcPr>
            <w:tcW w:w="4714" w:type="dxa"/>
            <w:shd w:val="clear" w:color="auto" w:fill="D9D9D9"/>
            <w:vAlign w:val="center"/>
          </w:tcPr>
          <w:p w:rsidR="00A86891" w:rsidRPr="00473DCA" w:rsidRDefault="00A86891" w:rsidP="00FB23ED">
            <w:pPr>
              <w:jc w:val="center"/>
              <w:rPr>
                <w:b/>
              </w:rPr>
            </w:pPr>
            <w:r w:rsidRPr="00473DCA">
              <w:rPr>
                <w:b/>
              </w:rPr>
              <w:t>Učivo</w:t>
            </w:r>
          </w:p>
        </w:tc>
        <w:tc>
          <w:tcPr>
            <w:tcW w:w="4714" w:type="dxa"/>
            <w:shd w:val="clear" w:color="auto" w:fill="D9D9D9"/>
            <w:vAlign w:val="center"/>
          </w:tcPr>
          <w:p w:rsidR="00A86891" w:rsidRPr="00473DCA" w:rsidRDefault="00A86891" w:rsidP="00FB23ED">
            <w:pPr>
              <w:jc w:val="center"/>
              <w:rPr>
                <w:b/>
              </w:rPr>
            </w:pPr>
            <w:r w:rsidRPr="00473DCA">
              <w:rPr>
                <w:b/>
              </w:rPr>
              <w:t>Průřezová témata</w:t>
            </w:r>
          </w:p>
          <w:p w:rsidR="00A86891" w:rsidRPr="00473DCA" w:rsidRDefault="00A86891" w:rsidP="00FB23ED">
            <w:pPr>
              <w:jc w:val="center"/>
              <w:rPr>
                <w:b/>
              </w:rPr>
            </w:pPr>
            <w:r w:rsidRPr="00473DCA">
              <w:rPr>
                <w:b/>
              </w:rPr>
              <w:t>Mezipředmětové vztahy</w:t>
            </w:r>
          </w:p>
        </w:tc>
      </w:tr>
      <w:tr w:rsidR="00A86891" w:rsidRPr="00473DCA">
        <w:tc>
          <w:tcPr>
            <w:tcW w:w="4714" w:type="dxa"/>
            <w:vMerge w:val="restart"/>
          </w:tcPr>
          <w:p w:rsidR="00A86891" w:rsidRPr="00473DCA" w:rsidRDefault="00A86891" w:rsidP="00FB23ED">
            <w:r w:rsidRPr="00473DCA">
              <w:t>- využívá při tvořivých činnostech s různým materiálem prvky lidových tradic</w:t>
            </w:r>
          </w:p>
          <w:p w:rsidR="00A86891" w:rsidRPr="00473DCA" w:rsidRDefault="00A86891" w:rsidP="00FB23ED">
            <w:r w:rsidRPr="00473DCA">
              <w:t>- udržuje pořádek na pracovním místě a dodržuje zásady hygieny a bezpečnosti práce; poskytne první pomoc při úrazu</w:t>
            </w:r>
          </w:p>
          <w:p w:rsidR="00A86891" w:rsidRPr="00473DCA" w:rsidRDefault="00A86891" w:rsidP="00FB23ED">
            <w:r w:rsidRPr="00473DCA">
              <w:t>- správně zachází s pomůckami, nástroji, nářadím a zařízením včetně údržby</w:t>
            </w:r>
          </w:p>
          <w:p w:rsidR="00A86891" w:rsidRPr="00473DCA" w:rsidRDefault="00A86891" w:rsidP="00FB23ED">
            <w:r w:rsidRPr="00473DCA">
              <w:t>- dodržuje základní hygienická a bezpečnostní pravidla a předpisy a poskytne první pomoc při úrazu, včetně úrazu elektrickým proudem</w:t>
            </w:r>
          </w:p>
        </w:tc>
        <w:tc>
          <w:tcPr>
            <w:tcW w:w="4714" w:type="dxa"/>
          </w:tcPr>
          <w:p w:rsidR="00A86891" w:rsidRPr="00473DCA" w:rsidRDefault="00A86891" w:rsidP="00FB23ED">
            <w:pPr>
              <w:rPr>
                <w:b/>
              </w:rPr>
            </w:pPr>
            <w:r w:rsidRPr="00473DCA">
              <w:rPr>
                <w:b/>
              </w:rPr>
              <w:t>Základy strojového šití</w:t>
            </w:r>
          </w:p>
          <w:p w:rsidR="00A86891" w:rsidRPr="00473DCA" w:rsidRDefault="00A86891" w:rsidP="00FB23ED">
            <w:r w:rsidRPr="00473DCA">
              <w:t>- obsluha a údržba šicího stroje</w:t>
            </w:r>
          </w:p>
          <w:p w:rsidR="00A86891" w:rsidRPr="00473DCA" w:rsidRDefault="00A86891" w:rsidP="00FB23ED">
            <w:r w:rsidRPr="00473DCA">
              <w:t>- zásady bezpečnosti práce</w:t>
            </w:r>
          </w:p>
          <w:p w:rsidR="00A86891" w:rsidRPr="00473DCA" w:rsidRDefault="00A86891" w:rsidP="00FB23ED">
            <w:r w:rsidRPr="00473DCA">
              <w:t>- zhotovení jednoduchého výrobku</w:t>
            </w:r>
          </w:p>
        </w:tc>
        <w:tc>
          <w:tcPr>
            <w:tcW w:w="4714" w:type="dxa"/>
            <w:vMerge w:val="restart"/>
          </w:tcPr>
          <w:p w:rsidR="00A86891" w:rsidRPr="00473DCA" w:rsidRDefault="00A86891" w:rsidP="00FB23ED">
            <w:pPr>
              <w:rPr>
                <w:b/>
              </w:rPr>
            </w:pPr>
            <w:r w:rsidRPr="00473DCA">
              <w:rPr>
                <w:b/>
              </w:rPr>
              <w:t>Průřezová témata:</w:t>
            </w:r>
          </w:p>
          <w:p w:rsidR="00A86891" w:rsidRPr="00473DCA" w:rsidRDefault="00A86891" w:rsidP="00FB23ED">
            <w:pPr>
              <w:rPr>
                <w:b/>
              </w:rPr>
            </w:pPr>
          </w:p>
          <w:p w:rsidR="00A86891" w:rsidRPr="00473DCA" w:rsidRDefault="00A86891" w:rsidP="00FB23ED">
            <w:pPr>
              <w:rPr>
                <w:u w:val="single"/>
              </w:rPr>
            </w:pPr>
            <w:r w:rsidRPr="00473DCA">
              <w:rPr>
                <w:u w:val="single"/>
              </w:rPr>
              <w:t>Osobností a sociální výchova</w:t>
            </w:r>
          </w:p>
          <w:p w:rsidR="00A86891" w:rsidRPr="00473DCA" w:rsidRDefault="00A86891" w:rsidP="00FB23ED">
            <w:pPr>
              <w:rPr>
                <w:i/>
              </w:rPr>
            </w:pPr>
            <w:r w:rsidRPr="00473DCA">
              <w:rPr>
                <w:i/>
              </w:rPr>
              <w:t>Kreativita</w:t>
            </w:r>
          </w:p>
          <w:p w:rsidR="00A86891" w:rsidRPr="00473DCA" w:rsidRDefault="00A86891" w:rsidP="00FB23ED">
            <w:pPr>
              <w:rPr>
                <w:u w:val="single"/>
              </w:rPr>
            </w:pPr>
            <w:r w:rsidRPr="00473DCA">
              <w:rPr>
                <w:u w:val="single"/>
              </w:rPr>
              <w:t>Výchova k myšlení v evropských a globálních souvislostech</w:t>
            </w:r>
          </w:p>
          <w:p w:rsidR="00A86891" w:rsidRPr="00473DCA" w:rsidRDefault="00A86891" w:rsidP="00FB23ED">
            <w:pPr>
              <w:rPr>
                <w:i/>
              </w:rPr>
            </w:pPr>
            <w:r w:rsidRPr="00473DCA">
              <w:rPr>
                <w:i/>
              </w:rPr>
              <w:t>Evropa a svět nás zajímá</w:t>
            </w:r>
          </w:p>
          <w:p w:rsidR="00A86891" w:rsidRPr="00473DCA" w:rsidRDefault="00A86891" w:rsidP="00FB23ED">
            <w:pPr>
              <w:rPr>
                <w:i/>
              </w:rPr>
            </w:pPr>
            <w:r w:rsidRPr="00473DCA">
              <w:rPr>
                <w:i/>
              </w:rPr>
              <w:t>Psychohygiena</w:t>
            </w:r>
          </w:p>
          <w:p w:rsidR="00A86891" w:rsidRPr="00473DCA" w:rsidRDefault="00A86891" w:rsidP="00FB23ED">
            <w:pPr>
              <w:rPr>
                <w:i/>
              </w:rPr>
            </w:pPr>
            <w:r w:rsidRPr="00473DCA">
              <w:rPr>
                <w:i/>
              </w:rPr>
              <w:t>Mezilidské vztahy</w:t>
            </w:r>
          </w:p>
          <w:p w:rsidR="00A86891" w:rsidRPr="00473DCA" w:rsidRDefault="00A86891" w:rsidP="00FB23ED">
            <w:pPr>
              <w:rPr>
                <w:b/>
              </w:rPr>
            </w:pPr>
          </w:p>
          <w:p w:rsidR="00A86891" w:rsidRPr="00473DCA" w:rsidRDefault="00A86891" w:rsidP="00FB23ED">
            <w:pPr>
              <w:rPr>
                <w:b/>
              </w:rPr>
            </w:pPr>
            <w:r w:rsidRPr="00473DCA">
              <w:rPr>
                <w:b/>
              </w:rPr>
              <w:t>Mezipředmětové vztahy:</w:t>
            </w:r>
          </w:p>
          <w:p w:rsidR="00A86891" w:rsidRPr="00473DCA" w:rsidRDefault="00A86891" w:rsidP="00FB23ED">
            <w:r w:rsidRPr="00473DCA">
              <w:t xml:space="preserve">Vv 6,7 </w:t>
            </w:r>
            <w:r w:rsidRPr="00473DCA">
              <w:rPr>
                <w:i/>
              </w:rPr>
              <w:t>(Kombinace variace vlastní tvořivosti)</w:t>
            </w:r>
          </w:p>
        </w:tc>
      </w:tr>
      <w:tr w:rsidR="00A86891" w:rsidRPr="00473DCA">
        <w:tc>
          <w:tcPr>
            <w:tcW w:w="4714" w:type="dxa"/>
            <w:vMerge/>
          </w:tcPr>
          <w:p w:rsidR="00A86891" w:rsidRPr="00473DCA" w:rsidRDefault="00A86891" w:rsidP="00FB23ED">
            <w:pPr>
              <w:rPr>
                <w:b/>
              </w:rPr>
            </w:pPr>
          </w:p>
        </w:tc>
        <w:tc>
          <w:tcPr>
            <w:tcW w:w="4714" w:type="dxa"/>
          </w:tcPr>
          <w:p w:rsidR="00A86891" w:rsidRPr="00473DCA" w:rsidRDefault="00A86891" w:rsidP="00FB23ED">
            <w:pPr>
              <w:rPr>
                <w:b/>
              </w:rPr>
            </w:pPr>
            <w:r w:rsidRPr="00473DCA">
              <w:rPr>
                <w:b/>
              </w:rPr>
              <w:t>Ruční práce</w:t>
            </w:r>
          </w:p>
          <w:p w:rsidR="00A86891" w:rsidRPr="00473DCA" w:rsidRDefault="00A86891" w:rsidP="00FB23ED">
            <w:r w:rsidRPr="00473DCA">
              <w:t>- vyšívání</w:t>
            </w:r>
          </w:p>
          <w:p w:rsidR="00A86891" w:rsidRPr="00473DCA" w:rsidRDefault="00A86891" w:rsidP="00FB23ED">
            <w:r w:rsidRPr="00473DCA">
              <w:t>- háčkování</w:t>
            </w:r>
          </w:p>
          <w:p w:rsidR="00A86891" w:rsidRPr="00473DCA" w:rsidRDefault="00A86891" w:rsidP="00FB23ED">
            <w:r w:rsidRPr="00473DCA">
              <w:t>- batika</w:t>
            </w:r>
          </w:p>
          <w:p w:rsidR="00A86891" w:rsidRPr="00473DCA" w:rsidRDefault="00A86891" w:rsidP="00FB23ED">
            <w:r w:rsidRPr="00473DCA">
              <w:t>- práce s kůží</w:t>
            </w:r>
          </w:p>
          <w:p w:rsidR="00A86891" w:rsidRPr="00473DCA" w:rsidRDefault="00A86891" w:rsidP="00FB23ED">
            <w:pPr>
              <w:rPr>
                <w:b/>
              </w:rPr>
            </w:pPr>
            <w:r w:rsidRPr="00473DCA">
              <w:t>- malba na sklo</w:t>
            </w:r>
          </w:p>
        </w:tc>
        <w:tc>
          <w:tcPr>
            <w:tcW w:w="4714" w:type="dxa"/>
            <w:vMerge/>
          </w:tcPr>
          <w:p w:rsidR="00A86891" w:rsidRPr="00473DCA" w:rsidRDefault="00A86891" w:rsidP="00FB23ED">
            <w:pPr>
              <w:rPr>
                <w:b/>
              </w:rPr>
            </w:pPr>
          </w:p>
        </w:tc>
      </w:tr>
    </w:tbl>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pStyle w:val="Nadpis3"/>
      </w:pPr>
      <w:r w:rsidRPr="00473DCA">
        <w:t>Předmět: Domácnost</w:t>
      </w:r>
    </w:p>
    <w:p w:rsidR="00A86891" w:rsidRPr="00473DCA" w:rsidRDefault="00A86891" w:rsidP="00A86891">
      <w:pPr>
        <w:pStyle w:val="Nadpis3"/>
      </w:pPr>
      <w:r w:rsidRPr="00473DCA">
        <w:t xml:space="preserve">Ročník: 9. </w:t>
      </w:r>
    </w:p>
    <w:p w:rsidR="00A86891" w:rsidRPr="00473DCA" w:rsidRDefault="00A86891" w:rsidP="00A86891">
      <w:pPr>
        <w:pStyle w:val="Nadpis3"/>
      </w:pPr>
      <w:r w:rsidRPr="00473DCA">
        <w:t>Časová dotace: 1 hodina týdně</w:t>
      </w:r>
    </w:p>
    <w:p w:rsidR="00A86891" w:rsidRPr="00473DCA" w:rsidRDefault="00A86891" w:rsidP="00A86891">
      <w:pPr>
        <w:pStyle w:val="Nadpis3"/>
        <w:tabs>
          <w:tab w:val="left" w:pos="4680"/>
        </w:tabs>
      </w:pPr>
      <w:r w:rsidRPr="00473DCA">
        <w:t>Pozn.: VP 2</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86891" w:rsidRPr="00473DCA">
        <w:trPr>
          <w:tblHeader/>
        </w:trPr>
        <w:tc>
          <w:tcPr>
            <w:tcW w:w="4714" w:type="dxa"/>
            <w:shd w:val="clear" w:color="auto" w:fill="D9D9D9"/>
            <w:vAlign w:val="center"/>
          </w:tcPr>
          <w:p w:rsidR="00A86891" w:rsidRPr="00473DCA" w:rsidRDefault="00A86891" w:rsidP="00FB23ED">
            <w:pPr>
              <w:jc w:val="center"/>
              <w:rPr>
                <w:b/>
              </w:rPr>
            </w:pPr>
            <w:r w:rsidRPr="00473DCA">
              <w:rPr>
                <w:b/>
              </w:rPr>
              <w:t>Očekávané výstupy</w:t>
            </w:r>
          </w:p>
        </w:tc>
        <w:tc>
          <w:tcPr>
            <w:tcW w:w="4714" w:type="dxa"/>
            <w:shd w:val="clear" w:color="auto" w:fill="D9D9D9"/>
            <w:vAlign w:val="center"/>
          </w:tcPr>
          <w:p w:rsidR="00A86891" w:rsidRPr="00473DCA" w:rsidRDefault="00A86891" w:rsidP="00FB23ED">
            <w:pPr>
              <w:jc w:val="center"/>
              <w:rPr>
                <w:b/>
              </w:rPr>
            </w:pPr>
            <w:r w:rsidRPr="00473DCA">
              <w:rPr>
                <w:b/>
              </w:rPr>
              <w:t>Učivo</w:t>
            </w:r>
          </w:p>
        </w:tc>
        <w:tc>
          <w:tcPr>
            <w:tcW w:w="4714" w:type="dxa"/>
            <w:shd w:val="clear" w:color="auto" w:fill="D9D9D9"/>
            <w:vAlign w:val="center"/>
          </w:tcPr>
          <w:p w:rsidR="00A86891" w:rsidRPr="00473DCA" w:rsidRDefault="00A86891" w:rsidP="00FB23ED">
            <w:pPr>
              <w:jc w:val="center"/>
              <w:rPr>
                <w:b/>
              </w:rPr>
            </w:pPr>
            <w:r w:rsidRPr="00473DCA">
              <w:rPr>
                <w:b/>
              </w:rPr>
              <w:t>Průřezová témata</w:t>
            </w:r>
          </w:p>
          <w:p w:rsidR="00A86891" w:rsidRPr="00473DCA" w:rsidRDefault="00A86891" w:rsidP="00FB23ED">
            <w:pPr>
              <w:jc w:val="center"/>
              <w:rPr>
                <w:b/>
              </w:rPr>
            </w:pPr>
            <w:r w:rsidRPr="00473DCA">
              <w:rPr>
                <w:b/>
              </w:rPr>
              <w:t>Mezipředmětové vztahy</w:t>
            </w:r>
          </w:p>
        </w:tc>
      </w:tr>
      <w:tr w:rsidR="00A86891" w:rsidRPr="00473DCA">
        <w:tc>
          <w:tcPr>
            <w:tcW w:w="4714" w:type="dxa"/>
            <w:vMerge w:val="restart"/>
          </w:tcPr>
          <w:p w:rsidR="00A86891" w:rsidRPr="00473DCA" w:rsidRDefault="00A86891" w:rsidP="00FB23ED">
            <w:r w:rsidRPr="00473DCA">
              <w:t>- pěstuje a využívá květiny pro výzdobu</w:t>
            </w:r>
          </w:p>
          <w:p w:rsidR="00A86891" w:rsidRPr="00473DCA" w:rsidRDefault="00A86891" w:rsidP="00FB23ED">
            <w:r w:rsidRPr="00473DCA">
              <w:t>- volí vhodné pracovní postupy při pěstování vybraných rostlin</w:t>
            </w:r>
          </w:p>
          <w:p w:rsidR="00A86891" w:rsidRPr="00473DCA" w:rsidRDefault="00A86891" w:rsidP="00FB23ED">
            <w:r w:rsidRPr="00473DCA">
              <w:t>- rozeznává základní léčivé rostliny</w:t>
            </w:r>
          </w:p>
          <w:p w:rsidR="00A86891" w:rsidRPr="00473DCA" w:rsidRDefault="00A86891" w:rsidP="00FB23ED">
            <w:r w:rsidRPr="00473DCA">
              <w:t>- dodržuje technologickou kázeň, zásady hygieny a bezpečnosti práce, poskytne první pomoc při úrazu, včetně úrazu způsobeného zvířaty</w:t>
            </w:r>
          </w:p>
          <w:p w:rsidR="00A86891" w:rsidRPr="00473DCA" w:rsidRDefault="00A86891" w:rsidP="00FB23ED">
            <w:r w:rsidRPr="00473DCA">
              <w:t>- projevuje odpovědný vztah k sobě samému</w:t>
            </w:r>
          </w:p>
          <w:p w:rsidR="00A86891" w:rsidRPr="00473DCA" w:rsidRDefault="00A86891" w:rsidP="00FB23ED">
            <w:r w:rsidRPr="00473DCA">
              <w:t>- v souvislosti se zdravím, etikou, morálkou a životními cíli mladých lidí přijímá odpovědnost za bezpečné sexuální chování- objasní vznik a vývin nového jedince od početí až do předškolního věku</w:t>
            </w:r>
          </w:p>
          <w:p w:rsidR="00A86891" w:rsidRPr="00473DCA" w:rsidRDefault="00A86891" w:rsidP="00FB23ED">
            <w:pPr>
              <w:jc w:val="center"/>
            </w:pPr>
            <w:r w:rsidRPr="00473DCA">
              <w:t>- objasní psychický vývoj dítěte od nejrannějšího věku</w:t>
            </w:r>
          </w:p>
        </w:tc>
        <w:tc>
          <w:tcPr>
            <w:tcW w:w="4714" w:type="dxa"/>
          </w:tcPr>
          <w:p w:rsidR="00A86891" w:rsidRPr="00473DCA" w:rsidRDefault="00A86891" w:rsidP="00FB23ED">
            <w:pPr>
              <w:rPr>
                <w:b/>
              </w:rPr>
            </w:pPr>
            <w:r w:rsidRPr="00473DCA">
              <w:rPr>
                <w:b/>
              </w:rPr>
              <w:t>Okrasné rostliny</w:t>
            </w:r>
          </w:p>
          <w:p w:rsidR="00A86891" w:rsidRPr="00473DCA" w:rsidRDefault="00A86891" w:rsidP="00FB23ED">
            <w:r w:rsidRPr="00473DCA">
              <w:t>- charakteristika jednotlivých druhů</w:t>
            </w:r>
          </w:p>
        </w:tc>
        <w:tc>
          <w:tcPr>
            <w:tcW w:w="4714" w:type="dxa"/>
            <w:vMerge w:val="restart"/>
          </w:tcPr>
          <w:p w:rsidR="00A86891" w:rsidRPr="00473DCA" w:rsidRDefault="00A86891" w:rsidP="00FB23ED">
            <w:pPr>
              <w:rPr>
                <w:b/>
              </w:rPr>
            </w:pPr>
            <w:r w:rsidRPr="00473DCA">
              <w:rPr>
                <w:b/>
              </w:rPr>
              <w:t>Průřezová témata:</w:t>
            </w:r>
          </w:p>
          <w:p w:rsidR="00A86891" w:rsidRPr="00473DCA" w:rsidRDefault="00A86891" w:rsidP="00FB23ED">
            <w:pPr>
              <w:rPr>
                <w:u w:val="single"/>
              </w:rPr>
            </w:pPr>
            <w:r w:rsidRPr="00473DCA">
              <w:rPr>
                <w:u w:val="single"/>
              </w:rPr>
              <w:t>Osobností a sociální výchova</w:t>
            </w:r>
          </w:p>
          <w:p w:rsidR="00A86891" w:rsidRPr="00473DCA" w:rsidRDefault="00A86891" w:rsidP="00FB23ED">
            <w:pPr>
              <w:rPr>
                <w:i/>
              </w:rPr>
            </w:pPr>
            <w:r w:rsidRPr="00473DCA">
              <w:rPr>
                <w:i/>
              </w:rPr>
              <w:t>Sebepoznání a sebepojetí</w:t>
            </w:r>
          </w:p>
          <w:p w:rsidR="00A86891" w:rsidRPr="00473DCA" w:rsidRDefault="00A86891" w:rsidP="00FB23ED">
            <w:pPr>
              <w:rPr>
                <w:i/>
              </w:rPr>
            </w:pPr>
            <w:r w:rsidRPr="00473DCA">
              <w:rPr>
                <w:i/>
              </w:rPr>
              <w:t>Poznávání lidí</w:t>
            </w:r>
          </w:p>
          <w:p w:rsidR="00A86891" w:rsidRPr="00473DCA" w:rsidRDefault="00A86891" w:rsidP="00FB23ED">
            <w:pPr>
              <w:rPr>
                <w:i/>
              </w:rPr>
            </w:pPr>
            <w:r w:rsidRPr="00473DCA">
              <w:rPr>
                <w:i/>
              </w:rPr>
              <w:t>Komunikace</w:t>
            </w:r>
          </w:p>
          <w:p w:rsidR="00A86891" w:rsidRPr="00473DCA" w:rsidRDefault="00A86891" w:rsidP="00FB23ED">
            <w:pPr>
              <w:rPr>
                <w:i/>
              </w:rPr>
            </w:pPr>
            <w:r w:rsidRPr="00473DCA">
              <w:rPr>
                <w:i/>
              </w:rPr>
              <w:t>Mezilidské vztahy</w:t>
            </w:r>
          </w:p>
          <w:p w:rsidR="00A86891" w:rsidRPr="00473DCA" w:rsidRDefault="00A86891" w:rsidP="00FB23ED">
            <w:pPr>
              <w:rPr>
                <w:i/>
              </w:rPr>
            </w:pPr>
            <w:r w:rsidRPr="00473DCA">
              <w:rPr>
                <w:i/>
              </w:rPr>
              <w:t>Kooperace a kompetice</w:t>
            </w:r>
          </w:p>
          <w:p w:rsidR="00A86891" w:rsidRPr="00473DCA" w:rsidRDefault="00A86891" w:rsidP="00FB23ED">
            <w:pPr>
              <w:rPr>
                <w:i/>
              </w:rPr>
            </w:pPr>
            <w:r w:rsidRPr="00473DCA">
              <w:rPr>
                <w:i/>
              </w:rPr>
              <w:t>Řešení problémů a rozhodovací dovednosti</w:t>
            </w:r>
          </w:p>
          <w:p w:rsidR="00A86891" w:rsidRPr="00473DCA" w:rsidRDefault="00A86891" w:rsidP="00FB23ED">
            <w:pPr>
              <w:rPr>
                <w:i/>
              </w:rPr>
            </w:pPr>
            <w:r w:rsidRPr="00473DCA">
              <w:rPr>
                <w:i/>
              </w:rPr>
              <w:t>Hodnoty, postoje, praktická etika</w:t>
            </w:r>
          </w:p>
          <w:p w:rsidR="00A86891" w:rsidRPr="00473DCA" w:rsidRDefault="00A86891" w:rsidP="00FB23ED">
            <w:pPr>
              <w:rPr>
                <w:b/>
              </w:rPr>
            </w:pPr>
            <w:r w:rsidRPr="00473DCA">
              <w:rPr>
                <w:u w:val="single"/>
              </w:rPr>
              <w:t>Environmentální výchova</w:t>
            </w:r>
          </w:p>
          <w:p w:rsidR="00A86891" w:rsidRPr="00473DCA" w:rsidRDefault="00A86891" w:rsidP="00FB23ED">
            <w:pPr>
              <w:tabs>
                <w:tab w:val="left" w:pos="3260"/>
              </w:tabs>
              <w:rPr>
                <w:i/>
              </w:rPr>
            </w:pPr>
            <w:r w:rsidRPr="00473DCA">
              <w:rPr>
                <w:i/>
              </w:rPr>
              <w:t>Lidské aktivity a problémy životního prostředí</w:t>
            </w:r>
          </w:p>
          <w:p w:rsidR="00A86891" w:rsidRPr="00473DCA" w:rsidRDefault="00A86891" w:rsidP="00FB23ED">
            <w:pPr>
              <w:tabs>
                <w:tab w:val="left" w:pos="3260"/>
              </w:tabs>
              <w:rPr>
                <w:i/>
              </w:rPr>
            </w:pPr>
            <w:r w:rsidRPr="00473DCA">
              <w:rPr>
                <w:i/>
              </w:rPr>
              <w:t>Vztah člověka k prostředí</w:t>
            </w:r>
          </w:p>
          <w:p w:rsidR="00A86891" w:rsidRPr="00473DCA" w:rsidRDefault="00A86891" w:rsidP="00FB23ED">
            <w:pPr>
              <w:rPr>
                <w:b/>
              </w:rPr>
            </w:pPr>
          </w:p>
          <w:p w:rsidR="00A86891" w:rsidRPr="00473DCA" w:rsidRDefault="00A86891" w:rsidP="00FB23ED">
            <w:pPr>
              <w:rPr>
                <w:b/>
              </w:rPr>
            </w:pPr>
            <w:r w:rsidRPr="00473DCA">
              <w:rPr>
                <w:b/>
              </w:rPr>
              <w:t>Mezipředmětové vztahy:</w:t>
            </w:r>
          </w:p>
          <w:p w:rsidR="00A86891" w:rsidRPr="00473DCA" w:rsidRDefault="00A86891" w:rsidP="00FB23ED">
            <w:pPr>
              <w:rPr>
                <w:i/>
              </w:rPr>
            </w:pPr>
            <w:r w:rsidRPr="00473DCA">
              <w:t xml:space="preserve">Ch 9 </w:t>
            </w:r>
            <w:r w:rsidRPr="00473DCA">
              <w:rPr>
                <w:i/>
              </w:rPr>
              <w:t>(Chemie slouží a ohrožuje)</w:t>
            </w:r>
          </w:p>
          <w:p w:rsidR="00A86891" w:rsidRPr="00473DCA" w:rsidRDefault="00A86891" w:rsidP="00FB23ED">
            <w:pPr>
              <w:rPr>
                <w:i/>
              </w:rPr>
            </w:pPr>
            <w:r w:rsidRPr="00473DCA">
              <w:t xml:space="preserve">Vz 7 </w:t>
            </w:r>
            <w:r w:rsidRPr="00473DCA">
              <w:rPr>
                <w:i/>
              </w:rPr>
              <w:t>(Já a má proměna)</w:t>
            </w:r>
          </w:p>
          <w:p w:rsidR="00A86891" w:rsidRPr="00473DCA" w:rsidRDefault="00A86891" w:rsidP="00FB23ED">
            <w:pPr>
              <w:rPr>
                <w:i/>
              </w:rPr>
            </w:pPr>
            <w:r w:rsidRPr="00473DCA">
              <w:t xml:space="preserve">Bč 8 </w:t>
            </w:r>
            <w:r w:rsidRPr="00473DCA">
              <w:rPr>
                <w:i/>
              </w:rPr>
              <w:t>(Žlázy s vnitřní sekrecí; Soustava rozmnožovací; Genetika; Ontogeneze člověka)</w:t>
            </w:r>
          </w:p>
          <w:p w:rsidR="00A86891" w:rsidRPr="00473DCA" w:rsidRDefault="00A86891" w:rsidP="00FB23ED">
            <w:pPr>
              <w:rPr>
                <w:b/>
              </w:rPr>
            </w:pPr>
            <w:r w:rsidRPr="00473DCA">
              <w:t xml:space="preserve">Př 6 </w:t>
            </w:r>
            <w:r w:rsidRPr="00473DCA">
              <w:rPr>
                <w:i/>
              </w:rPr>
              <w:t>(Obecná biologie a genetika;</w:t>
            </w:r>
            <w:r w:rsidRPr="00473DCA">
              <w:rPr>
                <w:b/>
              </w:rPr>
              <w:t xml:space="preserve"> </w:t>
            </w:r>
            <w:r w:rsidRPr="00473DCA">
              <w:rPr>
                <w:i/>
              </w:rPr>
              <w:t>Biologie bezobratlých; Mikrobiologie)</w:t>
            </w:r>
          </w:p>
          <w:p w:rsidR="00A86891" w:rsidRPr="00473DCA" w:rsidRDefault="00A86891" w:rsidP="00FB23ED">
            <w:r w:rsidRPr="00473DCA">
              <w:t xml:space="preserve">Př 7 </w:t>
            </w:r>
            <w:r w:rsidRPr="00473DCA">
              <w:rPr>
                <w:i/>
              </w:rPr>
              <w:t>( Biologie vyšších rostlin)</w:t>
            </w:r>
          </w:p>
        </w:tc>
      </w:tr>
      <w:tr w:rsidR="00A86891" w:rsidRPr="00473DCA">
        <w:tc>
          <w:tcPr>
            <w:tcW w:w="4714" w:type="dxa"/>
            <w:vMerge/>
          </w:tcPr>
          <w:p w:rsidR="00A86891" w:rsidRPr="00473DCA" w:rsidRDefault="00A86891" w:rsidP="00FB23ED">
            <w:pPr>
              <w:rPr>
                <w:b/>
              </w:rPr>
            </w:pPr>
          </w:p>
        </w:tc>
        <w:tc>
          <w:tcPr>
            <w:tcW w:w="4714" w:type="dxa"/>
          </w:tcPr>
          <w:p w:rsidR="00A86891" w:rsidRPr="00473DCA" w:rsidRDefault="00A86891" w:rsidP="00FB23ED">
            <w:pPr>
              <w:rPr>
                <w:b/>
              </w:rPr>
            </w:pPr>
            <w:r w:rsidRPr="00473DCA">
              <w:rPr>
                <w:b/>
              </w:rPr>
              <w:t>Léčivé rostliny</w:t>
            </w:r>
          </w:p>
          <w:p w:rsidR="00A86891" w:rsidRPr="00473DCA" w:rsidRDefault="00A86891" w:rsidP="00FB23ED">
            <w:r w:rsidRPr="00473DCA">
              <w:t>-jedovaté rostliny</w:t>
            </w:r>
          </w:p>
          <w:p w:rsidR="00A86891" w:rsidRPr="00473DCA" w:rsidRDefault="00A86891" w:rsidP="00FB23ED">
            <w:r w:rsidRPr="00473DCA">
              <w:t>- poznávání léčivých rostlin a jejich sběr</w:t>
            </w:r>
          </w:p>
          <w:p w:rsidR="00A86891" w:rsidRPr="00473DCA" w:rsidRDefault="00A86891" w:rsidP="00FB23ED">
            <w:pPr>
              <w:rPr>
                <w:b/>
              </w:rPr>
            </w:pPr>
            <w:r w:rsidRPr="00473DCA">
              <w:t>- drogy - zneužití</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pPr>
              <w:rPr>
                <w:b/>
              </w:rPr>
            </w:pPr>
          </w:p>
        </w:tc>
        <w:tc>
          <w:tcPr>
            <w:tcW w:w="4714" w:type="dxa"/>
          </w:tcPr>
          <w:p w:rsidR="00A86891" w:rsidRPr="00473DCA" w:rsidRDefault="00A86891" w:rsidP="00FB23ED">
            <w:pPr>
              <w:rPr>
                <w:b/>
              </w:rPr>
            </w:pPr>
            <w:r w:rsidRPr="00473DCA">
              <w:rPr>
                <w:b/>
              </w:rPr>
              <w:t>Chovatelství</w:t>
            </w:r>
            <w:r w:rsidRPr="00473DCA">
              <w:t>- kontakt se známými a neznámými zvířaty</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pPr>
              <w:rPr>
                <w:b/>
              </w:rPr>
            </w:pPr>
          </w:p>
        </w:tc>
        <w:tc>
          <w:tcPr>
            <w:tcW w:w="4714" w:type="dxa"/>
          </w:tcPr>
          <w:p w:rsidR="00A86891" w:rsidRPr="00473DCA" w:rsidRDefault="00A86891" w:rsidP="00FB23ED">
            <w:pPr>
              <w:tabs>
                <w:tab w:val="left" w:pos="1080"/>
              </w:tabs>
              <w:rPr>
                <w:b/>
              </w:rPr>
            </w:pPr>
            <w:r w:rsidRPr="00473DCA">
              <w:rPr>
                <w:b/>
              </w:rPr>
              <w:t>Plánované rodičovství</w:t>
            </w:r>
          </w:p>
          <w:p w:rsidR="00A86891" w:rsidRPr="00473DCA" w:rsidRDefault="00A86891" w:rsidP="00FB23ED">
            <w:pPr>
              <w:rPr>
                <w:b/>
              </w:rPr>
            </w:pPr>
            <w:r w:rsidRPr="00473DCA">
              <w:t>- antikoncepce</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pPr>
              <w:rPr>
                <w:b/>
              </w:rPr>
            </w:pPr>
          </w:p>
        </w:tc>
        <w:tc>
          <w:tcPr>
            <w:tcW w:w="4714" w:type="dxa"/>
          </w:tcPr>
          <w:p w:rsidR="00A86891" w:rsidRPr="00473DCA" w:rsidRDefault="00A86891" w:rsidP="00FB23ED">
            <w:pPr>
              <w:rPr>
                <w:b/>
              </w:rPr>
            </w:pPr>
            <w:r w:rsidRPr="00473DCA">
              <w:rPr>
                <w:b/>
              </w:rPr>
              <w:t>Početí a těhotenství</w:t>
            </w:r>
          </w:p>
          <w:p w:rsidR="00A86891" w:rsidRPr="00473DCA" w:rsidRDefault="00A86891" w:rsidP="00FB23ED">
            <w:r w:rsidRPr="00473DCA">
              <w:t>- početí</w:t>
            </w:r>
          </w:p>
          <w:p w:rsidR="00A86891" w:rsidRPr="00473DCA" w:rsidRDefault="00A86891" w:rsidP="00FB23ED">
            <w:r w:rsidRPr="00473DCA">
              <w:t>- těhotenství</w:t>
            </w:r>
          </w:p>
          <w:p w:rsidR="00A86891" w:rsidRPr="00473DCA" w:rsidRDefault="00A86891" w:rsidP="00FB23ED">
            <w:pPr>
              <w:rPr>
                <w:b/>
              </w:rPr>
            </w:pPr>
            <w:r w:rsidRPr="00473DCA">
              <w:t>- porod</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pPr>
              <w:rPr>
                <w:b/>
              </w:rPr>
            </w:pPr>
          </w:p>
        </w:tc>
        <w:tc>
          <w:tcPr>
            <w:tcW w:w="4714" w:type="dxa"/>
          </w:tcPr>
          <w:p w:rsidR="00A86891" w:rsidRPr="00473DCA" w:rsidRDefault="00A86891" w:rsidP="00FB23ED">
            <w:pPr>
              <w:tabs>
                <w:tab w:val="left" w:pos="980"/>
              </w:tabs>
              <w:rPr>
                <w:b/>
              </w:rPr>
            </w:pPr>
            <w:r w:rsidRPr="00473DCA">
              <w:rPr>
                <w:b/>
              </w:rPr>
              <w:t>Vývoj dítěte</w:t>
            </w:r>
          </w:p>
          <w:p w:rsidR="00A86891" w:rsidRPr="00473DCA" w:rsidRDefault="00A86891" w:rsidP="00FB23ED">
            <w:pPr>
              <w:rPr>
                <w:b/>
              </w:rPr>
            </w:pPr>
            <w:r w:rsidRPr="00473DCA">
              <w:t>- vývoj dítěte</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pPr>
              <w:rPr>
                <w:b/>
              </w:rPr>
            </w:pPr>
          </w:p>
        </w:tc>
        <w:tc>
          <w:tcPr>
            <w:tcW w:w="4714" w:type="dxa"/>
          </w:tcPr>
          <w:p w:rsidR="00A86891" w:rsidRPr="00473DCA" w:rsidRDefault="00A86891" w:rsidP="00FB23ED">
            <w:pPr>
              <w:tabs>
                <w:tab w:val="center" w:pos="2249"/>
              </w:tabs>
              <w:rPr>
                <w:b/>
              </w:rPr>
            </w:pPr>
            <w:r w:rsidRPr="00473DCA">
              <w:rPr>
                <w:b/>
              </w:rPr>
              <w:t>Výchova dítěte</w:t>
            </w:r>
          </w:p>
          <w:p w:rsidR="00A86891" w:rsidRPr="00473DCA" w:rsidRDefault="00A86891" w:rsidP="00FB23ED">
            <w:pPr>
              <w:tabs>
                <w:tab w:val="center" w:pos="2249"/>
              </w:tabs>
            </w:pPr>
            <w:r w:rsidRPr="00473DCA">
              <w:t>- výchova hrou</w:t>
            </w:r>
          </w:p>
          <w:p w:rsidR="00A86891" w:rsidRPr="00473DCA" w:rsidRDefault="00A86891" w:rsidP="00FB23ED">
            <w:pPr>
              <w:rPr>
                <w:b/>
              </w:rPr>
            </w:pPr>
            <w:r w:rsidRPr="00473DCA">
              <w:t>- odměny a tresty</w:t>
            </w:r>
            <w:r w:rsidRPr="00473DCA">
              <w:tab/>
            </w:r>
          </w:p>
        </w:tc>
        <w:tc>
          <w:tcPr>
            <w:tcW w:w="4714" w:type="dxa"/>
            <w:vMerge/>
          </w:tcPr>
          <w:p w:rsidR="00A86891" w:rsidRPr="00473DCA" w:rsidRDefault="00A86891" w:rsidP="00FB23ED">
            <w:pPr>
              <w:rPr>
                <w:b/>
              </w:rPr>
            </w:pPr>
          </w:p>
        </w:tc>
      </w:tr>
    </w:tbl>
    <w:p w:rsidR="00A86891" w:rsidRPr="00473DCA" w:rsidRDefault="00A86891" w:rsidP="00A86891">
      <w:pPr>
        <w:rPr>
          <w:b/>
        </w:rPr>
      </w:pPr>
    </w:p>
    <w:p w:rsidR="00A86891" w:rsidRPr="00473DCA" w:rsidRDefault="00A86891" w:rsidP="002273E5">
      <w:pPr>
        <w:pStyle w:val="Nadpis5"/>
        <w:rPr>
          <w:rFonts w:ascii="Arial" w:hAnsi="Arial" w:cs="Arial"/>
          <w:i w:val="0"/>
          <w:sz w:val="28"/>
          <w:szCs w:val="28"/>
        </w:rPr>
      </w:pPr>
    </w:p>
    <w:p w:rsidR="00A86891" w:rsidRPr="00473DCA" w:rsidRDefault="00A86891" w:rsidP="00A86891">
      <w:pPr>
        <w:pStyle w:val="Nadpis5"/>
        <w:rPr>
          <w:rFonts w:ascii="Arial" w:hAnsi="Arial" w:cs="Arial"/>
          <w:i w:val="0"/>
          <w:sz w:val="28"/>
          <w:szCs w:val="28"/>
        </w:rPr>
      </w:pPr>
      <w:r w:rsidRPr="00473DCA">
        <w:rPr>
          <w:rFonts w:ascii="Arial" w:hAnsi="Arial" w:cs="Arial"/>
          <w:i w:val="0"/>
          <w:sz w:val="28"/>
          <w:szCs w:val="28"/>
        </w:rPr>
        <w:t>Technická výchova a pěstitelství</w:t>
      </w:r>
    </w:p>
    <w:p w:rsidR="00A86891" w:rsidRPr="00473DCA" w:rsidRDefault="00A86891" w:rsidP="00A86891">
      <w:pPr>
        <w:pStyle w:val="Nadpis3"/>
      </w:pPr>
      <w:r w:rsidRPr="00473DCA">
        <w:t>Charakteristika oboru</w:t>
      </w:r>
    </w:p>
    <w:p w:rsidR="00A86891" w:rsidRPr="00473DCA" w:rsidRDefault="00A86891" w:rsidP="00A86891">
      <w:pPr>
        <w:pStyle w:val="Zkladntext"/>
        <w:jc w:val="both"/>
      </w:pPr>
      <w:r w:rsidRPr="00473DCA">
        <w:t xml:space="preserve">Technická výchova a pěstitelství patří do skupiny Volitelné předměty </w:t>
      </w:r>
      <w:smartTag w:uri="urn:schemas-microsoft-com:office:smarttags" w:element="metricconverter">
        <w:smartTagPr>
          <w:attr w:name="ProductID" w:val="3 a"/>
        </w:smartTagPr>
        <w:r w:rsidRPr="00473DCA">
          <w:t>3 a</w:t>
        </w:r>
      </w:smartTag>
      <w:r w:rsidRPr="00473DCA">
        <w:t xml:space="preserve"> rozšiřuje obor člověk a svět práce. Časová dotace je 1 vyučovací hodina týdně a vyučuje se v dvouhodinovém bloku jednou za čtrnáct dní.</w:t>
      </w:r>
    </w:p>
    <w:p w:rsidR="00A86891" w:rsidRPr="00473DCA" w:rsidRDefault="00A86891" w:rsidP="00A86891">
      <w:pPr>
        <w:pStyle w:val="Zkladntext"/>
        <w:jc w:val="both"/>
      </w:pPr>
      <w:r w:rsidRPr="00473DCA">
        <w:t xml:space="preserve">Vyučovací předmět technická výchova a pěstitelství postihuje široké spektrum pracovních činností a technologií. Vede žáky k získávání uživatelských dovedností, přispívá k vytváření životní a profesní orientace. Žáci se učí plánovat, organizovat a hodnotit pracovní činnost samostatně i v týmu. Vzdělávání v této oblast vede žáky k pozitivnímu vztahu k práci a odpovědnosti za kvalitu práce, uplatňování tvořivosti a vlastních nápadů, k chápání práce jako příležitosti k seberealizaci.  </w:t>
      </w:r>
    </w:p>
    <w:p w:rsidR="00A86891" w:rsidRPr="00473DCA" w:rsidRDefault="00A86891" w:rsidP="00A86891">
      <w:pPr>
        <w:pStyle w:val="Nadpis3"/>
        <w:jc w:val="both"/>
      </w:pPr>
      <w:r w:rsidRPr="00473DCA">
        <w:t>Předmět: Technická výchova a pěstitelství</w:t>
      </w:r>
    </w:p>
    <w:p w:rsidR="00A86891" w:rsidRPr="00473DCA" w:rsidRDefault="00A86891" w:rsidP="00A86891">
      <w:pPr>
        <w:pStyle w:val="Nadpis3"/>
      </w:pPr>
      <w:r w:rsidRPr="00473DCA">
        <w:t xml:space="preserve">Ročník: 8. </w:t>
      </w:r>
    </w:p>
    <w:p w:rsidR="00A86891" w:rsidRPr="00473DCA" w:rsidRDefault="00A86891" w:rsidP="00A86891">
      <w:pPr>
        <w:pStyle w:val="Nadpis3"/>
      </w:pPr>
      <w:r w:rsidRPr="00473DCA">
        <w:t>Časová dotace: 1 hodina týdně</w:t>
      </w:r>
    </w:p>
    <w:p w:rsidR="00A86891" w:rsidRPr="00473DCA" w:rsidRDefault="00A86891" w:rsidP="00A86891">
      <w:pPr>
        <w:pStyle w:val="Nadpis3"/>
        <w:tabs>
          <w:tab w:val="left" w:pos="4680"/>
        </w:tabs>
      </w:pPr>
      <w:r w:rsidRPr="00473DCA">
        <w:t>Pozn.: VP 2</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86891" w:rsidRPr="00473DCA">
        <w:trPr>
          <w:tblHeader/>
        </w:trPr>
        <w:tc>
          <w:tcPr>
            <w:tcW w:w="4714" w:type="dxa"/>
            <w:shd w:val="clear" w:color="auto" w:fill="D9D9D9"/>
            <w:vAlign w:val="center"/>
          </w:tcPr>
          <w:p w:rsidR="00A86891" w:rsidRPr="00473DCA" w:rsidRDefault="00A86891" w:rsidP="00FB23ED">
            <w:pPr>
              <w:jc w:val="center"/>
              <w:rPr>
                <w:b/>
              </w:rPr>
            </w:pPr>
            <w:r w:rsidRPr="00473DCA">
              <w:rPr>
                <w:b/>
              </w:rPr>
              <w:t>Očekávané výstupy</w:t>
            </w:r>
          </w:p>
        </w:tc>
        <w:tc>
          <w:tcPr>
            <w:tcW w:w="4714" w:type="dxa"/>
            <w:shd w:val="clear" w:color="auto" w:fill="D9D9D9"/>
            <w:vAlign w:val="center"/>
          </w:tcPr>
          <w:p w:rsidR="00A86891" w:rsidRPr="00473DCA" w:rsidRDefault="00A86891" w:rsidP="00FB23ED">
            <w:pPr>
              <w:jc w:val="center"/>
              <w:rPr>
                <w:b/>
              </w:rPr>
            </w:pPr>
            <w:r w:rsidRPr="00473DCA">
              <w:rPr>
                <w:b/>
              </w:rPr>
              <w:t>Učivo</w:t>
            </w:r>
          </w:p>
        </w:tc>
        <w:tc>
          <w:tcPr>
            <w:tcW w:w="4714" w:type="dxa"/>
            <w:shd w:val="clear" w:color="auto" w:fill="D9D9D9"/>
            <w:vAlign w:val="center"/>
          </w:tcPr>
          <w:p w:rsidR="00A86891" w:rsidRPr="00473DCA" w:rsidRDefault="00A86891" w:rsidP="00FB23ED">
            <w:pPr>
              <w:jc w:val="center"/>
              <w:rPr>
                <w:b/>
              </w:rPr>
            </w:pPr>
            <w:r w:rsidRPr="00473DCA">
              <w:rPr>
                <w:b/>
              </w:rPr>
              <w:t>Průřezová témata</w:t>
            </w:r>
          </w:p>
          <w:p w:rsidR="00A86891" w:rsidRPr="00473DCA" w:rsidRDefault="00A86891" w:rsidP="00FB23ED">
            <w:pPr>
              <w:jc w:val="center"/>
              <w:rPr>
                <w:b/>
              </w:rPr>
            </w:pPr>
            <w:r w:rsidRPr="00473DCA">
              <w:rPr>
                <w:b/>
              </w:rPr>
              <w:t>Mezipředmětové vztahy</w:t>
            </w:r>
          </w:p>
        </w:tc>
      </w:tr>
      <w:tr w:rsidR="00A86891" w:rsidRPr="00473DCA">
        <w:tc>
          <w:tcPr>
            <w:tcW w:w="4714" w:type="dxa"/>
          </w:tcPr>
          <w:p w:rsidR="00A86891" w:rsidRPr="00473DCA" w:rsidRDefault="00A86891" w:rsidP="00FB23ED">
            <w:r w:rsidRPr="00473DCA">
              <w:t>- volí vhodné pracovní postupy při pěstování vybraných rostlin</w:t>
            </w:r>
          </w:p>
          <w:p w:rsidR="00A86891" w:rsidRPr="00473DCA" w:rsidRDefault="00A86891" w:rsidP="00FB23ED">
            <w:r w:rsidRPr="00473DCA">
              <w:t>- pěstuje a využívá květiny pro výzdobu</w:t>
            </w:r>
          </w:p>
          <w:p w:rsidR="00A86891" w:rsidRPr="00473DCA" w:rsidRDefault="00A86891" w:rsidP="00FB23ED">
            <w:pPr>
              <w:rPr>
                <w:szCs w:val="32"/>
              </w:rPr>
            </w:pPr>
            <w:r w:rsidRPr="00473DCA">
              <w:t>- dodržuje technologickou kázeň, zásady hygieny a bezpečnosti práce, poskytne první pomoc při úrazu</w:t>
            </w:r>
          </w:p>
        </w:tc>
        <w:tc>
          <w:tcPr>
            <w:tcW w:w="4714" w:type="dxa"/>
          </w:tcPr>
          <w:p w:rsidR="00A86891" w:rsidRPr="00473DCA" w:rsidRDefault="00A86891" w:rsidP="00FB23ED">
            <w:pPr>
              <w:rPr>
                <w:b/>
              </w:rPr>
            </w:pPr>
            <w:r w:rsidRPr="00473DCA">
              <w:rPr>
                <w:b/>
              </w:rPr>
              <w:t>Ovocné rostliny</w:t>
            </w:r>
          </w:p>
          <w:p w:rsidR="00A86891" w:rsidRPr="00473DCA" w:rsidRDefault="00A86891" w:rsidP="00FB23ED">
            <w:r w:rsidRPr="00473DCA">
              <w:t>- podnože - třídění pro jádrovina, peckoviny</w:t>
            </w:r>
          </w:p>
          <w:p w:rsidR="00A86891" w:rsidRPr="00473DCA" w:rsidRDefault="00A86891" w:rsidP="00FB23ED">
            <w:r w:rsidRPr="00473DCA">
              <w:t>- řezy ovocných stromů</w:t>
            </w:r>
          </w:p>
        </w:tc>
        <w:tc>
          <w:tcPr>
            <w:tcW w:w="4714" w:type="dxa"/>
            <w:vMerge w:val="restart"/>
          </w:tcPr>
          <w:p w:rsidR="00A86891" w:rsidRPr="00473DCA" w:rsidRDefault="00A86891" w:rsidP="00FB23ED">
            <w:pPr>
              <w:rPr>
                <w:b/>
              </w:rPr>
            </w:pPr>
          </w:p>
          <w:p w:rsidR="00A86891" w:rsidRPr="00473DCA" w:rsidRDefault="00A86891" w:rsidP="00FB23ED">
            <w:pPr>
              <w:rPr>
                <w:b/>
              </w:rPr>
            </w:pPr>
            <w:r w:rsidRPr="00473DCA">
              <w:rPr>
                <w:b/>
              </w:rPr>
              <w:t xml:space="preserve">Průřezová témata: </w:t>
            </w:r>
          </w:p>
          <w:p w:rsidR="00A86891" w:rsidRPr="00473DCA" w:rsidRDefault="00A86891" w:rsidP="00FB23ED">
            <w:pPr>
              <w:rPr>
                <w:u w:val="single"/>
              </w:rPr>
            </w:pPr>
            <w:r w:rsidRPr="00473DCA">
              <w:rPr>
                <w:u w:val="single"/>
              </w:rPr>
              <w:t>Osobností a sociální výchova</w:t>
            </w:r>
          </w:p>
          <w:p w:rsidR="00A86891" w:rsidRPr="00473DCA" w:rsidRDefault="00A86891" w:rsidP="00FB23ED">
            <w:pPr>
              <w:rPr>
                <w:i/>
              </w:rPr>
            </w:pPr>
            <w:r w:rsidRPr="00473DCA">
              <w:rPr>
                <w:i/>
              </w:rPr>
              <w:t>Rozvoj schopností poznání</w:t>
            </w:r>
          </w:p>
          <w:p w:rsidR="00A86891" w:rsidRPr="00473DCA" w:rsidRDefault="00A86891" w:rsidP="00FB23ED">
            <w:pPr>
              <w:rPr>
                <w:i/>
              </w:rPr>
            </w:pPr>
            <w:r w:rsidRPr="00473DCA">
              <w:rPr>
                <w:i/>
              </w:rPr>
              <w:t>Seberegulace a sebeorganizace</w:t>
            </w:r>
          </w:p>
          <w:p w:rsidR="00A86891" w:rsidRPr="00473DCA" w:rsidRDefault="00A86891" w:rsidP="00FB23ED">
            <w:pPr>
              <w:rPr>
                <w:i/>
              </w:rPr>
            </w:pPr>
            <w:r w:rsidRPr="00473DCA">
              <w:rPr>
                <w:i/>
              </w:rPr>
              <w:t>Psychohygiena</w:t>
            </w:r>
          </w:p>
          <w:p w:rsidR="00A86891" w:rsidRPr="00473DCA" w:rsidRDefault="00A86891" w:rsidP="00FB23ED">
            <w:pPr>
              <w:rPr>
                <w:i/>
              </w:rPr>
            </w:pPr>
            <w:r w:rsidRPr="00473DCA">
              <w:rPr>
                <w:i/>
              </w:rPr>
              <w:t>Kreativita</w:t>
            </w:r>
          </w:p>
          <w:p w:rsidR="00A86891" w:rsidRPr="00473DCA" w:rsidRDefault="00A86891" w:rsidP="00FB23ED">
            <w:pPr>
              <w:rPr>
                <w:i/>
              </w:rPr>
            </w:pPr>
            <w:r w:rsidRPr="00473DCA">
              <w:rPr>
                <w:i/>
              </w:rPr>
              <w:t>Řešení problémů a rozhodovací dovednosti</w:t>
            </w:r>
          </w:p>
          <w:p w:rsidR="00A86891" w:rsidRPr="00473DCA" w:rsidRDefault="00A86891" w:rsidP="00FB23ED">
            <w:pPr>
              <w:rPr>
                <w:u w:val="single"/>
              </w:rPr>
            </w:pPr>
            <w:r w:rsidRPr="00473DCA">
              <w:rPr>
                <w:u w:val="single"/>
              </w:rPr>
              <w:t>Výchova k myšlení v evropských a globálních souvislostech</w:t>
            </w:r>
          </w:p>
          <w:p w:rsidR="00A86891" w:rsidRPr="00473DCA" w:rsidRDefault="00A86891" w:rsidP="00FB23ED">
            <w:pPr>
              <w:tabs>
                <w:tab w:val="left" w:pos="3260"/>
              </w:tabs>
              <w:rPr>
                <w:i/>
              </w:rPr>
            </w:pPr>
            <w:r w:rsidRPr="00473DCA">
              <w:rPr>
                <w:i/>
              </w:rPr>
              <w:t>Jsme Evropané</w:t>
            </w:r>
          </w:p>
          <w:p w:rsidR="00A86891" w:rsidRPr="00473DCA" w:rsidRDefault="00A86891" w:rsidP="00FB23ED">
            <w:pPr>
              <w:tabs>
                <w:tab w:val="left" w:pos="3260"/>
              </w:tabs>
              <w:rPr>
                <w:u w:val="single"/>
              </w:rPr>
            </w:pPr>
            <w:r w:rsidRPr="00473DCA">
              <w:rPr>
                <w:u w:val="single"/>
              </w:rPr>
              <w:t>Environmentální výchova</w:t>
            </w:r>
            <w:r w:rsidRPr="00473DCA">
              <w:rPr>
                <w:u w:val="single"/>
              </w:rPr>
              <w:tab/>
            </w:r>
          </w:p>
          <w:p w:rsidR="00A86891" w:rsidRPr="00473DCA" w:rsidRDefault="00A86891" w:rsidP="00FB23ED">
            <w:pPr>
              <w:tabs>
                <w:tab w:val="left" w:pos="3260"/>
              </w:tabs>
              <w:rPr>
                <w:i/>
              </w:rPr>
            </w:pPr>
            <w:r w:rsidRPr="00473DCA">
              <w:rPr>
                <w:i/>
              </w:rPr>
              <w:t>Lidské aktivity a problémy životního prostředí</w:t>
            </w:r>
          </w:p>
          <w:p w:rsidR="00A86891" w:rsidRPr="00473DCA" w:rsidRDefault="00A86891" w:rsidP="00FB23ED">
            <w:pPr>
              <w:tabs>
                <w:tab w:val="left" w:pos="3260"/>
              </w:tabs>
              <w:rPr>
                <w:i/>
              </w:rPr>
            </w:pPr>
            <w:r w:rsidRPr="00473DCA">
              <w:rPr>
                <w:i/>
              </w:rPr>
              <w:t>Vztah člověka k prostředí</w:t>
            </w:r>
          </w:p>
          <w:p w:rsidR="00A86891" w:rsidRPr="00473DCA" w:rsidRDefault="00A86891" w:rsidP="00FB23ED">
            <w:pPr>
              <w:rPr>
                <w:b/>
              </w:rPr>
            </w:pPr>
          </w:p>
          <w:p w:rsidR="00A86891" w:rsidRPr="00473DCA" w:rsidRDefault="00A86891" w:rsidP="00FB23ED">
            <w:pPr>
              <w:rPr>
                <w:b/>
              </w:rPr>
            </w:pPr>
            <w:r w:rsidRPr="00473DCA">
              <w:rPr>
                <w:b/>
              </w:rPr>
              <w:t>Mezipředmětové vztahy:</w:t>
            </w:r>
          </w:p>
          <w:p w:rsidR="00A86891" w:rsidRPr="00473DCA" w:rsidRDefault="00A86891" w:rsidP="00FB23ED">
            <w:pPr>
              <w:rPr>
                <w:i/>
              </w:rPr>
            </w:pPr>
            <w:r w:rsidRPr="00473DCA">
              <w:t xml:space="preserve">F 7 </w:t>
            </w:r>
            <w:r w:rsidRPr="00473DCA">
              <w:rPr>
                <w:i/>
              </w:rPr>
              <w:t>(Světelné jevy)</w:t>
            </w:r>
          </w:p>
          <w:p w:rsidR="00A86891" w:rsidRPr="00473DCA" w:rsidRDefault="00A86891" w:rsidP="00FB23ED">
            <w:pPr>
              <w:rPr>
                <w:i/>
              </w:rPr>
            </w:pPr>
            <w:r w:rsidRPr="00473DCA">
              <w:t xml:space="preserve">Ch 8 </w:t>
            </w:r>
            <w:r w:rsidRPr="00473DCA">
              <w:rPr>
                <w:i/>
              </w:rPr>
              <w:t>(Kyseliny a hydroxidy)</w:t>
            </w:r>
          </w:p>
          <w:p w:rsidR="00A86891" w:rsidRPr="00473DCA" w:rsidRDefault="00A86891" w:rsidP="00FB23ED">
            <w:pPr>
              <w:rPr>
                <w:i/>
              </w:rPr>
            </w:pPr>
            <w:r w:rsidRPr="00473DCA">
              <w:t xml:space="preserve">F 8 </w:t>
            </w:r>
            <w:r w:rsidRPr="00473DCA">
              <w:rPr>
                <w:i/>
              </w:rPr>
              <w:t>(Elektrické pole, elektrický obvod; Energie)</w:t>
            </w:r>
          </w:p>
          <w:p w:rsidR="00A86891" w:rsidRPr="00473DCA" w:rsidRDefault="00A86891" w:rsidP="00FB23ED">
            <w:r w:rsidRPr="00473DCA">
              <w:t xml:space="preserve">F 9 </w:t>
            </w:r>
            <w:r w:rsidRPr="00473DCA">
              <w:rPr>
                <w:i/>
              </w:rPr>
              <w:t>(Elektromagnetické jevy; střídavý proud; Vedení el. proudu v polovodičích)</w:t>
            </w:r>
          </w:p>
          <w:p w:rsidR="00A86891" w:rsidRPr="00473DCA" w:rsidRDefault="00A86891" w:rsidP="00FB23ED">
            <w:pPr>
              <w:rPr>
                <w:i/>
              </w:rPr>
            </w:pPr>
            <w:r w:rsidRPr="00473DCA">
              <w:t xml:space="preserve">Př 9 </w:t>
            </w:r>
            <w:r w:rsidRPr="00473DCA">
              <w:rPr>
                <w:i/>
              </w:rPr>
              <w:t>(Neživá příroda)</w:t>
            </w:r>
          </w:p>
          <w:p w:rsidR="00A86891" w:rsidRPr="00473DCA" w:rsidRDefault="00A86891" w:rsidP="00FB23ED">
            <w:pPr>
              <w:jc w:val="center"/>
            </w:pPr>
          </w:p>
        </w:tc>
      </w:tr>
      <w:tr w:rsidR="00A86891" w:rsidRPr="00473DCA">
        <w:tc>
          <w:tcPr>
            <w:tcW w:w="4714" w:type="dxa"/>
            <w:vMerge w:val="restart"/>
          </w:tcPr>
          <w:p w:rsidR="00A86891" w:rsidRPr="00473DCA" w:rsidRDefault="00A86891" w:rsidP="00FB23ED"/>
        </w:tc>
        <w:tc>
          <w:tcPr>
            <w:tcW w:w="4714" w:type="dxa"/>
          </w:tcPr>
          <w:p w:rsidR="00A86891" w:rsidRPr="00473DCA" w:rsidRDefault="00A86891" w:rsidP="00FB23ED">
            <w:pPr>
              <w:rPr>
                <w:b/>
              </w:rPr>
            </w:pPr>
            <w:r w:rsidRPr="00473DCA">
              <w:rPr>
                <w:b/>
              </w:rPr>
              <w:t>Okrasné rostliny</w:t>
            </w:r>
          </w:p>
          <w:p w:rsidR="00A86891" w:rsidRPr="00473DCA" w:rsidRDefault="00A86891" w:rsidP="00FB23ED">
            <w:r w:rsidRPr="00473DCA">
              <w:t>- charakteristika jednotlivých druhů okrasných rostlin</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tc>
        <w:tc>
          <w:tcPr>
            <w:tcW w:w="4714" w:type="dxa"/>
          </w:tcPr>
          <w:p w:rsidR="00A86891" w:rsidRPr="00473DCA" w:rsidRDefault="00A86891" w:rsidP="00FB23ED">
            <w:pPr>
              <w:tabs>
                <w:tab w:val="left" w:pos="1020"/>
              </w:tabs>
              <w:rPr>
                <w:b/>
              </w:rPr>
            </w:pPr>
            <w:r w:rsidRPr="00473DCA">
              <w:rPr>
                <w:b/>
              </w:rPr>
              <w:t>Chemické a biologické vlastnosti půdy</w:t>
            </w:r>
          </w:p>
          <w:p w:rsidR="00A86891" w:rsidRPr="00473DCA" w:rsidRDefault="00A86891" w:rsidP="00FB23ED">
            <w:pPr>
              <w:tabs>
                <w:tab w:val="left" w:pos="1020"/>
              </w:tabs>
            </w:pPr>
            <w:r w:rsidRPr="00473DCA">
              <w:t>- půdní reakce</w:t>
            </w:r>
          </w:p>
          <w:p w:rsidR="00A86891" w:rsidRPr="00473DCA" w:rsidRDefault="00A86891" w:rsidP="00FB23ED">
            <w:pPr>
              <w:tabs>
                <w:tab w:val="left" w:pos="1020"/>
              </w:tabs>
            </w:pPr>
            <w:r w:rsidRPr="00473DCA">
              <w:t>- zjišťování humusu v půdě</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tc>
        <w:tc>
          <w:tcPr>
            <w:tcW w:w="4714" w:type="dxa"/>
          </w:tcPr>
          <w:p w:rsidR="00A86891" w:rsidRPr="00473DCA" w:rsidRDefault="00A86891" w:rsidP="00FB23ED">
            <w:pPr>
              <w:rPr>
                <w:b/>
              </w:rPr>
            </w:pPr>
            <w:r w:rsidRPr="00473DCA">
              <w:rPr>
                <w:b/>
              </w:rPr>
              <w:t>Léčivé rostliny</w:t>
            </w:r>
          </w:p>
          <w:p w:rsidR="00A86891" w:rsidRPr="00473DCA" w:rsidRDefault="00A86891" w:rsidP="00FB23ED">
            <w:r w:rsidRPr="00473DCA">
              <w:t>- léčivé účinky rostlin</w:t>
            </w:r>
          </w:p>
        </w:tc>
        <w:tc>
          <w:tcPr>
            <w:tcW w:w="4714" w:type="dxa"/>
            <w:vMerge/>
          </w:tcPr>
          <w:p w:rsidR="00A86891" w:rsidRPr="00473DCA" w:rsidRDefault="00A86891" w:rsidP="00FB23ED">
            <w:pPr>
              <w:rPr>
                <w:b/>
              </w:rPr>
            </w:pPr>
          </w:p>
        </w:tc>
      </w:tr>
      <w:tr w:rsidR="00A86891" w:rsidRPr="00473DCA">
        <w:tc>
          <w:tcPr>
            <w:tcW w:w="4714" w:type="dxa"/>
          </w:tcPr>
          <w:p w:rsidR="00A86891" w:rsidRPr="00473DCA" w:rsidRDefault="00A86891" w:rsidP="00FB23ED">
            <w:r w:rsidRPr="00473DCA">
              <w:rPr>
                <w:i/>
              </w:rPr>
              <w:t>Silnoproudá elektronika - konstrukční činnosti:</w:t>
            </w:r>
          </w:p>
          <w:p w:rsidR="00A86891" w:rsidRPr="00473DCA" w:rsidRDefault="00A86891" w:rsidP="00FB23ED">
            <w:r w:rsidRPr="00473DCA">
              <w:t>- má představu o užití elektrické energie v technice, o přeměně energie a principu transformace napětí na požadovanou bytovou hodnotu</w:t>
            </w:r>
          </w:p>
          <w:p w:rsidR="00A86891" w:rsidRPr="00473DCA" w:rsidRDefault="00A86891" w:rsidP="00FB23ED">
            <w:r w:rsidRPr="00473DCA">
              <w:t>- dodržuje zásady bezpečnosti, hygieny a ochrany zdraví při práci</w:t>
            </w:r>
          </w:p>
          <w:p w:rsidR="00A86891" w:rsidRPr="00473DCA" w:rsidRDefault="00A86891" w:rsidP="00FB23ED">
            <w:pPr>
              <w:rPr>
                <w:sz w:val="22"/>
                <w:szCs w:val="22"/>
              </w:rPr>
            </w:pPr>
            <w:r w:rsidRPr="00473DCA">
              <w:t>- zná zásady poskytnutí</w:t>
            </w:r>
            <w:r w:rsidRPr="00473DCA">
              <w:rPr>
                <w:sz w:val="22"/>
                <w:szCs w:val="22"/>
              </w:rPr>
              <w:t xml:space="preserve"> 1.pomoci při úrazech elektrickým proudem</w:t>
            </w:r>
          </w:p>
          <w:p w:rsidR="00A86891" w:rsidRPr="00473DCA" w:rsidRDefault="00A86891" w:rsidP="00FB23ED">
            <w:r w:rsidRPr="00473DCA">
              <w:t>- zná pojistky,  druhy jističů a je schopen s nimi pracovat</w:t>
            </w:r>
          </w:p>
          <w:p w:rsidR="00A86891" w:rsidRPr="00473DCA" w:rsidRDefault="00A86891" w:rsidP="00FB23ED">
            <w:r w:rsidRPr="00473DCA">
              <w:t>- má představu o vzájemném oddělení zásuvkových a světelných obvodů v bytové elektroinstalaci</w:t>
            </w:r>
          </w:p>
          <w:p w:rsidR="00A86891" w:rsidRPr="00473DCA" w:rsidRDefault="00A86891" w:rsidP="00FB23ED">
            <w:r w:rsidRPr="00473DCA">
              <w:t>- provádí montáž a demontáž obvodů</w:t>
            </w:r>
          </w:p>
        </w:tc>
        <w:tc>
          <w:tcPr>
            <w:tcW w:w="4714" w:type="dxa"/>
          </w:tcPr>
          <w:p w:rsidR="00A86891" w:rsidRPr="00473DCA" w:rsidRDefault="00A86891" w:rsidP="00FB23ED">
            <w:pPr>
              <w:rPr>
                <w:b/>
              </w:rPr>
            </w:pPr>
            <w:r w:rsidRPr="00473DCA">
              <w:rPr>
                <w:b/>
              </w:rPr>
              <w:t>Elektrická instalace v domácnosti:</w:t>
            </w:r>
          </w:p>
          <w:p w:rsidR="00A86891" w:rsidRPr="00473DCA" w:rsidRDefault="00A86891" w:rsidP="00FB23ED">
            <w:r w:rsidRPr="00473DCA">
              <w:t>- výroba a rozvod elektrické energie</w:t>
            </w:r>
          </w:p>
          <w:p w:rsidR="00A86891" w:rsidRPr="00473DCA" w:rsidRDefault="00A86891" w:rsidP="00FB23ED">
            <w:r w:rsidRPr="00473DCA">
              <w:t>- zásady bezpečnosti a ochrany zdraví při práci</w:t>
            </w:r>
          </w:p>
          <w:p w:rsidR="00A86891" w:rsidRPr="00473DCA" w:rsidRDefault="00A86891" w:rsidP="00FB23ED">
            <w:r w:rsidRPr="00473DCA">
              <w:t>- ochrana před zkratem či přetížením</w:t>
            </w:r>
          </w:p>
          <w:p w:rsidR="00A86891" w:rsidRPr="00473DCA" w:rsidRDefault="00A86891" w:rsidP="00FB23ED">
            <w:r w:rsidRPr="00473DCA">
              <w:t>- světelné obvody</w:t>
            </w:r>
          </w:p>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tc>
        <w:tc>
          <w:tcPr>
            <w:tcW w:w="4714" w:type="dxa"/>
            <w:vMerge/>
          </w:tcPr>
          <w:p w:rsidR="00A86891" w:rsidRPr="00473DCA" w:rsidRDefault="00A86891" w:rsidP="00FB23ED">
            <w:pPr>
              <w:rPr>
                <w:b/>
              </w:rPr>
            </w:pPr>
          </w:p>
        </w:tc>
      </w:tr>
      <w:tr w:rsidR="00A86891" w:rsidRPr="00473DCA">
        <w:tc>
          <w:tcPr>
            <w:tcW w:w="4714" w:type="dxa"/>
          </w:tcPr>
          <w:p w:rsidR="00A86891" w:rsidRPr="00473DCA" w:rsidRDefault="00A86891" w:rsidP="00FB23ED">
            <w:r w:rsidRPr="00473DCA">
              <w:t>- zná základní provozní a údržbářské úkony elektrických spotřebičů a ovládá drobné opravy v rozsahu návodu</w:t>
            </w:r>
          </w:p>
          <w:p w:rsidR="00A86891" w:rsidRPr="00473DCA" w:rsidRDefault="00A86891" w:rsidP="00FB23ED">
            <w:r w:rsidRPr="00473DCA">
              <w:t>- orientuje se v údajích na štítku spotřebiče</w:t>
            </w:r>
          </w:p>
          <w:p w:rsidR="00A86891" w:rsidRPr="00473DCA" w:rsidRDefault="00A86891" w:rsidP="00FB23ED">
            <w:r w:rsidRPr="00473DCA">
              <w:t>- využívá znalostí principů činnosti spotřebičů v domácnosti</w:t>
            </w:r>
          </w:p>
          <w:p w:rsidR="00A86891" w:rsidRPr="00473DCA" w:rsidRDefault="00A86891" w:rsidP="00FB23ED">
            <w:r w:rsidRPr="00473DCA">
              <w:t>- zná základní provozní a údržbářské úkony elektrických spotřebičů a ovládá drobné opravy v rozsahu návodu</w:t>
            </w:r>
          </w:p>
          <w:p w:rsidR="00A86891" w:rsidRPr="00473DCA" w:rsidRDefault="00A86891" w:rsidP="00FB23ED">
            <w:r w:rsidRPr="00473DCA">
              <w:t>- orientuje se v údajích na štítku spotřebiče</w:t>
            </w:r>
          </w:p>
          <w:p w:rsidR="00A86891" w:rsidRPr="00473DCA" w:rsidRDefault="00A86891" w:rsidP="00FB23ED">
            <w:r w:rsidRPr="00473DCA">
              <w:t>- využívá znalostí principů činnosti spotřebičů v domácnosti</w:t>
            </w:r>
          </w:p>
          <w:p w:rsidR="00A86891" w:rsidRPr="00473DCA" w:rsidRDefault="00A86891" w:rsidP="00FB23ED"/>
        </w:tc>
        <w:tc>
          <w:tcPr>
            <w:tcW w:w="4714" w:type="dxa"/>
          </w:tcPr>
          <w:p w:rsidR="00A86891" w:rsidRPr="00473DCA" w:rsidRDefault="00A86891" w:rsidP="00FB23ED">
            <w:pPr>
              <w:rPr>
                <w:b/>
              </w:rPr>
            </w:pPr>
            <w:r w:rsidRPr="00473DCA">
              <w:rPr>
                <w:b/>
              </w:rPr>
              <w:t>Elektrické spotřebiče v domácnosti:</w:t>
            </w:r>
          </w:p>
          <w:p w:rsidR="00A86891" w:rsidRPr="00473DCA" w:rsidRDefault="00A86891" w:rsidP="00FB23ED">
            <w:r w:rsidRPr="00473DCA">
              <w:t>- světelné, tepelné, chladící, mechanické, kombinované a elektronické</w:t>
            </w:r>
          </w:p>
          <w:p w:rsidR="00A86891" w:rsidRPr="00473DCA" w:rsidRDefault="00A86891" w:rsidP="00FB23ED"/>
          <w:p w:rsidR="00A86891" w:rsidRPr="00473DCA" w:rsidRDefault="00A86891" w:rsidP="00FB23ED"/>
          <w:p w:rsidR="00A86891" w:rsidRPr="00473DCA" w:rsidRDefault="00A86891" w:rsidP="00FB23ED">
            <w:pPr>
              <w:jc w:val="center"/>
            </w:pPr>
          </w:p>
        </w:tc>
        <w:tc>
          <w:tcPr>
            <w:tcW w:w="4714" w:type="dxa"/>
            <w:vMerge/>
          </w:tcPr>
          <w:p w:rsidR="00A86891" w:rsidRPr="00473DCA" w:rsidRDefault="00A86891" w:rsidP="00FB23ED">
            <w:pPr>
              <w:rPr>
                <w:b/>
              </w:rPr>
            </w:pPr>
          </w:p>
        </w:tc>
      </w:tr>
      <w:tr w:rsidR="00A86891" w:rsidRPr="00473DCA">
        <w:tc>
          <w:tcPr>
            <w:tcW w:w="4714" w:type="dxa"/>
          </w:tcPr>
          <w:p w:rsidR="00A86891" w:rsidRPr="00473DCA" w:rsidRDefault="00A86891" w:rsidP="00FB23ED">
            <w:r w:rsidRPr="00473DCA">
              <w:t>- zná vlastnosti polovodičů,  účinky elektrického proudu v polovodičích,  přechod PN, základní druhy polovodičových součástek a jejich užití</w:t>
            </w:r>
          </w:p>
          <w:p w:rsidR="00A86891" w:rsidRPr="00473DCA" w:rsidRDefault="00A86891" w:rsidP="00FB23ED">
            <w:r w:rsidRPr="00473DCA">
              <w:t>- provádí montáž a demontáž elektrických obvodů  na pracovní desce elektronické stavebnice</w:t>
            </w:r>
          </w:p>
          <w:p w:rsidR="00A86891" w:rsidRPr="00473DCA" w:rsidRDefault="00A86891" w:rsidP="00FB23ED">
            <w:r w:rsidRPr="00473DCA">
              <w:t>- sestaví elektrický obvod k jednostranné či oboustranné signalizaci pro přenášení zpráv</w:t>
            </w:r>
          </w:p>
          <w:p w:rsidR="00A86891" w:rsidRPr="00473DCA" w:rsidRDefault="00A86891" w:rsidP="00FB23ED">
            <w:r w:rsidRPr="00473DCA">
              <w:t>- získává poznatky o samostatně pracujících elektrických obvodech (elektronický střídač) pomocí tranzistorů, rezistorů a kondenzátorů</w:t>
            </w:r>
          </w:p>
          <w:p w:rsidR="00A86891" w:rsidRPr="00473DCA" w:rsidRDefault="00A86891" w:rsidP="00FB23ED">
            <w:r w:rsidRPr="00473DCA">
              <w:t>- rozlišuje hodnoty NF a VF pro lidské ucho</w:t>
            </w:r>
          </w:p>
          <w:p w:rsidR="00A86891" w:rsidRPr="00473DCA" w:rsidRDefault="00A86891" w:rsidP="00FB23ED">
            <w:r w:rsidRPr="00473DCA">
              <w:t>- zná využití NF a VF generátorů</w:t>
            </w:r>
          </w:p>
          <w:p w:rsidR="00A86891" w:rsidRPr="00473DCA" w:rsidRDefault="00A86891" w:rsidP="00FB23ED">
            <w:r w:rsidRPr="00473DCA">
              <w:t>- má představu o sčítání elektromagnetických vln, vzniku modulované nosné vlny, demodulaci</w:t>
            </w:r>
          </w:p>
          <w:p w:rsidR="00A86891" w:rsidRPr="00473DCA" w:rsidRDefault="00A86891" w:rsidP="00FB23ED"/>
        </w:tc>
        <w:tc>
          <w:tcPr>
            <w:tcW w:w="4714" w:type="dxa"/>
          </w:tcPr>
          <w:p w:rsidR="00A86891" w:rsidRPr="00473DCA" w:rsidRDefault="00A86891" w:rsidP="00FB23ED">
            <w:pPr>
              <w:rPr>
                <w:b/>
              </w:rPr>
            </w:pPr>
            <w:r w:rsidRPr="00473DCA">
              <w:rPr>
                <w:b/>
              </w:rPr>
              <w:t>Jednoduché elektronické obvody:</w:t>
            </w:r>
          </w:p>
          <w:p w:rsidR="00A86891" w:rsidRPr="00473DCA" w:rsidRDefault="00A86891" w:rsidP="00FB23ED">
            <w:r w:rsidRPr="00473DCA">
              <w:t>- polovodiče</w:t>
            </w:r>
          </w:p>
          <w:p w:rsidR="00A86891" w:rsidRPr="00473DCA" w:rsidRDefault="00A86891" w:rsidP="00FB23ED">
            <w:r w:rsidRPr="00473DCA">
              <w:t>- zvonková signalizace</w:t>
            </w:r>
          </w:p>
          <w:p w:rsidR="00A86891" w:rsidRPr="00473DCA" w:rsidRDefault="00A86891" w:rsidP="00FB23ED">
            <w:r w:rsidRPr="00473DCA">
              <w:t xml:space="preserve">- nízkofrekvenční a vysokofrekvenční generátory, </w:t>
            </w:r>
          </w:p>
          <w:p w:rsidR="00A86891" w:rsidRPr="00473DCA" w:rsidRDefault="00A86891" w:rsidP="00FB23ED">
            <w:pPr>
              <w:rPr>
                <w:b/>
              </w:rPr>
            </w:pPr>
            <w:r w:rsidRPr="00473DCA">
              <w:t>- vysílače, přijímače</w:t>
            </w:r>
          </w:p>
        </w:tc>
        <w:tc>
          <w:tcPr>
            <w:tcW w:w="4714" w:type="dxa"/>
            <w:vMerge/>
          </w:tcPr>
          <w:p w:rsidR="00A86891" w:rsidRPr="00473DCA" w:rsidRDefault="00A86891" w:rsidP="00FB23ED">
            <w:pPr>
              <w:rPr>
                <w:b/>
              </w:rPr>
            </w:pPr>
          </w:p>
        </w:tc>
      </w:tr>
    </w:tbl>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473DCA" w:rsidRDefault="00A86891" w:rsidP="00A86891">
      <w:pPr>
        <w:rPr>
          <w:b/>
        </w:rPr>
      </w:pPr>
    </w:p>
    <w:p w:rsidR="00A86891" w:rsidRPr="00FC3002" w:rsidRDefault="00A86891" w:rsidP="00A86891">
      <w:pPr>
        <w:pStyle w:val="Nadpis3"/>
        <w:rPr>
          <w:lang w:val="cs-CZ"/>
        </w:rPr>
      </w:pPr>
      <w:r w:rsidRPr="00473DCA">
        <w:t>Předmět: Technická výchova</w:t>
      </w:r>
      <w:r w:rsidR="00FC3002">
        <w:rPr>
          <w:lang w:val="cs-CZ"/>
        </w:rPr>
        <w:t xml:space="preserve"> a pěstitelství</w:t>
      </w:r>
    </w:p>
    <w:p w:rsidR="00A86891" w:rsidRPr="00473DCA" w:rsidRDefault="00A86891" w:rsidP="00A86891">
      <w:pPr>
        <w:pStyle w:val="Nadpis3"/>
      </w:pPr>
      <w:r w:rsidRPr="00473DCA">
        <w:t xml:space="preserve">Ročník: 9. </w:t>
      </w:r>
    </w:p>
    <w:p w:rsidR="00A86891" w:rsidRPr="00473DCA" w:rsidRDefault="00A86891" w:rsidP="00A86891">
      <w:pPr>
        <w:pStyle w:val="Nadpis3"/>
      </w:pPr>
      <w:r w:rsidRPr="00473DCA">
        <w:t>Časová dotace: 1 hodina týdně</w:t>
      </w:r>
    </w:p>
    <w:p w:rsidR="00A86891" w:rsidRPr="00473DCA" w:rsidRDefault="00A86891" w:rsidP="00A86891">
      <w:pPr>
        <w:pStyle w:val="Nadpis3"/>
        <w:tabs>
          <w:tab w:val="left" w:pos="4680"/>
        </w:tabs>
      </w:pPr>
      <w:r w:rsidRPr="00473DCA">
        <w:t>Pozn.: VP 2</w:t>
      </w:r>
      <w:r w:rsidRPr="00473DCA">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86891" w:rsidRPr="00473DCA">
        <w:trPr>
          <w:tblHeader/>
        </w:trPr>
        <w:tc>
          <w:tcPr>
            <w:tcW w:w="4714" w:type="dxa"/>
            <w:shd w:val="clear" w:color="auto" w:fill="D9D9D9"/>
            <w:vAlign w:val="center"/>
          </w:tcPr>
          <w:p w:rsidR="00A86891" w:rsidRPr="00473DCA" w:rsidRDefault="00A86891" w:rsidP="00FB23ED">
            <w:pPr>
              <w:jc w:val="center"/>
              <w:rPr>
                <w:b/>
              </w:rPr>
            </w:pPr>
            <w:r w:rsidRPr="00473DCA">
              <w:rPr>
                <w:b/>
              </w:rPr>
              <w:t>Očekávané výstupy</w:t>
            </w:r>
          </w:p>
        </w:tc>
        <w:tc>
          <w:tcPr>
            <w:tcW w:w="4714" w:type="dxa"/>
            <w:shd w:val="clear" w:color="auto" w:fill="D9D9D9"/>
            <w:vAlign w:val="center"/>
          </w:tcPr>
          <w:p w:rsidR="00A86891" w:rsidRPr="00473DCA" w:rsidRDefault="00A86891" w:rsidP="00FB23ED">
            <w:pPr>
              <w:jc w:val="center"/>
              <w:rPr>
                <w:b/>
              </w:rPr>
            </w:pPr>
            <w:r w:rsidRPr="00473DCA">
              <w:rPr>
                <w:b/>
              </w:rPr>
              <w:t>Učivo</w:t>
            </w:r>
          </w:p>
        </w:tc>
        <w:tc>
          <w:tcPr>
            <w:tcW w:w="4714" w:type="dxa"/>
            <w:shd w:val="clear" w:color="auto" w:fill="D9D9D9"/>
            <w:vAlign w:val="center"/>
          </w:tcPr>
          <w:p w:rsidR="00A86891" w:rsidRPr="00473DCA" w:rsidRDefault="00A86891" w:rsidP="00FB23ED">
            <w:pPr>
              <w:jc w:val="center"/>
              <w:rPr>
                <w:b/>
              </w:rPr>
            </w:pPr>
            <w:r w:rsidRPr="00473DCA">
              <w:rPr>
                <w:b/>
              </w:rPr>
              <w:t>Průřezová témata</w:t>
            </w:r>
          </w:p>
          <w:p w:rsidR="00A86891" w:rsidRPr="00473DCA" w:rsidRDefault="00A86891" w:rsidP="00FB23ED">
            <w:pPr>
              <w:jc w:val="center"/>
              <w:rPr>
                <w:b/>
              </w:rPr>
            </w:pPr>
            <w:r w:rsidRPr="00473DCA">
              <w:rPr>
                <w:b/>
              </w:rPr>
              <w:t>Mezipředmětové vztahy</w:t>
            </w:r>
          </w:p>
        </w:tc>
      </w:tr>
      <w:tr w:rsidR="00A86891" w:rsidRPr="00473DCA">
        <w:tc>
          <w:tcPr>
            <w:tcW w:w="4714" w:type="dxa"/>
            <w:vMerge w:val="restart"/>
          </w:tcPr>
          <w:p w:rsidR="00A86891" w:rsidRPr="00473DCA" w:rsidRDefault="00A86891" w:rsidP="00FB23ED">
            <w:r w:rsidRPr="00473DCA">
              <w:t>- volí vhodné pracovní postupy</w:t>
            </w:r>
          </w:p>
          <w:p w:rsidR="00A86891" w:rsidRPr="00473DCA" w:rsidRDefault="00A86891" w:rsidP="00FB23ED">
            <w:r w:rsidRPr="00473DCA">
              <w:t>- rozezná základní léčivé rostliny</w:t>
            </w:r>
          </w:p>
          <w:p w:rsidR="00A86891" w:rsidRPr="00473DCA" w:rsidRDefault="00A86891" w:rsidP="00FB23ED">
            <w:pPr>
              <w:rPr>
                <w:szCs w:val="32"/>
              </w:rPr>
            </w:pPr>
            <w:r w:rsidRPr="00473DCA">
              <w:t>- dodržuje technologickou kázeň, zásady hygieny a bezpečnosti práce, poskytne první pomoc při úrazu, včetně úrazu způsobeného zvířaty</w:t>
            </w:r>
          </w:p>
        </w:tc>
        <w:tc>
          <w:tcPr>
            <w:tcW w:w="4714" w:type="dxa"/>
          </w:tcPr>
          <w:p w:rsidR="00A86891" w:rsidRPr="00473DCA" w:rsidRDefault="00A86891" w:rsidP="00FB23ED">
            <w:pPr>
              <w:rPr>
                <w:b/>
              </w:rPr>
            </w:pPr>
            <w:r w:rsidRPr="00473DCA">
              <w:rPr>
                <w:b/>
              </w:rPr>
              <w:t>Biologický pokus</w:t>
            </w:r>
          </w:p>
          <w:p w:rsidR="00A86891" w:rsidRPr="00473DCA" w:rsidRDefault="00A86891" w:rsidP="00FB23ED">
            <w:pPr>
              <w:rPr>
                <w:szCs w:val="32"/>
              </w:rPr>
            </w:pPr>
            <w:r w:rsidRPr="00473DCA">
              <w:t>- škrobnatost bramborových hlíz</w:t>
            </w:r>
          </w:p>
        </w:tc>
        <w:tc>
          <w:tcPr>
            <w:tcW w:w="4714" w:type="dxa"/>
            <w:vMerge w:val="restart"/>
          </w:tcPr>
          <w:p w:rsidR="00A86891" w:rsidRPr="00473DCA" w:rsidRDefault="00A86891" w:rsidP="00FB23ED">
            <w:pPr>
              <w:rPr>
                <w:b/>
              </w:rPr>
            </w:pPr>
          </w:p>
          <w:p w:rsidR="00A86891" w:rsidRPr="00473DCA" w:rsidRDefault="00A86891" w:rsidP="00FB23ED">
            <w:pPr>
              <w:rPr>
                <w:b/>
              </w:rPr>
            </w:pPr>
            <w:r w:rsidRPr="00473DCA">
              <w:rPr>
                <w:b/>
              </w:rPr>
              <w:t xml:space="preserve">Průřezová témata: </w:t>
            </w:r>
          </w:p>
          <w:p w:rsidR="00A86891" w:rsidRPr="00473DCA" w:rsidRDefault="00A86891" w:rsidP="00FB23ED">
            <w:pPr>
              <w:rPr>
                <w:u w:val="single"/>
              </w:rPr>
            </w:pPr>
            <w:r w:rsidRPr="00473DCA">
              <w:rPr>
                <w:u w:val="single"/>
              </w:rPr>
              <w:t>Osobností a sociální výchova</w:t>
            </w:r>
          </w:p>
          <w:p w:rsidR="00A86891" w:rsidRPr="00473DCA" w:rsidRDefault="00A86891" w:rsidP="00FB23ED">
            <w:pPr>
              <w:rPr>
                <w:i/>
              </w:rPr>
            </w:pPr>
            <w:r w:rsidRPr="00473DCA">
              <w:rPr>
                <w:i/>
              </w:rPr>
              <w:t>Rozvoj schopností poznání</w:t>
            </w:r>
          </w:p>
          <w:p w:rsidR="00A86891" w:rsidRPr="00473DCA" w:rsidRDefault="00A86891" w:rsidP="00FB23ED">
            <w:pPr>
              <w:rPr>
                <w:i/>
              </w:rPr>
            </w:pPr>
            <w:r w:rsidRPr="00473DCA">
              <w:rPr>
                <w:i/>
              </w:rPr>
              <w:t>Seberegulace a sebeorganizace</w:t>
            </w:r>
          </w:p>
          <w:p w:rsidR="00A86891" w:rsidRPr="00473DCA" w:rsidRDefault="00A86891" w:rsidP="00FB23ED">
            <w:pPr>
              <w:rPr>
                <w:i/>
              </w:rPr>
            </w:pPr>
            <w:r w:rsidRPr="00473DCA">
              <w:rPr>
                <w:i/>
              </w:rPr>
              <w:t>Psychohygiena</w:t>
            </w:r>
          </w:p>
          <w:p w:rsidR="00A86891" w:rsidRPr="00473DCA" w:rsidRDefault="00A86891" w:rsidP="00FB23ED">
            <w:pPr>
              <w:rPr>
                <w:i/>
              </w:rPr>
            </w:pPr>
            <w:r w:rsidRPr="00473DCA">
              <w:rPr>
                <w:i/>
              </w:rPr>
              <w:t>Kreativita</w:t>
            </w:r>
          </w:p>
          <w:p w:rsidR="00A86891" w:rsidRPr="00473DCA" w:rsidRDefault="00A86891" w:rsidP="00FB23ED">
            <w:pPr>
              <w:rPr>
                <w:i/>
              </w:rPr>
            </w:pPr>
            <w:r w:rsidRPr="00473DCA">
              <w:rPr>
                <w:i/>
              </w:rPr>
              <w:t>Řešení problémů a rozhodovací dovednosti</w:t>
            </w:r>
          </w:p>
          <w:p w:rsidR="00A86891" w:rsidRPr="00473DCA" w:rsidRDefault="00A86891" w:rsidP="00FB23ED">
            <w:pPr>
              <w:rPr>
                <w:u w:val="single"/>
              </w:rPr>
            </w:pPr>
            <w:r w:rsidRPr="00473DCA">
              <w:rPr>
                <w:u w:val="single"/>
              </w:rPr>
              <w:t>Výchova k myšlení v evropských a globálních souvislostech</w:t>
            </w:r>
          </w:p>
          <w:p w:rsidR="00A86891" w:rsidRPr="00473DCA" w:rsidRDefault="00A86891" w:rsidP="00FB23ED">
            <w:pPr>
              <w:tabs>
                <w:tab w:val="left" w:pos="3260"/>
              </w:tabs>
              <w:rPr>
                <w:i/>
              </w:rPr>
            </w:pPr>
            <w:r w:rsidRPr="00473DCA">
              <w:rPr>
                <w:i/>
              </w:rPr>
              <w:t>Jsme Evropané</w:t>
            </w:r>
          </w:p>
          <w:p w:rsidR="00A86891" w:rsidRPr="00473DCA" w:rsidRDefault="00A86891" w:rsidP="00FB23ED">
            <w:r w:rsidRPr="00473DCA">
              <w:rPr>
                <w:u w:val="single"/>
              </w:rPr>
              <w:t>Environmentální výchova</w:t>
            </w:r>
          </w:p>
          <w:p w:rsidR="00A86891" w:rsidRPr="00473DCA" w:rsidRDefault="00A86891" w:rsidP="00FB23ED">
            <w:pPr>
              <w:tabs>
                <w:tab w:val="left" w:pos="3260"/>
              </w:tabs>
              <w:rPr>
                <w:i/>
              </w:rPr>
            </w:pPr>
            <w:r w:rsidRPr="00473DCA">
              <w:rPr>
                <w:i/>
              </w:rPr>
              <w:t>Lidské aktivity a problémy životního prostředí</w:t>
            </w:r>
          </w:p>
          <w:p w:rsidR="00A86891" w:rsidRPr="00473DCA" w:rsidRDefault="00A86891" w:rsidP="00FB23ED">
            <w:pPr>
              <w:tabs>
                <w:tab w:val="left" w:pos="3260"/>
              </w:tabs>
              <w:rPr>
                <w:i/>
              </w:rPr>
            </w:pPr>
            <w:r w:rsidRPr="00473DCA">
              <w:rPr>
                <w:i/>
              </w:rPr>
              <w:t>Vztah člověka k prostředí</w:t>
            </w:r>
          </w:p>
          <w:p w:rsidR="00A86891" w:rsidRPr="00473DCA" w:rsidRDefault="00A86891" w:rsidP="00FB23ED">
            <w:pPr>
              <w:rPr>
                <w:b/>
              </w:rPr>
            </w:pPr>
          </w:p>
          <w:p w:rsidR="00A86891" w:rsidRPr="00473DCA" w:rsidRDefault="00A86891" w:rsidP="00FB23ED">
            <w:pPr>
              <w:rPr>
                <w:b/>
              </w:rPr>
            </w:pPr>
            <w:r w:rsidRPr="00473DCA">
              <w:rPr>
                <w:b/>
              </w:rPr>
              <w:t>Mezipředmětové vztahy:</w:t>
            </w:r>
          </w:p>
          <w:p w:rsidR="00A86891" w:rsidRPr="00473DCA" w:rsidRDefault="00A86891" w:rsidP="00FB23ED">
            <w:pPr>
              <w:rPr>
                <w:i/>
              </w:rPr>
            </w:pPr>
            <w:r w:rsidRPr="00473DCA">
              <w:t xml:space="preserve">Př 7 </w:t>
            </w:r>
            <w:r w:rsidRPr="00473DCA">
              <w:rPr>
                <w:i/>
              </w:rPr>
              <w:t>( Biologie vyšších rostlin)</w:t>
            </w:r>
          </w:p>
          <w:p w:rsidR="00A86891" w:rsidRPr="00473DCA" w:rsidRDefault="00A86891" w:rsidP="00FB23ED">
            <w:pPr>
              <w:rPr>
                <w:i/>
              </w:rPr>
            </w:pPr>
            <w:r w:rsidRPr="00473DCA">
              <w:t xml:space="preserve">F 8 </w:t>
            </w:r>
            <w:r w:rsidRPr="00473DCA">
              <w:rPr>
                <w:i/>
              </w:rPr>
              <w:t>( Elektrické pole, elektrický obvod)</w:t>
            </w:r>
          </w:p>
          <w:p w:rsidR="00A86891" w:rsidRPr="00473DCA" w:rsidRDefault="00A86891" w:rsidP="00FB23ED">
            <w:r w:rsidRPr="00473DCA">
              <w:t xml:space="preserve">F 9 </w:t>
            </w:r>
            <w:r w:rsidRPr="00473DCA">
              <w:rPr>
                <w:i/>
              </w:rPr>
              <w:t>( Vedení elektrického proudu v polovodičích)</w:t>
            </w:r>
          </w:p>
          <w:p w:rsidR="00A86891" w:rsidRPr="00473DCA" w:rsidRDefault="00A86891" w:rsidP="00FB23ED">
            <w:r w:rsidRPr="00473DCA">
              <w:t>Ch 9</w:t>
            </w:r>
            <w:r w:rsidRPr="00473DCA">
              <w:rPr>
                <w:i/>
              </w:rPr>
              <w:t xml:space="preserve"> (Významné látky v organismech)</w:t>
            </w:r>
          </w:p>
          <w:p w:rsidR="00A86891" w:rsidRPr="00473DCA" w:rsidRDefault="00A86891" w:rsidP="00FB23ED">
            <w:pPr>
              <w:rPr>
                <w:b/>
              </w:rPr>
            </w:pPr>
          </w:p>
          <w:p w:rsidR="00A86891" w:rsidRPr="00473DCA" w:rsidRDefault="00A86891" w:rsidP="00FB23ED">
            <w:pPr>
              <w:rPr>
                <w:b/>
              </w:rPr>
            </w:pPr>
          </w:p>
          <w:p w:rsidR="00A86891" w:rsidRPr="00473DCA" w:rsidRDefault="00A86891" w:rsidP="00FB23ED">
            <w:pPr>
              <w:rPr>
                <w:b/>
              </w:rPr>
            </w:pPr>
          </w:p>
          <w:p w:rsidR="00A86891" w:rsidRPr="00473DCA" w:rsidRDefault="00A86891" w:rsidP="00FB23ED">
            <w:pPr>
              <w:rPr>
                <w:b/>
              </w:rPr>
            </w:pPr>
          </w:p>
          <w:p w:rsidR="00A86891" w:rsidRPr="00473DCA" w:rsidRDefault="00A86891" w:rsidP="00FB23ED">
            <w:pPr>
              <w:rPr>
                <w:b/>
              </w:rPr>
            </w:pPr>
          </w:p>
          <w:p w:rsidR="00A86891" w:rsidRPr="00473DCA" w:rsidRDefault="00A86891" w:rsidP="00FB23ED">
            <w:pPr>
              <w:rPr>
                <w:b/>
              </w:rPr>
            </w:pPr>
          </w:p>
          <w:p w:rsidR="00A86891" w:rsidRPr="00473DCA" w:rsidRDefault="00A86891" w:rsidP="00FB23ED">
            <w:pPr>
              <w:rPr>
                <w:b/>
              </w:rPr>
            </w:pPr>
          </w:p>
          <w:p w:rsidR="00A86891" w:rsidRPr="00473DCA" w:rsidRDefault="00A86891" w:rsidP="00FB23ED">
            <w:pPr>
              <w:rPr>
                <w:b/>
              </w:rPr>
            </w:pPr>
          </w:p>
          <w:p w:rsidR="00A86891" w:rsidRPr="00473DCA" w:rsidRDefault="00A86891" w:rsidP="00FB23ED">
            <w:pPr>
              <w:rPr>
                <w:b/>
              </w:rPr>
            </w:pPr>
          </w:p>
        </w:tc>
      </w:tr>
      <w:tr w:rsidR="00A86891" w:rsidRPr="00473DCA">
        <w:tc>
          <w:tcPr>
            <w:tcW w:w="4714" w:type="dxa"/>
            <w:vMerge/>
          </w:tcPr>
          <w:p w:rsidR="00A86891" w:rsidRPr="00473DCA" w:rsidRDefault="00A86891" w:rsidP="00FB23ED"/>
        </w:tc>
        <w:tc>
          <w:tcPr>
            <w:tcW w:w="4714" w:type="dxa"/>
          </w:tcPr>
          <w:p w:rsidR="00A86891" w:rsidRPr="00473DCA" w:rsidRDefault="00A86891" w:rsidP="00FB23ED">
            <w:pPr>
              <w:rPr>
                <w:b/>
              </w:rPr>
            </w:pPr>
            <w:r w:rsidRPr="00473DCA">
              <w:rPr>
                <w:b/>
              </w:rPr>
              <w:t>Ovocné rostliny</w:t>
            </w:r>
          </w:p>
          <w:p w:rsidR="00A86891" w:rsidRPr="00473DCA" w:rsidRDefault="00A86891" w:rsidP="00FB23ED">
            <w:r w:rsidRPr="00473DCA">
              <w:t>- fotosyntéza a spotřeba vody u ovocných rostlin</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tc>
        <w:tc>
          <w:tcPr>
            <w:tcW w:w="4714" w:type="dxa"/>
          </w:tcPr>
          <w:p w:rsidR="00A86891" w:rsidRPr="00473DCA" w:rsidRDefault="00A86891" w:rsidP="00FB23ED">
            <w:pPr>
              <w:rPr>
                <w:b/>
              </w:rPr>
            </w:pPr>
            <w:r w:rsidRPr="00473DCA">
              <w:rPr>
                <w:b/>
              </w:rPr>
              <w:t>Léčivé rostliny</w:t>
            </w:r>
          </w:p>
          <w:p w:rsidR="00A86891" w:rsidRPr="00473DCA" w:rsidRDefault="00A86891" w:rsidP="00FB23ED">
            <w:r w:rsidRPr="00473DCA">
              <w:t>- poznávání a jejich sběr</w:t>
            </w:r>
          </w:p>
          <w:p w:rsidR="00A86891" w:rsidRPr="00473DCA" w:rsidRDefault="00A86891" w:rsidP="00FB23ED">
            <w:r w:rsidRPr="00473DCA">
              <w:t>- jedovaté rostliny</w:t>
            </w:r>
          </w:p>
          <w:p w:rsidR="00A86891" w:rsidRPr="00473DCA" w:rsidRDefault="00A86891" w:rsidP="00FB23ED">
            <w:r w:rsidRPr="00473DCA">
              <w:t>- drogy - zneužití</w:t>
            </w:r>
          </w:p>
        </w:tc>
        <w:tc>
          <w:tcPr>
            <w:tcW w:w="4714" w:type="dxa"/>
            <w:vMerge/>
          </w:tcPr>
          <w:p w:rsidR="00A86891" w:rsidRPr="00473DCA" w:rsidRDefault="00A86891" w:rsidP="00FB23ED">
            <w:pPr>
              <w:rPr>
                <w:b/>
              </w:rPr>
            </w:pPr>
          </w:p>
        </w:tc>
      </w:tr>
      <w:tr w:rsidR="00A86891" w:rsidRPr="00473DCA">
        <w:tc>
          <w:tcPr>
            <w:tcW w:w="4714" w:type="dxa"/>
            <w:vMerge/>
          </w:tcPr>
          <w:p w:rsidR="00A86891" w:rsidRPr="00473DCA" w:rsidRDefault="00A86891" w:rsidP="00FB23ED"/>
        </w:tc>
        <w:tc>
          <w:tcPr>
            <w:tcW w:w="4714" w:type="dxa"/>
          </w:tcPr>
          <w:p w:rsidR="00A86891" w:rsidRPr="00473DCA" w:rsidRDefault="00A86891" w:rsidP="00FB23ED">
            <w:pPr>
              <w:rPr>
                <w:b/>
              </w:rPr>
            </w:pPr>
            <w:r w:rsidRPr="00473DCA">
              <w:rPr>
                <w:b/>
              </w:rPr>
              <w:t>Chovatelství</w:t>
            </w:r>
          </w:p>
          <w:p w:rsidR="00A86891" w:rsidRPr="00473DCA" w:rsidRDefault="00A86891" w:rsidP="00FB23ED">
            <w:r w:rsidRPr="00473DCA">
              <w:t>- kontakt se známými a neznámými zvířaty</w:t>
            </w:r>
          </w:p>
        </w:tc>
        <w:tc>
          <w:tcPr>
            <w:tcW w:w="4714" w:type="dxa"/>
            <w:vMerge/>
          </w:tcPr>
          <w:p w:rsidR="00A86891" w:rsidRPr="00473DCA" w:rsidRDefault="00A86891" w:rsidP="00FB23ED">
            <w:pPr>
              <w:rPr>
                <w:b/>
              </w:rPr>
            </w:pPr>
          </w:p>
        </w:tc>
      </w:tr>
      <w:tr w:rsidR="00A86891" w:rsidRPr="00473DCA">
        <w:tc>
          <w:tcPr>
            <w:tcW w:w="4714" w:type="dxa"/>
          </w:tcPr>
          <w:p w:rsidR="00A86891" w:rsidRPr="00473DCA" w:rsidRDefault="00A86891" w:rsidP="00FB23ED">
            <w:pPr>
              <w:rPr>
                <w:i/>
              </w:rPr>
            </w:pPr>
            <w:r w:rsidRPr="00473DCA">
              <w:rPr>
                <w:i/>
              </w:rPr>
              <w:t>Slaboproudá elektrotechnika – konstrukční činnosti:</w:t>
            </w:r>
          </w:p>
          <w:p w:rsidR="00A86891" w:rsidRPr="00473DCA" w:rsidRDefault="00A86891" w:rsidP="00FB23ED">
            <w:r w:rsidRPr="00473DCA">
              <w:t>- dodržuje zásady bezpečnosti, hygieny a ochrany zdraví při práci</w:t>
            </w:r>
          </w:p>
        </w:tc>
        <w:tc>
          <w:tcPr>
            <w:tcW w:w="4714" w:type="dxa"/>
          </w:tcPr>
          <w:p w:rsidR="00A86891" w:rsidRPr="00473DCA" w:rsidRDefault="00A86891" w:rsidP="00FB23ED">
            <w:pPr>
              <w:rPr>
                <w:b/>
              </w:rPr>
            </w:pPr>
            <w:r w:rsidRPr="00473DCA">
              <w:rPr>
                <w:b/>
              </w:rPr>
              <w:t>Bezpečnost práce v elektrotechnice</w:t>
            </w:r>
          </w:p>
          <w:p w:rsidR="00A86891" w:rsidRPr="00473DCA" w:rsidRDefault="00A86891" w:rsidP="00FB23ED"/>
          <w:p w:rsidR="00A86891" w:rsidRPr="00473DCA" w:rsidRDefault="00A86891" w:rsidP="00FB23ED"/>
          <w:p w:rsidR="00A86891" w:rsidRPr="00473DCA" w:rsidRDefault="00A86891" w:rsidP="00FB23ED"/>
        </w:tc>
        <w:tc>
          <w:tcPr>
            <w:tcW w:w="4714" w:type="dxa"/>
            <w:vMerge/>
          </w:tcPr>
          <w:p w:rsidR="00A86891" w:rsidRPr="00473DCA" w:rsidRDefault="00A86891" w:rsidP="00FB23ED">
            <w:pPr>
              <w:rPr>
                <w:b/>
              </w:rPr>
            </w:pPr>
          </w:p>
        </w:tc>
      </w:tr>
      <w:tr w:rsidR="00A86891" w:rsidRPr="00473DCA">
        <w:tc>
          <w:tcPr>
            <w:tcW w:w="4714" w:type="dxa"/>
          </w:tcPr>
          <w:p w:rsidR="00A86891" w:rsidRPr="00473DCA" w:rsidRDefault="00A86891" w:rsidP="00FB23ED">
            <w:pPr>
              <w:rPr>
                <w:sz w:val="22"/>
                <w:szCs w:val="22"/>
              </w:rPr>
            </w:pPr>
            <w:r w:rsidRPr="00473DCA">
              <w:t>- zná zásady poskytnutí</w:t>
            </w:r>
            <w:r w:rsidRPr="00473DCA">
              <w:rPr>
                <w:sz w:val="22"/>
                <w:szCs w:val="22"/>
              </w:rPr>
              <w:t xml:space="preserve"> 1.pomoci při úrazech elektrickým proudem</w:t>
            </w:r>
          </w:p>
          <w:p w:rsidR="00A86891" w:rsidRPr="00473DCA" w:rsidRDefault="00A86891" w:rsidP="00FB23ED">
            <w:r w:rsidRPr="00473DCA">
              <w:t>- má představu o vlastnostech a užití součástek</w:t>
            </w:r>
          </w:p>
          <w:p w:rsidR="00A86891" w:rsidRPr="00473DCA" w:rsidRDefault="00A86891" w:rsidP="00FB23ED">
            <w:pPr>
              <w:rPr>
                <w:i/>
              </w:rPr>
            </w:pPr>
            <w:r w:rsidRPr="00473DCA">
              <w:t>- provádí podle schématu montáž a demontáž jednoduchých i složitějších stavebnicových prvků</w:t>
            </w:r>
          </w:p>
        </w:tc>
        <w:tc>
          <w:tcPr>
            <w:tcW w:w="4714" w:type="dxa"/>
          </w:tcPr>
          <w:p w:rsidR="00A86891" w:rsidRPr="00473DCA" w:rsidRDefault="00A86891" w:rsidP="00FB23ED">
            <w:pPr>
              <w:rPr>
                <w:b/>
              </w:rPr>
            </w:pPr>
            <w:r w:rsidRPr="00473DCA">
              <w:rPr>
                <w:b/>
              </w:rPr>
              <w:t>Práce se součástkami ve stavebnici</w:t>
            </w:r>
          </w:p>
          <w:p w:rsidR="00A86891" w:rsidRPr="00473DCA" w:rsidRDefault="00A86891" w:rsidP="00FB23ED">
            <w:r w:rsidRPr="00473DCA">
              <w:t>- elektrické obvody s diodami, rezistory, kondenzátorem a spínačem</w:t>
            </w:r>
          </w:p>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tc>
        <w:tc>
          <w:tcPr>
            <w:tcW w:w="4714" w:type="dxa"/>
            <w:vMerge/>
          </w:tcPr>
          <w:p w:rsidR="00A86891" w:rsidRPr="00473DCA" w:rsidRDefault="00A86891" w:rsidP="00FB23ED">
            <w:pPr>
              <w:rPr>
                <w:b/>
              </w:rPr>
            </w:pPr>
          </w:p>
        </w:tc>
      </w:tr>
      <w:tr w:rsidR="00A86891" w:rsidRPr="00473DCA">
        <w:tc>
          <w:tcPr>
            <w:tcW w:w="4714" w:type="dxa"/>
          </w:tcPr>
          <w:p w:rsidR="00A86891" w:rsidRPr="00473DCA" w:rsidRDefault="00A86891" w:rsidP="00FB23ED">
            <w:r w:rsidRPr="00473DCA">
              <w:t>- pozná rozdíl mezi pájením a svařováním plamenem</w:t>
            </w:r>
          </w:p>
          <w:p w:rsidR="00A86891" w:rsidRPr="00473DCA" w:rsidRDefault="00A86891" w:rsidP="00FB23ED">
            <w:r w:rsidRPr="00473DCA">
              <w:t>- dovede zacházet s transformátorovou páječkou, používá vhodný druh pájky a pracovní postup při pájení</w:t>
            </w:r>
          </w:p>
          <w:p w:rsidR="00A86891" w:rsidRPr="00473DCA" w:rsidRDefault="00A86891" w:rsidP="00FB23ED">
            <w:r w:rsidRPr="00473DCA">
              <w:t>- zvládá mechanické opracování DPS a přípravu na pájení vývodů součástek</w:t>
            </w:r>
          </w:p>
          <w:p w:rsidR="00A86891" w:rsidRPr="00473DCA" w:rsidRDefault="00A86891" w:rsidP="00FB23ED">
            <w:r w:rsidRPr="00473DCA">
              <w:t>- je schopen připájet vývody součástek na DPS</w:t>
            </w:r>
          </w:p>
        </w:tc>
        <w:tc>
          <w:tcPr>
            <w:tcW w:w="4714" w:type="dxa"/>
          </w:tcPr>
          <w:p w:rsidR="00A86891" w:rsidRPr="00473DCA" w:rsidRDefault="00A86891" w:rsidP="00FB23ED">
            <w:pPr>
              <w:rPr>
                <w:b/>
              </w:rPr>
            </w:pPr>
            <w:r w:rsidRPr="00473DCA">
              <w:rPr>
                <w:b/>
              </w:rPr>
              <w:t xml:space="preserve">Pájení </w:t>
            </w:r>
          </w:p>
          <w:p w:rsidR="00A86891" w:rsidRPr="00473DCA" w:rsidRDefault="00A86891" w:rsidP="00FB23ED">
            <w:r w:rsidRPr="00473DCA">
              <w:t>- charakteristika pájení</w:t>
            </w:r>
          </w:p>
          <w:p w:rsidR="00A86891" w:rsidRPr="00473DCA" w:rsidRDefault="00A86891" w:rsidP="00FB23ED">
            <w:r w:rsidRPr="00473DCA">
              <w:t>- pájení drátových vývodů</w:t>
            </w:r>
          </w:p>
          <w:p w:rsidR="00A86891" w:rsidRPr="00473DCA" w:rsidRDefault="00A86891" w:rsidP="00FB23ED">
            <w:r w:rsidRPr="00473DCA">
              <w:t>- deska plošného spoje (DPS)</w:t>
            </w:r>
          </w:p>
          <w:p w:rsidR="00A86891" w:rsidRPr="00473DCA" w:rsidRDefault="00A86891" w:rsidP="00FB23ED">
            <w:r w:rsidRPr="00473DCA">
              <w:t>- pájení vývodů součástek do plošných spojů</w:t>
            </w:r>
          </w:p>
          <w:p w:rsidR="00A86891" w:rsidRPr="00473DCA" w:rsidRDefault="00A86891" w:rsidP="00FB23ED"/>
          <w:p w:rsidR="00A86891" w:rsidRPr="00473DCA" w:rsidRDefault="00A86891" w:rsidP="00FB23ED"/>
          <w:p w:rsidR="00A86891" w:rsidRPr="00473DCA" w:rsidRDefault="00A86891" w:rsidP="00FB23ED"/>
          <w:p w:rsidR="00A86891" w:rsidRPr="00473DCA" w:rsidRDefault="00A86891" w:rsidP="00FB23ED"/>
        </w:tc>
        <w:tc>
          <w:tcPr>
            <w:tcW w:w="4714" w:type="dxa"/>
            <w:vMerge/>
          </w:tcPr>
          <w:p w:rsidR="00A86891" w:rsidRPr="00473DCA" w:rsidRDefault="00A86891" w:rsidP="00FB23ED">
            <w:pPr>
              <w:rPr>
                <w:b/>
              </w:rPr>
            </w:pPr>
          </w:p>
        </w:tc>
      </w:tr>
      <w:tr w:rsidR="00A86891" w:rsidRPr="00473DCA">
        <w:tc>
          <w:tcPr>
            <w:tcW w:w="4714" w:type="dxa"/>
          </w:tcPr>
          <w:p w:rsidR="00A86891" w:rsidRPr="00473DCA" w:rsidRDefault="00A86891" w:rsidP="00FB23ED">
            <w:r w:rsidRPr="00473DCA">
              <w:t>- ovládá postup leptání DPS pro pájení prvků</w:t>
            </w:r>
          </w:p>
        </w:tc>
        <w:tc>
          <w:tcPr>
            <w:tcW w:w="4714" w:type="dxa"/>
          </w:tcPr>
          <w:p w:rsidR="00A86891" w:rsidRPr="00473DCA" w:rsidRDefault="00A86891" w:rsidP="00FB23ED">
            <w:pPr>
              <w:rPr>
                <w:b/>
              </w:rPr>
            </w:pPr>
            <w:r w:rsidRPr="00473DCA">
              <w:rPr>
                <w:b/>
              </w:rPr>
              <w:t>Leptání DPS</w:t>
            </w:r>
          </w:p>
        </w:tc>
        <w:tc>
          <w:tcPr>
            <w:tcW w:w="4714" w:type="dxa"/>
            <w:vMerge/>
          </w:tcPr>
          <w:p w:rsidR="00A86891" w:rsidRPr="00473DCA" w:rsidRDefault="00A86891" w:rsidP="00FB23ED">
            <w:pPr>
              <w:rPr>
                <w:b/>
              </w:rPr>
            </w:pPr>
          </w:p>
        </w:tc>
      </w:tr>
    </w:tbl>
    <w:p w:rsidR="00A86891" w:rsidRPr="00473DCA" w:rsidRDefault="00A86891" w:rsidP="00A86891">
      <w:pPr>
        <w:rPr>
          <w:b/>
        </w:rPr>
      </w:pPr>
    </w:p>
    <w:p w:rsidR="00AC0F01" w:rsidRPr="00473DCA" w:rsidRDefault="00AC0F01" w:rsidP="00AC0F01">
      <w:pPr>
        <w:rPr>
          <w:b/>
        </w:rPr>
      </w:pPr>
    </w:p>
    <w:p w:rsidR="00466B99" w:rsidRPr="00473DCA" w:rsidRDefault="00466B99" w:rsidP="00AC0F01">
      <w:pPr>
        <w:rPr>
          <w:b/>
        </w:rPr>
      </w:pPr>
    </w:p>
    <w:p w:rsidR="00466B99" w:rsidRPr="00473DCA" w:rsidRDefault="00466B99"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466B99" w:rsidRPr="00473DCA" w:rsidRDefault="00466B99" w:rsidP="00AC0F01">
      <w:pPr>
        <w:rPr>
          <w:b/>
        </w:rPr>
      </w:pPr>
    </w:p>
    <w:p w:rsidR="00B27855" w:rsidRPr="00A41E8B" w:rsidRDefault="00B27855" w:rsidP="00AC0F01">
      <w:pPr>
        <w:rPr>
          <w:b/>
          <w:color w:val="FF0000"/>
        </w:rPr>
      </w:pPr>
    </w:p>
    <w:p w:rsidR="00B27855" w:rsidRPr="00A41E8B" w:rsidRDefault="00B27855" w:rsidP="00AC0F01">
      <w:pPr>
        <w:rPr>
          <w:b/>
          <w:color w:val="FF0000"/>
        </w:rPr>
      </w:pPr>
    </w:p>
    <w:p w:rsidR="00B27855" w:rsidRPr="00A41E8B" w:rsidRDefault="00B27855" w:rsidP="00AC0F01">
      <w:pPr>
        <w:rPr>
          <w:b/>
          <w:color w:val="FF0000"/>
        </w:rPr>
      </w:pPr>
    </w:p>
    <w:p w:rsidR="00B27855" w:rsidRPr="00A41E8B" w:rsidRDefault="00B27855" w:rsidP="00AC0F01">
      <w:pPr>
        <w:rPr>
          <w:b/>
          <w:color w:val="FF0000"/>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AC0F01">
      <w:pPr>
        <w:rPr>
          <w:b/>
        </w:rPr>
      </w:pPr>
    </w:p>
    <w:p w:rsidR="00B27855" w:rsidRPr="00473DCA" w:rsidRDefault="00B27855" w:rsidP="007B0356">
      <w:pPr>
        <w:pStyle w:val="Nadpis1"/>
        <w:numPr>
          <w:ilvl w:val="0"/>
          <w:numId w:val="13"/>
        </w:numPr>
        <w:tabs>
          <w:tab w:val="clear" w:pos="720"/>
        </w:tabs>
        <w:ind w:left="0" w:firstLine="0"/>
        <w:sectPr w:rsidR="00B27855" w:rsidRPr="00473DCA" w:rsidSect="00733BE6">
          <w:pgSz w:w="16838" w:h="11906" w:orient="landscape"/>
          <w:pgMar w:top="1259" w:right="1418" w:bottom="1418" w:left="1418" w:header="709" w:footer="709" w:gutter="0"/>
          <w:cols w:space="708"/>
          <w:docGrid w:linePitch="360"/>
        </w:sectPr>
      </w:pPr>
    </w:p>
    <w:p w:rsidR="00FB6292" w:rsidRPr="00473DCA" w:rsidRDefault="00DC021D" w:rsidP="007B0356">
      <w:pPr>
        <w:pStyle w:val="Nadpis1"/>
        <w:numPr>
          <w:ilvl w:val="0"/>
          <w:numId w:val="13"/>
        </w:numPr>
        <w:tabs>
          <w:tab w:val="clear" w:pos="720"/>
        </w:tabs>
        <w:ind w:left="0" w:firstLine="0"/>
      </w:pPr>
      <w:r w:rsidRPr="00473DCA">
        <w:t xml:space="preserve">  </w:t>
      </w:r>
      <w:r w:rsidR="00AB2ED0" w:rsidRPr="00473DCA">
        <w:t xml:space="preserve">Hodnocení žáků </w:t>
      </w:r>
    </w:p>
    <w:p w:rsidR="00AB2ED0" w:rsidRPr="00473DCA" w:rsidRDefault="00AB2ED0" w:rsidP="00AB2ED0"/>
    <w:p w:rsidR="00FB6292" w:rsidRPr="00473DCA" w:rsidRDefault="00FB6292" w:rsidP="00FB6292">
      <w:pPr>
        <w:rPr>
          <w:rFonts w:ascii="Arial" w:hAnsi="Arial" w:cs="Arial"/>
          <w:b/>
          <w:sz w:val="28"/>
          <w:szCs w:val="28"/>
        </w:rPr>
      </w:pPr>
      <w:r w:rsidRPr="00473DCA">
        <w:rPr>
          <w:rFonts w:ascii="Arial" w:hAnsi="Arial" w:cs="Arial"/>
          <w:b/>
          <w:sz w:val="28"/>
          <w:szCs w:val="28"/>
        </w:rPr>
        <w:t>6.1 Obecná ustanovení</w:t>
      </w:r>
    </w:p>
    <w:p w:rsidR="00FB6292" w:rsidRPr="00473DCA" w:rsidRDefault="00FB6292" w:rsidP="00FB6292"/>
    <w:p w:rsidR="00FB6292" w:rsidRPr="00473DCA" w:rsidRDefault="00FB6292" w:rsidP="00FB6292">
      <w:r w:rsidRPr="00473DCA">
        <w:t xml:space="preserve">Na základě ustanovení zákona č. 561/2004 Sb. o předškolním, základním středním, vyšším odborném a jiném vzdělávání (školský zákon) vydávám jako statutární orgán školy tuto směrnici. </w:t>
      </w:r>
    </w:p>
    <w:p w:rsidR="00FB6292" w:rsidRPr="00473DCA" w:rsidRDefault="00FB6292" w:rsidP="00FB6292">
      <w:r w:rsidRPr="00473DCA">
        <w:t xml:space="preserve">Směrnice je součástí školního řádu školy, podle § 30 odst. (2) školského zákona („Školní řád obsahuje také pravidla pro hodnocení výsledků vzdělávání žáků a studentů.“). Směrnice je umístěna na webových stránkách školy a na přístupném místě školy podle § 30 školského zákona, prokazatelným způsobem s ním byli seznámeni zaměstnanci, žáci (studenti) školy a byli informováni o jeho vydání a obsahu zákonní zástupci nezletilých dětí a žáků. </w:t>
      </w:r>
    </w:p>
    <w:p w:rsidR="00FB6292" w:rsidRPr="00473DCA" w:rsidRDefault="00FB6292" w:rsidP="00FB6292"/>
    <w:p w:rsidR="00FB6292" w:rsidRPr="00473DCA" w:rsidRDefault="00FB6292" w:rsidP="00FB6292">
      <w:pPr>
        <w:pStyle w:val="Zkladntext21"/>
        <w:spacing w:before="0" w:line="240" w:lineRule="auto"/>
        <w:rPr>
          <w:rFonts w:ascii="Arial" w:hAnsi="Arial" w:cs="Arial"/>
          <w:b/>
          <w:sz w:val="28"/>
          <w:szCs w:val="28"/>
        </w:rPr>
      </w:pPr>
      <w:r w:rsidRPr="00473DCA">
        <w:t xml:space="preserve">  </w:t>
      </w:r>
      <w:r w:rsidRPr="00473DCA">
        <w:rPr>
          <w:rFonts w:ascii="Arial" w:hAnsi="Arial" w:cs="Arial"/>
          <w:b/>
          <w:sz w:val="28"/>
          <w:szCs w:val="28"/>
        </w:rPr>
        <w:t>6.2 OBSAH</w:t>
      </w:r>
    </w:p>
    <w:p w:rsidR="00FB6292" w:rsidRPr="00473DCA" w:rsidRDefault="00FB6292" w:rsidP="00FB6292">
      <w:pPr>
        <w:pStyle w:val="Zkladntext21"/>
        <w:spacing w:before="0" w:line="240" w:lineRule="auto"/>
        <w:rPr>
          <w:rFonts w:ascii="Arial" w:hAnsi="Arial" w:cs="Arial"/>
          <w:b/>
          <w:sz w:val="20"/>
        </w:rPr>
      </w:pPr>
    </w:p>
    <w:p w:rsidR="00FB6292" w:rsidRPr="00473DCA" w:rsidRDefault="00FB6292" w:rsidP="00FB6292">
      <w:pPr>
        <w:ind w:left="120"/>
        <w:rPr>
          <w:b/>
          <w:u w:val="single"/>
        </w:rPr>
      </w:pPr>
      <w:r w:rsidRPr="00473DCA">
        <w:rPr>
          <w:b/>
          <w:u w:val="single"/>
        </w:rPr>
        <w:t>I. Zásady hodnocení průběhu a výsledků vzdělávání a chování ve škole a na akcích pořádaných školou, zásady a pravidla pro sebehodnocení žáků,</w:t>
      </w:r>
    </w:p>
    <w:p w:rsidR="00FB6292" w:rsidRPr="00473DCA" w:rsidRDefault="00FB6292" w:rsidP="00FB6292">
      <w:pPr>
        <w:ind w:left="120"/>
        <w:rPr>
          <w:b/>
          <w:u w:val="single"/>
        </w:rPr>
      </w:pPr>
      <w:r w:rsidRPr="00473DCA">
        <w:rPr>
          <w:b/>
          <w:u w:val="single"/>
        </w:rPr>
        <w:t>II. Stupně hodnocení prospěchu a chování v případě použití klasifikace, zásady pro používání slovního hodnocení,</w:t>
      </w:r>
    </w:p>
    <w:p w:rsidR="00FB6292" w:rsidRPr="00473DCA" w:rsidRDefault="00FB6292" w:rsidP="00FB6292">
      <w:pPr>
        <w:ind w:left="120"/>
      </w:pPr>
      <w:r w:rsidRPr="00473DCA">
        <w:rPr>
          <w:b/>
          <w:u w:val="single"/>
        </w:rPr>
        <w:t>III. Podrobnosti o komisionálních a opravných zkouškách,</w:t>
      </w:r>
    </w:p>
    <w:p w:rsidR="00FB6292" w:rsidRPr="00473DCA" w:rsidRDefault="00FB6292" w:rsidP="00FB6292">
      <w:pPr>
        <w:pStyle w:val="Zkladntext23"/>
        <w:rPr>
          <w:color w:val="auto"/>
        </w:rPr>
      </w:pPr>
      <w:r w:rsidRPr="00473DCA">
        <w:rPr>
          <w:color w:val="auto"/>
        </w:rPr>
        <w:t>IV.Způsob získávání podkladů pro hodnocení, zásady pro stanovení celkového hodnocení žáka na vysvědčení v případě použití slovního hodnocení nebo kombinace slovního hodnocení a klasifikace,</w:t>
      </w:r>
    </w:p>
    <w:p w:rsidR="00FB6292" w:rsidRPr="00473DCA" w:rsidRDefault="00FB6292" w:rsidP="00FB6292">
      <w:pPr>
        <w:ind w:left="120"/>
      </w:pPr>
      <w:r w:rsidRPr="00473DCA">
        <w:rPr>
          <w:b/>
          <w:u w:val="single"/>
        </w:rPr>
        <w:t>V. Způsob hodnocení žáků se speciálními vzdělávacími potřebami.</w:t>
      </w:r>
    </w:p>
    <w:p w:rsidR="00FB6292" w:rsidRPr="00473DCA" w:rsidRDefault="00FB6292" w:rsidP="00FB6292">
      <w:pPr>
        <w:jc w:val="both"/>
      </w:pPr>
    </w:p>
    <w:p w:rsidR="00FB6292" w:rsidRPr="00473DCA" w:rsidRDefault="00FB6292" w:rsidP="00FB6292">
      <w:pPr>
        <w:rPr>
          <w:b/>
          <w:u w:val="single"/>
        </w:rPr>
      </w:pPr>
      <w:r w:rsidRPr="00473DCA">
        <w:rPr>
          <w:b/>
          <w:u w:val="single"/>
        </w:rPr>
        <w:t>I.Zásady hodnocení průběhu a výsledků vzdělávání a chování ve škole a na akcích pořádaných školou, zásady a pravidla pro sebehodnocení žáků,</w:t>
      </w:r>
    </w:p>
    <w:p w:rsidR="00FB6292" w:rsidRPr="00473DCA" w:rsidRDefault="00FB6292" w:rsidP="00FB6292">
      <w:r w:rsidRPr="00473DCA">
        <w:t xml:space="preserve">  </w:t>
      </w:r>
    </w:p>
    <w:p w:rsidR="00FB6292" w:rsidRPr="00473DCA" w:rsidRDefault="00FB6292" w:rsidP="00FB6292"/>
    <w:p w:rsidR="00FB6292" w:rsidRPr="00473DCA" w:rsidRDefault="00FB6292" w:rsidP="00FB6292">
      <w:r w:rsidRPr="00473DCA">
        <w:t>1.Pedagogičtí pracovníci zajišťují, aby žáci, studenti, zákonní zástupci dětí a nezletilých žáků,popřípadě osoby, které vůči zletilým žákům a studentům plní vyživovací povinnost byly včas informovány o průběhu a výsledcích vzdělávání dítěte, žáka nebo studenta.</w:t>
      </w:r>
    </w:p>
    <w:p w:rsidR="00FB6292" w:rsidRPr="00473DCA" w:rsidRDefault="00FB6292" w:rsidP="00FB6292"/>
    <w:p w:rsidR="00FB6292" w:rsidRPr="00473DCA" w:rsidRDefault="00FB6292" w:rsidP="00FB6292">
      <w:r w:rsidRPr="00473DCA">
        <w:t>2.Každé pololetí se vydává žákovi vysvědčení; za první pololetí lze místo vysvědčení vydat žákovi výpis z vysvědčení.</w:t>
      </w:r>
    </w:p>
    <w:p w:rsidR="00FB6292" w:rsidRPr="00473DCA" w:rsidRDefault="00FB6292" w:rsidP="00FB6292"/>
    <w:p w:rsidR="00FB6292" w:rsidRPr="00473DCA" w:rsidRDefault="00FB6292" w:rsidP="00FB6292">
      <w:r w:rsidRPr="00473DCA">
        <w:t>3.Hodnocení výsledků vzdělávání žáka na vysvědčení je vyjádřeno klasifikačním stupněm (dále jen "klasifikace"), slovně nebo kombinací obou způsobů. O způsobu hodnocení rozhoduje ředitel školy se souhlasem školské rady.</w:t>
      </w:r>
    </w:p>
    <w:p w:rsidR="00FB6292" w:rsidRPr="00473DCA" w:rsidRDefault="00FB6292" w:rsidP="00FB6292"/>
    <w:p w:rsidR="00FB6292" w:rsidRPr="00473DCA" w:rsidRDefault="00FB6292" w:rsidP="00FB6292">
      <w:r w:rsidRPr="00473DCA">
        <w:t>4.Škola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FB6292" w:rsidRPr="00473DCA" w:rsidRDefault="00FB6292" w:rsidP="00FB6292"/>
    <w:p w:rsidR="00FB6292" w:rsidRPr="00473DCA" w:rsidRDefault="00FB6292" w:rsidP="00FB6292">
      <w:r w:rsidRPr="00473DCA">
        <w:t xml:space="preserve">5.U žáka s vývojovou poruchou učení rozhodne ředitel školy o použití slovního hodnocení na základě žádosti zákonného zástupce žáka. </w:t>
      </w:r>
    </w:p>
    <w:p w:rsidR="00FB6292" w:rsidRPr="00473DCA" w:rsidRDefault="00FB6292" w:rsidP="00FB6292"/>
    <w:p w:rsidR="00FB6292" w:rsidRPr="00473DCA" w:rsidRDefault="00FB6292" w:rsidP="00FB6292">
      <w:r w:rsidRPr="00473DCA">
        <w:t>6.V posledním roce plnění povinné školní docházky vydá škola žákovi výstupní hodnocení o tom, jak žák dosáhl cílů vzdělávání stanovených v § 44. V pátém a sedmém ročníku základního vzdělávání vydá škola výstupní hodnocení žákovi, který se hlásí k přijetí ke vzdělávání ve střední škole.</w:t>
      </w:r>
    </w:p>
    <w:p w:rsidR="00FB6292" w:rsidRPr="00473DCA" w:rsidRDefault="00FB6292" w:rsidP="00FB6292"/>
    <w:p w:rsidR="00FB6292" w:rsidRPr="00473DCA" w:rsidRDefault="00FB6292" w:rsidP="00FB6292">
      <w:r w:rsidRPr="00473DCA">
        <w:t>7.</w:t>
      </w:r>
      <w:r w:rsidR="00F93FCA" w:rsidRPr="00473DCA">
        <w:t xml:space="preserve"> </w:t>
      </w:r>
      <w:r w:rsidRPr="00473DCA">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FB6292" w:rsidRPr="00473DCA" w:rsidRDefault="00FB6292" w:rsidP="00FB6292"/>
    <w:p w:rsidR="00FB6292" w:rsidRPr="00473DCA" w:rsidRDefault="00FB6292" w:rsidP="00FB6292">
      <w:r w:rsidRPr="00473DCA">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FB6292" w:rsidRPr="00473DCA" w:rsidRDefault="00FB6292" w:rsidP="00FB6292"/>
    <w:p w:rsidR="00FB6292" w:rsidRPr="00473DCA" w:rsidRDefault="00FB6292" w:rsidP="00FB6292">
      <w:r w:rsidRPr="00473DCA">
        <w:t>9.Nelze-li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FB6292" w:rsidRPr="00473DCA" w:rsidRDefault="00FB6292" w:rsidP="00FB6292"/>
    <w:p w:rsidR="00FB6292" w:rsidRPr="00473DCA" w:rsidRDefault="00FB6292" w:rsidP="00FB6292">
      <w:r w:rsidRPr="00473DCA">
        <w:t>10.Má-li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FB6292" w:rsidRPr="00473DCA" w:rsidRDefault="00FB6292" w:rsidP="00FB6292"/>
    <w:p w:rsidR="00FB6292" w:rsidRPr="00473DCA" w:rsidRDefault="00FB6292" w:rsidP="00FB6292">
      <w:r w:rsidRPr="00473DCA">
        <w:t>11.Žák,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FB6292" w:rsidRPr="00473DCA" w:rsidRDefault="00FB6292" w:rsidP="00FB6292"/>
    <w:p w:rsidR="00FB6292" w:rsidRPr="00473DCA" w:rsidRDefault="00FB6292" w:rsidP="00FB6292">
      <w:r w:rsidRPr="00473DCA">
        <w:t>12.Ředitel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B6292" w:rsidRPr="00473DCA" w:rsidRDefault="00FB6292" w:rsidP="00FB6292"/>
    <w:p w:rsidR="00FB6292" w:rsidRPr="00473DCA" w:rsidRDefault="00FB6292" w:rsidP="00FB6292">
      <w:r w:rsidRPr="00473DCA">
        <w:t xml:space="preserve">13.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w:t>
      </w:r>
    </w:p>
    <w:p w:rsidR="00FB6292" w:rsidRPr="00473DCA" w:rsidRDefault="00FB6292" w:rsidP="00FB6292"/>
    <w:p w:rsidR="00FB6292" w:rsidRPr="00473DCA" w:rsidRDefault="00FB6292" w:rsidP="00FB6292">
      <w:r w:rsidRPr="00473DCA">
        <w:t>14.Zvláště hrubé slovní a úmyslné fyzické útoky žáka nebo studenta vůči pracovníkům školy nebo školského zařízení se vždy považují za závažné zaviněné porušení povinností stanovených tímto zákonem.</w:t>
      </w:r>
    </w:p>
    <w:p w:rsidR="00FB6292" w:rsidRPr="00473DCA" w:rsidRDefault="00FB6292" w:rsidP="00FB6292"/>
    <w:p w:rsidR="00FB6292" w:rsidRPr="00473DCA" w:rsidRDefault="00FB6292" w:rsidP="00FB6292">
      <w:pPr>
        <w:rPr>
          <w:b/>
        </w:rPr>
      </w:pPr>
    </w:p>
    <w:p w:rsidR="00FB6292" w:rsidRPr="00473DCA" w:rsidRDefault="00FB6292" w:rsidP="00FB6292">
      <w:pPr>
        <w:rPr>
          <w:b/>
        </w:rPr>
      </w:pPr>
      <w:r w:rsidRPr="00473DCA">
        <w:rPr>
          <w:b/>
        </w:rPr>
        <w:t>Hodnocení chování</w:t>
      </w:r>
    </w:p>
    <w:p w:rsidR="00FB6292" w:rsidRPr="00473DCA" w:rsidRDefault="00FB6292" w:rsidP="00FB6292"/>
    <w:p w:rsidR="00FB6292" w:rsidRPr="00473DCA" w:rsidRDefault="00FB6292" w:rsidP="00FB6292">
      <w:r w:rsidRPr="00473DCA">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FB6292" w:rsidRPr="00473DCA" w:rsidRDefault="00FB6292" w:rsidP="00FB6292"/>
    <w:p w:rsidR="00FB6292" w:rsidRPr="00473DCA" w:rsidRDefault="00FB6292" w:rsidP="00FB6292">
      <w:r w:rsidRPr="00473DCA">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FB6292" w:rsidRPr="00473DCA" w:rsidRDefault="00FB6292" w:rsidP="00FB6292"/>
    <w:p w:rsidR="00FB6292" w:rsidRPr="00473DCA" w:rsidRDefault="00FB6292" w:rsidP="00FB6292">
      <w:r w:rsidRPr="00473DCA">
        <w:t>3. Při porušení povinností stanovených školním řádem lze podle závažnosti tohoto porušení žákovi uložit:</w:t>
      </w:r>
    </w:p>
    <w:p w:rsidR="00FB6292" w:rsidRPr="00473DCA" w:rsidRDefault="00FB6292" w:rsidP="00FB6292"/>
    <w:p w:rsidR="00FB6292" w:rsidRPr="00473DCA" w:rsidRDefault="00FB6292" w:rsidP="00FB6292">
      <w:r w:rsidRPr="00473DCA">
        <w:t>a) napomenutí třídního učitele,</w:t>
      </w:r>
    </w:p>
    <w:p w:rsidR="00FB6292" w:rsidRPr="00473DCA" w:rsidRDefault="00FB6292" w:rsidP="00FB6292">
      <w:r w:rsidRPr="00473DCA">
        <w:t>b) důtku třídního učitele,</w:t>
      </w:r>
    </w:p>
    <w:p w:rsidR="00FB6292" w:rsidRPr="00473DCA" w:rsidRDefault="00FB6292" w:rsidP="00FB6292">
      <w:r w:rsidRPr="00473DCA">
        <w:t>c) důtku ředitele školy.</w:t>
      </w:r>
    </w:p>
    <w:p w:rsidR="00FB6292" w:rsidRPr="00473DCA" w:rsidRDefault="00FB6292" w:rsidP="00FB6292"/>
    <w:p w:rsidR="00FB6292" w:rsidRPr="00473DCA" w:rsidRDefault="00FB6292" w:rsidP="00FB6292">
      <w:r w:rsidRPr="00473DCA">
        <w:t>4. Pravidla pro udělování pochval a jiných ocenění a ukládání napomenutí a důtek jsou součástí školního řádu.</w:t>
      </w:r>
    </w:p>
    <w:p w:rsidR="00FB6292" w:rsidRPr="00473DCA" w:rsidRDefault="00FB6292" w:rsidP="00FB6292"/>
    <w:p w:rsidR="00FB6292" w:rsidRPr="00473DCA" w:rsidRDefault="00FB6292" w:rsidP="00FB6292">
      <w:r w:rsidRPr="00473DCA">
        <w:t>5. Třídní učitel neprodleně oznámí řediteli školy uložení důtky třídního učitele. Důtku ředitele školy lze žákovi uložit pouze po projednání v pedagogické radě.</w:t>
      </w:r>
    </w:p>
    <w:p w:rsidR="00FB6292" w:rsidRPr="00473DCA" w:rsidRDefault="00FB6292" w:rsidP="00FB6292"/>
    <w:p w:rsidR="00FB6292" w:rsidRPr="00473DCA" w:rsidRDefault="00FB6292" w:rsidP="00FB6292">
      <w:r w:rsidRPr="00473DCA">
        <w:t>6. Ředitel školy nebo třídní učitel neprodleně oznámí udělení pochvaly a jiného ocenění nebo uložení napomenutí nebo důtky a jeho důvody prokazatelným způsobem žákovi a jeho zákonnému zástupci.</w:t>
      </w:r>
    </w:p>
    <w:p w:rsidR="00FB6292" w:rsidRPr="00473DCA" w:rsidRDefault="00FB6292" w:rsidP="00FB6292"/>
    <w:p w:rsidR="00FB6292" w:rsidRPr="00473DCA" w:rsidRDefault="00FB6292" w:rsidP="00FB6292">
      <w:pPr>
        <w:jc w:val="both"/>
      </w:pPr>
      <w:r w:rsidRPr="00473DCA">
        <w:t>7. Udělení pochvaly a jiného ocenění a uložení napomenutí nebo důtky se zaznamená do dokumentace školy. Udělení pochvaly a jiného ocenění se zaznamená na vysvědčení za pololetí, v němž bylo uděleno.</w:t>
      </w:r>
    </w:p>
    <w:p w:rsidR="00FB6292" w:rsidRPr="00473DCA" w:rsidRDefault="00FB6292" w:rsidP="00FB6292">
      <w:pPr>
        <w:jc w:val="both"/>
      </w:pPr>
    </w:p>
    <w:p w:rsidR="00FB6292" w:rsidRPr="00473DCA" w:rsidRDefault="00FB6292" w:rsidP="00FB6292">
      <w:pPr>
        <w:jc w:val="both"/>
      </w:pPr>
    </w:p>
    <w:p w:rsidR="00FB6292" w:rsidRPr="00473DCA" w:rsidRDefault="00FB6292" w:rsidP="00FB6292">
      <w:pPr>
        <w:jc w:val="both"/>
      </w:pPr>
    </w:p>
    <w:p w:rsidR="00FB6292" w:rsidRPr="00473DCA" w:rsidRDefault="00FB6292" w:rsidP="00FB6292">
      <w:pPr>
        <w:jc w:val="both"/>
        <w:rPr>
          <w:b/>
        </w:rPr>
      </w:pPr>
      <w:r w:rsidRPr="00473DCA">
        <w:rPr>
          <w:b/>
        </w:rPr>
        <w:t>Pravidla pro sebehodnocení žáků:</w:t>
      </w:r>
    </w:p>
    <w:p w:rsidR="00FB6292" w:rsidRPr="00473DCA" w:rsidRDefault="00FB6292" w:rsidP="00FB6292">
      <w:pPr>
        <w:jc w:val="both"/>
      </w:pPr>
    </w:p>
    <w:p w:rsidR="00FB6292" w:rsidRPr="00473DCA" w:rsidRDefault="00FB6292" w:rsidP="00FB6292">
      <w:pPr>
        <w:pStyle w:val="Normlnweb3"/>
      </w:pPr>
      <w:r w:rsidRPr="00473DCA">
        <w:t>1. Sebehodnocení je důležitou součástí hodnocení žáků, posiluje sebeúctu a sebevědomí žáků.</w:t>
      </w:r>
    </w:p>
    <w:p w:rsidR="00FB6292" w:rsidRPr="00473DCA" w:rsidRDefault="00FB6292" w:rsidP="00FB6292">
      <w:pPr>
        <w:pStyle w:val="Normlnweb3"/>
      </w:pPr>
      <w:r w:rsidRPr="00473DCA">
        <w:t>2. Je zařazováno do procesu vzdělávání průběžně všemi vyučujícími, způsobem přiměřeným věku žáků.</w:t>
      </w:r>
    </w:p>
    <w:p w:rsidR="00FB6292" w:rsidRPr="00473DCA" w:rsidRDefault="00FB6292" w:rsidP="00FB6292">
      <w:pPr>
        <w:pStyle w:val="Normlnweb3"/>
      </w:pPr>
      <w:r w:rsidRPr="00473DCA">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FB6292" w:rsidRPr="00473DCA" w:rsidRDefault="00FB6292" w:rsidP="00FB6292">
      <w:pPr>
        <w:pStyle w:val="Normlnweb3"/>
      </w:pPr>
      <w:r w:rsidRPr="00473DCA">
        <w:t xml:space="preserve">5. Při sebehodnocení se žák snaží vyjádřit: </w:t>
      </w:r>
    </w:p>
    <w:p w:rsidR="00FB6292" w:rsidRPr="00473DCA" w:rsidRDefault="00FB6292" w:rsidP="00FB6292">
      <w:r w:rsidRPr="00473DCA">
        <w:t xml:space="preserve">    - co se mu daří</w:t>
      </w:r>
    </w:p>
    <w:p w:rsidR="00FB6292" w:rsidRPr="00473DCA" w:rsidRDefault="00FB6292" w:rsidP="00FB6292">
      <w:r w:rsidRPr="00473DCA">
        <w:t xml:space="preserve">    - co mu ještě nejde, jaké má rezervy</w:t>
      </w:r>
    </w:p>
    <w:p w:rsidR="00FB6292" w:rsidRPr="00473DCA" w:rsidRDefault="00FB6292" w:rsidP="00FB6292">
      <w:r w:rsidRPr="00473DCA">
        <w:t xml:space="preserve">    - jak bude pokračovat dál</w:t>
      </w:r>
    </w:p>
    <w:p w:rsidR="00FB6292" w:rsidRPr="00473DCA" w:rsidRDefault="00FB6292" w:rsidP="00FB6292">
      <w:pPr>
        <w:pStyle w:val="Normlnweb3"/>
      </w:pPr>
      <w:r w:rsidRPr="00473DCA">
        <w:t>6. Pedagogové vedou žáka, aby komentoval svoje výkony a výsledky.</w:t>
      </w:r>
    </w:p>
    <w:p w:rsidR="00FB6292" w:rsidRPr="00473DCA" w:rsidRDefault="00FB6292" w:rsidP="00FB6292">
      <w:pPr>
        <w:spacing w:before="100" w:after="100"/>
        <w:jc w:val="both"/>
      </w:pPr>
      <w:r w:rsidRPr="00473DCA">
        <w:t xml:space="preserve">7. Sebehodnocení žáků nemá nahradit klasické hodnocení (hodnocení žáka pedagogem), ale     má pouze doplňovat a rozšiřovat evaluační procesy a více aktivizovat žáka. </w:t>
      </w:r>
    </w:p>
    <w:p w:rsidR="00FB6292" w:rsidRPr="00473DCA" w:rsidRDefault="00FB6292" w:rsidP="00FB6292">
      <w:pPr>
        <w:pStyle w:val="Normlnweb3"/>
      </w:pPr>
      <w:r w:rsidRPr="00473DCA">
        <w:t>8. Na konci pololetí žák písemnou nebo ústní formou provede sebehodnocení v oblasti:</w:t>
      </w:r>
    </w:p>
    <w:p w:rsidR="00FB6292" w:rsidRPr="00473DCA" w:rsidRDefault="00FB6292" w:rsidP="00FB6292">
      <w:r w:rsidRPr="00473DCA">
        <w:t>- zodpovědnost</w:t>
      </w:r>
    </w:p>
    <w:p w:rsidR="00FB6292" w:rsidRPr="00473DCA" w:rsidRDefault="00FB6292" w:rsidP="00FB6292">
      <w:r w:rsidRPr="00473DCA">
        <w:t>- motivace k učení</w:t>
      </w:r>
    </w:p>
    <w:p w:rsidR="00FB6292" w:rsidRPr="00473DCA" w:rsidRDefault="00FB6292" w:rsidP="00FB6292">
      <w:r w:rsidRPr="00473DCA">
        <w:t xml:space="preserve">- sebedůvěra            </w:t>
      </w:r>
    </w:p>
    <w:p w:rsidR="00FB6292" w:rsidRPr="00473DCA" w:rsidRDefault="00FB6292" w:rsidP="00FB6292">
      <w:r w:rsidRPr="00473DCA">
        <w:t>- vztahy v třídním kolektivu.</w:t>
      </w:r>
    </w:p>
    <w:p w:rsidR="00FB6292" w:rsidRPr="00473DCA" w:rsidRDefault="00FB6292" w:rsidP="00FB6292"/>
    <w:p w:rsidR="00FB6292" w:rsidRPr="00473DCA" w:rsidRDefault="00FB6292" w:rsidP="00FB6292">
      <w:r w:rsidRPr="00473DCA">
        <w:t>9. Známky nejsou jediným zdrojem motivace.</w:t>
      </w:r>
    </w:p>
    <w:p w:rsidR="00FB6292" w:rsidRPr="00473DCA" w:rsidRDefault="00FB6292" w:rsidP="00FB6292">
      <w:pPr>
        <w:jc w:val="both"/>
      </w:pPr>
    </w:p>
    <w:p w:rsidR="00FB6292" w:rsidRPr="00473DCA" w:rsidRDefault="00FB6292" w:rsidP="00FB6292">
      <w:pPr>
        <w:jc w:val="both"/>
      </w:pPr>
    </w:p>
    <w:p w:rsidR="00FB6292" w:rsidRPr="00473DCA" w:rsidRDefault="00FB6292" w:rsidP="00FB6292">
      <w:pPr>
        <w:rPr>
          <w:b/>
          <w:u w:val="single"/>
        </w:rPr>
      </w:pPr>
      <w:r w:rsidRPr="00473DCA">
        <w:rPr>
          <w:b/>
          <w:u w:val="single"/>
        </w:rPr>
        <w:t>II. Stupně hodnocení prospěchu a chování v případě použití klasifikace, zásady pro používání slovního hodnocení,</w:t>
      </w:r>
    </w:p>
    <w:p w:rsidR="00FB6292" w:rsidRPr="00473DCA" w:rsidRDefault="00FB6292" w:rsidP="00FB6292">
      <w:pPr>
        <w:jc w:val="both"/>
      </w:pPr>
    </w:p>
    <w:p w:rsidR="00FB6292" w:rsidRPr="00473DCA" w:rsidRDefault="00FB6292" w:rsidP="00FB6292"/>
    <w:p w:rsidR="00FB6292" w:rsidRPr="00473DCA" w:rsidRDefault="00FB6292" w:rsidP="00FB6292">
      <w:pPr>
        <w:rPr>
          <w:b/>
          <w:u w:val="single"/>
        </w:rPr>
      </w:pPr>
      <w:r w:rsidRPr="00473DCA">
        <w:rPr>
          <w:b/>
          <w:u w:val="single"/>
        </w:rPr>
        <w:t>1. Stupně hodnocení  chování v případě použití klasifikace a jejich charakteristika, včetně předem stanovených kritérií</w:t>
      </w:r>
    </w:p>
    <w:p w:rsidR="00FB6292" w:rsidRPr="00473DCA" w:rsidRDefault="00FB6292" w:rsidP="00FB6292"/>
    <w:p w:rsidR="00FB6292" w:rsidRPr="00473DCA" w:rsidRDefault="00FB6292" w:rsidP="00FB6292"/>
    <w:p w:rsidR="00FB6292" w:rsidRPr="00473DCA" w:rsidRDefault="00FB6292" w:rsidP="00FB6292">
      <w:r w:rsidRPr="00473DCA">
        <w:t>Chování žáka ve škole a na akcích pořádaných školou se v případě použití klasifikace hodnotí na vysvědčení stupni:</w:t>
      </w:r>
    </w:p>
    <w:p w:rsidR="00FB6292" w:rsidRPr="00473DCA" w:rsidRDefault="00FB6292" w:rsidP="00FB6292"/>
    <w:p w:rsidR="00FB6292" w:rsidRPr="00473DCA" w:rsidRDefault="00FB6292" w:rsidP="00FB6292">
      <w:r w:rsidRPr="00473DCA">
        <w:t>a) 1 - velmi dobré,</w:t>
      </w:r>
    </w:p>
    <w:p w:rsidR="00FB6292" w:rsidRPr="00473DCA" w:rsidRDefault="00FB6292" w:rsidP="00FB6292">
      <w:r w:rsidRPr="00473DCA">
        <w:t>b) 2 - uspokojivé,</w:t>
      </w:r>
    </w:p>
    <w:p w:rsidR="00FB6292" w:rsidRPr="00473DCA" w:rsidRDefault="00FB6292" w:rsidP="00FB6292">
      <w:r w:rsidRPr="00473DCA">
        <w:t>c) 3 - neuspokojivé.</w:t>
      </w:r>
    </w:p>
    <w:p w:rsidR="00FB6292" w:rsidRPr="00473DCA" w:rsidRDefault="00FB6292" w:rsidP="00FB6292">
      <w:pPr>
        <w:jc w:val="both"/>
      </w:pPr>
      <w:r w:rsidRPr="00473DCA">
        <w:rPr>
          <w:i/>
        </w:rPr>
        <w:t xml:space="preserve">       Stupeň 1  (velmi dobré):</w:t>
      </w:r>
      <w:r w:rsidRPr="00473DCA">
        <w:t xml:space="preserve"> žák uvědoměle dodržuje pravidla chování a ustanovení vnitřního     řádu školy. Méně závažných přestupků se dopouští ojediněle. Žák je však přístupný výchovnému působení a snaží se své chyby napravit.     </w:t>
      </w:r>
    </w:p>
    <w:p w:rsidR="00FB6292" w:rsidRPr="00473DCA" w:rsidRDefault="00FB6292" w:rsidP="00FB6292">
      <w:pPr>
        <w:jc w:val="both"/>
      </w:pPr>
    </w:p>
    <w:p w:rsidR="00FB6292" w:rsidRPr="00473DCA" w:rsidRDefault="00FB6292" w:rsidP="00FB6292">
      <w:pPr>
        <w:jc w:val="both"/>
      </w:pPr>
      <w:r w:rsidRPr="00473DCA">
        <w:rPr>
          <w:i/>
        </w:rPr>
        <w:t xml:space="preserve">       Stupeň 2  (uspokojivé):</w:t>
      </w:r>
      <w:r w:rsidRPr="00473DCA">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FB6292" w:rsidRPr="00473DCA" w:rsidRDefault="00FB6292" w:rsidP="00FB6292">
      <w:pPr>
        <w:jc w:val="both"/>
      </w:pPr>
    </w:p>
    <w:p w:rsidR="00FB6292" w:rsidRPr="00473DCA" w:rsidRDefault="00FB6292" w:rsidP="00FB6292">
      <w:pPr>
        <w:jc w:val="both"/>
      </w:pPr>
      <w:r w:rsidRPr="00473DCA">
        <w:rPr>
          <w:i/>
        </w:rPr>
        <w:t xml:space="preserve">       Stupeň 3  (neuspokojivé):</w:t>
      </w:r>
      <w:r w:rsidRPr="00473DCA">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FB6292" w:rsidRPr="00473DCA" w:rsidRDefault="00FB6292" w:rsidP="00FB6292">
      <w:pPr>
        <w:jc w:val="both"/>
      </w:pPr>
    </w:p>
    <w:p w:rsidR="00FB6292" w:rsidRPr="00473DCA" w:rsidRDefault="00FB6292" w:rsidP="00A1510D">
      <w:pPr>
        <w:jc w:val="both"/>
      </w:pPr>
      <w:r w:rsidRPr="00473DCA">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B6292" w:rsidRPr="00473DCA" w:rsidRDefault="00FB6292" w:rsidP="00A1510D">
      <w:pPr>
        <w:jc w:val="both"/>
      </w:pPr>
    </w:p>
    <w:p w:rsidR="00FB6292" w:rsidRPr="00473DCA" w:rsidRDefault="00FB6292" w:rsidP="00A1510D">
      <w:pPr>
        <w:jc w:val="both"/>
      </w:pPr>
      <w:r w:rsidRPr="00473DCA">
        <w:t>3. Výsledky vzdělávání žáka v jednotlivých povinných a nepovinných předmětech stanovených školním vzdělávacím programem se v případě použití klasifikace hodnotí na vysvědčení stupni prospěchu:</w:t>
      </w:r>
    </w:p>
    <w:p w:rsidR="00FB6292" w:rsidRPr="00473DCA" w:rsidRDefault="00FB6292" w:rsidP="00A1510D">
      <w:pPr>
        <w:jc w:val="both"/>
      </w:pPr>
    </w:p>
    <w:p w:rsidR="00FB6292" w:rsidRPr="00473DCA" w:rsidRDefault="00FB6292" w:rsidP="00A1510D">
      <w:pPr>
        <w:jc w:val="both"/>
      </w:pPr>
      <w:r w:rsidRPr="00473DCA">
        <w:t>a) 1 - výborný,</w:t>
      </w:r>
    </w:p>
    <w:p w:rsidR="00FB6292" w:rsidRPr="00473DCA" w:rsidRDefault="00FB6292" w:rsidP="00A1510D">
      <w:pPr>
        <w:jc w:val="both"/>
      </w:pPr>
      <w:r w:rsidRPr="00473DCA">
        <w:t>b) 2 - chvalitebný,</w:t>
      </w:r>
    </w:p>
    <w:p w:rsidR="00FB6292" w:rsidRPr="00473DCA" w:rsidRDefault="00FB6292" w:rsidP="00A1510D">
      <w:pPr>
        <w:jc w:val="both"/>
      </w:pPr>
      <w:r w:rsidRPr="00473DCA">
        <w:t>c) 3 - dobrý,</w:t>
      </w:r>
    </w:p>
    <w:p w:rsidR="00FB6292" w:rsidRPr="00473DCA" w:rsidRDefault="00FB6292" w:rsidP="00A1510D">
      <w:pPr>
        <w:jc w:val="both"/>
      </w:pPr>
      <w:r w:rsidRPr="00473DCA">
        <w:t>d) 4 - dostatečný,</w:t>
      </w:r>
    </w:p>
    <w:p w:rsidR="00FB6292" w:rsidRPr="00473DCA" w:rsidRDefault="00FB6292" w:rsidP="00A1510D">
      <w:pPr>
        <w:jc w:val="both"/>
      </w:pPr>
      <w:r w:rsidRPr="00473DCA">
        <w:t>e) 5 - nedostatečný.</w:t>
      </w:r>
    </w:p>
    <w:p w:rsidR="00FB6292" w:rsidRPr="00473DCA" w:rsidRDefault="00FB6292" w:rsidP="00A1510D">
      <w:pPr>
        <w:jc w:val="both"/>
      </w:pPr>
    </w:p>
    <w:p w:rsidR="00FB6292" w:rsidRPr="00473DCA" w:rsidRDefault="00FB6292" w:rsidP="00A1510D">
      <w:pPr>
        <w:jc w:val="both"/>
      </w:pPr>
      <w:r w:rsidRPr="00473DCA">
        <w:t>4. 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FB6292" w:rsidRPr="00473DCA" w:rsidRDefault="00FB6292" w:rsidP="00A1510D">
      <w:pPr>
        <w:jc w:val="both"/>
      </w:pPr>
    </w:p>
    <w:p w:rsidR="00FB6292" w:rsidRPr="00473DCA" w:rsidRDefault="00FB6292" w:rsidP="00A1510D">
      <w:pPr>
        <w:jc w:val="both"/>
      </w:pPr>
      <w:r w:rsidRPr="00473DCA">
        <w:t xml:space="preserve">5. Při hodnocení žáka podle odstavců </w:t>
      </w:r>
      <w:smartTag w:uri="urn:schemas-microsoft-com:office:smarttags" w:element="metricconverter">
        <w:smartTagPr>
          <w:attr w:name="ProductID" w:val="1 a"/>
        </w:smartTagPr>
        <w:r w:rsidRPr="00473DCA">
          <w:t>1 a</w:t>
        </w:r>
      </w:smartTag>
      <w:r w:rsidRPr="00473DCA">
        <w:t xml:space="preserve"> 3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473DCA">
          <w:t>1 a</w:t>
        </w:r>
      </w:smartTag>
      <w:r w:rsidRPr="00473DCA">
        <w:t xml:space="preserve"> 3.</w:t>
      </w:r>
    </w:p>
    <w:p w:rsidR="00FB6292" w:rsidRPr="00473DCA" w:rsidRDefault="00FB6292" w:rsidP="00A1510D">
      <w:pPr>
        <w:jc w:val="both"/>
      </w:pPr>
    </w:p>
    <w:p w:rsidR="00FB6292" w:rsidRPr="00473DCA" w:rsidRDefault="00FB6292" w:rsidP="00A1510D">
      <w:pPr>
        <w:jc w:val="both"/>
      </w:pPr>
      <w:r w:rsidRPr="00473DCA">
        <w:t>6. Celkové hodnocení žáka se na vysvědčení vyjadřuje stupni:</w:t>
      </w:r>
    </w:p>
    <w:p w:rsidR="00FB6292" w:rsidRPr="00473DCA" w:rsidRDefault="00FB6292" w:rsidP="00A1510D">
      <w:pPr>
        <w:jc w:val="both"/>
      </w:pPr>
    </w:p>
    <w:p w:rsidR="00FB6292" w:rsidRPr="00473DCA" w:rsidRDefault="00FB6292" w:rsidP="00A1510D">
      <w:pPr>
        <w:jc w:val="both"/>
      </w:pPr>
      <w:r w:rsidRPr="00473DCA">
        <w:t>a) prospěl(a) s vyznamenáním,</w:t>
      </w:r>
    </w:p>
    <w:p w:rsidR="00FB6292" w:rsidRPr="00473DCA" w:rsidRDefault="00FB6292" w:rsidP="00A1510D">
      <w:pPr>
        <w:jc w:val="both"/>
      </w:pPr>
      <w:r w:rsidRPr="00473DCA">
        <w:t>b) prospěl(a),</w:t>
      </w:r>
    </w:p>
    <w:p w:rsidR="00FB6292" w:rsidRPr="00473DCA" w:rsidRDefault="00FB6292" w:rsidP="00A1510D">
      <w:pPr>
        <w:jc w:val="both"/>
      </w:pPr>
      <w:r w:rsidRPr="00473DCA">
        <w:t>c) neprospěl(a).</w:t>
      </w:r>
    </w:p>
    <w:p w:rsidR="00FB6292" w:rsidRPr="00473DCA" w:rsidRDefault="00A1510D" w:rsidP="00A1510D">
      <w:pPr>
        <w:jc w:val="both"/>
      </w:pPr>
      <w:r w:rsidRPr="00473DCA">
        <w:t>d) nehodnocen</w:t>
      </w:r>
    </w:p>
    <w:p w:rsidR="00A1510D" w:rsidRPr="00473DCA" w:rsidRDefault="00A1510D" w:rsidP="00A1510D">
      <w:pPr>
        <w:jc w:val="both"/>
      </w:pPr>
    </w:p>
    <w:p w:rsidR="00FB6292" w:rsidRPr="00473DCA" w:rsidRDefault="00FB6292" w:rsidP="00A1510D">
      <w:pPr>
        <w:jc w:val="both"/>
      </w:pPr>
      <w:r w:rsidRPr="00473DCA">
        <w:t>7. Žák je hodnocen stupněm</w:t>
      </w:r>
    </w:p>
    <w:p w:rsidR="00FB6292" w:rsidRPr="00473DCA" w:rsidRDefault="00FB6292" w:rsidP="00A1510D">
      <w:pPr>
        <w:jc w:val="both"/>
      </w:pPr>
    </w:p>
    <w:p w:rsidR="00FB6292" w:rsidRPr="00473DCA" w:rsidRDefault="00FB6292" w:rsidP="00A1510D">
      <w:pPr>
        <w:jc w:val="both"/>
      </w:pPr>
      <w:r w:rsidRPr="00473DCA">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473DCA">
          <w:t>1,5 a</w:t>
        </w:r>
      </w:smartTag>
      <w:r w:rsidRPr="00473DCA">
        <w:t xml:space="preserve"> jeho chování je hodnoceno stupněm velmi dobré,</w:t>
      </w:r>
    </w:p>
    <w:p w:rsidR="00FB6292" w:rsidRPr="00473DCA" w:rsidRDefault="00FB6292" w:rsidP="00A1510D">
      <w:pPr>
        <w:jc w:val="both"/>
      </w:pPr>
      <w:r w:rsidRPr="00473DCA">
        <w:t>b) prospěl(a), není-li v žádném z povinných předmětů stanovených školním vzdělávacím programem hodnocen na vysvědčení stupněm prospěchu 5 - nedostatečný nebo odpovídajícím slovním hodnocením,</w:t>
      </w:r>
    </w:p>
    <w:p w:rsidR="00FB6292" w:rsidRPr="00473DCA" w:rsidRDefault="00FB6292" w:rsidP="00A1510D">
      <w:pPr>
        <w:jc w:val="both"/>
      </w:pPr>
      <w:r w:rsidRPr="00473DCA">
        <w:t>c) neprospěl(a), je-li v některém z povinných předmětů stanovených školním vzdělávacím programem hodnocen na vysvědčení stupněm prospěchu 5 - nedostatečný nebo odpovídajícím slovním hodnocením.</w:t>
      </w:r>
    </w:p>
    <w:p w:rsidR="00A1510D" w:rsidRPr="00473DCA" w:rsidRDefault="00A1510D" w:rsidP="00A1510D">
      <w:pPr>
        <w:jc w:val="both"/>
      </w:pPr>
      <w:r w:rsidRPr="00473DCA">
        <w:t>d) nehodnocen(a), není-li možné žáka hodnotit z některého z povinných předmětů stanovených školním vzdělávacím programem na konci prvního pololetí.</w:t>
      </w:r>
    </w:p>
    <w:p w:rsidR="00FB6292" w:rsidRPr="00473DCA" w:rsidRDefault="00FB6292" w:rsidP="00A1510D">
      <w:pPr>
        <w:jc w:val="both"/>
      </w:pPr>
    </w:p>
    <w:p w:rsidR="00FB6292" w:rsidRPr="00473DCA" w:rsidRDefault="00FB6292" w:rsidP="00A1510D">
      <w:pPr>
        <w:jc w:val="both"/>
      </w:pPr>
      <w:r w:rsidRPr="00473DCA">
        <w:t>8. Výsledky práce v zájmových útvarech organizovaných školou se v případě použití klasifikace hodnotí na vysvědčení stupni:</w:t>
      </w:r>
    </w:p>
    <w:p w:rsidR="00FB6292" w:rsidRPr="00473DCA" w:rsidRDefault="00FB6292" w:rsidP="00A1510D">
      <w:pPr>
        <w:jc w:val="both"/>
      </w:pPr>
    </w:p>
    <w:p w:rsidR="00FB6292" w:rsidRPr="00473DCA" w:rsidRDefault="00FB6292" w:rsidP="00A1510D">
      <w:pPr>
        <w:jc w:val="both"/>
      </w:pPr>
      <w:r w:rsidRPr="00473DCA">
        <w:t>a) pracoval(a) úspěšně,</w:t>
      </w:r>
    </w:p>
    <w:p w:rsidR="00FB6292" w:rsidRPr="00473DCA" w:rsidRDefault="00FB6292" w:rsidP="00A1510D">
      <w:pPr>
        <w:jc w:val="both"/>
      </w:pPr>
      <w:r w:rsidRPr="00473DCA">
        <w:t>b) pracoval(a).</w:t>
      </w:r>
    </w:p>
    <w:p w:rsidR="00FB6292" w:rsidRPr="00473DCA" w:rsidRDefault="00FB6292" w:rsidP="00A1510D">
      <w:pPr>
        <w:jc w:val="both"/>
      </w:pPr>
    </w:p>
    <w:p w:rsidR="00FB6292" w:rsidRPr="00473DCA" w:rsidRDefault="00FB6292" w:rsidP="00A1510D">
      <w:pPr>
        <w:jc w:val="both"/>
      </w:pPr>
      <w:r w:rsidRPr="00473DCA">
        <w:t>9.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FB6292" w:rsidRPr="00473DCA" w:rsidRDefault="00FB6292" w:rsidP="00A1510D">
      <w:pPr>
        <w:jc w:val="both"/>
      </w:pPr>
    </w:p>
    <w:p w:rsidR="00FB6292" w:rsidRPr="00473DCA" w:rsidRDefault="00FB6292" w:rsidP="00A1510D">
      <w:pPr>
        <w:jc w:val="both"/>
        <w:rPr>
          <w:b/>
          <w:u w:val="single"/>
        </w:rPr>
      </w:pPr>
      <w:r w:rsidRPr="00473DCA">
        <w:rPr>
          <w:b/>
          <w:u w:val="single"/>
        </w:rPr>
        <w:t>10. Stupně hodnocení prospěchu v případě použití klasifikace a jejich charakteristika, včetně předem stanovených kritérií</w:t>
      </w:r>
    </w:p>
    <w:p w:rsidR="00FB6292" w:rsidRPr="00473DCA" w:rsidRDefault="00FB6292" w:rsidP="00A1510D">
      <w:pPr>
        <w:jc w:val="both"/>
      </w:pPr>
    </w:p>
    <w:p w:rsidR="00FB6292" w:rsidRPr="00473DCA" w:rsidRDefault="00FB6292" w:rsidP="00A1510D">
      <w:pPr>
        <w:pStyle w:val="Psmeno"/>
        <w:ind w:left="0" w:firstLine="0"/>
        <w:rPr>
          <w:rFonts w:ascii="Times New Roman" w:hAnsi="Times New Roman"/>
          <w:sz w:val="24"/>
        </w:rPr>
      </w:pPr>
      <w:r w:rsidRPr="00473DCA">
        <w:rPr>
          <w:rFonts w:ascii="Times New Roman" w:hAnsi="Times New Roman"/>
          <w:sz w:val="24"/>
        </w:rPr>
        <w:t xml:space="preserve">Pro potřeby klasifikace se předměty dělí do tří skupin: </w:t>
      </w:r>
    </w:p>
    <w:p w:rsidR="00FB6292" w:rsidRPr="00473DCA" w:rsidRDefault="00FB6292" w:rsidP="00A1510D">
      <w:pPr>
        <w:jc w:val="both"/>
      </w:pPr>
      <w:r w:rsidRPr="00473DCA">
        <w:t xml:space="preserve">- předměty s převahou teoretického zaměření, </w:t>
      </w:r>
    </w:p>
    <w:p w:rsidR="00FB6292" w:rsidRPr="00473DCA" w:rsidRDefault="00FB6292" w:rsidP="00A1510D">
      <w:pPr>
        <w:jc w:val="both"/>
      </w:pPr>
      <w:r w:rsidRPr="00473DCA">
        <w:t xml:space="preserve">- předměty s převahou praktických činností a </w:t>
      </w:r>
    </w:p>
    <w:p w:rsidR="00FB6292" w:rsidRPr="00473DCA" w:rsidRDefault="00FB6292" w:rsidP="00A1510D">
      <w:pPr>
        <w:jc w:val="both"/>
      </w:pPr>
      <w:r w:rsidRPr="00473DCA">
        <w:t xml:space="preserve">- předměty s převahou výchovného a uměleckého odborného zaměření. </w:t>
      </w:r>
    </w:p>
    <w:p w:rsidR="00FB6292" w:rsidRPr="00473DCA" w:rsidRDefault="00FB6292" w:rsidP="00A1510D">
      <w:pPr>
        <w:jc w:val="both"/>
      </w:pPr>
      <w:r w:rsidRPr="00473DCA">
        <w:t xml:space="preserve">Kritéria pro jednotlivé klasifikační stupně jsou formulována především pro celkovou klasifikaci. Učitel však nepřeceňuje žádné z uvedených kritérií, posuzuje žákovy výkony komplexně, v souladu se specifikou předmětu. </w:t>
      </w:r>
    </w:p>
    <w:p w:rsidR="00FB6292" w:rsidRPr="00473DCA" w:rsidRDefault="00FB6292" w:rsidP="00A1510D">
      <w:pPr>
        <w:jc w:val="both"/>
      </w:pPr>
    </w:p>
    <w:p w:rsidR="00FB6292" w:rsidRPr="00473DCA" w:rsidRDefault="00FB6292" w:rsidP="00A1510D">
      <w:pPr>
        <w:pStyle w:val="Nadpis2"/>
        <w:jc w:val="both"/>
        <w:rPr>
          <w:rFonts w:ascii="Times New Roman" w:hAnsi="Times New Roman"/>
          <w:b w:val="0"/>
          <w:u w:val="single"/>
        </w:rPr>
      </w:pPr>
      <w:r w:rsidRPr="00473DCA">
        <w:rPr>
          <w:rFonts w:ascii="Times New Roman" w:hAnsi="Times New Roman"/>
          <w:u w:val="single"/>
        </w:rPr>
        <w:t>10.1. Klasifikace ve vyučovacích předmětech s převahou teoretického zaměření</w:t>
      </w:r>
    </w:p>
    <w:p w:rsidR="00FB6292" w:rsidRPr="00473DCA" w:rsidRDefault="00FB6292" w:rsidP="00A1510D">
      <w:pPr>
        <w:jc w:val="both"/>
      </w:pPr>
      <w:r w:rsidRPr="00473DCA">
        <w:t>Převahu teoretického zaměření mají jazykové, společenskovědní, přírodovědné předměty a matematika.</w:t>
      </w:r>
    </w:p>
    <w:p w:rsidR="00FB6292" w:rsidRPr="00473DCA" w:rsidRDefault="00FB6292" w:rsidP="00A1510D">
      <w:pPr>
        <w:jc w:val="both"/>
      </w:pPr>
      <w:r w:rsidRPr="00473DCA">
        <w:t xml:space="preserve">Při klasifikaci výsledků ve vyučovacích předmětech s převahou teoretického zaměření se v souladu s požadavky učebních osnov hodnotí: </w:t>
      </w:r>
    </w:p>
    <w:p w:rsidR="00FB6292" w:rsidRPr="00473DCA" w:rsidRDefault="00FB6292" w:rsidP="00A1510D">
      <w:pPr>
        <w:jc w:val="both"/>
      </w:pPr>
      <w:r w:rsidRPr="00473DCA">
        <w:t>- ucelenost, přesnost a trvalost osvojení požadovaných poznatků, faktů, pojmů, definic, zákonitostí a vztahů, kvalita a rozsah získaných dovedností vykonávat požadované intelektuální a motorické činnosti,</w:t>
      </w:r>
    </w:p>
    <w:p w:rsidR="00FB6292" w:rsidRPr="00473DCA" w:rsidRDefault="00FB6292" w:rsidP="00A1510D">
      <w:pPr>
        <w:jc w:val="both"/>
      </w:pPr>
      <w:r w:rsidRPr="00473DCA">
        <w:t>- schopnost uplatňovat osvojené poznatky a dovednosti při řešení teoretických a praktických úkolů, při výkladu a hodnocení společenských a přírodních jevů a zákonitostí,</w:t>
      </w:r>
    </w:p>
    <w:p w:rsidR="00FB6292" w:rsidRPr="00473DCA" w:rsidRDefault="00FB6292" w:rsidP="00A1510D">
      <w:pPr>
        <w:jc w:val="both"/>
      </w:pPr>
      <w:r w:rsidRPr="00473DCA">
        <w:t>- kvalita myšlení, především jeho logika, samostatnost a tvořivost,</w:t>
      </w:r>
    </w:p>
    <w:p w:rsidR="00FB6292" w:rsidRPr="00473DCA" w:rsidRDefault="00FB6292" w:rsidP="00A1510D">
      <w:pPr>
        <w:jc w:val="both"/>
      </w:pPr>
      <w:r w:rsidRPr="00473DCA">
        <w:t>- aktivita v přístupu k činnostem, zájem o ně a vztah k nim,</w:t>
      </w:r>
    </w:p>
    <w:p w:rsidR="00FB6292" w:rsidRPr="00473DCA" w:rsidRDefault="00FB6292" w:rsidP="00A1510D">
      <w:pPr>
        <w:jc w:val="both"/>
      </w:pPr>
      <w:r w:rsidRPr="00473DCA">
        <w:t>- přesnost, výstižnost a odborná i jazyková správnost ústního a písemného projevu,</w:t>
      </w:r>
    </w:p>
    <w:p w:rsidR="00FB6292" w:rsidRPr="00473DCA" w:rsidRDefault="00FB6292" w:rsidP="00A1510D">
      <w:pPr>
        <w:jc w:val="both"/>
      </w:pPr>
      <w:r w:rsidRPr="00473DCA">
        <w:t>- kvalita výsledků činností,</w:t>
      </w:r>
    </w:p>
    <w:p w:rsidR="00FB6292" w:rsidRPr="00473DCA" w:rsidRDefault="00FB6292" w:rsidP="00A1510D">
      <w:pPr>
        <w:jc w:val="both"/>
      </w:pPr>
      <w:r w:rsidRPr="00473DCA">
        <w:t>- osvojení účinných metod samostatného studia.</w:t>
      </w:r>
    </w:p>
    <w:p w:rsidR="00FB6292" w:rsidRPr="00473DCA" w:rsidRDefault="00FB6292" w:rsidP="00A1510D">
      <w:pPr>
        <w:jc w:val="both"/>
      </w:pPr>
    </w:p>
    <w:p w:rsidR="00FB6292" w:rsidRPr="00473DCA" w:rsidRDefault="00FB6292" w:rsidP="00A1510D">
      <w:pPr>
        <w:jc w:val="both"/>
      </w:pPr>
      <w:r w:rsidRPr="00473DCA">
        <w:t>Výchovně vzdělávací výsledky se klasifikují podle těchto kritérií:</w:t>
      </w:r>
    </w:p>
    <w:p w:rsidR="00FB6292" w:rsidRPr="00473DCA" w:rsidRDefault="00FB6292" w:rsidP="00A1510D">
      <w:pPr>
        <w:jc w:val="both"/>
      </w:pPr>
    </w:p>
    <w:p w:rsidR="00FB6292" w:rsidRPr="00473DCA" w:rsidRDefault="00FB6292" w:rsidP="00A1510D">
      <w:pPr>
        <w:jc w:val="both"/>
        <w:rPr>
          <w:i/>
        </w:rPr>
      </w:pPr>
      <w:r w:rsidRPr="00473DCA">
        <w:rPr>
          <w:i/>
        </w:rPr>
        <w:t>Stupeň 1 (výborný)</w:t>
      </w:r>
    </w:p>
    <w:p w:rsidR="00FB6292" w:rsidRPr="00473DCA" w:rsidRDefault="00FB6292" w:rsidP="00A1510D">
      <w:pPr>
        <w:jc w:val="both"/>
      </w:pPr>
      <w:r w:rsidRPr="00473DCA">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B6292" w:rsidRPr="00473DCA" w:rsidRDefault="00FB6292" w:rsidP="00A1510D">
      <w:pPr>
        <w:jc w:val="both"/>
      </w:pPr>
    </w:p>
    <w:p w:rsidR="00FB6292" w:rsidRPr="00473DCA" w:rsidRDefault="00FB6292" w:rsidP="00A1510D">
      <w:pPr>
        <w:jc w:val="both"/>
        <w:rPr>
          <w:i/>
        </w:rPr>
      </w:pPr>
      <w:r w:rsidRPr="00473DCA">
        <w:rPr>
          <w:i/>
        </w:rPr>
        <w:t>Stupeň 2 (chvalitebný)</w:t>
      </w:r>
    </w:p>
    <w:p w:rsidR="00FB6292" w:rsidRPr="00473DCA" w:rsidRDefault="00FB6292" w:rsidP="00A1510D">
      <w:pPr>
        <w:jc w:val="both"/>
      </w:pPr>
      <w:r w:rsidRPr="00473DCA">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B6292" w:rsidRPr="00473DCA" w:rsidRDefault="00FB6292" w:rsidP="00A1510D">
      <w:pPr>
        <w:jc w:val="both"/>
      </w:pPr>
    </w:p>
    <w:p w:rsidR="00FB6292" w:rsidRPr="00473DCA" w:rsidRDefault="00FB6292" w:rsidP="00A1510D">
      <w:pPr>
        <w:jc w:val="both"/>
        <w:rPr>
          <w:i/>
        </w:rPr>
      </w:pPr>
      <w:r w:rsidRPr="00473DCA">
        <w:rPr>
          <w:i/>
        </w:rPr>
        <w:t>Stupeň 3 (dobrý)</w:t>
      </w:r>
    </w:p>
    <w:p w:rsidR="00FB6292" w:rsidRPr="00473DCA" w:rsidRDefault="00FB6292" w:rsidP="00A1510D">
      <w:pPr>
        <w:jc w:val="both"/>
      </w:pPr>
      <w:r w:rsidRPr="00473DCA">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FB6292" w:rsidRPr="00473DCA" w:rsidRDefault="00FB6292" w:rsidP="00A1510D">
      <w:pPr>
        <w:jc w:val="both"/>
      </w:pPr>
    </w:p>
    <w:p w:rsidR="00FB6292" w:rsidRPr="00473DCA" w:rsidRDefault="00FB6292" w:rsidP="00A1510D">
      <w:pPr>
        <w:jc w:val="both"/>
        <w:rPr>
          <w:i/>
        </w:rPr>
      </w:pPr>
      <w:r w:rsidRPr="00473DCA">
        <w:rPr>
          <w:i/>
        </w:rPr>
        <w:t>Stupeň 4 (dostatečný)</w:t>
      </w:r>
    </w:p>
    <w:p w:rsidR="00FB6292" w:rsidRPr="00473DCA" w:rsidRDefault="00FB6292" w:rsidP="00A1510D">
      <w:pPr>
        <w:jc w:val="both"/>
      </w:pPr>
      <w:r w:rsidRPr="00473DCA">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FB6292" w:rsidRPr="00473DCA" w:rsidRDefault="00FB6292" w:rsidP="00A1510D">
      <w:pPr>
        <w:jc w:val="both"/>
      </w:pPr>
    </w:p>
    <w:p w:rsidR="00FB6292" w:rsidRPr="00473DCA" w:rsidRDefault="00FB6292" w:rsidP="00A1510D">
      <w:pPr>
        <w:jc w:val="both"/>
        <w:rPr>
          <w:i/>
        </w:rPr>
      </w:pPr>
      <w:r w:rsidRPr="00473DCA">
        <w:rPr>
          <w:i/>
        </w:rPr>
        <w:t>Stupeň 5 (nedostatečný)</w:t>
      </w:r>
    </w:p>
    <w:p w:rsidR="00FB6292" w:rsidRPr="00473DCA" w:rsidRDefault="00FB6292" w:rsidP="00A1510D">
      <w:pPr>
        <w:jc w:val="both"/>
      </w:pPr>
      <w:r w:rsidRPr="00473DCA">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FB6292" w:rsidRPr="00473DCA" w:rsidRDefault="00FB6292" w:rsidP="00A1510D">
      <w:pPr>
        <w:jc w:val="both"/>
      </w:pPr>
    </w:p>
    <w:p w:rsidR="00FB6292" w:rsidRPr="00473DCA" w:rsidRDefault="00FB6292" w:rsidP="00A1510D">
      <w:pPr>
        <w:pStyle w:val="Zkladntext"/>
        <w:jc w:val="both"/>
        <w:rPr>
          <w:b/>
          <w:u w:val="single"/>
        </w:rPr>
      </w:pPr>
      <w:r w:rsidRPr="00473DCA">
        <w:rPr>
          <w:b/>
          <w:u w:val="single"/>
        </w:rPr>
        <w:t>10.2 Klasifikace ve vyučovacích předmětech s převahou praktického zaměření.</w:t>
      </w:r>
    </w:p>
    <w:p w:rsidR="00FB6292" w:rsidRPr="00473DCA" w:rsidRDefault="00FB6292" w:rsidP="00A1510D">
      <w:pPr>
        <w:jc w:val="both"/>
      </w:pPr>
      <w:r w:rsidRPr="00473DCA">
        <w:t>Převahu praktické činnosti mají v základní škole pracovní vyučování, praktika, základy techniky, domácí nauky.</w:t>
      </w:r>
    </w:p>
    <w:p w:rsidR="00FB6292" w:rsidRPr="00473DCA" w:rsidRDefault="00FB6292" w:rsidP="00A1510D">
      <w:pPr>
        <w:jc w:val="both"/>
      </w:pPr>
      <w:r w:rsidRPr="00473DCA">
        <w:t>Při klasifikaci v předmětech uvedených v s převahou praktického zaměření v souladu s požadavky učebních osnov se hodnotí:</w:t>
      </w:r>
    </w:p>
    <w:p w:rsidR="00FB6292" w:rsidRPr="00473DCA" w:rsidRDefault="00FB6292" w:rsidP="00A1510D">
      <w:pPr>
        <w:jc w:val="both"/>
      </w:pPr>
      <w:r w:rsidRPr="00473DCA">
        <w:t>- vztah k práci, k pracovnímu kolektivu a k praktickým činnostem,</w:t>
      </w:r>
    </w:p>
    <w:p w:rsidR="00FB6292" w:rsidRPr="00473DCA" w:rsidRDefault="00FB6292" w:rsidP="00A1510D">
      <w:pPr>
        <w:jc w:val="both"/>
      </w:pPr>
      <w:r w:rsidRPr="00473DCA">
        <w:t>- osvojení praktických dovedností a návyků, zvládnutí účelných způsobů práce,</w:t>
      </w:r>
    </w:p>
    <w:p w:rsidR="00FB6292" w:rsidRPr="00473DCA" w:rsidRDefault="00FB6292" w:rsidP="00A1510D">
      <w:pPr>
        <w:jc w:val="both"/>
      </w:pPr>
      <w:r w:rsidRPr="00473DCA">
        <w:t>- využití získaných teoretických vědomostí v praktických činnostech,</w:t>
      </w:r>
    </w:p>
    <w:p w:rsidR="00FB6292" w:rsidRPr="00473DCA" w:rsidRDefault="00FB6292" w:rsidP="00A1510D">
      <w:pPr>
        <w:jc w:val="both"/>
      </w:pPr>
      <w:r w:rsidRPr="00473DCA">
        <w:t>- aktivita, samostatnost, tvořivost, iniciativa v praktických činnostech,</w:t>
      </w:r>
    </w:p>
    <w:p w:rsidR="00FB6292" w:rsidRPr="00473DCA" w:rsidRDefault="00FB6292" w:rsidP="00A1510D">
      <w:pPr>
        <w:jc w:val="both"/>
      </w:pPr>
      <w:r w:rsidRPr="00473DCA">
        <w:t>- kvalita výsledků činností,</w:t>
      </w:r>
    </w:p>
    <w:p w:rsidR="00FB6292" w:rsidRPr="00473DCA" w:rsidRDefault="00FB6292" w:rsidP="00A1510D">
      <w:pPr>
        <w:jc w:val="both"/>
      </w:pPr>
      <w:r w:rsidRPr="00473DCA">
        <w:t>- organizace vlastní práce a pracoviště, udržování pořádku na pracovišti,</w:t>
      </w:r>
    </w:p>
    <w:p w:rsidR="00FB6292" w:rsidRPr="00473DCA" w:rsidRDefault="00FB6292" w:rsidP="00A1510D">
      <w:pPr>
        <w:jc w:val="both"/>
      </w:pPr>
      <w:r w:rsidRPr="00473DCA">
        <w:t>- dodržování předpisů o bezpečnosti a ochraně zdraví při práci a péče o životní prostředí,</w:t>
      </w:r>
    </w:p>
    <w:p w:rsidR="00FB6292" w:rsidRPr="00473DCA" w:rsidRDefault="00FB6292" w:rsidP="00A1510D">
      <w:pPr>
        <w:jc w:val="both"/>
      </w:pPr>
      <w:r w:rsidRPr="00473DCA">
        <w:t>- hospodárné využívání surovin, materiálů, energie, překonávání překážek v práci,</w:t>
      </w:r>
    </w:p>
    <w:p w:rsidR="00FB6292" w:rsidRPr="00473DCA" w:rsidRDefault="00FB6292" w:rsidP="00A1510D">
      <w:pPr>
        <w:jc w:val="both"/>
      </w:pPr>
      <w:r w:rsidRPr="00473DCA">
        <w:t>- obsluha a údržba laboratorních zařízení a pomůcek, nástrojů, nářadí a měřidel.</w:t>
      </w:r>
    </w:p>
    <w:p w:rsidR="00FB6292" w:rsidRPr="00473DCA" w:rsidRDefault="00FB6292" w:rsidP="00A1510D">
      <w:pPr>
        <w:jc w:val="both"/>
      </w:pPr>
    </w:p>
    <w:p w:rsidR="00FB6292" w:rsidRPr="00473DCA" w:rsidRDefault="00FB6292" w:rsidP="00A1510D">
      <w:pPr>
        <w:jc w:val="both"/>
      </w:pPr>
      <w:r w:rsidRPr="00473DCA">
        <w:t>Výchovně vzdělávací výsledky se klasifikují podle těchto kritérií:</w:t>
      </w:r>
    </w:p>
    <w:p w:rsidR="00FB6292" w:rsidRPr="00473DCA" w:rsidRDefault="00FB6292" w:rsidP="00A1510D">
      <w:pPr>
        <w:jc w:val="both"/>
      </w:pPr>
    </w:p>
    <w:p w:rsidR="00FB6292" w:rsidRPr="00473DCA" w:rsidRDefault="00FB6292" w:rsidP="00A1510D">
      <w:pPr>
        <w:jc w:val="both"/>
        <w:rPr>
          <w:i/>
        </w:rPr>
      </w:pPr>
      <w:r w:rsidRPr="00473DCA">
        <w:rPr>
          <w:i/>
        </w:rPr>
        <w:t>Stupeň 1 ( výborný)</w:t>
      </w:r>
    </w:p>
    <w:p w:rsidR="00FB6292" w:rsidRPr="00473DCA" w:rsidRDefault="00FB6292" w:rsidP="00A1510D">
      <w:pPr>
        <w:jc w:val="both"/>
      </w:pPr>
      <w:r w:rsidRPr="00473DCA">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FB6292" w:rsidRPr="00473DCA" w:rsidRDefault="00FB6292" w:rsidP="00A1510D">
      <w:pPr>
        <w:jc w:val="both"/>
      </w:pPr>
    </w:p>
    <w:p w:rsidR="00FB6292" w:rsidRPr="00473DCA" w:rsidRDefault="00FB6292" w:rsidP="00A1510D">
      <w:pPr>
        <w:jc w:val="both"/>
        <w:rPr>
          <w:i/>
        </w:rPr>
      </w:pPr>
      <w:r w:rsidRPr="00473DCA">
        <w:rPr>
          <w:i/>
        </w:rPr>
        <w:t>Stupeň 2 (chvalitebný)</w:t>
      </w:r>
    </w:p>
    <w:p w:rsidR="00FB6292" w:rsidRPr="00473DCA" w:rsidRDefault="00FB6292" w:rsidP="00A1510D">
      <w:pPr>
        <w:jc w:val="both"/>
      </w:pPr>
      <w:r w:rsidRPr="00473DCA">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FB6292" w:rsidRPr="00473DCA" w:rsidRDefault="00FB6292" w:rsidP="00A1510D">
      <w:pPr>
        <w:jc w:val="both"/>
      </w:pPr>
    </w:p>
    <w:p w:rsidR="00FB6292" w:rsidRPr="00473DCA" w:rsidRDefault="00FB6292" w:rsidP="00A1510D">
      <w:pPr>
        <w:jc w:val="both"/>
        <w:rPr>
          <w:i/>
        </w:rPr>
      </w:pPr>
      <w:r w:rsidRPr="00473DCA">
        <w:rPr>
          <w:i/>
        </w:rPr>
        <w:t>Stupeň 3 (dobrý)</w:t>
      </w:r>
    </w:p>
    <w:p w:rsidR="00FB6292" w:rsidRPr="00473DCA" w:rsidRDefault="00FB6292" w:rsidP="00A1510D">
      <w:pPr>
        <w:jc w:val="both"/>
      </w:pPr>
      <w:r w:rsidRPr="00473DCA">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FB6292" w:rsidRPr="00473DCA" w:rsidRDefault="00FB6292" w:rsidP="00A1510D">
      <w:pPr>
        <w:jc w:val="both"/>
      </w:pPr>
    </w:p>
    <w:p w:rsidR="00FB6292" w:rsidRPr="00473DCA" w:rsidRDefault="00FB6292" w:rsidP="00A1510D">
      <w:pPr>
        <w:jc w:val="both"/>
        <w:rPr>
          <w:i/>
        </w:rPr>
      </w:pPr>
      <w:r w:rsidRPr="00473DCA">
        <w:rPr>
          <w:i/>
        </w:rPr>
        <w:t>Stupeň 4 (dostatečný)</w:t>
      </w:r>
    </w:p>
    <w:p w:rsidR="00FB6292" w:rsidRPr="00473DCA" w:rsidRDefault="00FB6292" w:rsidP="00A1510D">
      <w:pPr>
        <w:jc w:val="both"/>
      </w:pPr>
      <w:r w:rsidRPr="00473DCA">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FB6292" w:rsidRPr="00473DCA" w:rsidRDefault="00FB6292" w:rsidP="00A1510D">
      <w:pPr>
        <w:jc w:val="both"/>
      </w:pPr>
    </w:p>
    <w:p w:rsidR="00FB6292" w:rsidRPr="00473DCA" w:rsidRDefault="00FB6292" w:rsidP="00A1510D">
      <w:pPr>
        <w:jc w:val="both"/>
        <w:rPr>
          <w:i/>
        </w:rPr>
      </w:pPr>
      <w:r w:rsidRPr="00473DCA">
        <w:rPr>
          <w:i/>
        </w:rPr>
        <w:t>Stupeň 5 (nedostatečný)</w:t>
      </w:r>
    </w:p>
    <w:p w:rsidR="00FB6292" w:rsidRPr="00473DCA" w:rsidRDefault="00FB6292" w:rsidP="00A1510D">
      <w:pPr>
        <w:jc w:val="both"/>
      </w:pPr>
      <w:r w:rsidRPr="00473DCA">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FB6292" w:rsidRPr="00473DCA" w:rsidRDefault="00FB6292" w:rsidP="00A1510D">
      <w:pPr>
        <w:jc w:val="both"/>
      </w:pPr>
    </w:p>
    <w:p w:rsidR="00FB6292" w:rsidRPr="00473DCA" w:rsidRDefault="00FB6292" w:rsidP="00A1510D">
      <w:pPr>
        <w:jc w:val="both"/>
        <w:rPr>
          <w:b/>
          <w:u w:val="single"/>
        </w:rPr>
      </w:pPr>
      <w:r w:rsidRPr="00473DCA">
        <w:rPr>
          <w:b/>
          <w:u w:val="single"/>
        </w:rPr>
        <w:t>10.3 Klasifikace ve vyučovacích předmětech s převahou výchovného zaměření</w:t>
      </w:r>
    </w:p>
    <w:p w:rsidR="00FB6292" w:rsidRPr="00473DCA" w:rsidRDefault="00FB6292" w:rsidP="00A1510D">
      <w:pPr>
        <w:jc w:val="both"/>
      </w:pPr>
      <w:r w:rsidRPr="00473DCA">
        <w:t>Převahu výchovného zaměření mají: výtvarná výchova, hudební výchova a zpěv, tělesná a sportovní výchova.</w:t>
      </w:r>
    </w:p>
    <w:p w:rsidR="00FB6292" w:rsidRPr="00473DCA" w:rsidRDefault="00FB6292" w:rsidP="00A1510D">
      <w:pPr>
        <w:jc w:val="both"/>
      </w:pPr>
      <w:r w:rsidRPr="00473DCA">
        <w:t>Žák zařazený do zvláštní tělesné výchovy se při částečném uvolnění nebo úlevách doporučených lékařem klasifikuje s přihlédnutím ke zdravotnímu stavu.</w:t>
      </w:r>
    </w:p>
    <w:p w:rsidR="00FB6292" w:rsidRPr="00473DCA" w:rsidRDefault="00FB6292" w:rsidP="00A1510D">
      <w:pPr>
        <w:jc w:val="both"/>
      </w:pPr>
      <w:r w:rsidRPr="00473DCA">
        <w:t>Při klasifikaci v předmětech s převahou výchovného zaměření se v souladu s požadavky učebních osnov hodnotí:</w:t>
      </w:r>
    </w:p>
    <w:p w:rsidR="00FB6292" w:rsidRPr="00473DCA" w:rsidRDefault="00FB6292" w:rsidP="00A1510D">
      <w:pPr>
        <w:jc w:val="both"/>
      </w:pPr>
      <w:r w:rsidRPr="00473DCA">
        <w:t>- stupeň tvořivosti a samostatnosti projevu,</w:t>
      </w:r>
    </w:p>
    <w:p w:rsidR="00FB6292" w:rsidRPr="00473DCA" w:rsidRDefault="00FB6292" w:rsidP="00A1510D">
      <w:pPr>
        <w:jc w:val="both"/>
      </w:pPr>
      <w:r w:rsidRPr="00473DCA">
        <w:t>- osvojení potřebných vědomostí, zkušeností, činností a jejich tvořivá aplikace,</w:t>
      </w:r>
    </w:p>
    <w:p w:rsidR="00FB6292" w:rsidRPr="00473DCA" w:rsidRDefault="00FB6292" w:rsidP="00A1510D">
      <w:pPr>
        <w:jc w:val="both"/>
      </w:pPr>
      <w:r w:rsidRPr="00473DCA">
        <w:t>- poznání zákonitostí daných činností a jejich uplatňování ve vlastní činnosti,</w:t>
      </w:r>
    </w:p>
    <w:p w:rsidR="00FB6292" w:rsidRPr="00473DCA" w:rsidRDefault="00FB6292" w:rsidP="00A1510D">
      <w:pPr>
        <w:jc w:val="both"/>
      </w:pPr>
      <w:r w:rsidRPr="00473DCA">
        <w:t>- kvalita projevu,</w:t>
      </w:r>
    </w:p>
    <w:p w:rsidR="00FB6292" w:rsidRPr="00473DCA" w:rsidRDefault="00FB6292" w:rsidP="00A1510D">
      <w:pPr>
        <w:jc w:val="both"/>
      </w:pPr>
      <w:r w:rsidRPr="00473DCA">
        <w:t>- vztah žáka k činnostem a zájem o ně,</w:t>
      </w:r>
    </w:p>
    <w:p w:rsidR="00FB6292" w:rsidRPr="00473DCA" w:rsidRDefault="00FB6292" w:rsidP="00A1510D">
      <w:pPr>
        <w:jc w:val="both"/>
      </w:pPr>
      <w:r w:rsidRPr="00473DCA">
        <w:t>- estetické vnímání, přístup k uměleckému dílu a k estetice ostatní společnosti,</w:t>
      </w:r>
    </w:p>
    <w:p w:rsidR="00FB6292" w:rsidRPr="00473DCA" w:rsidRDefault="00FB6292" w:rsidP="00A1510D">
      <w:pPr>
        <w:jc w:val="both"/>
      </w:pPr>
      <w:r w:rsidRPr="00473DCA">
        <w:t>- v tělesné výchově s přihlédnutím ke zdravotnímu stavu žáka všeobecná, tělesná zdatnost, výkonnost a jeho péče o vlastní zdraví.</w:t>
      </w:r>
    </w:p>
    <w:p w:rsidR="00FB6292" w:rsidRPr="00473DCA" w:rsidRDefault="00FB6292" w:rsidP="00A1510D">
      <w:pPr>
        <w:jc w:val="both"/>
      </w:pPr>
    </w:p>
    <w:p w:rsidR="00FB6292" w:rsidRPr="00473DCA" w:rsidRDefault="00FB6292" w:rsidP="00A1510D">
      <w:pPr>
        <w:jc w:val="both"/>
      </w:pPr>
      <w:r w:rsidRPr="00473DCA">
        <w:t>Výchovně vzdělávací výsledky se klasifikují podle těchto kritérií:</w:t>
      </w:r>
    </w:p>
    <w:p w:rsidR="00FB6292" w:rsidRPr="00473DCA" w:rsidRDefault="00FB6292" w:rsidP="00A1510D">
      <w:pPr>
        <w:jc w:val="both"/>
      </w:pPr>
    </w:p>
    <w:p w:rsidR="00FB6292" w:rsidRPr="00473DCA" w:rsidRDefault="00FB6292" w:rsidP="00A1510D">
      <w:pPr>
        <w:jc w:val="both"/>
        <w:rPr>
          <w:i/>
        </w:rPr>
      </w:pPr>
      <w:r w:rsidRPr="00473DCA">
        <w:rPr>
          <w:i/>
        </w:rPr>
        <w:t>Stupeň 1 (výborný)</w:t>
      </w:r>
    </w:p>
    <w:p w:rsidR="00FB6292" w:rsidRPr="00473DCA" w:rsidRDefault="00FB6292" w:rsidP="00A1510D">
      <w:pPr>
        <w:jc w:val="both"/>
      </w:pPr>
      <w:r w:rsidRPr="00473DCA">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FB6292" w:rsidRPr="00473DCA" w:rsidRDefault="00FB6292" w:rsidP="00A1510D">
      <w:pPr>
        <w:jc w:val="both"/>
      </w:pPr>
    </w:p>
    <w:p w:rsidR="00FB6292" w:rsidRPr="00473DCA" w:rsidRDefault="00FB6292" w:rsidP="00A1510D">
      <w:pPr>
        <w:jc w:val="both"/>
        <w:rPr>
          <w:i/>
        </w:rPr>
      </w:pPr>
      <w:r w:rsidRPr="00473DCA">
        <w:rPr>
          <w:i/>
        </w:rPr>
        <w:t>Stupeň 2 (chvalitebný)</w:t>
      </w:r>
    </w:p>
    <w:p w:rsidR="00FB6292" w:rsidRPr="00473DCA" w:rsidRDefault="00FB6292" w:rsidP="00A1510D">
      <w:pPr>
        <w:jc w:val="both"/>
      </w:pPr>
      <w:r w:rsidRPr="00473DCA">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FB6292" w:rsidRPr="00473DCA" w:rsidRDefault="00FB6292" w:rsidP="00A1510D">
      <w:pPr>
        <w:jc w:val="both"/>
      </w:pPr>
    </w:p>
    <w:p w:rsidR="00FB6292" w:rsidRPr="00473DCA" w:rsidRDefault="00FB6292" w:rsidP="00A1510D">
      <w:pPr>
        <w:jc w:val="both"/>
        <w:rPr>
          <w:i/>
        </w:rPr>
      </w:pPr>
      <w:r w:rsidRPr="00473DCA">
        <w:rPr>
          <w:i/>
        </w:rPr>
        <w:t>Stupeň 3 (dobrý)</w:t>
      </w:r>
    </w:p>
    <w:p w:rsidR="00FB6292" w:rsidRPr="00473DCA" w:rsidRDefault="00FB6292" w:rsidP="00A1510D">
      <w:pPr>
        <w:jc w:val="both"/>
      </w:pPr>
      <w:r w:rsidRPr="00473DCA">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B6292" w:rsidRPr="00473DCA" w:rsidRDefault="00FB6292" w:rsidP="00A1510D">
      <w:pPr>
        <w:jc w:val="both"/>
      </w:pPr>
    </w:p>
    <w:p w:rsidR="00FB6292" w:rsidRPr="00473DCA" w:rsidRDefault="00FB6292" w:rsidP="00A1510D">
      <w:pPr>
        <w:jc w:val="both"/>
        <w:rPr>
          <w:i/>
        </w:rPr>
      </w:pPr>
      <w:r w:rsidRPr="00473DCA">
        <w:rPr>
          <w:i/>
        </w:rPr>
        <w:t>Stupeň 4 (dostatečný)</w:t>
      </w:r>
    </w:p>
    <w:p w:rsidR="00FB6292" w:rsidRPr="00473DCA" w:rsidRDefault="00FB6292" w:rsidP="00A1510D">
      <w:pPr>
        <w:jc w:val="both"/>
      </w:pPr>
      <w:r w:rsidRPr="00473DCA">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FB6292" w:rsidRPr="00473DCA" w:rsidRDefault="00FB6292" w:rsidP="00A1510D">
      <w:pPr>
        <w:jc w:val="both"/>
      </w:pPr>
    </w:p>
    <w:p w:rsidR="00FB6292" w:rsidRPr="00473DCA" w:rsidRDefault="00FB6292" w:rsidP="00A1510D">
      <w:pPr>
        <w:jc w:val="both"/>
        <w:rPr>
          <w:i/>
        </w:rPr>
      </w:pPr>
      <w:r w:rsidRPr="00473DCA">
        <w:rPr>
          <w:i/>
        </w:rPr>
        <w:t>Stupeň 5 (nedostatečný)</w:t>
      </w:r>
    </w:p>
    <w:p w:rsidR="00FB6292" w:rsidRPr="00473DCA" w:rsidRDefault="00FB6292" w:rsidP="00A1510D">
      <w:pPr>
        <w:jc w:val="both"/>
      </w:pPr>
      <w:r w:rsidRPr="00473DCA">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FB6292" w:rsidRPr="00473DCA" w:rsidRDefault="00FB6292" w:rsidP="00A1510D">
      <w:pPr>
        <w:jc w:val="both"/>
      </w:pPr>
    </w:p>
    <w:p w:rsidR="00FB6292" w:rsidRPr="00473DCA" w:rsidRDefault="00FB6292" w:rsidP="00A1510D">
      <w:pPr>
        <w:jc w:val="both"/>
      </w:pPr>
    </w:p>
    <w:p w:rsidR="00FB6292" w:rsidRPr="00473DCA" w:rsidRDefault="00FB6292" w:rsidP="00A1510D">
      <w:pPr>
        <w:jc w:val="both"/>
        <w:rPr>
          <w:b/>
          <w:u w:val="single"/>
        </w:rPr>
      </w:pPr>
      <w:r w:rsidRPr="00473DCA">
        <w:rPr>
          <w:b/>
          <w:u w:val="single"/>
        </w:rPr>
        <w:t>11. Zásady pro používání slovního hodnocení včetně předem stanovených kritérií</w:t>
      </w:r>
    </w:p>
    <w:p w:rsidR="00FB6292" w:rsidRPr="00473DCA" w:rsidRDefault="00FB6292" w:rsidP="00A1510D">
      <w:pPr>
        <w:jc w:val="both"/>
      </w:pPr>
    </w:p>
    <w:p w:rsidR="00FB6292" w:rsidRPr="00473DCA" w:rsidRDefault="00FB6292" w:rsidP="00A1510D">
      <w:pPr>
        <w:jc w:val="both"/>
      </w:pPr>
      <w:r w:rsidRPr="00473DCA">
        <w:t>11.1. O slovním hodnocení výsledků vzdělávání žáka na vysvědčení rozhoduje ředitel školy se souhlasem školské rady a po projednání v pedagogické radě.</w:t>
      </w:r>
    </w:p>
    <w:p w:rsidR="00FB6292" w:rsidRPr="00473DCA" w:rsidRDefault="00FB6292" w:rsidP="00A1510D">
      <w:pPr>
        <w:jc w:val="both"/>
      </w:pPr>
      <w:r w:rsidRPr="00473DCA">
        <w:t xml:space="preserve">11.2.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FB6292" w:rsidRPr="00473DCA" w:rsidRDefault="00FB6292" w:rsidP="00A1510D">
      <w:pPr>
        <w:jc w:val="both"/>
      </w:pPr>
      <w:r w:rsidRPr="00473DCA">
        <w:t>11.3. Je-li žák hodnocen slovně, převede třídní učitel po projednání s vyučujícími ostatních předmětů slovní hodnocení do klasifikace pro účely přijímacího řízení ke střednímu vzdělávání.</w:t>
      </w:r>
    </w:p>
    <w:p w:rsidR="00FB6292" w:rsidRPr="00473DCA" w:rsidRDefault="00FB6292" w:rsidP="00A1510D">
      <w:pPr>
        <w:jc w:val="both"/>
      </w:pPr>
      <w:r w:rsidRPr="00473DCA">
        <w:t>11.4. U žáka s vývojovou poruchou učení rozhodne ředitel školy o použití slovního hodnocení na základě žádosti zákonného zástupce žáka.</w:t>
      </w:r>
    </w:p>
    <w:p w:rsidR="00FB6292" w:rsidRPr="00473DCA" w:rsidRDefault="00FB6292" w:rsidP="00A1510D">
      <w:pPr>
        <w:pStyle w:val="Odstavecaut"/>
        <w:tabs>
          <w:tab w:val="clear" w:pos="360"/>
        </w:tabs>
        <w:spacing w:before="0"/>
      </w:pPr>
      <w:r w:rsidRPr="00473DCA">
        <w:t>11.5.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B6292" w:rsidRPr="00473DCA" w:rsidRDefault="00FB6292" w:rsidP="00A1510D">
      <w:pPr>
        <w:pStyle w:val="Zkladntext"/>
        <w:jc w:val="both"/>
        <w:rPr>
          <w:b/>
          <w:i/>
        </w:rPr>
      </w:pPr>
    </w:p>
    <w:p w:rsidR="00FB6292" w:rsidRPr="00473DCA" w:rsidRDefault="00FB6292" w:rsidP="00A1510D">
      <w:pPr>
        <w:jc w:val="both"/>
      </w:pPr>
      <w:r w:rsidRPr="00473DCA">
        <w:t xml:space="preserve">11.6. Zásady pro vzájemné převedení klasifikace a slovního hodnocení </w:t>
      </w:r>
    </w:p>
    <w:p w:rsidR="00FB6292" w:rsidRPr="00473DCA" w:rsidRDefault="00FB6292" w:rsidP="00A1510D">
      <w:pPr>
        <w:jc w:val="both"/>
        <w:rPr>
          <w:sz w:val="20"/>
        </w:rPr>
      </w:pPr>
    </w:p>
    <w:p w:rsidR="00FB6292" w:rsidRPr="00473DCA" w:rsidRDefault="00FB6292" w:rsidP="00A1510D">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36"/>
        <w:gridCol w:w="5559"/>
      </w:tblGrid>
      <w:tr w:rsidR="00FB6292" w:rsidRPr="00473DCA">
        <w:tc>
          <w:tcPr>
            <w:tcW w:w="3936" w:type="dxa"/>
          </w:tcPr>
          <w:p w:rsidR="00FB6292" w:rsidRPr="00473DCA" w:rsidRDefault="00FB6292" w:rsidP="00A1510D">
            <w:pPr>
              <w:jc w:val="both"/>
            </w:pPr>
            <w:r w:rsidRPr="00473DCA">
              <w:t>Prospěch</w:t>
            </w:r>
          </w:p>
          <w:p w:rsidR="00FB6292" w:rsidRPr="00473DCA" w:rsidRDefault="00FB6292" w:rsidP="00A1510D">
            <w:pPr>
              <w:jc w:val="both"/>
              <w:rPr>
                <w:b/>
              </w:rPr>
            </w:pPr>
          </w:p>
        </w:tc>
        <w:tc>
          <w:tcPr>
            <w:tcW w:w="5559" w:type="dxa"/>
          </w:tcPr>
          <w:p w:rsidR="00FB6292" w:rsidRPr="00473DCA" w:rsidRDefault="00FB6292" w:rsidP="00A1510D">
            <w:pPr>
              <w:jc w:val="both"/>
            </w:pPr>
          </w:p>
        </w:tc>
      </w:tr>
      <w:tr w:rsidR="00FB6292" w:rsidRPr="00473DCA">
        <w:tc>
          <w:tcPr>
            <w:tcW w:w="3936" w:type="dxa"/>
          </w:tcPr>
          <w:p w:rsidR="00FB6292" w:rsidRPr="00473DCA" w:rsidRDefault="00FB6292" w:rsidP="00A1510D">
            <w:pPr>
              <w:jc w:val="both"/>
              <w:rPr>
                <w:b/>
              </w:rPr>
            </w:pPr>
            <w:r w:rsidRPr="00473DCA">
              <w:rPr>
                <w:b/>
              </w:rPr>
              <w:t xml:space="preserve">Ovládnutí učiva </w:t>
            </w:r>
          </w:p>
        </w:tc>
        <w:tc>
          <w:tcPr>
            <w:tcW w:w="5559" w:type="dxa"/>
          </w:tcPr>
          <w:p w:rsidR="00FB6292" w:rsidRPr="00473DCA" w:rsidRDefault="00FB6292" w:rsidP="00A1510D">
            <w:pPr>
              <w:jc w:val="both"/>
            </w:pPr>
          </w:p>
        </w:tc>
      </w:tr>
      <w:tr w:rsidR="00FB6292" w:rsidRPr="00473DCA">
        <w:tc>
          <w:tcPr>
            <w:tcW w:w="3936" w:type="dxa"/>
          </w:tcPr>
          <w:p w:rsidR="00FB6292" w:rsidRPr="00473DCA" w:rsidRDefault="00FB6292" w:rsidP="00A1510D">
            <w:pPr>
              <w:jc w:val="both"/>
            </w:pPr>
            <w:r w:rsidRPr="00473DCA">
              <w:t>1 – výborný</w:t>
            </w:r>
          </w:p>
        </w:tc>
        <w:tc>
          <w:tcPr>
            <w:tcW w:w="5559" w:type="dxa"/>
          </w:tcPr>
          <w:p w:rsidR="00FB6292" w:rsidRPr="00473DCA" w:rsidRDefault="00FB6292" w:rsidP="00A1510D">
            <w:pPr>
              <w:jc w:val="both"/>
            </w:pPr>
            <w:r w:rsidRPr="00473DCA">
              <w:t xml:space="preserve">ovládá bezpečně </w:t>
            </w:r>
          </w:p>
        </w:tc>
      </w:tr>
      <w:tr w:rsidR="00FB6292" w:rsidRPr="00473DCA">
        <w:tc>
          <w:tcPr>
            <w:tcW w:w="3936" w:type="dxa"/>
          </w:tcPr>
          <w:p w:rsidR="00FB6292" w:rsidRPr="00473DCA" w:rsidRDefault="00FB6292" w:rsidP="00A1510D">
            <w:pPr>
              <w:jc w:val="both"/>
            </w:pPr>
            <w:r w:rsidRPr="00473DCA">
              <w:t>2 – chvalitebný</w:t>
            </w:r>
          </w:p>
        </w:tc>
        <w:tc>
          <w:tcPr>
            <w:tcW w:w="5559" w:type="dxa"/>
          </w:tcPr>
          <w:p w:rsidR="00FB6292" w:rsidRPr="00473DCA" w:rsidRDefault="00FB6292" w:rsidP="00A1510D">
            <w:pPr>
              <w:jc w:val="both"/>
            </w:pPr>
            <w:r w:rsidRPr="00473DCA">
              <w:t>ovládá</w:t>
            </w:r>
          </w:p>
        </w:tc>
      </w:tr>
      <w:tr w:rsidR="00FB6292" w:rsidRPr="00473DCA">
        <w:tc>
          <w:tcPr>
            <w:tcW w:w="3936" w:type="dxa"/>
          </w:tcPr>
          <w:p w:rsidR="00FB6292" w:rsidRPr="00473DCA" w:rsidRDefault="00FB6292" w:rsidP="00A1510D">
            <w:pPr>
              <w:jc w:val="both"/>
            </w:pPr>
            <w:r w:rsidRPr="00473DCA">
              <w:t>3 – dobrý</w:t>
            </w:r>
          </w:p>
        </w:tc>
        <w:tc>
          <w:tcPr>
            <w:tcW w:w="5559" w:type="dxa"/>
          </w:tcPr>
          <w:p w:rsidR="00FB6292" w:rsidRPr="00473DCA" w:rsidRDefault="00FB6292" w:rsidP="00A1510D">
            <w:pPr>
              <w:jc w:val="both"/>
            </w:pPr>
            <w:r w:rsidRPr="00473DCA">
              <w:t>v podstatě ovládá</w:t>
            </w:r>
          </w:p>
        </w:tc>
      </w:tr>
      <w:tr w:rsidR="00FB6292" w:rsidRPr="00473DCA">
        <w:tc>
          <w:tcPr>
            <w:tcW w:w="3936" w:type="dxa"/>
          </w:tcPr>
          <w:p w:rsidR="00FB6292" w:rsidRPr="00473DCA" w:rsidRDefault="00FB6292" w:rsidP="00A1510D">
            <w:pPr>
              <w:jc w:val="both"/>
            </w:pPr>
            <w:r w:rsidRPr="00473DCA">
              <w:t>4 – dostatečný</w:t>
            </w:r>
          </w:p>
        </w:tc>
        <w:tc>
          <w:tcPr>
            <w:tcW w:w="5559" w:type="dxa"/>
          </w:tcPr>
          <w:p w:rsidR="00FB6292" w:rsidRPr="00473DCA" w:rsidRDefault="00FB6292" w:rsidP="00A1510D">
            <w:pPr>
              <w:jc w:val="both"/>
            </w:pPr>
            <w:r w:rsidRPr="00473DCA">
              <w:t>ovládá se značnými mezerami</w:t>
            </w:r>
          </w:p>
        </w:tc>
      </w:tr>
      <w:tr w:rsidR="00FB6292" w:rsidRPr="00473DCA">
        <w:tc>
          <w:tcPr>
            <w:tcW w:w="3936" w:type="dxa"/>
          </w:tcPr>
          <w:p w:rsidR="00FB6292" w:rsidRPr="00473DCA" w:rsidRDefault="00FB6292" w:rsidP="00A1510D">
            <w:pPr>
              <w:jc w:val="both"/>
            </w:pPr>
            <w:r w:rsidRPr="00473DCA">
              <w:t>5 - nedostatečný</w:t>
            </w:r>
          </w:p>
        </w:tc>
        <w:tc>
          <w:tcPr>
            <w:tcW w:w="5559" w:type="dxa"/>
          </w:tcPr>
          <w:p w:rsidR="00FB6292" w:rsidRPr="00473DCA" w:rsidRDefault="00FB6292" w:rsidP="00A1510D">
            <w:pPr>
              <w:jc w:val="both"/>
            </w:pPr>
            <w:r w:rsidRPr="00473DCA">
              <w:t>neovládá</w:t>
            </w:r>
          </w:p>
        </w:tc>
      </w:tr>
      <w:tr w:rsidR="00FB6292" w:rsidRPr="00473DCA">
        <w:tc>
          <w:tcPr>
            <w:tcW w:w="3936" w:type="dxa"/>
          </w:tcPr>
          <w:p w:rsidR="00FB6292" w:rsidRPr="00473DCA" w:rsidRDefault="00FB6292" w:rsidP="00A1510D">
            <w:pPr>
              <w:jc w:val="both"/>
            </w:pPr>
          </w:p>
        </w:tc>
        <w:tc>
          <w:tcPr>
            <w:tcW w:w="5559" w:type="dxa"/>
          </w:tcPr>
          <w:p w:rsidR="00FB6292" w:rsidRPr="00473DCA" w:rsidRDefault="00FB6292" w:rsidP="00A1510D">
            <w:pPr>
              <w:jc w:val="both"/>
            </w:pPr>
          </w:p>
        </w:tc>
      </w:tr>
      <w:tr w:rsidR="00FB6292" w:rsidRPr="00473DCA">
        <w:tc>
          <w:tcPr>
            <w:tcW w:w="3936" w:type="dxa"/>
          </w:tcPr>
          <w:p w:rsidR="00FB6292" w:rsidRPr="00473DCA" w:rsidRDefault="00FB6292" w:rsidP="00A1510D">
            <w:pPr>
              <w:jc w:val="both"/>
              <w:rPr>
                <w:b/>
              </w:rPr>
            </w:pPr>
            <w:r w:rsidRPr="00473DCA">
              <w:rPr>
                <w:b/>
              </w:rPr>
              <w:t>Myšlení</w:t>
            </w:r>
          </w:p>
        </w:tc>
        <w:tc>
          <w:tcPr>
            <w:tcW w:w="5559" w:type="dxa"/>
          </w:tcPr>
          <w:p w:rsidR="00FB6292" w:rsidRPr="00473DCA" w:rsidRDefault="00FB6292" w:rsidP="00A1510D">
            <w:pPr>
              <w:jc w:val="both"/>
            </w:pPr>
          </w:p>
        </w:tc>
      </w:tr>
      <w:tr w:rsidR="00FB6292" w:rsidRPr="00473DCA">
        <w:tc>
          <w:tcPr>
            <w:tcW w:w="3936" w:type="dxa"/>
          </w:tcPr>
          <w:p w:rsidR="00FB6292" w:rsidRPr="00473DCA" w:rsidRDefault="00FB6292" w:rsidP="007D73EC">
            <w:r w:rsidRPr="00473DCA">
              <w:t>1 – výborný</w:t>
            </w:r>
          </w:p>
        </w:tc>
        <w:tc>
          <w:tcPr>
            <w:tcW w:w="5559" w:type="dxa"/>
          </w:tcPr>
          <w:p w:rsidR="00FB6292" w:rsidRPr="00473DCA" w:rsidRDefault="00FB6292" w:rsidP="007D73EC">
            <w:r w:rsidRPr="00473DCA">
              <w:t>pohotový, bystrý, dobře chápe souvislosti, samostatný</w:t>
            </w:r>
          </w:p>
        </w:tc>
      </w:tr>
      <w:tr w:rsidR="00FB6292" w:rsidRPr="00473DCA">
        <w:tc>
          <w:tcPr>
            <w:tcW w:w="3936" w:type="dxa"/>
          </w:tcPr>
          <w:p w:rsidR="00FB6292" w:rsidRPr="00473DCA" w:rsidRDefault="00FB6292" w:rsidP="007D73EC">
            <w:r w:rsidRPr="00473DCA">
              <w:t>2 – chvalitebný</w:t>
            </w:r>
          </w:p>
        </w:tc>
        <w:tc>
          <w:tcPr>
            <w:tcW w:w="5559" w:type="dxa"/>
          </w:tcPr>
          <w:p w:rsidR="00FB6292" w:rsidRPr="00473DCA" w:rsidRDefault="00FB6292" w:rsidP="007D73EC">
            <w:r w:rsidRPr="00473DCA">
              <w:t>uvažuje celkem samostatně</w:t>
            </w:r>
          </w:p>
        </w:tc>
      </w:tr>
      <w:tr w:rsidR="00FB6292" w:rsidRPr="00473DCA">
        <w:tc>
          <w:tcPr>
            <w:tcW w:w="3936" w:type="dxa"/>
          </w:tcPr>
          <w:p w:rsidR="00FB6292" w:rsidRPr="00473DCA" w:rsidRDefault="00FB6292" w:rsidP="007D73EC">
            <w:r w:rsidRPr="00473DCA">
              <w:t>3 – dobrý</w:t>
            </w:r>
          </w:p>
        </w:tc>
        <w:tc>
          <w:tcPr>
            <w:tcW w:w="5559" w:type="dxa"/>
          </w:tcPr>
          <w:p w:rsidR="00FB6292" w:rsidRPr="00473DCA" w:rsidRDefault="00FB6292" w:rsidP="007D73EC">
            <w:r w:rsidRPr="00473DCA">
              <w:t>menší samostatnost v myšlení</w:t>
            </w:r>
          </w:p>
        </w:tc>
      </w:tr>
      <w:tr w:rsidR="00FB6292" w:rsidRPr="00473DCA">
        <w:tc>
          <w:tcPr>
            <w:tcW w:w="3936" w:type="dxa"/>
          </w:tcPr>
          <w:p w:rsidR="00FB6292" w:rsidRPr="00473DCA" w:rsidRDefault="00FB6292" w:rsidP="007D73EC">
            <w:r w:rsidRPr="00473DCA">
              <w:t>4 – dostatečný</w:t>
            </w:r>
          </w:p>
        </w:tc>
        <w:tc>
          <w:tcPr>
            <w:tcW w:w="5559" w:type="dxa"/>
          </w:tcPr>
          <w:p w:rsidR="00FB6292" w:rsidRPr="00473DCA" w:rsidRDefault="00FB6292" w:rsidP="007D73EC">
            <w:r w:rsidRPr="00473DCA">
              <w:t>nesamostatné myšlení, pouze s nápovědou</w:t>
            </w:r>
          </w:p>
        </w:tc>
      </w:tr>
      <w:tr w:rsidR="00FB6292" w:rsidRPr="00473DCA">
        <w:tc>
          <w:tcPr>
            <w:tcW w:w="3936" w:type="dxa"/>
          </w:tcPr>
          <w:p w:rsidR="00FB6292" w:rsidRPr="00473DCA" w:rsidRDefault="00FB6292" w:rsidP="007D73EC">
            <w:r w:rsidRPr="00473DCA">
              <w:t>5 - nedostatečný</w:t>
            </w:r>
          </w:p>
        </w:tc>
        <w:tc>
          <w:tcPr>
            <w:tcW w:w="5559" w:type="dxa"/>
          </w:tcPr>
          <w:p w:rsidR="00FB6292" w:rsidRPr="00473DCA" w:rsidRDefault="00FB6292" w:rsidP="007D73EC">
            <w:r w:rsidRPr="00473DCA">
              <w:t>odpovídá nesprávně i na návodné otázky</w:t>
            </w:r>
          </w:p>
        </w:tc>
      </w:tr>
      <w:tr w:rsidR="00FB6292" w:rsidRPr="00473DCA">
        <w:tc>
          <w:tcPr>
            <w:tcW w:w="3936" w:type="dxa"/>
          </w:tcPr>
          <w:p w:rsidR="00FB6292" w:rsidRPr="00473DCA" w:rsidRDefault="00FB6292" w:rsidP="007D73EC"/>
        </w:tc>
        <w:tc>
          <w:tcPr>
            <w:tcW w:w="5559" w:type="dxa"/>
          </w:tcPr>
          <w:p w:rsidR="00FB6292" w:rsidRPr="00473DCA" w:rsidRDefault="00FB6292" w:rsidP="007D73EC"/>
        </w:tc>
      </w:tr>
      <w:tr w:rsidR="00FB6292" w:rsidRPr="00473DCA">
        <w:tc>
          <w:tcPr>
            <w:tcW w:w="3936" w:type="dxa"/>
          </w:tcPr>
          <w:p w:rsidR="00FB6292" w:rsidRPr="00473DCA" w:rsidRDefault="00FB6292" w:rsidP="007D73EC">
            <w:pPr>
              <w:rPr>
                <w:b/>
              </w:rPr>
            </w:pPr>
            <w:r w:rsidRPr="00473DCA">
              <w:rPr>
                <w:b/>
              </w:rPr>
              <w:t>Vyjadřování</w:t>
            </w:r>
          </w:p>
        </w:tc>
        <w:tc>
          <w:tcPr>
            <w:tcW w:w="5559" w:type="dxa"/>
          </w:tcPr>
          <w:p w:rsidR="00FB6292" w:rsidRPr="00473DCA" w:rsidRDefault="00FB6292" w:rsidP="007D73EC"/>
        </w:tc>
      </w:tr>
      <w:tr w:rsidR="00FB6292" w:rsidRPr="00473DCA">
        <w:tc>
          <w:tcPr>
            <w:tcW w:w="3936" w:type="dxa"/>
          </w:tcPr>
          <w:p w:rsidR="00FB6292" w:rsidRPr="00473DCA" w:rsidRDefault="00FB6292" w:rsidP="007D73EC">
            <w:r w:rsidRPr="00473DCA">
              <w:t>1 – výborný</w:t>
            </w:r>
          </w:p>
        </w:tc>
        <w:tc>
          <w:tcPr>
            <w:tcW w:w="5559" w:type="dxa"/>
          </w:tcPr>
          <w:p w:rsidR="00FB6292" w:rsidRPr="00473DCA" w:rsidRDefault="00FB6292" w:rsidP="007D73EC">
            <w:r w:rsidRPr="00473DCA">
              <w:t xml:space="preserve">výstižné a poměrně přesné </w:t>
            </w:r>
          </w:p>
        </w:tc>
      </w:tr>
      <w:tr w:rsidR="00FB6292" w:rsidRPr="00473DCA">
        <w:tc>
          <w:tcPr>
            <w:tcW w:w="3936" w:type="dxa"/>
          </w:tcPr>
          <w:p w:rsidR="00FB6292" w:rsidRPr="00473DCA" w:rsidRDefault="00FB6292" w:rsidP="007D73EC">
            <w:r w:rsidRPr="00473DCA">
              <w:t>2 – chvalitebný</w:t>
            </w:r>
          </w:p>
        </w:tc>
        <w:tc>
          <w:tcPr>
            <w:tcW w:w="5559" w:type="dxa"/>
          </w:tcPr>
          <w:p w:rsidR="00FB6292" w:rsidRPr="00473DCA" w:rsidRDefault="00FB6292" w:rsidP="007D73EC">
            <w:r w:rsidRPr="00473DCA">
              <w:t>celkem výstižné</w:t>
            </w:r>
          </w:p>
        </w:tc>
      </w:tr>
      <w:tr w:rsidR="00FB6292" w:rsidRPr="00473DCA">
        <w:tc>
          <w:tcPr>
            <w:tcW w:w="3936" w:type="dxa"/>
          </w:tcPr>
          <w:p w:rsidR="00FB6292" w:rsidRPr="00473DCA" w:rsidRDefault="00FB6292" w:rsidP="007D73EC">
            <w:r w:rsidRPr="00473DCA">
              <w:t>3 – dobrý</w:t>
            </w:r>
          </w:p>
        </w:tc>
        <w:tc>
          <w:tcPr>
            <w:tcW w:w="5559" w:type="dxa"/>
          </w:tcPr>
          <w:p w:rsidR="00FB6292" w:rsidRPr="00473DCA" w:rsidRDefault="00FB6292" w:rsidP="007D73EC">
            <w:r w:rsidRPr="00473DCA">
              <w:t>myšlenky vyjadřuje ne dost přesně</w:t>
            </w:r>
          </w:p>
        </w:tc>
      </w:tr>
      <w:tr w:rsidR="00FB6292" w:rsidRPr="00473DCA">
        <w:tc>
          <w:tcPr>
            <w:tcW w:w="3936" w:type="dxa"/>
          </w:tcPr>
          <w:p w:rsidR="00FB6292" w:rsidRPr="00473DCA" w:rsidRDefault="00FB6292" w:rsidP="007D73EC">
            <w:r w:rsidRPr="00473DCA">
              <w:t>4 – dostatečný</w:t>
            </w:r>
          </w:p>
        </w:tc>
        <w:tc>
          <w:tcPr>
            <w:tcW w:w="5559" w:type="dxa"/>
          </w:tcPr>
          <w:p w:rsidR="00FB6292" w:rsidRPr="00473DCA" w:rsidRDefault="00FB6292" w:rsidP="007D73EC">
            <w:r w:rsidRPr="00473DCA">
              <w:t>myšlenky vyjadřuje se značnými obtížemi</w:t>
            </w:r>
          </w:p>
        </w:tc>
      </w:tr>
      <w:tr w:rsidR="00FB6292" w:rsidRPr="00473DCA">
        <w:tc>
          <w:tcPr>
            <w:tcW w:w="3936" w:type="dxa"/>
          </w:tcPr>
          <w:p w:rsidR="00FB6292" w:rsidRPr="00473DCA" w:rsidRDefault="00FB6292" w:rsidP="007D73EC">
            <w:r w:rsidRPr="00473DCA">
              <w:t>5 - nedostatečný</w:t>
            </w:r>
          </w:p>
        </w:tc>
        <w:tc>
          <w:tcPr>
            <w:tcW w:w="5559" w:type="dxa"/>
          </w:tcPr>
          <w:p w:rsidR="00FB6292" w:rsidRPr="00473DCA" w:rsidRDefault="00FB6292" w:rsidP="007D73EC">
            <w:r w:rsidRPr="00473DCA">
              <w:t>nedokáže se samostatně vyjádřit, i na návodné otázky odpovídá nesprávně</w:t>
            </w:r>
          </w:p>
        </w:tc>
      </w:tr>
      <w:tr w:rsidR="00FB6292" w:rsidRPr="00473DCA">
        <w:tc>
          <w:tcPr>
            <w:tcW w:w="3936" w:type="dxa"/>
          </w:tcPr>
          <w:p w:rsidR="00FB6292" w:rsidRPr="00473DCA" w:rsidRDefault="00FB6292" w:rsidP="007D73EC"/>
        </w:tc>
        <w:tc>
          <w:tcPr>
            <w:tcW w:w="5559" w:type="dxa"/>
          </w:tcPr>
          <w:p w:rsidR="00FB6292" w:rsidRPr="00473DCA" w:rsidRDefault="00FB6292" w:rsidP="007D73EC"/>
        </w:tc>
      </w:tr>
      <w:tr w:rsidR="00FB6292" w:rsidRPr="00473DCA">
        <w:tc>
          <w:tcPr>
            <w:tcW w:w="3936" w:type="dxa"/>
          </w:tcPr>
          <w:p w:rsidR="00FB6292" w:rsidRPr="00473DCA" w:rsidRDefault="00FB6292" w:rsidP="007D73EC">
            <w:pPr>
              <w:rPr>
                <w:b/>
              </w:rPr>
            </w:pPr>
            <w:r w:rsidRPr="00473DCA">
              <w:rPr>
                <w:b/>
              </w:rPr>
              <w:t>Celková aplikace vědomostí</w:t>
            </w:r>
          </w:p>
        </w:tc>
        <w:tc>
          <w:tcPr>
            <w:tcW w:w="5559" w:type="dxa"/>
          </w:tcPr>
          <w:p w:rsidR="00FB6292" w:rsidRPr="00473DCA" w:rsidRDefault="00FB6292" w:rsidP="007D73EC"/>
        </w:tc>
      </w:tr>
      <w:tr w:rsidR="00FB6292" w:rsidRPr="00473DCA">
        <w:tc>
          <w:tcPr>
            <w:tcW w:w="3936" w:type="dxa"/>
          </w:tcPr>
          <w:p w:rsidR="00FB6292" w:rsidRPr="00473DCA" w:rsidRDefault="00FB6292" w:rsidP="007D73EC">
            <w:r w:rsidRPr="00473DCA">
              <w:t>1 – výborný</w:t>
            </w:r>
          </w:p>
        </w:tc>
        <w:tc>
          <w:tcPr>
            <w:tcW w:w="5559" w:type="dxa"/>
          </w:tcPr>
          <w:p w:rsidR="00FB6292" w:rsidRPr="00473DCA" w:rsidRDefault="00FB6292" w:rsidP="007D73EC">
            <w:r w:rsidRPr="00473DCA">
              <w:t xml:space="preserve">užívá vědomostí a spolehlivě a uvědoměle dovedností, pracuje samostatně, přesně a s jistotou </w:t>
            </w:r>
          </w:p>
        </w:tc>
      </w:tr>
      <w:tr w:rsidR="00FB6292" w:rsidRPr="00473DCA">
        <w:tc>
          <w:tcPr>
            <w:tcW w:w="3936" w:type="dxa"/>
          </w:tcPr>
          <w:p w:rsidR="00FB6292" w:rsidRPr="00473DCA" w:rsidRDefault="00FB6292" w:rsidP="007D73EC">
            <w:r w:rsidRPr="00473DCA">
              <w:t>2 – chvalitebný</w:t>
            </w:r>
          </w:p>
        </w:tc>
        <w:tc>
          <w:tcPr>
            <w:tcW w:w="5559" w:type="dxa"/>
          </w:tcPr>
          <w:p w:rsidR="00FB6292" w:rsidRPr="00473DCA" w:rsidRDefault="00FB6292" w:rsidP="007D73EC">
            <w:r w:rsidRPr="00473DCA">
              <w:t>dovede používat vědomosti a dovednosti při řešení úkolů, dopouští se jen menších chyb</w:t>
            </w:r>
          </w:p>
        </w:tc>
      </w:tr>
      <w:tr w:rsidR="00FB6292" w:rsidRPr="00473DCA">
        <w:tc>
          <w:tcPr>
            <w:tcW w:w="3936" w:type="dxa"/>
          </w:tcPr>
          <w:p w:rsidR="00FB6292" w:rsidRPr="00473DCA" w:rsidRDefault="00FB6292" w:rsidP="007D73EC">
            <w:r w:rsidRPr="00473DCA">
              <w:t>3 – dobrý</w:t>
            </w:r>
          </w:p>
        </w:tc>
        <w:tc>
          <w:tcPr>
            <w:tcW w:w="5559" w:type="dxa"/>
          </w:tcPr>
          <w:p w:rsidR="00FB6292" w:rsidRPr="00473DCA" w:rsidRDefault="00FB6292" w:rsidP="007D73EC">
            <w:r w:rsidRPr="00473DCA">
              <w:t>řeší úkoly s pomocí učitele a s touto pomocí snadno překonává potíže a odstraňuje chyby</w:t>
            </w:r>
          </w:p>
        </w:tc>
      </w:tr>
      <w:tr w:rsidR="00FB6292" w:rsidRPr="00473DCA">
        <w:tc>
          <w:tcPr>
            <w:tcW w:w="3936" w:type="dxa"/>
          </w:tcPr>
          <w:p w:rsidR="00FB6292" w:rsidRPr="00473DCA" w:rsidRDefault="00FB6292" w:rsidP="007D73EC">
            <w:r w:rsidRPr="00473DCA">
              <w:t>4 – dostatečný</w:t>
            </w:r>
          </w:p>
        </w:tc>
        <w:tc>
          <w:tcPr>
            <w:tcW w:w="5559" w:type="dxa"/>
          </w:tcPr>
          <w:p w:rsidR="00FB6292" w:rsidRPr="00473DCA" w:rsidRDefault="00FB6292" w:rsidP="007D73EC">
            <w:r w:rsidRPr="00473DCA">
              <w:t>dělá podstatné chyby, nesnadno je překonává</w:t>
            </w:r>
          </w:p>
        </w:tc>
      </w:tr>
      <w:tr w:rsidR="00FB6292" w:rsidRPr="00473DCA">
        <w:tc>
          <w:tcPr>
            <w:tcW w:w="3936" w:type="dxa"/>
          </w:tcPr>
          <w:p w:rsidR="00FB6292" w:rsidRPr="00473DCA" w:rsidRDefault="00FB6292" w:rsidP="007D73EC">
            <w:r w:rsidRPr="00473DCA">
              <w:t>5 - nedostatečný</w:t>
            </w:r>
          </w:p>
        </w:tc>
        <w:tc>
          <w:tcPr>
            <w:tcW w:w="5559" w:type="dxa"/>
          </w:tcPr>
          <w:p w:rsidR="00FB6292" w:rsidRPr="00473DCA" w:rsidRDefault="00FB6292" w:rsidP="007D73EC">
            <w:r w:rsidRPr="00473DCA">
              <w:t>praktické úkoly nedokáže splnit ani s pomocí</w:t>
            </w:r>
          </w:p>
        </w:tc>
      </w:tr>
      <w:tr w:rsidR="00FB6292" w:rsidRPr="00473DCA">
        <w:tc>
          <w:tcPr>
            <w:tcW w:w="3936" w:type="dxa"/>
          </w:tcPr>
          <w:p w:rsidR="00FB6292" w:rsidRPr="00473DCA" w:rsidRDefault="00FB6292" w:rsidP="007D73EC"/>
        </w:tc>
        <w:tc>
          <w:tcPr>
            <w:tcW w:w="5559" w:type="dxa"/>
          </w:tcPr>
          <w:p w:rsidR="00FB6292" w:rsidRPr="00473DCA" w:rsidRDefault="00FB6292" w:rsidP="007D73EC"/>
        </w:tc>
      </w:tr>
      <w:tr w:rsidR="00FB6292" w:rsidRPr="00473DCA">
        <w:tc>
          <w:tcPr>
            <w:tcW w:w="3936" w:type="dxa"/>
          </w:tcPr>
          <w:p w:rsidR="00FB6292" w:rsidRPr="00473DCA" w:rsidRDefault="00FB6292" w:rsidP="007D73EC">
            <w:r w:rsidRPr="00473DCA">
              <w:t>Aktivita, zájem o učení</w:t>
            </w:r>
          </w:p>
        </w:tc>
        <w:tc>
          <w:tcPr>
            <w:tcW w:w="5559" w:type="dxa"/>
          </w:tcPr>
          <w:p w:rsidR="00FB6292" w:rsidRPr="00473DCA" w:rsidRDefault="00FB6292" w:rsidP="007D73EC"/>
        </w:tc>
      </w:tr>
      <w:tr w:rsidR="00FB6292" w:rsidRPr="00473DCA">
        <w:tc>
          <w:tcPr>
            <w:tcW w:w="3936" w:type="dxa"/>
          </w:tcPr>
          <w:p w:rsidR="00FB6292" w:rsidRPr="00473DCA" w:rsidRDefault="00FB6292" w:rsidP="007D73EC">
            <w:r w:rsidRPr="00473DCA">
              <w:t>1 – výborný</w:t>
            </w:r>
          </w:p>
        </w:tc>
        <w:tc>
          <w:tcPr>
            <w:tcW w:w="5559" w:type="dxa"/>
          </w:tcPr>
          <w:p w:rsidR="00FB6292" w:rsidRPr="00473DCA" w:rsidRDefault="00FB6292" w:rsidP="007D73EC">
            <w:r w:rsidRPr="00473DCA">
              <w:t>aktivní, učí se svědomitě a se zájmem</w:t>
            </w:r>
          </w:p>
        </w:tc>
      </w:tr>
      <w:tr w:rsidR="00FB6292" w:rsidRPr="00473DCA">
        <w:tc>
          <w:tcPr>
            <w:tcW w:w="3936" w:type="dxa"/>
          </w:tcPr>
          <w:p w:rsidR="00FB6292" w:rsidRPr="00473DCA" w:rsidRDefault="00FB6292" w:rsidP="007D73EC">
            <w:r w:rsidRPr="00473DCA">
              <w:t>2 – chvalitebný</w:t>
            </w:r>
          </w:p>
        </w:tc>
        <w:tc>
          <w:tcPr>
            <w:tcW w:w="5559" w:type="dxa"/>
          </w:tcPr>
          <w:p w:rsidR="00FB6292" w:rsidRPr="00473DCA" w:rsidRDefault="00FB6292" w:rsidP="007D73EC">
            <w:r w:rsidRPr="00473DCA">
              <w:t>učí se svědomitě</w:t>
            </w:r>
          </w:p>
        </w:tc>
      </w:tr>
      <w:tr w:rsidR="00FB6292" w:rsidRPr="00473DCA">
        <w:tc>
          <w:tcPr>
            <w:tcW w:w="3936" w:type="dxa"/>
          </w:tcPr>
          <w:p w:rsidR="00FB6292" w:rsidRPr="00473DCA" w:rsidRDefault="00FB6292" w:rsidP="007D73EC">
            <w:r w:rsidRPr="00473DCA">
              <w:t>3 – dobrý</w:t>
            </w:r>
          </w:p>
        </w:tc>
        <w:tc>
          <w:tcPr>
            <w:tcW w:w="5559" w:type="dxa"/>
          </w:tcPr>
          <w:p w:rsidR="00FB6292" w:rsidRPr="00473DCA" w:rsidRDefault="00FB6292" w:rsidP="007D73EC">
            <w:r w:rsidRPr="00473DCA">
              <w:t>k učení a práci nepotřebuje větších podnětů</w:t>
            </w:r>
          </w:p>
        </w:tc>
      </w:tr>
      <w:tr w:rsidR="00FB6292" w:rsidRPr="00473DCA">
        <w:tc>
          <w:tcPr>
            <w:tcW w:w="3936" w:type="dxa"/>
          </w:tcPr>
          <w:p w:rsidR="00FB6292" w:rsidRPr="00473DCA" w:rsidRDefault="00FB6292" w:rsidP="007D73EC">
            <w:r w:rsidRPr="00473DCA">
              <w:t>4 – dostatečný</w:t>
            </w:r>
          </w:p>
        </w:tc>
        <w:tc>
          <w:tcPr>
            <w:tcW w:w="5559" w:type="dxa"/>
          </w:tcPr>
          <w:p w:rsidR="00FB6292" w:rsidRPr="00473DCA" w:rsidRDefault="00FB6292" w:rsidP="007D73EC">
            <w:r w:rsidRPr="00473DCA">
              <w:t>malý zájem o učení, potřebuje stálé podněty</w:t>
            </w:r>
          </w:p>
        </w:tc>
      </w:tr>
      <w:tr w:rsidR="00FB6292" w:rsidRPr="00473DCA">
        <w:tc>
          <w:tcPr>
            <w:tcW w:w="3936" w:type="dxa"/>
          </w:tcPr>
          <w:p w:rsidR="00FB6292" w:rsidRPr="00473DCA" w:rsidRDefault="00FB6292" w:rsidP="007D73EC">
            <w:r w:rsidRPr="00473DCA">
              <w:t>5 - nedostatečný</w:t>
            </w:r>
          </w:p>
        </w:tc>
        <w:tc>
          <w:tcPr>
            <w:tcW w:w="5559" w:type="dxa"/>
          </w:tcPr>
          <w:p w:rsidR="00FB6292" w:rsidRPr="00473DCA" w:rsidRDefault="00FB6292" w:rsidP="007D73EC">
            <w:r w:rsidRPr="00473DCA">
              <w:t>pomoc a pobízení k učení jsou zatím neúčinné</w:t>
            </w:r>
          </w:p>
        </w:tc>
      </w:tr>
      <w:tr w:rsidR="00FB6292" w:rsidRPr="00473DCA">
        <w:tc>
          <w:tcPr>
            <w:tcW w:w="3936" w:type="dxa"/>
          </w:tcPr>
          <w:p w:rsidR="00FB6292" w:rsidRPr="00473DCA" w:rsidRDefault="00FB6292" w:rsidP="007D73EC"/>
        </w:tc>
        <w:tc>
          <w:tcPr>
            <w:tcW w:w="5559" w:type="dxa"/>
          </w:tcPr>
          <w:p w:rsidR="00FB6292" w:rsidRPr="00473DCA" w:rsidRDefault="00FB6292" w:rsidP="007D73EC"/>
        </w:tc>
      </w:tr>
      <w:tr w:rsidR="00FB6292" w:rsidRPr="00473DCA">
        <w:tc>
          <w:tcPr>
            <w:tcW w:w="3936" w:type="dxa"/>
          </w:tcPr>
          <w:p w:rsidR="00FB6292" w:rsidRPr="00473DCA" w:rsidRDefault="00FB6292" w:rsidP="007D73EC">
            <w:r w:rsidRPr="00473DCA">
              <w:t>Chování</w:t>
            </w:r>
          </w:p>
          <w:p w:rsidR="00FB6292" w:rsidRPr="00473DCA" w:rsidRDefault="00FB6292" w:rsidP="007D73EC"/>
        </w:tc>
        <w:tc>
          <w:tcPr>
            <w:tcW w:w="5559" w:type="dxa"/>
          </w:tcPr>
          <w:p w:rsidR="00FB6292" w:rsidRPr="00473DCA" w:rsidRDefault="00FB6292" w:rsidP="007D73EC"/>
        </w:tc>
      </w:tr>
      <w:tr w:rsidR="00FB6292" w:rsidRPr="00473DCA">
        <w:tc>
          <w:tcPr>
            <w:tcW w:w="3936" w:type="dxa"/>
          </w:tcPr>
          <w:p w:rsidR="00FB6292" w:rsidRPr="00473DCA" w:rsidRDefault="00FB6292" w:rsidP="007D73EC">
            <w:r w:rsidRPr="00473DCA">
              <w:t>1 – velmi dobré</w:t>
            </w:r>
          </w:p>
        </w:tc>
        <w:tc>
          <w:tcPr>
            <w:tcW w:w="5559" w:type="dxa"/>
          </w:tcPr>
          <w:p w:rsidR="00FB6292" w:rsidRPr="00473DCA" w:rsidRDefault="00FB6292" w:rsidP="007D73EC">
            <w:r w:rsidRPr="00473DCA">
              <w:t>Uvědoměle dodržuje pravidla chování a ustanovení vnitřního řádu školy. Méně závažných přestupků se dopouští ojediněle. Žák je však přístupný výchovnému působení a snaží se své chyby napravit.</w:t>
            </w:r>
          </w:p>
        </w:tc>
      </w:tr>
      <w:tr w:rsidR="00FB6292" w:rsidRPr="00473DCA">
        <w:tc>
          <w:tcPr>
            <w:tcW w:w="3936" w:type="dxa"/>
          </w:tcPr>
          <w:p w:rsidR="00FB6292" w:rsidRPr="00473DCA" w:rsidRDefault="00FB6292" w:rsidP="007D73EC">
            <w:r w:rsidRPr="00473DCA">
              <w:t>2 - uspokojivé</w:t>
            </w:r>
          </w:p>
        </w:tc>
        <w:tc>
          <w:tcPr>
            <w:tcW w:w="5559" w:type="dxa"/>
          </w:tcPr>
          <w:p w:rsidR="00FB6292" w:rsidRPr="00473DCA" w:rsidRDefault="00FB6292" w:rsidP="007D73EC">
            <w:r w:rsidRPr="00473DCA">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FB6292" w:rsidRPr="00473DCA">
        <w:tc>
          <w:tcPr>
            <w:tcW w:w="3936" w:type="dxa"/>
          </w:tcPr>
          <w:p w:rsidR="00FB6292" w:rsidRPr="00473DCA" w:rsidRDefault="00FB6292" w:rsidP="007D73EC">
            <w:r w:rsidRPr="00473DCA">
              <w:t>3 - neuspokojivé</w:t>
            </w:r>
          </w:p>
        </w:tc>
        <w:tc>
          <w:tcPr>
            <w:tcW w:w="5559" w:type="dxa"/>
          </w:tcPr>
          <w:p w:rsidR="00FB6292" w:rsidRPr="00473DCA" w:rsidRDefault="00FB6292" w:rsidP="007D73EC">
            <w:r w:rsidRPr="00473DCA">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B6292" w:rsidRPr="00473DCA" w:rsidRDefault="00FB6292" w:rsidP="00FB6292"/>
    <w:p w:rsidR="00FB6292" w:rsidRPr="00473DCA" w:rsidRDefault="00FB6292" w:rsidP="00FB6292"/>
    <w:p w:rsidR="00FB6292" w:rsidRPr="00473DCA" w:rsidRDefault="00FB6292" w:rsidP="00FB6292"/>
    <w:p w:rsidR="00FB6292" w:rsidRPr="00473DCA" w:rsidRDefault="00FB6292" w:rsidP="00FB6292"/>
    <w:p w:rsidR="00FB6292" w:rsidRPr="00473DCA" w:rsidRDefault="00FB6292" w:rsidP="00FB6292">
      <w:pPr>
        <w:rPr>
          <w:b/>
          <w:u w:val="single"/>
        </w:rPr>
      </w:pPr>
      <w:r w:rsidRPr="00473DCA">
        <w:rPr>
          <w:b/>
          <w:u w:val="single"/>
        </w:rPr>
        <w:t>12. Způsob hodnocení žáků se speciálními vzdělávacími potřebami</w:t>
      </w:r>
    </w:p>
    <w:p w:rsidR="00FB6292" w:rsidRPr="00473DCA" w:rsidRDefault="00FB6292" w:rsidP="00FB6292">
      <w:r w:rsidRPr="00473DCA">
        <w:t>1. Způsob hodnocení a klasifikace žáka vychází ze znalosti příznaků postižení a uplatňuje se ve všech vyučovacích předmětech, ve kterých se projevuje postižení žáka, a na obou stupních základní školy.</w:t>
      </w:r>
    </w:p>
    <w:p w:rsidR="00FB6292" w:rsidRPr="00473DCA" w:rsidRDefault="00FB6292" w:rsidP="00FB6292">
      <w:r w:rsidRPr="00473DCA">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B6292" w:rsidRPr="00473DCA" w:rsidRDefault="00FB6292" w:rsidP="00FB6292">
      <w:r w:rsidRPr="00473DCA">
        <w:t>3. Při klasifikaci žáků se doporučuje upřednostnit širší slovní hodnocení. Způsob hodnocení projedná třídní učitel a výchovný poradce s ostatními vyučujícími.</w:t>
      </w:r>
    </w:p>
    <w:p w:rsidR="00FB6292" w:rsidRPr="00473DCA" w:rsidRDefault="00FB6292" w:rsidP="00FB6292">
      <w:r w:rsidRPr="00473DCA">
        <w:t>4. Třídní učitel sdělí vhodným způsobem ostatním žákům ve třídě podstatu individuálního přístupu a způsobu hodnocení a klasifikace žáka.</w:t>
      </w:r>
    </w:p>
    <w:p w:rsidR="00FB6292" w:rsidRPr="00473DCA" w:rsidRDefault="00FB6292" w:rsidP="00FB6292">
      <w:r w:rsidRPr="00473DCA">
        <w:t xml:space="preserve">5. Vyučující respektuje doporučené způsoby práce a hodnocení žáka, popsané ve zprávě </w:t>
      </w:r>
      <w:r w:rsidR="00DA7A59">
        <w:t>z poradenského za</w:t>
      </w:r>
      <w:r w:rsidR="00982D53">
        <w:t>ř</w:t>
      </w:r>
      <w:r w:rsidR="00DA7A59">
        <w:t>ízení</w:t>
      </w:r>
      <w:r w:rsidRPr="00473DCA">
        <w:t>. Volí takové způsoby prověřování znalostí žáka, ve kterých se co nejméně projevuje zdravotní postižení (např. doplňování jevů místo diktátů, ústní zkoušení místo písemných prací či naopak, zkrácený rozsah písemných prací,…).</w:t>
      </w:r>
    </w:p>
    <w:p w:rsidR="00FB6292" w:rsidRPr="00473DCA" w:rsidRDefault="00FB6292" w:rsidP="00FB6292">
      <w:r w:rsidRPr="00473DCA">
        <w:t>6. Podle druhu postižení využívá speciální metody, postupy, formy a prostředky vzdělávání a hodnocení, kompenzační, rehabilitační a učební pomůcky, speciální učebnice a didaktické materiály.</w:t>
      </w:r>
    </w:p>
    <w:p w:rsidR="00FB6292" w:rsidRPr="00473DCA" w:rsidRDefault="00FB6292" w:rsidP="00FB6292"/>
    <w:p w:rsidR="00FB6292" w:rsidRPr="00473DCA" w:rsidRDefault="00FB6292" w:rsidP="00FB6292">
      <w:pPr>
        <w:ind w:left="120"/>
        <w:rPr>
          <w:b/>
          <w:u w:val="single"/>
        </w:rPr>
      </w:pPr>
      <w:r w:rsidRPr="00473DCA">
        <w:rPr>
          <w:b/>
          <w:u w:val="single"/>
        </w:rPr>
        <w:t>III.Podrobnosti o komisionálních a opravných zkouškách,</w:t>
      </w:r>
    </w:p>
    <w:p w:rsidR="00FB6292" w:rsidRPr="00473DCA" w:rsidRDefault="00FB6292" w:rsidP="00FB6292"/>
    <w:p w:rsidR="00FB6292" w:rsidRPr="00473DCA" w:rsidRDefault="00FB6292" w:rsidP="00FB6292">
      <w:r w:rsidRPr="00473DCA">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FB6292" w:rsidRPr="00473DCA" w:rsidRDefault="00FB6292" w:rsidP="00FB6292"/>
    <w:p w:rsidR="00FB6292" w:rsidRPr="00473DCA" w:rsidRDefault="00FB6292" w:rsidP="00FB6292">
      <w:r w:rsidRPr="00473DCA">
        <w:t>2. Opravné zkoušky se konají nejpozději do konce příslušného školního roku v termínu stanoveném ředitelem školy. Žák může v jednom dni skládat pouze jednu opravnou zkoušku. Opravné zkoušky jsou komisionální.</w:t>
      </w:r>
    </w:p>
    <w:p w:rsidR="00FB6292" w:rsidRPr="00473DCA" w:rsidRDefault="00FB6292" w:rsidP="00FB6292"/>
    <w:p w:rsidR="00FB6292" w:rsidRPr="00473DCA" w:rsidRDefault="00FB6292" w:rsidP="00FB6292">
      <w:r w:rsidRPr="00473DCA">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FB6292" w:rsidRPr="00473DCA" w:rsidRDefault="00FB6292" w:rsidP="00FB6292"/>
    <w:p w:rsidR="00FB6292" w:rsidRPr="00473DCA" w:rsidRDefault="00FB6292" w:rsidP="00FB6292">
      <w:r w:rsidRPr="00473DCA">
        <w:t>4. V odůvodněných případech může krajský úřad rozhodnout o konání opravné zkoušky a komisionálního přezkoušení na jiné základní škole. Zkoušky se na žádost krajského úřadu účastní školní inspektor.</w:t>
      </w:r>
    </w:p>
    <w:p w:rsidR="00FB6292" w:rsidRPr="00473DCA" w:rsidRDefault="00FB6292" w:rsidP="00FB6292"/>
    <w:p w:rsidR="00FB6292" w:rsidRPr="00473DCA" w:rsidRDefault="00FB6292" w:rsidP="00FB6292">
      <w:pPr>
        <w:rPr>
          <w:b/>
        </w:rPr>
      </w:pPr>
      <w:r w:rsidRPr="00473DCA">
        <w:rPr>
          <w:b/>
        </w:rPr>
        <w:t xml:space="preserve">Zkoušky při plnění povinné školní docházky v zahraničí </w:t>
      </w:r>
    </w:p>
    <w:p w:rsidR="00FB6292" w:rsidRPr="00473DCA" w:rsidRDefault="00FB6292" w:rsidP="00FB6292"/>
    <w:p w:rsidR="00FB6292" w:rsidRPr="00473DCA" w:rsidRDefault="00FB6292" w:rsidP="00FB6292">
      <w:r w:rsidRPr="00473DCA">
        <w:t>1. Žák, který plní povinnou školní docházku v zahraniční škole, a koná zkoušku ve spádové škole, koná ji:</w:t>
      </w:r>
    </w:p>
    <w:p w:rsidR="00FB6292" w:rsidRPr="00473DCA" w:rsidRDefault="00FB6292" w:rsidP="00FB6292">
      <w:r w:rsidRPr="00473DCA">
        <w:t>a) ve všech ročnících ze vzdělávacího obsahu vzdělávacího oboru Český jazyk a literatura, stanoveného Rámcovým vzdělávacím programem pro základní vzdělávání,</w:t>
      </w:r>
    </w:p>
    <w:p w:rsidR="00FB6292" w:rsidRPr="00473DCA" w:rsidRDefault="00FB6292" w:rsidP="00FB6292">
      <w:r w:rsidRPr="00473DCA">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FB6292" w:rsidRPr="00473DCA" w:rsidRDefault="00FB6292" w:rsidP="00FB6292">
      <w:r w:rsidRPr="00473DCA">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FB6292" w:rsidRPr="00473DCA" w:rsidRDefault="00FB6292" w:rsidP="00FB6292"/>
    <w:p w:rsidR="00FB6292" w:rsidRPr="00473DCA" w:rsidRDefault="00FB6292" w:rsidP="00FB6292">
      <w:r w:rsidRPr="00473DCA">
        <w:t>2. Žák, který plní povinnou školní docházku formou individuální výuky v zahraničí, koná zkoušku z každého předmětu uvedeného ve školním vzdělávacím programu zkoušející školy.</w:t>
      </w:r>
    </w:p>
    <w:p w:rsidR="00FB6292" w:rsidRPr="00473DCA" w:rsidRDefault="00FB6292" w:rsidP="00FB6292"/>
    <w:p w:rsidR="00FB6292" w:rsidRPr="00473DCA" w:rsidRDefault="00FB6292" w:rsidP="00FB6292">
      <w:r w:rsidRPr="00473DCA">
        <w:t>3.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FB6292" w:rsidRPr="00473DCA" w:rsidRDefault="00FB6292" w:rsidP="00FB6292"/>
    <w:p w:rsidR="00FB6292" w:rsidRPr="00473DCA" w:rsidRDefault="00FB6292" w:rsidP="00FB6292">
      <w:r w:rsidRPr="00473DCA">
        <w:t>4. Zkoušku lze konat za období nejméně jednoho pololetí školního roku, nejdéle však za období dvou školních roků.</w:t>
      </w:r>
    </w:p>
    <w:p w:rsidR="00FB6292" w:rsidRPr="00473DCA" w:rsidRDefault="00FB6292" w:rsidP="00FB6292"/>
    <w:p w:rsidR="00FB6292" w:rsidRPr="00473DCA" w:rsidRDefault="00FB6292" w:rsidP="00FB6292">
      <w:r w:rsidRPr="00473DCA">
        <w:t>5. Zkouška je komisionální. Komisi jmenuje ředitel zkoušející školy.</w:t>
      </w:r>
    </w:p>
    <w:p w:rsidR="00FB6292" w:rsidRPr="00473DCA" w:rsidRDefault="00FB6292" w:rsidP="00FB6292"/>
    <w:p w:rsidR="00FB6292" w:rsidRPr="00473DCA" w:rsidRDefault="00FB6292" w:rsidP="00FB6292">
      <w:r w:rsidRPr="00473DCA">
        <w:t>6. Komise je tříčlenná a tvoří ji:</w:t>
      </w:r>
    </w:p>
    <w:p w:rsidR="00FB6292" w:rsidRPr="00473DCA" w:rsidRDefault="00FB6292" w:rsidP="00FB6292">
      <w:r w:rsidRPr="00473DCA">
        <w:t>a) předseda, kterým je ředitel zkoušející školy, popřípadě jím pověřený učitel,</w:t>
      </w:r>
    </w:p>
    <w:p w:rsidR="00FB6292" w:rsidRPr="00473DCA" w:rsidRDefault="00FB6292" w:rsidP="00FB6292">
      <w:r w:rsidRPr="00473DCA">
        <w:t>b) zkoušející učitel, jímž je vyučující daného předmětu ve třídě, v níž je žák zařazen, popřípadě jiný vyučující daného předmětu,</w:t>
      </w:r>
    </w:p>
    <w:p w:rsidR="00FB6292" w:rsidRPr="00473DCA" w:rsidRDefault="00FB6292" w:rsidP="00FB6292">
      <w:r w:rsidRPr="00473DCA">
        <w:t>c) přísedící, kterým je jiný vyučující daného předmětu nebo předmětu stejné vzdělávací oblasti stanovené Rámcovým vzdělávacím programem pro základní vzdělávání.</w:t>
      </w:r>
    </w:p>
    <w:p w:rsidR="00FB6292" w:rsidRPr="00473DCA" w:rsidRDefault="00FB6292" w:rsidP="00FB6292"/>
    <w:p w:rsidR="00FB6292" w:rsidRPr="00473DCA" w:rsidRDefault="00FB6292" w:rsidP="00FB6292">
      <w:r w:rsidRPr="00473DCA">
        <w:t>7.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FB6292" w:rsidRPr="00473DCA" w:rsidRDefault="00FB6292" w:rsidP="00FB6292"/>
    <w:p w:rsidR="00FB6292" w:rsidRPr="00473DCA" w:rsidRDefault="00FB6292" w:rsidP="00FB6292">
      <w:r w:rsidRPr="00473DCA">
        <w:t>8. 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FB6292" w:rsidRPr="00473DCA" w:rsidRDefault="00FB6292" w:rsidP="00FB6292"/>
    <w:p w:rsidR="00FB6292" w:rsidRPr="00473DCA" w:rsidRDefault="00FB6292" w:rsidP="00FB6292">
      <w:r w:rsidRPr="00473DCA">
        <w:t>9. O zkoušce se pořizuje protokol, který se stává součástí dokumentace školy.</w:t>
      </w:r>
    </w:p>
    <w:p w:rsidR="00FB6292" w:rsidRPr="00473DCA" w:rsidRDefault="00FB6292" w:rsidP="00FB6292"/>
    <w:p w:rsidR="00FB6292" w:rsidRPr="00473DCA" w:rsidRDefault="00FB6292" w:rsidP="00FB6292">
      <w:r w:rsidRPr="00473DCA">
        <w:t>10. Výsledek zkoušky stanoví komise hlasováním. Výsledek zkoušky se vyjádří slovním hodnocením nebo stupněm prospěchu. Ředitel zkoušející školy sdělí výsledek zkoušky prokazatelným způsobem žákovi a zákonnému zástupci žáka. Po vykonání zkoušek vydá ředitel zkoušející školy žákovi vysvědčení. Na vysvědčení žák není hodnocen z chování. Na vysvědčení se uvede text "Žák(yně) plní povinnou školní docházku podle § 38 školského zákona".</w:t>
      </w:r>
    </w:p>
    <w:p w:rsidR="00FB6292" w:rsidRPr="00473DCA" w:rsidRDefault="00FB6292" w:rsidP="00FB6292"/>
    <w:p w:rsidR="00FB6292" w:rsidRPr="00473DCA" w:rsidRDefault="00FB6292" w:rsidP="00FB6292">
      <w:r w:rsidRPr="00473DCA">
        <w:t>11. V případě, že zákonný zástupce žáka má pochybnosti o správnosti výsledku zkoušky, může požádat o přezkoušení.</w:t>
      </w:r>
    </w:p>
    <w:p w:rsidR="00FB6292" w:rsidRPr="00473DCA" w:rsidRDefault="00FB6292" w:rsidP="00FB6292"/>
    <w:p w:rsidR="00FB6292" w:rsidRPr="00473DCA" w:rsidRDefault="00FB6292" w:rsidP="00FB6292">
      <w:pPr>
        <w:rPr>
          <w:b/>
        </w:rPr>
      </w:pPr>
      <w:r w:rsidRPr="00473DCA">
        <w:rPr>
          <w:b/>
        </w:rPr>
        <w:t>Komisionální přezkoušení na základní škole a pro opravné zkoušky</w:t>
      </w:r>
    </w:p>
    <w:p w:rsidR="00FB6292" w:rsidRPr="00473DCA" w:rsidRDefault="00FB6292" w:rsidP="00FB6292"/>
    <w:p w:rsidR="00FB6292" w:rsidRPr="00473DCA" w:rsidRDefault="00FB6292" w:rsidP="00FB6292">
      <w:r w:rsidRPr="00473DCA">
        <w:t>1. Komisi pro komisionální přezkoušení jmenuje ředitel školy; v případě, že je vyučujícím daného předmětu ředitel školy, jmenuje komisi krajský úřad.</w:t>
      </w:r>
    </w:p>
    <w:p w:rsidR="00FB6292" w:rsidRPr="00473DCA" w:rsidRDefault="00FB6292" w:rsidP="00FB6292"/>
    <w:p w:rsidR="00FB6292" w:rsidRPr="00473DCA" w:rsidRDefault="00FB6292" w:rsidP="00FB6292">
      <w:r w:rsidRPr="00473DCA">
        <w:t>2. Komise je tříčlenná a tvoří ji:</w:t>
      </w:r>
    </w:p>
    <w:p w:rsidR="00FB6292" w:rsidRPr="00473DCA" w:rsidRDefault="00FB6292" w:rsidP="00FB6292">
      <w:r w:rsidRPr="00473DCA">
        <w:t>a) předseda, kterým je ředitel školy, popřípadě jím pověřený učitel, nebo v případě, že vyučujícím daného předmětu je ředitel školy, krajským úřadem jmenovaný jiný pedagogický pracovník školy,</w:t>
      </w:r>
    </w:p>
    <w:p w:rsidR="00FB6292" w:rsidRPr="00473DCA" w:rsidRDefault="00FB6292" w:rsidP="00FB6292">
      <w:r w:rsidRPr="00473DCA">
        <w:t>b) zkoušející učitel, jímž je vyučující daného předmětu ve třídě, v níž je žák zařazen, popřípadě jiný vyučující daného předmětu,</w:t>
      </w:r>
    </w:p>
    <w:p w:rsidR="00FB6292" w:rsidRPr="00473DCA" w:rsidRDefault="00FB6292" w:rsidP="00FB6292">
      <w:r w:rsidRPr="00473DCA">
        <w:t>c) přísedící, kterým je jiný vyučující daného předmětu nebo předmětu stejné vzdělávací oblasti stanovené Rámcovým vzdělávacím programem pro základní vzdělávání.</w:t>
      </w:r>
    </w:p>
    <w:p w:rsidR="00FB6292" w:rsidRPr="00473DCA" w:rsidRDefault="00FB6292" w:rsidP="00FB6292"/>
    <w:p w:rsidR="00FB6292" w:rsidRPr="00473DCA" w:rsidRDefault="00FB6292" w:rsidP="00FB6292">
      <w:r w:rsidRPr="00473DCA">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FB6292" w:rsidRPr="00473DCA" w:rsidRDefault="00FB6292" w:rsidP="00FB6292"/>
    <w:p w:rsidR="00FB6292" w:rsidRPr="00473DCA" w:rsidRDefault="00FB6292" w:rsidP="00FB6292">
      <w:r w:rsidRPr="00473DCA">
        <w:t>4. O přezkoušení se pořizuje protokol, který se stává součástí dokumentace školy.</w:t>
      </w:r>
    </w:p>
    <w:p w:rsidR="00FB6292" w:rsidRPr="00473DCA" w:rsidRDefault="00FB6292" w:rsidP="00FB6292"/>
    <w:p w:rsidR="00FB6292" w:rsidRPr="00473DCA" w:rsidRDefault="00FB6292" w:rsidP="00FB6292">
      <w:r w:rsidRPr="00473DCA">
        <w:t>5. Žák může v jednom dni vykonat přezkoušení pouze z jednoho předmětu. Není-li možné žáka ze závažných důvodů ve stanoveném termínu přezkoušet, stanoví orgán jmenující komisi náhradní termín přezkoušení.</w:t>
      </w:r>
    </w:p>
    <w:p w:rsidR="00FB6292" w:rsidRPr="00473DCA" w:rsidRDefault="00FB6292" w:rsidP="00FB6292"/>
    <w:p w:rsidR="00FB6292" w:rsidRPr="00473DCA" w:rsidRDefault="00FB6292" w:rsidP="00FB6292">
      <w:r w:rsidRPr="00473DCA">
        <w:t>6. Konkrétní obsah a rozsah přezkoušení stanoví ředitel školy v souladu se školním vzdělávacím programem.</w:t>
      </w:r>
    </w:p>
    <w:p w:rsidR="00FB6292" w:rsidRPr="00473DCA" w:rsidRDefault="00FB6292" w:rsidP="00FB6292"/>
    <w:p w:rsidR="00FB6292" w:rsidRPr="00473DCA" w:rsidRDefault="00FB6292" w:rsidP="00FB6292">
      <w:r w:rsidRPr="00473DCA">
        <w:t>7. Vykonáním přezkoušení není dotčena možnost vykonat opravnou zkoušku.</w:t>
      </w:r>
    </w:p>
    <w:p w:rsidR="00FB6292" w:rsidRPr="00473DCA" w:rsidRDefault="00FB6292" w:rsidP="00FB6292"/>
    <w:p w:rsidR="00FB6292" w:rsidRPr="00473DCA" w:rsidRDefault="00FB6292" w:rsidP="00FB6292">
      <w:r w:rsidRPr="00473DCA">
        <w:t xml:space="preserve">8. Tato ustanovení se obdobně vztahují také na vzdělávání žáků nižšího stupně šestiletého nebo osmiletého gymnázia, s výjimkami uvedenými ve vyhlášce o základním vzdělávání v § 1, 2, 4, 5, 7, 8, </w:t>
      </w:r>
      <w:smartTag w:uri="urn:schemas-microsoft-com:office:smarttags" w:element="metricconverter">
        <w:smartTagPr>
          <w:attr w:name="ProductID" w:val="22 a"/>
        </w:smartTagPr>
        <w:r w:rsidRPr="00473DCA">
          <w:t>22 a</w:t>
        </w:r>
      </w:smartTag>
      <w:r w:rsidRPr="00473DCA">
        <w:t xml:space="preserve"> 23.</w:t>
      </w:r>
    </w:p>
    <w:p w:rsidR="00FB6292" w:rsidRPr="00473DCA" w:rsidRDefault="00FB6292" w:rsidP="00FB6292"/>
    <w:p w:rsidR="00FB6292" w:rsidRPr="00473DCA" w:rsidRDefault="00FB6292" w:rsidP="00FB6292">
      <w:pPr>
        <w:jc w:val="both"/>
      </w:pPr>
    </w:p>
    <w:p w:rsidR="000412C3" w:rsidRPr="00473DCA" w:rsidRDefault="000412C3" w:rsidP="00FB6292">
      <w:pPr>
        <w:rPr>
          <w:b/>
          <w:u w:val="single"/>
        </w:rPr>
      </w:pPr>
    </w:p>
    <w:p w:rsidR="000412C3" w:rsidRPr="00473DCA" w:rsidRDefault="000412C3" w:rsidP="00FB6292">
      <w:pPr>
        <w:rPr>
          <w:b/>
          <w:u w:val="single"/>
        </w:rPr>
      </w:pPr>
    </w:p>
    <w:p w:rsidR="000412C3" w:rsidRPr="00473DCA" w:rsidRDefault="000412C3" w:rsidP="00FB6292">
      <w:pPr>
        <w:rPr>
          <w:b/>
          <w:u w:val="single"/>
        </w:rPr>
      </w:pPr>
    </w:p>
    <w:p w:rsidR="00FB6292" w:rsidRPr="00473DCA" w:rsidRDefault="00FB6292" w:rsidP="00FB6292">
      <w:pPr>
        <w:rPr>
          <w:b/>
          <w:u w:val="single"/>
        </w:rPr>
      </w:pPr>
      <w:r w:rsidRPr="00473DCA">
        <w:rPr>
          <w:b/>
          <w:u w:val="single"/>
        </w:rPr>
        <w:t>IV.Způsob získávání podkladů pro hodnocení,</w:t>
      </w:r>
    </w:p>
    <w:p w:rsidR="00FB6292" w:rsidRPr="00473DCA" w:rsidRDefault="00FB6292" w:rsidP="00FB6292">
      <w:pPr>
        <w:jc w:val="both"/>
      </w:pPr>
    </w:p>
    <w:p w:rsidR="00FB6292" w:rsidRPr="00473DCA" w:rsidRDefault="00FB6292" w:rsidP="00FB6292">
      <w:pPr>
        <w:pStyle w:val="Zkladntext21"/>
        <w:spacing w:before="0" w:line="240" w:lineRule="auto"/>
      </w:pPr>
      <w:r w:rsidRPr="00473DCA">
        <w:t xml:space="preserve">1. Při celkové klasifikaci přihlíží učitel k věkovým zvláštnostem žáka   i k tomu, že žák mohl v průběhu klasifikačního období zakolísat v   učebních výkonech pro určitou indispozici.      </w:t>
      </w:r>
    </w:p>
    <w:p w:rsidR="00FB6292" w:rsidRPr="00473DCA" w:rsidRDefault="00FB6292" w:rsidP="00FB6292">
      <w:pPr>
        <w:jc w:val="both"/>
      </w:pPr>
    </w:p>
    <w:p w:rsidR="00FB6292" w:rsidRPr="00473DCA" w:rsidRDefault="00FB6292" w:rsidP="00FB6292">
      <w:r w:rsidRPr="00473DCA">
        <w:t>2. Hodnocení průběhu a výsledků vzdělávání a chování žáků pedagogickými pracovníky je jednoznačné, srozumitelné, srovnatelné s předem stanovenými kritérii, věcné, všestranné, pedagogicky zdůvodněné, odborně správné a doložitelné.</w:t>
      </w:r>
    </w:p>
    <w:p w:rsidR="00FB6292" w:rsidRPr="00473DCA" w:rsidRDefault="00FB6292" w:rsidP="00FB6292">
      <w:pPr>
        <w:jc w:val="both"/>
      </w:pPr>
    </w:p>
    <w:p w:rsidR="00FB6292" w:rsidRPr="00473DCA" w:rsidRDefault="00FB6292" w:rsidP="00FB6292">
      <w:pPr>
        <w:pStyle w:val="Zkladntext21"/>
        <w:spacing w:before="0" w:line="240" w:lineRule="auto"/>
      </w:pPr>
      <w:r w:rsidRPr="00473DCA">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FB6292" w:rsidRPr="00473DCA" w:rsidRDefault="00FB6292" w:rsidP="00FB6292">
      <w:pPr>
        <w:jc w:val="both"/>
      </w:pPr>
    </w:p>
    <w:p w:rsidR="00FB6292" w:rsidRPr="00473DCA" w:rsidRDefault="00FB6292" w:rsidP="00FB6292">
      <w:pPr>
        <w:jc w:val="both"/>
      </w:pPr>
      <w:r w:rsidRPr="00473DCA">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rsidR="00FB6292" w:rsidRPr="00473DCA" w:rsidRDefault="00FB6292" w:rsidP="00FB6292">
      <w:pPr>
        <w:jc w:val="both"/>
      </w:pPr>
      <w:r w:rsidRPr="00473DCA">
        <w:t>Není přípustné ústně přezkušovat žáky koncem klasifikačního období z   látky celého tohoto období.</w:t>
      </w:r>
    </w:p>
    <w:p w:rsidR="00FB6292" w:rsidRPr="00473DCA" w:rsidRDefault="00FB6292" w:rsidP="00FB6292">
      <w:pPr>
        <w:jc w:val="both"/>
      </w:pPr>
      <w:r w:rsidRPr="00473DCA">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FB6292" w:rsidRPr="00473DCA" w:rsidRDefault="00FB6292" w:rsidP="00FB6292">
      <w:pPr>
        <w:jc w:val="both"/>
      </w:pPr>
    </w:p>
    <w:p w:rsidR="00FB6292" w:rsidRPr="00473DCA" w:rsidRDefault="00FB6292" w:rsidP="00FB6292">
      <w:pPr>
        <w:jc w:val="both"/>
      </w:pPr>
      <w:r w:rsidRPr="00473DCA">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FB6292" w:rsidRPr="00473DCA" w:rsidRDefault="00FB6292" w:rsidP="00FB6292">
      <w:pPr>
        <w:jc w:val="both"/>
        <w:rPr>
          <w:i/>
        </w:rPr>
      </w:pPr>
    </w:p>
    <w:p w:rsidR="00FB6292" w:rsidRPr="00473DCA" w:rsidRDefault="00FB6292" w:rsidP="00FB6292">
      <w:pPr>
        <w:pStyle w:val="Zkladntext21"/>
        <w:spacing w:before="0" w:line="240" w:lineRule="auto"/>
      </w:pPr>
      <w:r w:rsidRPr="00473DCA">
        <w:t xml:space="preserve">6. Kontrolní písemné práce a další druhy zkoušek rozvrhne učitel   rovnoměrně na celý školní rok, aby se nadměrně nenahromadily v   určitých obdobích.   </w:t>
      </w:r>
    </w:p>
    <w:p w:rsidR="00FB6292" w:rsidRPr="00473DCA" w:rsidRDefault="00FB6292" w:rsidP="00FB6292">
      <w:pPr>
        <w:jc w:val="both"/>
      </w:pPr>
    </w:p>
    <w:p w:rsidR="00FB6292" w:rsidRPr="00473DCA" w:rsidRDefault="00FB6292" w:rsidP="00FB6292">
      <w:pPr>
        <w:jc w:val="both"/>
      </w:pPr>
      <w:r w:rsidRPr="00473DCA">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FB6292" w:rsidRPr="00473DCA" w:rsidRDefault="00FB6292" w:rsidP="00FB6292">
      <w:pPr>
        <w:jc w:val="both"/>
      </w:pPr>
    </w:p>
    <w:p w:rsidR="00FB6292" w:rsidRPr="00473DCA" w:rsidRDefault="00FB6292" w:rsidP="00FB6292">
      <w:pPr>
        <w:jc w:val="both"/>
      </w:pPr>
      <w:r w:rsidRPr="00473DCA">
        <w:t xml:space="preserve">8.Učitel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FB6292" w:rsidRPr="00473DCA" w:rsidRDefault="00FB6292" w:rsidP="00FB6292">
      <w:pPr>
        <w:jc w:val="both"/>
      </w:pPr>
    </w:p>
    <w:p w:rsidR="00FB6292" w:rsidRPr="00473DCA" w:rsidRDefault="00FB6292" w:rsidP="00FB6292">
      <w:pPr>
        <w:jc w:val="both"/>
      </w:pPr>
      <w:r w:rsidRPr="00473DCA">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FB6292" w:rsidRPr="00473DCA" w:rsidRDefault="00FB6292" w:rsidP="00FB6292">
      <w:pPr>
        <w:jc w:val="both"/>
      </w:pPr>
    </w:p>
    <w:p w:rsidR="00FB6292" w:rsidRPr="00473DCA" w:rsidRDefault="00FB6292" w:rsidP="00FB6292">
      <w:pPr>
        <w:jc w:val="both"/>
      </w:pPr>
      <w:r w:rsidRPr="00473DCA">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FB6292" w:rsidRDefault="00FB6292" w:rsidP="00FB6292">
      <w:pPr>
        <w:jc w:val="both"/>
      </w:pPr>
    </w:p>
    <w:p w:rsidR="00982D53" w:rsidRPr="00473DCA" w:rsidRDefault="00982D53" w:rsidP="00FB6292">
      <w:pPr>
        <w:jc w:val="both"/>
      </w:pPr>
    </w:p>
    <w:p w:rsidR="00FB6292" w:rsidRPr="00473DCA" w:rsidRDefault="00FB6292" w:rsidP="00FB6292">
      <w:pPr>
        <w:jc w:val="both"/>
      </w:pPr>
      <w:r w:rsidRPr="00473DCA">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FB6292" w:rsidRPr="00473DCA" w:rsidRDefault="00FB6292" w:rsidP="00FB6292">
      <w:pPr>
        <w:pStyle w:val="Zkladntext21"/>
        <w:spacing w:before="0" w:line="240" w:lineRule="auto"/>
      </w:pPr>
    </w:p>
    <w:p w:rsidR="00FB6292" w:rsidRPr="00473DCA" w:rsidRDefault="00FB6292" w:rsidP="00FB6292">
      <w:pPr>
        <w:jc w:val="both"/>
      </w:pPr>
      <w:r w:rsidRPr="00473DCA">
        <w:t xml:space="preserve">12. Případy zaostávání žáků v učení a nedostatky v jejich chování   se projednají v pedagogické radě, a to zpravidla k 15. listopadu a   15. dubnu. </w:t>
      </w:r>
    </w:p>
    <w:p w:rsidR="00FB6292" w:rsidRPr="00473DCA" w:rsidRDefault="00FB6292" w:rsidP="00FB6292">
      <w:pPr>
        <w:jc w:val="both"/>
      </w:pPr>
      <w:r w:rsidRPr="00473DCA">
        <w:t xml:space="preserve">                                                </w:t>
      </w:r>
    </w:p>
    <w:p w:rsidR="00FB6292" w:rsidRPr="00473DCA" w:rsidRDefault="00FB6292" w:rsidP="00FB6292">
      <w:pPr>
        <w:jc w:val="both"/>
      </w:pPr>
    </w:p>
    <w:p w:rsidR="00FB6292" w:rsidRPr="00473DCA" w:rsidRDefault="00FB6292" w:rsidP="00FB6292">
      <w:pPr>
        <w:jc w:val="both"/>
      </w:pPr>
      <w:r w:rsidRPr="00473DCA">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FB6292" w:rsidRPr="00473DCA" w:rsidRDefault="00FB6292" w:rsidP="00FB6292">
      <w:pPr>
        <w:jc w:val="both"/>
      </w:pPr>
    </w:p>
    <w:p w:rsidR="00FB6292" w:rsidRPr="00473DCA" w:rsidRDefault="00FB6292" w:rsidP="00FB6292">
      <w:pPr>
        <w:jc w:val="both"/>
      </w:pPr>
      <w:r w:rsidRPr="00473DCA">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FB6292" w:rsidRPr="00473DCA" w:rsidRDefault="00FB6292" w:rsidP="00FB6292">
      <w:pPr>
        <w:jc w:val="both"/>
      </w:pPr>
    </w:p>
    <w:p w:rsidR="00FB6292" w:rsidRPr="00473DCA" w:rsidRDefault="00FB6292" w:rsidP="00FB6292">
      <w:pPr>
        <w:pStyle w:val="Zkladntext21"/>
        <w:spacing w:before="0" w:line="240" w:lineRule="auto"/>
      </w:pPr>
      <w:r w:rsidRPr="00473DCA">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FB6292" w:rsidRPr="00473DCA" w:rsidRDefault="00FB6292" w:rsidP="00FB6292">
      <w:pPr>
        <w:jc w:val="both"/>
      </w:pPr>
    </w:p>
    <w:p w:rsidR="00FB6292" w:rsidRPr="00473DCA" w:rsidRDefault="00FB6292" w:rsidP="00FB6292">
      <w:pPr>
        <w:jc w:val="both"/>
      </w:pPr>
      <w:r w:rsidRPr="00473DCA">
        <w:t xml:space="preserve">16. V případě mimořádného zhoršení prospěchu žáka informuje rodiče   vyučující předmětu bezprostředně a prokazatelným způsobem.      </w:t>
      </w:r>
    </w:p>
    <w:p w:rsidR="00FB6292" w:rsidRPr="00473DCA" w:rsidRDefault="00FB6292" w:rsidP="00FB6292">
      <w:pPr>
        <w:jc w:val="both"/>
      </w:pPr>
    </w:p>
    <w:p w:rsidR="00FB6292" w:rsidRPr="00473DCA" w:rsidRDefault="00FB6292" w:rsidP="00FB6292">
      <w:pPr>
        <w:jc w:val="both"/>
      </w:pPr>
      <w:r w:rsidRPr="00473DCA">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FB6292" w:rsidRPr="00473DCA" w:rsidRDefault="00FB6292" w:rsidP="00FB6292">
      <w:pPr>
        <w:jc w:val="both"/>
      </w:pPr>
    </w:p>
    <w:p w:rsidR="00FB6292" w:rsidRPr="00473DCA" w:rsidRDefault="00FB6292" w:rsidP="00FB6292">
      <w:pPr>
        <w:jc w:val="both"/>
      </w:pPr>
      <w:r w:rsidRPr="00473DCA">
        <w:t>18. Vyučující dodržují zásady pedagogického taktu, zejména neklasifikují žáky ihned po jejich návratu do školy</w:t>
      </w:r>
      <w:r w:rsidR="00DA7A59">
        <w:t>,</w:t>
      </w:r>
      <w:r w:rsidRPr="00473DCA">
        <w:t xml:space="preserve"> po   nepřítomnosti delší než jeden týden žáci nemusí dopisovat do   sešitů látku za dobu nepřítomnosti, pokud to není jediný zdroj   informací, účelem zkoušení není nacházet mezery ve vědomostech žáka, ale hodnoti</w:t>
      </w:r>
      <w:r w:rsidR="00DA7A59">
        <w:t>t</w:t>
      </w:r>
      <w:r w:rsidRPr="00473DCA">
        <w:t xml:space="preserve"> to, co umí, učitel klasifikuje jen probrané   učivo, zadávání nové látky k samostatnému nastudování celé třídě není přípustné, před prověřováním znalostí musí mít žáci dostatek času k naučení, procvičení a zažití učiva.         </w:t>
      </w:r>
    </w:p>
    <w:p w:rsidR="00FB6292" w:rsidRPr="00473DCA" w:rsidRDefault="00FB6292" w:rsidP="00FB6292">
      <w:pPr>
        <w:jc w:val="both"/>
      </w:pPr>
    </w:p>
    <w:p w:rsidR="00FB6292" w:rsidRPr="00473DCA" w:rsidRDefault="00FB6292" w:rsidP="00FB6292">
      <w:pPr>
        <w:pStyle w:val="Zkladntext21"/>
        <w:spacing w:before="0" w:line="240" w:lineRule="auto"/>
      </w:pPr>
      <w:r w:rsidRPr="00473DCA">
        <w:t xml:space="preserve">19.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FB6292" w:rsidRPr="00473DCA" w:rsidRDefault="00FB6292" w:rsidP="00FB6292">
      <w:pPr>
        <w:jc w:val="both"/>
      </w:pPr>
    </w:p>
    <w:p w:rsidR="00FB6292" w:rsidRPr="00473DCA" w:rsidRDefault="00FB6292" w:rsidP="00FB6292">
      <w:pPr>
        <w:pStyle w:val="Zkladntext21"/>
        <w:spacing w:before="0" w:line="240" w:lineRule="auto"/>
      </w:pPr>
      <w:r w:rsidRPr="00473DCA">
        <w:t xml:space="preserve">20. Klasifikace chování      </w:t>
      </w:r>
    </w:p>
    <w:p w:rsidR="00FB6292" w:rsidRPr="00473DCA" w:rsidRDefault="00FB6292" w:rsidP="00FB6292">
      <w:pPr>
        <w:jc w:val="both"/>
        <w:rPr>
          <w:i/>
        </w:rPr>
      </w:pPr>
    </w:p>
    <w:p w:rsidR="00FB6292" w:rsidRPr="00473DCA" w:rsidRDefault="00FB6292" w:rsidP="00FB6292">
      <w:pPr>
        <w:pStyle w:val="Zkladntext21"/>
        <w:spacing w:before="0" w:line="240" w:lineRule="auto"/>
      </w:pPr>
      <w:r w:rsidRPr="00473DCA">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FB6292" w:rsidRPr="00473DCA" w:rsidRDefault="00FB6292" w:rsidP="00FB6292">
      <w:pPr>
        <w:jc w:val="both"/>
      </w:pPr>
    </w:p>
    <w:p w:rsidR="00FB6292" w:rsidRPr="00473DCA" w:rsidRDefault="00FB6292" w:rsidP="00FB6292">
      <w:pPr>
        <w:jc w:val="both"/>
      </w:pPr>
      <w:r w:rsidRPr="00473DCA">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FB6292" w:rsidRPr="00473DCA" w:rsidRDefault="00FB6292" w:rsidP="00FB6292">
      <w:pPr>
        <w:jc w:val="both"/>
      </w:pPr>
    </w:p>
    <w:p w:rsidR="00FB6292" w:rsidRPr="00473DCA" w:rsidRDefault="00FB6292" w:rsidP="00FB6292">
      <w:pPr>
        <w:jc w:val="both"/>
      </w:pPr>
      <w:r w:rsidRPr="00473DCA">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FB6292" w:rsidRPr="00473DCA" w:rsidRDefault="00FB6292" w:rsidP="00FB6292">
      <w:pPr>
        <w:pStyle w:val="Zkladntext21"/>
        <w:spacing w:before="0" w:line="240" w:lineRule="auto"/>
      </w:pPr>
    </w:p>
    <w:p w:rsidR="00FB6292" w:rsidRPr="00473DCA" w:rsidRDefault="00FB6292" w:rsidP="00FB6292">
      <w:pPr>
        <w:jc w:val="both"/>
      </w:pPr>
      <w:r w:rsidRPr="00473DCA">
        <w:t xml:space="preserve">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FB6292" w:rsidRPr="00473DCA" w:rsidRDefault="00FB6292" w:rsidP="00FB6292">
      <w:pPr>
        <w:jc w:val="both"/>
      </w:pPr>
    </w:p>
    <w:p w:rsidR="00FB6292" w:rsidRPr="00473DCA" w:rsidRDefault="00FB6292" w:rsidP="00FB6292">
      <w:pPr>
        <w:jc w:val="both"/>
      </w:pPr>
      <w:r w:rsidRPr="00473DCA">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FB6292" w:rsidRPr="00473DCA" w:rsidRDefault="00FB6292" w:rsidP="00FB6292">
      <w:pPr>
        <w:jc w:val="both"/>
      </w:pPr>
      <w:r w:rsidRPr="00473DCA">
        <w:t xml:space="preserve">                                                                      </w:t>
      </w:r>
    </w:p>
    <w:p w:rsidR="00FB6292" w:rsidRPr="00473DCA" w:rsidRDefault="00FB6292" w:rsidP="00FB6292">
      <w:pPr>
        <w:rPr>
          <w:b/>
          <w:u w:val="single"/>
        </w:rPr>
      </w:pPr>
    </w:p>
    <w:p w:rsidR="00FB6292" w:rsidRPr="00473DCA" w:rsidRDefault="00FB6292" w:rsidP="00FB6292">
      <w:r w:rsidRPr="00473DCA">
        <w:rPr>
          <w:b/>
          <w:u w:val="single"/>
        </w:rPr>
        <w:t>V.Způsob hodnocení žáků se speciálními vzdělávacími potřebami.</w:t>
      </w:r>
    </w:p>
    <w:p w:rsidR="00FB6292" w:rsidRPr="00473DCA" w:rsidRDefault="00FB6292" w:rsidP="00FB6292">
      <w:pPr>
        <w:jc w:val="both"/>
      </w:pPr>
    </w:p>
    <w:p w:rsidR="00FB6292" w:rsidRPr="00473DCA" w:rsidRDefault="00FB6292" w:rsidP="00FB6292">
      <w:r w:rsidRPr="00473DCA">
        <w:t>1.Dítětem, žákem a studentem se speciálními vzdělávacími potřebami je osoba se zdravotním postižením, zdravotním znevýhodněním nebo sociálním znevýhodněním.Zdravotním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FB6292" w:rsidRPr="00473DCA" w:rsidRDefault="00FB6292" w:rsidP="00FB6292"/>
    <w:p w:rsidR="00FB6292" w:rsidRPr="00473DCA" w:rsidRDefault="00FB6292" w:rsidP="00FB6292">
      <w:r w:rsidRPr="00473DCA">
        <w:t xml:space="preserve">2. Děti, žáci a studenti se speciálními vzdělávacími potřebami mají právo na vytvoření nezbytných podmínek při vzdělávání i klasifikaci a hodnocení. </w:t>
      </w:r>
    </w:p>
    <w:p w:rsidR="00FB6292" w:rsidRPr="00473DCA" w:rsidRDefault="00FB6292" w:rsidP="00FB6292"/>
    <w:p w:rsidR="00FB6292" w:rsidRPr="00473DCA" w:rsidRDefault="00FB6292" w:rsidP="00FB6292">
      <w:r w:rsidRPr="00473DCA">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FB6292" w:rsidRPr="00473DCA" w:rsidRDefault="00FB6292" w:rsidP="00FB6292"/>
    <w:p w:rsidR="00FB6292" w:rsidRPr="00473DCA" w:rsidRDefault="00FB6292" w:rsidP="00FB6292">
      <w:r w:rsidRPr="00473DCA">
        <w:t>4.U žáka s vývojovou poruchou učení rozhodne ředitel školy o použití slovního hodnocení na základě žádosti zákonného zástupce žáka. Výsledky vzdělávání žáka v základní škole speciální se hodnotí slovně.</w:t>
      </w:r>
    </w:p>
    <w:p w:rsidR="00FB6292" w:rsidRPr="00473DCA" w:rsidRDefault="00FB6292" w:rsidP="00FB6292">
      <w:r w:rsidRPr="00473DCA">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FB6292" w:rsidRPr="00473DCA" w:rsidRDefault="00FB6292" w:rsidP="00FB6292">
      <w:r w:rsidRPr="00473DCA">
        <w:t xml:space="preserve">                                                                       </w:t>
      </w:r>
    </w:p>
    <w:p w:rsidR="00FB6292" w:rsidRPr="00473DCA" w:rsidRDefault="00FB6292" w:rsidP="00FB6292">
      <w:r w:rsidRPr="00473DCA">
        <w:t xml:space="preserve">6. Vyučující klade důraz na ten druh projevu, ve kterém má žák   předpoklady podávat lepší výkony. Při klasifikaci se nevycházím   z prostého počtu chyb, ale z počtu jevů, které žák zvládl.      </w:t>
      </w:r>
    </w:p>
    <w:p w:rsidR="00FB6292" w:rsidRPr="00473DCA" w:rsidRDefault="00FB6292" w:rsidP="00FB6292"/>
    <w:p w:rsidR="00FB6292" w:rsidRPr="00473DCA" w:rsidRDefault="00FB6292" w:rsidP="00FB6292">
      <w:r w:rsidRPr="00473DCA">
        <w:t xml:space="preserve">7. Klasifikace byla provázena hodnocením, t.j. vyjádřením pozitivních stránek výkonu, objasněním podstaty neúspěchu, návodem,   jak mezery a nedostatky překonávat,      </w:t>
      </w:r>
    </w:p>
    <w:p w:rsidR="00FB6292" w:rsidRPr="00473DCA" w:rsidRDefault="00FB6292" w:rsidP="00FB6292"/>
    <w:p w:rsidR="00FB6292" w:rsidRPr="00473DCA" w:rsidRDefault="00FB6292" w:rsidP="00FB6292">
      <w:r w:rsidRPr="00473DCA">
        <w:t xml:space="preserve">8. Všechna navrhovaná pedagogická opatření se zásadně projednávají   s rodiči a jejich souhlasný či nesouhlasný názor je respektován.      </w:t>
      </w:r>
    </w:p>
    <w:p w:rsidR="00FB6292" w:rsidRPr="00473DCA" w:rsidRDefault="00FB6292" w:rsidP="00FB6292"/>
    <w:p w:rsidR="00FB6292" w:rsidRPr="00473DCA" w:rsidRDefault="00FB6292" w:rsidP="00FB6292">
      <w:r w:rsidRPr="00473DCA">
        <w:t xml:space="preserve">9. V hodnocení se přístup vyučujícího zaměřuje na pozitivní výkony   žáka a tím na podporu jeho poznávací motivace k učení namísto   jednostranného zdůrazňování chyb.                                             </w:t>
      </w:r>
    </w:p>
    <w:p w:rsidR="00FB6292" w:rsidRPr="00473DCA" w:rsidRDefault="00FB6292" w:rsidP="00FB6292">
      <w:pPr>
        <w:pStyle w:val="DefinitionTerm"/>
        <w:widowControl/>
      </w:pPr>
    </w:p>
    <w:p w:rsidR="00FB6292" w:rsidRPr="00473DCA" w:rsidRDefault="00FB6292" w:rsidP="00FB6292">
      <w:r w:rsidRPr="00473DCA">
        <w:t>9. Vzdělávání žáků se speciálními vzdělávacími potřebami a žáků nadaných se řídí vyhláškou č. 48/2005 Sb., o základním vzdělávání, pokud není zvláštním právním předpisem stanoveno jinak.</w:t>
      </w:r>
    </w:p>
    <w:p w:rsidR="00FB6292" w:rsidRPr="00473DCA" w:rsidRDefault="00FB6292" w:rsidP="00FB6292"/>
    <w:p w:rsidR="00FB6292" w:rsidRPr="00473DCA" w:rsidRDefault="00FB6292" w:rsidP="00FB6292">
      <w:pPr>
        <w:rPr>
          <w:b/>
        </w:rPr>
      </w:pPr>
      <w:r w:rsidRPr="00473DCA">
        <w:rPr>
          <w:b/>
        </w:rPr>
        <w:t>Hodnocení nadaných dětí, žáků a studentů</w:t>
      </w:r>
    </w:p>
    <w:p w:rsidR="00FB6292" w:rsidRPr="00473DCA" w:rsidRDefault="00FB6292" w:rsidP="00FB6292">
      <w:pPr>
        <w:rPr>
          <w:b/>
          <w:u w:val="single"/>
        </w:rPr>
      </w:pPr>
    </w:p>
    <w:p w:rsidR="00FB6292" w:rsidRPr="00473DCA" w:rsidRDefault="00FB6292" w:rsidP="00FB6292">
      <w:r w:rsidRPr="00473DCA">
        <w:t>1.Ředitel školy může mimořádně nadaného nezletilého žáka přeřadit do vyššího ročníku bez absolvování předchozího ročníku.Podmínkou přeřazení je vykonání zkoušek z učiva nebo části učiva ročníku, který žák nebo student nebude absolvovat. Obsah a rozsah zkoušek stanoví ředitel školy.</w:t>
      </w:r>
    </w:p>
    <w:p w:rsidR="00FB6292" w:rsidRPr="00473DCA" w:rsidRDefault="00FB6292" w:rsidP="00FB6292"/>
    <w:p w:rsidR="00FB6292" w:rsidRPr="00473DCA" w:rsidRDefault="00FB6292" w:rsidP="00FB6292">
      <w:r w:rsidRPr="00473DCA">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FB6292" w:rsidRPr="00473DCA" w:rsidRDefault="00FB6292" w:rsidP="00FB6292">
      <w:pPr>
        <w:jc w:val="both"/>
      </w:pPr>
    </w:p>
    <w:p w:rsidR="006F53F7" w:rsidRDefault="006F53F7" w:rsidP="006F53F7"/>
    <w:p w:rsidR="006F53F7" w:rsidRDefault="006F53F7" w:rsidP="006548C9">
      <w:pPr>
        <w:jc w:val="both"/>
      </w:pPr>
    </w:p>
    <w:p w:rsidR="000412C3" w:rsidRDefault="000412C3" w:rsidP="006548C9">
      <w:pPr>
        <w:jc w:val="both"/>
      </w:pPr>
    </w:p>
    <w:p w:rsidR="000412C3" w:rsidRDefault="000412C3" w:rsidP="006548C9">
      <w:pPr>
        <w:jc w:val="both"/>
      </w:pPr>
    </w:p>
    <w:p w:rsidR="000412C3" w:rsidRDefault="000412C3" w:rsidP="006548C9">
      <w:pPr>
        <w:jc w:val="both"/>
      </w:pPr>
    </w:p>
    <w:p w:rsidR="000412C3" w:rsidRDefault="000412C3" w:rsidP="006548C9">
      <w:pPr>
        <w:jc w:val="both"/>
      </w:pPr>
    </w:p>
    <w:p w:rsidR="000412C3" w:rsidRDefault="000412C3" w:rsidP="006548C9">
      <w:pPr>
        <w:jc w:val="both"/>
      </w:pPr>
    </w:p>
    <w:p w:rsidR="006F53F7" w:rsidRDefault="006F53F7" w:rsidP="001C0D38">
      <w:pPr>
        <w:pStyle w:val="Nadpis2"/>
        <w:jc w:val="both"/>
      </w:pPr>
    </w:p>
    <w:p w:rsidR="006F53F7" w:rsidRDefault="006F53F7" w:rsidP="006F53F7"/>
    <w:p w:rsidR="006F53F7" w:rsidRPr="00B24713" w:rsidRDefault="006F53F7" w:rsidP="006F53F7"/>
    <w:p w:rsidR="006F53F7" w:rsidRPr="00EE27D6" w:rsidRDefault="006F53F7" w:rsidP="006F53F7">
      <w:pPr>
        <w:jc w:val="center"/>
      </w:pPr>
    </w:p>
    <w:p w:rsidR="00AC0F01" w:rsidRDefault="00AC0F01" w:rsidP="00AC0F01">
      <w:pPr>
        <w:rPr>
          <w:b/>
        </w:rPr>
      </w:pPr>
    </w:p>
    <w:p w:rsidR="00EF6589" w:rsidRDefault="00EF6589" w:rsidP="00AC0F01">
      <w:pPr>
        <w:rPr>
          <w:b/>
        </w:rPr>
      </w:pPr>
    </w:p>
    <w:p w:rsidR="00EF6589" w:rsidRDefault="00EF6589" w:rsidP="00AC0F01">
      <w:pPr>
        <w:rPr>
          <w:b/>
        </w:rPr>
      </w:pPr>
    </w:p>
    <w:p w:rsidR="00EF6589" w:rsidRDefault="00EF6589" w:rsidP="00AC0F01">
      <w:pPr>
        <w:rPr>
          <w:b/>
        </w:rPr>
      </w:pPr>
    </w:p>
    <w:p w:rsidR="00EF6589" w:rsidRDefault="00EF6589" w:rsidP="00AC0F01">
      <w:pPr>
        <w:rPr>
          <w:b/>
        </w:rPr>
      </w:pPr>
    </w:p>
    <w:p w:rsidR="00EF6589" w:rsidRDefault="00EF6589" w:rsidP="00AC0F01">
      <w:pPr>
        <w:rPr>
          <w:b/>
        </w:rPr>
      </w:pPr>
    </w:p>
    <w:p w:rsidR="00EF6589" w:rsidRDefault="00EF6589" w:rsidP="00AC0F01">
      <w:pPr>
        <w:rPr>
          <w:b/>
        </w:rPr>
      </w:pPr>
    </w:p>
    <w:p w:rsidR="00EF6589" w:rsidRDefault="00EF6589" w:rsidP="00AC0F01">
      <w:pPr>
        <w:rPr>
          <w:b/>
        </w:rPr>
      </w:pPr>
    </w:p>
    <w:p w:rsidR="00EF6589" w:rsidRDefault="00EF6589" w:rsidP="00AC0F01">
      <w:pPr>
        <w:rPr>
          <w:b/>
        </w:rPr>
      </w:pPr>
    </w:p>
    <w:p w:rsidR="00EF6589" w:rsidRDefault="00EF6589" w:rsidP="00AC0F01">
      <w:pPr>
        <w:rPr>
          <w:b/>
        </w:rPr>
      </w:pPr>
    </w:p>
    <w:p w:rsidR="00004BBF" w:rsidRDefault="0006726E" w:rsidP="00004BBF">
      <w:pPr>
        <w:pStyle w:val="Nadpis1"/>
        <w:rPr>
          <w:rFonts w:ascii="Comic Sans MS" w:hAnsi="Comic Sans MS"/>
          <w:color w:val="0000FF"/>
          <w:sz w:val="44"/>
          <w:szCs w:val="44"/>
        </w:rPr>
      </w:pPr>
      <w:r>
        <w:rPr>
          <w:rFonts w:ascii="Comic Sans MS" w:hAnsi="Comic Sans MS"/>
          <w:color w:val="0000FF"/>
          <w:sz w:val="44"/>
          <w:szCs w:val="44"/>
          <w:lang w:val="cs-CZ"/>
        </w:rPr>
        <w:t xml:space="preserve">7. </w:t>
      </w:r>
      <w:r w:rsidR="00004BBF">
        <w:rPr>
          <w:rFonts w:ascii="Comic Sans MS" w:hAnsi="Comic Sans MS"/>
          <w:color w:val="0000FF"/>
          <w:sz w:val="44"/>
          <w:szCs w:val="44"/>
        </w:rPr>
        <w:t xml:space="preserve">školní družina při zš Sokolovská 470/13 </w:t>
      </w:r>
    </w:p>
    <w:p w:rsidR="00004BBF" w:rsidRDefault="00004BBF" w:rsidP="00004BBF">
      <w:pPr>
        <w:jc w:val="center"/>
        <w:rPr>
          <w:b/>
          <w:caps/>
          <w:sz w:val="28"/>
          <w:szCs w:val="20"/>
        </w:rPr>
      </w:pPr>
    </w:p>
    <w:p w:rsidR="00004BBF" w:rsidRDefault="00004BBF" w:rsidP="00004BBF">
      <w:pPr>
        <w:jc w:val="center"/>
        <w:rPr>
          <w:b/>
          <w:caps/>
          <w:sz w:val="28"/>
        </w:rPr>
      </w:pPr>
    </w:p>
    <w:p w:rsidR="00004BBF" w:rsidRDefault="00004BBF" w:rsidP="00004BBF">
      <w:pPr>
        <w:jc w:val="center"/>
        <w:rPr>
          <w:b/>
          <w:caps/>
          <w:sz w:val="28"/>
        </w:rPr>
      </w:pPr>
    </w:p>
    <w:p w:rsidR="00004BBF" w:rsidRDefault="00004BBF" w:rsidP="00004BBF">
      <w:pPr>
        <w:jc w:val="center"/>
        <w:rPr>
          <w:b/>
          <w:caps/>
          <w:sz w:val="28"/>
        </w:rPr>
      </w:pPr>
    </w:p>
    <w:p w:rsidR="00004BBF" w:rsidRDefault="00004BBF" w:rsidP="00004BBF">
      <w:pPr>
        <w:jc w:val="center"/>
        <w:rPr>
          <w:b/>
          <w:caps/>
          <w:sz w:val="28"/>
        </w:rPr>
      </w:pPr>
    </w:p>
    <w:p w:rsidR="00004BBF" w:rsidRDefault="00004BBF" w:rsidP="00004BBF">
      <w:pPr>
        <w:jc w:val="center"/>
        <w:rPr>
          <w:b/>
          <w:caps/>
          <w:sz w:val="28"/>
        </w:rPr>
      </w:pPr>
    </w:p>
    <w:p w:rsidR="00004BBF" w:rsidRDefault="00004BBF" w:rsidP="00004BBF">
      <w:pPr>
        <w:jc w:val="center"/>
        <w:rPr>
          <w:b/>
          <w:caps/>
          <w:sz w:val="28"/>
        </w:rPr>
      </w:pPr>
    </w:p>
    <w:p w:rsidR="00004BBF" w:rsidRDefault="00004BBF" w:rsidP="00004BBF">
      <w:pPr>
        <w:jc w:val="center"/>
        <w:rPr>
          <w:b/>
          <w:caps/>
          <w:sz w:val="28"/>
        </w:rPr>
      </w:pPr>
    </w:p>
    <w:p w:rsidR="00004BBF" w:rsidRDefault="00004BBF" w:rsidP="00004BBF">
      <w:pPr>
        <w:jc w:val="center"/>
        <w:rPr>
          <w:b/>
          <w:caps/>
          <w:sz w:val="28"/>
        </w:rPr>
      </w:pPr>
    </w:p>
    <w:p w:rsidR="00004BBF" w:rsidRDefault="00004BBF" w:rsidP="00004BBF">
      <w:pPr>
        <w:rPr>
          <w:b/>
          <w:caps/>
          <w:sz w:val="28"/>
        </w:rPr>
      </w:pPr>
    </w:p>
    <w:p w:rsidR="00004BBF" w:rsidRDefault="00004BBF" w:rsidP="00004BBF">
      <w:pPr>
        <w:pStyle w:val="Nadpis1"/>
        <w:rPr>
          <w:rFonts w:ascii="Comic Sans MS" w:hAnsi="Comic Sans MS"/>
          <w:color w:val="0000FF"/>
          <w:sz w:val="72"/>
          <w:szCs w:val="72"/>
        </w:rPr>
      </w:pPr>
      <w:r>
        <w:rPr>
          <w:rFonts w:ascii="Comic Sans MS" w:hAnsi="Comic Sans MS"/>
          <w:color w:val="0000FF"/>
          <w:sz w:val="72"/>
          <w:szCs w:val="72"/>
        </w:rPr>
        <w:t xml:space="preserve">školní vzdělávací program </w:t>
      </w:r>
    </w:p>
    <w:p w:rsidR="00004BBF" w:rsidRDefault="00004BBF" w:rsidP="00004BBF">
      <w:pPr>
        <w:rPr>
          <w:sz w:val="20"/>
          <w:szCs w:val="20"/>
        </w:rPr>
      </w:pPr>
    </w:p>
    <w:p w:rsidR="00004BBF" w:rsidRDefault="00004BBF" w:rsidP="00004BBF"/>
    <w:p w:rsidR="00004BBF" w:rsidRDefault="00004BBF" w:rsidP="00004BBF"/>
    <w:p w:rsidR="00004BBF" w:rsidRDefault="00004BBF" w:rsidP="00004BBF">
      <w:pPr>
        <w:pStyle w:val="Nadpis1"/>
        <w:rPr>
          <w:rFonts w:ascii="Comic Sans MS" w:hAnsi="Comic Sans MS"/>
          <w:color w:val="0000FF"/>
          <w:sz w:val="44"/>
          <w:szCs w:val="44"/>
        </w:rPr>
      </w:pPr>
    </w:p>
    <w:p w:rsidR="00004BBF" w:rsidRPr="00902070" w:rsidRDefault="00004BBF" w:rsidP="00004BBF">
      <w:pPr>
        <w:pStyle w:val="Nadpis1"/>
        <w:rPr>
          <w:rFonts w:ascii="Comic Sans MS" w:hAnsi="Comic Sans MS"/>
          <w:color w:val="0000FF"/>
          <w:sz w:val="44"/>
          <w:szCs w:val="44"/>
          <w:lang w:val="cs-CZ"/>
        </w:rPr>
      </w:pPr>
      <w:r>
        <w:rPr>
          <w:rFonts w:ascii="Comic Sans MS" w:hAnsi="Comic Sans MS"/>
          <w:color w:val="0000FF"/>
          <w:sz w:val="44"/>
          <w:szCs w:val="44"/>
        </w:rPr>
        <w:t>201</w:t>
      </w:r>
      <w:r w:rsidR="00902070">
        <w:rPr>
          <w:rFonts w:ascii="Comic Sans MS" w:hAnsi="Comic Sans MS"/>
          <w:color w:val="0000FF"/>
          <w:sz w:val="44"/>
          <w:szCs w:val="44"/>
          <w:lang w:val="cs-CZ"/>
        </w:rPr>
        <w:t>3</w:t>
      </w:r>
      <w:r>
        <w:rPr>
          <w:rFonts w:ascii="Comic Sans MS" w:hAnsi="Comic Sans MS"/>
          <w:color w:val="0000FF"/>
          <w:sz w:val="44"/>
          <w:szCs w:val="44"/>
        </w:rPr>
        <w:t>/201</w:t>
      </w:r>
      <w:r w:rsidR="00902070">
        <w:rPr>
          <w:rFonts w:ascii="Comic Sans MS" w:hAnsi="Comic Sans MS"/>
          <w:color w:val="0000FF"/>
          <w:sz w:val="44"/>
          <w:szCs w:val="44"/>
          <w:lang w:val="cs-CZ"/>
        </w:rPr>
        <w:t>4</w:t>
      </w:r>
    </w:p>
    <w:p w:rsidR="00004BBF" w:rsidRDefault="00004BBF" w:rsidP="00004BBF">
      <w:pPr>
        <w:jc w:val="center"/>
        <w:rPr>
          <w:b/>
          <w:caps/>
          <w:sz w:val="44"/>
          <w:szCs w:val="20"/>
        </w:rPr>
      </w:pPr>
    </w:p>
    <w:p w:rsidR="00004BBF" w:rsidRDefault="00004BBF" w:rsidP="00004BBF">
      <w:pPr>
        <w:jc w:val="center"/>
        <w:rPr>
          <w:b/>
          <w:caps/>
          <w:sz w:val="44"/>
        </w:rPr>
      </w:pPr>
    </w:p>
    <w:p w:rsidR="00004BBF" w:rsidRDefault="00004BBF" w:rsidP="00004BBF">
      <w:pPr>
        <w:jc w:val="center"/>
        <w:rPr>
          <w:b/>
          <w:caps/>
          <w:sz w:val="44"/>
        </w:rPr>
      </w:pPr>
    </w:p>
    <w:p w:rsidR="00004BBF" w:rsidRDefault="00004BBF" w:rsidP="00004BBF">
      <w:pPr>
        <w:jc w:val="center"/>
        <w:rPr>
          <w:b/>
          <w:caps/>
          <w:sz w:val="44"/>
        </w:rPr>
      </w:pPr>
    </w:p>
    <w:p w:rsidR="00004BBF" w:rsidRDefault="00004BBF" w:rsidP="00004BBF">
      <w:pPr>
        <w:jc w:val="center"/>
        <w:rPr>
          <w:b/>
          <w:caps/>
          <w:sz w:val="44"/>
        </w:rPr>
      </w:pPr>
    </w:p>
    <w:p w:rsidR="00004BBF" w:rsidRDefault="00004BBF" w:rsidP="00004BBF">
      <w:pPr>
        <w:jc w:val="center"/>
        <w:rPr>
          <w:b/>
          <w:caps/>
          <w:sz w:val="44"/>
        </w:rPr>
      </w:pPr>
    </w:p>
    <w:p w:rsidR="00004BBF" w:rsidRDefault="00004BBF" w:rsidP="00004BBF">
      <w:pPr>
        <w:jc w:val="center"/>
        <w:rPr>
          <w:b/>
          <w:caps/>
          <w:sz w:val="44"/>
        </w:rPr>
      </w:pPr>
    </w:p>
    <w:p w:rsidR="00004BBF" w:rsidRDefault="00004BBF" w:rsidP="00004BBF">
      <w:pPr>
        <w:jc w:val="center"/>
        <w:rPr>
          <w:b/>
          <w:caps/>
          <w:sz w:val="44"/>
        </w:rPr>
      </w:pPr>
    </w:p>
    <w:p w:rsidR="00004BBF" w:rsidRDefault="00004BBF" w:rsidP="00004BBF">
      <w:pPr>
        <w:jc w:val="center"/>
        <w:rPr>
          <w:b/>
          <w:caps/>
          <w:sz w:val="44"/>
        </w:rPr>
      </w:pPr>
    </w:p>
    <w:p w:rsidR="00004BBF" w:rsidRDefault="00004BBF" w:rsidP="00004BBF">
      <w:pPr>
        <w:rPr>
          <w:b/>
          <w:caps/>
          <w:sz w:val="44"/>
        </w:rPr>
      </w:pPr>
    </w:p>
    <w:p w:rsidR="00004BBF" w:rsidRDefault="00004BBF" w:rsidP="00004BBF">
      <w:pPr>
        <w:rPr>
          <w:caps/>
          <w:sz w:val="44"/>
        </w:rPr>
      </w:pPr>
      <w:r>
        <w:rPr>
          <w:caps/>
          <w:sz w:val="44"/>
        </w:rPr>
        <w:t>______________</w:t>
      </w:r>
      <w:r>
        <w:rPr>
          <w:caps/>
          <w:sz w:val="44"/>
        </w:rPr>
        <w:tab/>
      </w:r>
      <w:r>
        <w:rPr>
          <w:caps/>
          <w:sz w:val="44"/>
        </w:rPr>
        <w:tab/>
      </w:r>
      <w:r>
        <w:rPr>
          <w:caps/>
          <w:sz w:val="44"/>
        </w:rPr>
        <w:tab/>
      </w:r>
      <w:r>
        <w:rPr>
          <w:caps/>
          <w:sz w:val="44"/>
        </w:rPr>
        <w:tab/>
        <w:t xml:space="preserve">  ______________</w:t>
      </w:r>
    </w:p>
    <w:p w:rsidR="00004BBF" w:rsidRDefault="00004BBF" w:rsidP="00004BBF">
      <w:pPr>
        <w:pStyle w:val="Nadpis2"/>
        <w:tabs>
          <w:tab w:val="left" w:pos="708"/>
        </w:tabs>
        <w:ind w:left="720" w:hanging="720"/>
        <w:rPr>
          <w:color w:val="0000FF"/>
        </w:rPr>
      </w:pPr>
      <w:r>
        <w:rPr>
          <w:color w:val="0000FF"/>
        </w:rPr>
        <w:t>IDENTIFIKAČNÍ ÚDAJE</w:t>
      </w:r>
    </w:p>
    <w:p w:rsidR="00004BBF" w:rsidRDefault="00004BBF" w:rsidP="00004BBF">
      <w:pPr>
        <w:rPr>
          <w:sz w:val="28"/>
          <w:szCs w:val="28"/>
        </w:rPr>
      </w:pPr>
    </w:p>
    <w:p w:rsidR="00004BBF" w:rsidRDefault="00004BBF" w:rsidP="00004BBF">
      <w:r>
        <w:t>Adresa školy:  ZŠ Sokolovská Velké Meziříčí, Sokolovská 470/13</w:t>
      </w:r>
    </w:p>
    <w:p w:rsidR="00004BBF" w:rsidRDefault="00004BBF" w:rsidP="00004BBF">
      <w:r>
        <w:t xml:space="preserve">                        Sokolovská 470/13</w:t>
      </w:r>
    </w:p>
    <w:p w:rsidR="00004BBF" w:rsidRDefault="00004BBF" w:rsidP="00004BBF">
      <w:r>
        <w:t xml:space="preserve">                        59401 Velké Meziříčí</w:t>
      </w:r>
    </w:p>
    <w:p w:rsidR="00004BBF" w:rsidRDefault="00004BBF" w:rsidP="00004BBF"/>
    <w:p w:rsidR="00004BBF" w:rsidRDefault="00004BBF" w:rsidP="00004BBF">
      <w:r>
        <w:t>Školní družina je umístěna v budově na ulici Komenského 117/1.</w:t>
      </w:r>
    </w:p>
    <w:p w:rsidR="00004BBF" w:rsidRDefault="00004BBF" w:rsidP="00004BBF">
      <w:r>
        <w:t xml:space="preserve">                        </w:t>
      </w:r>
    </w:p>
    <w:p w:rsidR="00004BBF" w:rsidRDefault="00004BBF" w:rsidP="00004BBF">
      <w:r>
        <w:t>Ředitel školy: Mgr. Petr Hladík</w:t>
      </w:r>
    </w:p>
    <w:p w:rsidR="00004BBF" w:rsidRDefault="00004BBF" w:rsidP="00004BBF">
      <w:r>
        <w:t>Telefon: 566 782 101</w:t>
      </w:r>
    </w:p>
    <w:p w:rsidR="00004BBF" w:rsidRDefault="00004BBF" w:rsidP="00004BBF">
      <w:r>
        <w:t xml:space="preserve">E-mail:  </w:t>
      </w:r>
      <w:hyperlink r:id="rId38" w:history="1">
        <w:r>
          <w:rPr>
            <w:rStyle w:val="Hypertextovodkaz"/>
          </w:rPr>
          <w:t>reditel@zssokolovska.cz</w:t>
        </w:r>
      </w:hyperlink>
    </w:p>
    <w:p w:rsidR="00004BBF" w:rsidRDefault="00004BBF" w:rsidP="00004BBF">
      <w:r>
        <w:t xml:space="preserve">Web:  </w:t>
      </w:r>
      <w:hyperlink r:id="rId39" w:history="1">
        <w:r>
          <w:rPr>
            <w:rStyle w:val="Hypertextovodkaz"/>
          </w:rPr>
          <w:t>www.zssokolovska.cz</w:t>
        </w:r>
      </w:hyperlink>
    </w:p>
    <w:p w:rsidR="00004BBF" w:rsidRDefault="00004BBF" w:rsidP="00004BBF"/>
    <w:p w:rsidR="00004BBF" w:rsidRDefault="00004BBF" w:rsidP="00004BBF">
      <w:r>
        <w:t>Vedoucí vychovatelka: Dana Krátká</w:t>
      </w:r>
    </w:p>
    <w:p w:rsidR="00004BBF" w:rsidRDefault="00004BBF" w:rsidP="00004BBF">
      <w:r>
        <w:t xml:space="preserve">Telefon: 566 782 152 </w:t>
      </w:r>
    </w:p>
    <w:p w:rsidR="00004BBF" w:rsidRDefault="00004BBF" w:rsidP="00004BBF">
      <w:r>
        <w:t xml:space="preserve">E-mail: </w:t>
      </w:r>
      <w:hyperlink r:id="rId40" w:history="1">
        <w:r>
          <w:rPr>
            <w:rStyle w:val="Hypertextovodkaz"/>
          </w:rPr>
          <w:t>kratka@zssokolovska.cz</w:t>
        </w:r>
      </w:hyperlink>
    </w:p>
    <w:p w:rsidR="00004BBF" w:rsidRDefault="00004BBF" w:rsidP="00004BBF"/>
    <w:p w:rsidR="00004BBF" w:rsidRDefault="00004BBF" w:rsidP="00004BBF">
      <w:pPr>
        <w:pStyle w:val="Nadpis2"/>
        <w:tabs>
          <w:tab w:val="left" w:pos="708"/>
        </w:tabs>
        <w:ind w:left="720"/>
        <w:rPr>
          <w:color w:val="0000FF"/>
        </w:rPr>
      </w:pPr>
    </w:p>
    <w:p w:rsidR="00004BBF" w:rsidRDefault="00004BBF" w:rsidP="00004BBF">
      <w:pPr>
        <w:rPr>
          <w:sz w:val="28"/>
          <w:szCs w:val="28"/>
        </w:rPr>
      </w:pPr>
    </w:p>
    <w:p w:rsidR="00004BBF" w:rsidRDefault="00004BBF" w:rsidP="00004BBF">
      <w:pPr>
        <w:pStyle w:val="Nadpis2"/>
        <w:tabs>
          <w:tab w:val="left" w:pos="708"/>
        </w:tabs>
        <w:ind w:left="720" w:hanging="720"/>
        <w:rPr>
          <w:color w:val="0000FF"/>
        </w:rPr>
      </w:pPr>
      <w:r>
        <w:rPr>
          <w:color w:val="0000FF"/>
        </w:rPr>
        <w:t>ÚVOD</w:t>
      </w:r>
    </w:p>
    <w:p w:rsidR="00004BBF" w:rsidRDefault="00004BBF" w:rsidP="00004BBF">
      <w:pPr>
        <w:rPr>
          <w:sz w:val="28"/>
          <w:szCs w:val="20"/>
        </w:rPr>
      </w:pPr>
    </w:p>
    <w:p w:rsidR="00004BBF" w:rsidRDefault="00004BBF" w:rsidP="00004BBF">
      <w:pPr>
        <w:pStyle w:val="Zkladntextodsazen"/>
      </w:pPr>
      <w:r>
        <w:t>Hlavním cílem je vést žáky k takovým formám činnosti, které výrazně odstraňují únavu ze školní výuky. Vést děti k orientaci v jednotlivých oblastech zájmové činnosti, k účelnému využívání volného času, i k plnění základních povinností. Formovat tak u dětí jejich morální, občanské a humánní postoje.</w:t>
      </w:r>
    </w:p>
    <w:p w:rsidR="00004BBF" w:rsidRDefault="00004BBF" w:rsidP="00004BBF">
      <w:pPr>
        <w:ind w:firstLine="708"/>
        <w:jc w:val="both"/>
      </w:pPr>
      <w:r>
        <w:t xml:space="preserve">Činnost ve školní družině navazuje na plán ZŠ. Při sestavování krátkodobých plánů činnosti čerpáme podměty z různých příruček pro výchovně vzdělávací činnost v ŠD, které doplníme vlastními podněty či náměty. K vlastní činnosti využíváme metodických listů, dětských a odborných časopisů a knih. Klademe důraz zejména na rozvoj morálních vlastností a estetickou výchovu. </w:t>
      </w:r>
    </w:p>
    <w:p w:rsidR="00004BBF" w:rsidRDefault="00004BBF" w:rsidP="00004BBF">
      <w:pPr>
        <w:ind w:firstLine="708"/>
        <w:jc w:val="both"/>
        <w:rPr>
          <w:sz w:val="28"/>
          <w:szCs w:val="20"/>
        </w:rPr>
      </w:pPr>
    </w:p>
    <w:p w:rsidR="00004BBF" w:rsidRDefault="00004BBF" w:rsidP="00004BBF">
      <w:pPr>
        <w:jc w:val="both"/>
        <w:rPr>
          <w:sz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jc w:val="both"/>
        <w:rPr>
          <w:sz w:val="28"/>
          <w:szCs w:val="20"/>
        </w:rPr>
      </w:pPr>
    </w:p>
    <w:p w:rsidR="00004BBF" w:rsidRDefault="00004BBF" w:rsidP="00004BBF">
      <w:pPr>
        <w:pStyle w:val="Zkladntextodsazen"/>
      </w:pPr>
    </w:p>
    <w:p w:rsidR="00004BBF" w:rsidRDefault="00004BBF" w:rsidP="00004BBF">
      <w:pPr>
        <w:pStyle w:val="Nadpis3"/>
        <w:tabs>
          <w:tab w:val="left" w:pos="708"/>
        </w:tabs>
        <w:rPr>
          <w:sz w:val="24"/>
          <w:szCs w:val="24"/>
        </w:rPr>
      </w:pPr>
      <w:r>
        <w:rPr>
          <w:color w:val="0000FF"/>
          <w:szCs w:val="28"/>
        </w:rPr>
        <w:t xml:space="preserve"> ÚKOLY </w:t>
      </w:r>
    </w:p>
    <w:p w:rsidR="00004BBF" w:rsidRDefault="00004BBF" w:rsidP="00004BBF">
      <w:pPr>
        <w:pStyle w:val="Zkladntextodsazen"/>
      </w:pPr>
    </w:p>
    <w:p w:rsidR="00004BBF" w:rsidRDefault="00004BBF" w:rsidP="00004BBF">
      <w:pPr>
        <w:pStyle w:val="Zkladntextodsazen"/>
      </w:pPr>
      <w:r>
        <w:t>Úkolem výchovy dětí ve školní družině je utváření všestranně a harmonicky rozvinuté tvůrčí osobnosti. Z tohoto hlediska vyplývají určité výchovně vzdělávací cíle a požadavky, které školní družina ve své činnosti sleduje.</w:t>
      </w:r>
    </w:p>
    <w:p w:rsidR="00004BBF" w:rsidRDefault="00004BBF" w:rsidP="00004BBF">
      <w:pPr>
        <w:jc w:val="both"/>
      </w:pPr>
      <w:r>
        <w:tab/>
        <w:t>Spolupracovat s vedením školy a být nápomocni při řešení nenadálých situací.</w:t>
      </w:r>
    </w:p>
    <w:p w:rsidR="00004BBF" w:rsidRDefault="00004BBF" w:rsidP="00004BBF">
      <w:pPr>
        <w:jc w:val="both"/>
      </w:pPr>
      <w:r>
        <w:tab/>
        <w:t>Spolupracovat s učiteli 1. stupně.</w:t>
      </w:r>
    </w:p>
    <w:p w:rsidR="00004BBF" w:rsidRDefault="00004BBF" w:rsidP="00004BBF">
      <w:pPr>
        <w:jc w:val="both"/>
      </w:pPr>
      <w:r>
        <w:tab/>
        <w:t>Spolupracovat s rodiči dětí a seznamovat je s prací na pracovišti.</w:t>
      </w:r>
    </w:p>
    <w:p w:rsidR="00004BBF" w:rsidRDefault="00004BBF" w:rsidP="00004BBF">
      <w:pPr>
        <w:jc w:val="both"/>
      </w:pPr>
      <w:r>
        <w:tab/>
        <w:t>Dbát na bezpečnost dětí a seznamovat je s bezpečnostním řádem.</w:t>
      </w:r>
    </w:p>
    <w:p w:rsidR="00004BBF" w:rsidRDefault="00004BBF" w:rsidP="00004BBF">
      <w:pPr>
        <w:jc w:val="both"/>
      </w:pPr>
      <w:r>
        <w:tab/>
        <w:t>Realizovat program (denně něco pro zdraví), Tv chvilky, vycházky do přírody.</w:t>
      </w:r>
    </w:p>
    <w:p w:rsidR="00004BBF" w:rsidRDefault="00004BBF" w:rsidP="00004BBF">
      <w:pPr>
        <w:jc w:val="both"/>
      </w:pPr>
      <w:r>
        <w:tab/>
        <w:t>Pomáhat dětem při přípravě na vyučování.</w:t>
      </w:r>
    </w:p>
    <w:p w:rsidR="00004BBF" w:rsidRDefault="00004BBF" w:rsidP="00004BBF">
      <w:pPr>
        <w:jc w:val="both"/>
      </w:pPr>
      <w:r>
        <w:tab/>
        <w:t>Utvrzovat správné hygienické návyky a správný životní rytmus.</w:t>
      </w:r>
    </w:p>
    <w:p w:rsidR="00004BBF" w:rsidRDefault="00004BBF" w:rsidP="00004BBF">
      <w:pPr>
        <w:jc w:val="both"/>
      </w:pPr>
      <w:r>
        <w:tab/>
        <w:t>Podle možností  nakupovat hračky pro děti, dbát na výzdobu celé ŠD.</w:t>
      </w:r>
    </w:p>
    <w:p w:rsidR="00004BBF" w:rsidRDefault="00004BBF" w:rsidP="00004BBF">
      <w:pPr>
        <w:jc w:val="both"/>
      </w:pPr>
      <w:r>
        <w:tab/>
        <w:t xml:space="preserve">Bezpečnostní poučení na začátku a na konci školního roku a před každými prázdninami. </w:t>
      </w:r>
    </w:p>
    <w:p w:rsidR="00004BBF" w:rsidRDefault="00004BBF" w:rsidP="00004BBF">
      <w:pPr>
        <w:jc w:val="both"/>
      </w:pPr>
      <w:r>
        <w:tab/>
        <w:t>Zajišťovat pitný režim.</w:t>
      </w:r>
    </w:p>
    <w:p w:rsidR="00004BBF" w:rsidRDefault="00004BBF" w:rsidP="00004BBF">
      <w:pPr>
        <w:pStyle w:val="Zkladntextodsazen"/>
      </w:pPr>
    </w:p>
    <w:p w:rsidR="00004BBF" w:rsidRDefault="00004BBF" w:rsidP="00004BBF">
      <w:pPr>
        <w:pStyle w:val="Zkladntextodsazen"/>
      </w:pPr>
    </w:p>
    <w:p w:rsidR="00004BBF" w:rsidRDefault="00004BBF" w:rsidP="00004BBF">
      <w:pPr>
        <w:pStyle w:val="Zkladntextodsazen"/>
      </w:pPr>
      <w:r>
        <w:t>Při strukturování aktivit vzdělávacího programu školní družiny můžeme také vycházet ze čtyř základních typů učení, jak je užívá UNESCO:</w:t>
      </w:r>
    </w:p>
    <w:p w:rsidR="00004BBF" w:rsidRDefault="00004BBF" w:rsidP="00004BBF">
      <w:pPr>
        <w:pStyle w:val="Zkladntextodsazen"/>
        <w:rPr>
          <w:b/>
        </w:rPr>
      </w:pPr>
    </w:p>
    <w:p w:rsidR="00004BBF" w:rsidRDefault="00004BBF" w:rsidP="00004BBF">
      <w:pPr>
        <w:pStyle w:val="Zkladntextodsazen"/>
      </w:pPr>
      <w:r>
        <w:rPr>
          <w:b/>
        </w:rPr>
        <w:t>Učit se znát</w:t>
      </w:r>
      <w:r>
        <w:t xml:space="preserve"> – získávat vědomosti, učit se objevovat nové věci, získávat poznatky, analyzovat je, dávat je do souvislostí, řešit problémy.</w:t>
      </w:r>
    </w:p>
    <w:p w:rsidR="00004BBF" w:rsidRDefault="00004BBF" w:rsidP="00004BBF">
      <w:pPr>
        <w:jc w:val="both"/>
      </w:pPr>
      <w:r>
        <w:rPr>
          <w:b/>
        </w:rPr>
        <w:t>Učit se jak na to</w:t>
      </w:r>
      <w:r>
        <w:t xml:space="preserve"> – získávat různé dovednosti a návyky potřebné pro život, komunikovat.</w:t>
      </w:r>
    </w:p>
    <w:p w:rsidR="00004BBF" w:rsidRDefault="00004BBF" w:rsidP="00004BBF">
      <w:pPr>
        <w:jc w:val="both"/>
        <w:rPr>
          <w:b/>
        </w:rPr>
      </w:pPr>
    </w:p>
    <w:p w:rsidR="00004BBF" w:rsidRDefault="00004BBF" w:rsidP="00004BBF">
      <w:pPr>
        <w:jc w:val="both"/>
      </w:pPr>
      <w:r>
        <w:rPr>
          <w:b/>
        </w:rPr>
        <w:t>Učit se žít společně</w:t>
      </w:r>
      <w:r>
        <w:t xml:space="preserve"> – rozvíjet porozumění s jinými lidmi, poznání, že všichni máme práva, ale i povinnosti, osvojit si pravidla společenského chování, rozvíjet empatii, společně řešit problémy, pracovat jako člen týmu.</w:t>
      </w:r>
    </w:p>
    <w:p w:rsidR="00004BBF" w:rsidRDefault="00004BBF" w:rsidP="00004BBF">
      <w:pPr>
        <w:jc w:val="both"/>
        <w:rPr>
          <w:b/>
        </w:rPr>
      </w:pPr>
    </w:p>
    <w:p w:rsidR="00004BBF" w:rsidRDefault="00004BBF" w:rsidP="00004BBF">
      <w:pPr>
        <w:jc w:val="both"/>
      </w:pPr>
      <w:r>
        <w:rPr>
          <w:b/>
        </w:rPr>
        <w:t>Učit se být</w:t>
      </w:r>
      <w:r>
        <w:t xml:space="preserve"> – rozvíjet vnitřní kvality jedince, budovat jeho hodnotový systém, pěstovat zdravý životní styl.</w:t>
      </w:r>
    </w:p>
    <w:p w:rsidR="00004BBF" w:rsidRDefault="00004BBF" w:rsidP="00004BBF">
      <w:pPr>
        <w:pStyle w:val="Zkladntextodsazen"/>
        <w:rPr>
          <w:color w:val="FF0000"/>
        </w:rPr>
      </w:pPr>
    </w:p>
    <w:p w:rsidR="00004BBF" w:rsidRDefault="00004BBF" w:rsidP="00004BBF">
      <w:pPr>
        <w:pStyle w:val="Zkladntextodsazen"/>
        <w:rPr>
          <w:color w:val="FF0000"/>
        </w:rPr>
      </w:pPr>
    </w:p>
    <w:p w:rsidR="00004BBF" w:rsidRDefault="00004BBF" w:rsidP="00004BBF">
      <w:pPr>
        <w:pStyle w:val="Zkladntextodsazen"/>
        <w:rPr>
          <w:color w:val="FF0000"/>
          <w:sz w:val="28"/>
          <w:szCs w:val="20"/>
        </w:rPr>
      </w:pPr>
    </w:p>
    <w:p w:rsidR="00004BBF" w:rsidRDefault="00004BBF" w:rsidP="00004BBF">
      <w:pPr>
        <w:pStyle w:val="Zkladntextodsazen"/>
        <w:rPr>
          <w:color w:val="FF0000"/>
          <w:sz w:val="28"/>
        </w:rPr>
      </w:pPr>
    </w:p>
    <w:p w:rsidR="00004BBF" w:rsidRDefault="00004BBF" w:rsidP="00004BBF">
      <w:pPr>
        <w:pStyle w:val="Zkladntextodsazen"/>
        <w:rPr>
          <w:color w:val="FF0000"/>
          <w:sz w:val="28"/>
        </w:rPr>
      </w:pPr>
    </w:p>
    <w:p w:rsidR="00004BBF" w:rsidRDefault="00004BBF" w:rsidP="00004BBF">
      <w:pPr>
        <w:pStyle w:val="Zkladntextodsazen"/>
        <w:rPr>
          <w:color w:val="FF0000"/>
          <w:sz w:val="28"/>
        </w:rPr>
      </w:pPr>
    </w:p>
    <w:p w:rsidR="00004BBF" w:rsidRDefault="00004BBF" w:rsidP="00004BBF">
      <w:pPr>
        <w:pStyle w:val="Zkladntextodsazen"/>
        <w:rPr>
          <w:color w:val="FF0000"/>
          <w:sz w:val="28"/>
        </w:rPr>
      </w:pPr>
    </w:p>
    <w:p w:rsidR="00004BBF" w:rsidRDefault="00004BBF" w:rsidP="00004BBF">
      <w:pPr>
        <w:pStyle w:val="Zkladntextodsazen"/>
        <w:rPr>
          <w:color w:val="FF0000"/>
          <w:sz w:val="28"/>
        </w:rPr>
      </w:pPr>
    </w:p>
    <w:p w:rsidR="00004BBF" w:rsidRDefault="00004BBF" w:rsidP="00004BBF">
      <w:pPr>
        <w:pStyle w:val="Zkladntextodsazen"/>
        <w:rPr>
          <w:color w:val="FF0000"/>
          <w:sz w:val="28"/>
        </w:rPr>
      </w:pPr>
    </w:p>
    <w:p w:rsidR="00004BBF" w:rsidRDefault="00004BBF" w:rsidP="00004BBF">
      <w:pPr>
        <w:pStyle w:val="Zkladntextodsazen"/>
        <w:rPr>
          <w:color w:val="FF0000"/>
          <w:sz w:val="28"/>
        </w:rPr>
      </w:pPr>
    </w:p>
    <w:p w:rsidR="00004BBF" w:rsidRDefault="00004BBF" w:rsidP="00004BBF">
      <w:pPr>
        <w:pStyle w:val="Zkladntextodsazen"/>
        <w:rPr>
          <w:color w:val="FF0000"/>
          <w:sz w:val="28"/>
        </w:rPr>
      </w:pPr>
    </w:p>
    <w:p w:rsidR="00004BBF" w:rsidRDefault="00004BBF" w:rsidP="00004BBF">
      <w:pPr>
        <w:pStyle w:val="Nadpis3"/>
        <w:tabs>
          <w:tab w:val="left" w:pos="708"/>
        </w:tabs>
        <w:ind w:left="720" w:hanging="720"/>
        <w:rPr>
          <w:color w:val="0000FF"/>
          <w:sz w:val="28"/>
          <w:szCs w:val="28"/>
        </w:rPr>
      </w:pPr>
      <w:r>
        <w:rPr>
          <w:color w:val="0000FF"/>
          <w:szCs w:val="28"/>
        </w:rPr>
        <w:t>CHARAKTERISTIKA ŠD</w:t>
      </w:r>
    </w:p>
    <w:p w:rsidR="00004BBF" w:rsidRDefault="00004BBF" w:rsidP="00004BBF">
      <w:pPr>
        <w:rPr>
          <w:szCs w:val="20"/>
        </w:rPr>
      </w:pPr>
    </w:p>
    <w:p w:rsidR="00004BBF" w:rsidRDefault="00004BBF" w:rsidP="00004BBF">
      <w:pPr>
        <w:pStyle w:val="Zkladntextodsazen"/>
      </w:pPr>
      <w:r>
        <w:t xml:space="preserve">Školní družina má 3 oddělení. </w:t>
      </w:r>
      <w:smartTag w:uri="urn:schemas-microsoft-com:office:smarttags" w:element="metricconverter">
        <w:smartTagPr>
          <w:attr w:name="ProductID" w:val="1. a"/>
        </w:smartTagPr>
        <w:r>
          <w:t>1. a</w:t>
        </w:r>
      </w:smartTag>
      <w:r>
        <w:t xml:space="preserve"> 2. oddělení se nachází v přízemí školy, 3 oddělení je umístěno v 1. patře.</w:t>
      </w:r>
    </w:p>
    <w:p w:rsidR="00004BBF" w:rsidRDefault="00004BBF" w:rsidP="00004BBF">
      <w:pPr>
        <w:pStyle w:val="Zkladntextodsazen"/>
      </w:pPr>
      <w:r>
        <w:t>Školní družinu navštěvují děti prvních až pátých tříd, děti ze Základní školy a Praktické školy. Dle rozhodnutí ředitele školy mohou ŠD navštěvovat i děti z vyšších tříd.</w:t>
      </w:r>
    </w:p>
    <w:p w:rsidR="00004BBF" w:rsidRDefault="00004BBF" w:rsidP="00004BBF">
      <w:pPr>
        <w:pStyle w:val="Nadpis3"/>
        <w:tabs>
          <w:tab w:val="left" w:pos="708"/>
        </w:tabs>
        <w:rPr>
          <w:b w:val="0"/>
          <w:sz w:val="28"/>
          <w:szCs w:val="28"/>
        </w:rPr>
      </w:pPr>
    </w:p>
    <w:p w:rsidR="00004BBF" w:rsidRDefault="00004BBF" w:rsidP="00004BBF">
      <w:pPr>
        <w:rPr>
          <w:szCs w:val="20"/>
        </w:rPr>
      </w:pPr>
    </w:p>
    <w:p w:rsidR="00004BBF" w:rsidRDefault="00004BBF" w:rsidP="00004BBF">
      <w:pPr>
        <w:pStyle w:val="Nadpis3"/>
        <w:tabs>
          <w:tab w:val="left" w:pos="708"/>
        </w:tabs>
        <w:ind w:left="720" w:hanging="720"/>
        <w:rPr>
          <w:color w:val="0000FF"/>
          <w:szCs w:val="28"/>
        </w:rPr>
      </w:pPr>
      <w:r>
        <w:rPr>
          <w:color w:val="0000FF"/>
          <w:szCs w:val="28"/>
        </w:rPr>
        <w:t>PROVOZ ŠD</w:t>
      </w:r>
    </w:p>
    <w:p w:rsidR="00004BBF" w:rsidRDefault="00004BBF" w:rsidP="00004BBF"/>
    <w:p w:rsidR="00004BBF" w:rsidRDefault="00004BBF" w:rsidP="00004BBF">
      <w:pPr>
        <w:pStyle w:val="Zkladntextodsazen"/>
      </w:pPr>
      <w:r>
        <w:t>Vychovatelky jsou absolventkami středních pedagogických škol, účastní se školení a seminářů pořádaných vzdělávacími centry v kraji Vysočina.</w:t>
      </w:r>
    </w:p>
    <w:p w:rsidR="00004BBF" w:rsidRDefault="00004BBF" w:rsidP="00004BBF"/>
    <w:p w:rsidR="00004BBF" w:rsidRDefault="00004BBF" w:rsidP="00004BBF">
      <w:pPr>
        <w:pStyle w:val="Nzev"/>
        <w:jc w:val="left"/>
        <w:rPr>
          <w:b w:val="0"/>
          <w:sz w:val="24"/>
          <w:szCs w:val="24"/>
        </w:rPr>
      </w:pPr>
      <w:r>
        <w:rPr>
          <w:sz w:val="24"/>
          <w:szCs w:val="24"/>
        </w:rPr>
        <w:t xml:space="preserve">1. oddělení:                 </w:t>
      </w:r>
      <w:r>
        <w:rPr>
          <w:b w:val="0"/>
          <w:sz w:val="24"/>
          <w:szCs w:val="24"/>
        </w:rPr>
        <w:t>Dana krátká</w:t>
      </w:r>
    </w:p>
    <w:p w:rsidR="00004BBF" w:rsidRDefault="00004BBF" w:rsidP="00004BBF">
      <w:pPr>
        <w:jc w:val="both"/>
      </w:pPr>
      <w:r>
        <w:rPr>
          <w:b/>
        </w:rPr>
        <w:t>2. ODDĚLENÍ:</w:t>
      </w:r>
      <w:r>
        <w:tab/>
        <w:t>Bc.  JITKA HANÁKOVÁ</w:t>
      </w:r>
    </w:p>
    <w:p w:rsidR="00004BBF" w:rsidRDefault="00004BBF" w:rsidP="00004BBF">
      <w:pPr>
        <w:pStyle w:val="Nzev"/>
        <w:jc w:val="left"/>
        <w:rPr>
          <w:b w:val="0"/>
          <w:sz w:val="24"/>
          <w:szCs w:val="24"/>
        </w:rPr>
      </w:pPr>
      <w:r>
        <w:rPr>
          <w:sz w:val="24"/>
          <w:szCs w:val="24"/>
        </w:rPr>
        <w:t xml:space="preserve">3. oddělení:                 </w:t>
      </w:r>
      <w:r>
        <w:rPr>
          <w:b w:val="0"/>
          <w:sz w:val="24"/>
          <w:szCs w:val="24"/>
        </w:rPr>
        <w:t>libuše stará</w:t>
      </w:r>
    </w:p>
    <w:p w:rsidR="00004BBF" w:rsidRDefault="00004BBF" w:rsidP="00004BBF">
      <w:r>
        <w:tab/>
      </w:r>
      <w:r>
        <w:tab/>
      </w:r>
      <w:r>
        <w:tab/>
      </w:r>
    </w:p>
    <w:p w:rsidR="00004BBF" w:rsidRDefault="00004BBF" w:rsidP="00004BBF">
      <w:pPr>
        <w:rPr>
          <w:sz w:val="28"/>
          <w:szCs w:val="28"/>
        </w:rPr>
      </w:pPr>
    </w:p>
    <w:p w:rsidR="00004BBF" w:rsidRDefault="00004BBF" w:rsidP="00004BBF">
      <w:pPr>
        <w:pStyle w:val="Nadpis3"/>
        <w:tabs>
          <w:tab w:val="left" w:pos="708"/>
        </w:tabs>
        <w:ind w:left="720" w:hanging="720"/>
        <w:rPr>
          <w:color w:val="0000FF"/>
          <w:sz w:val="28"/>
          <w:szCs w:val="28"/>
        </w:rPr>
      </w:pPr>
      <w:r>
        <w:rPr>
          <w:color w:val="0000FF"/>
          <w:szCs w:val="28"/>
        </w:rPr>
        <w:t>PRACOVNÍ DOBA</w:t>
      </w:r>
    </w:p>
    <w:p w:rsidR="00004BBF" w:rsidRDefault="00004BBF" w:rsidP="00004BBF"/>
    <w:p w:rsidR="00004BBF" w:rsidRDefault="00004BBF" w:rsidP="00004BBF">
      <w:pPr>
        <w:pStyle w:val="Nzev"/>
        <w:jc w:val="left"/>
        <w:rPr>
          <w:sz w:val="24"/>
          <w:szCs w:val="24"/>
        </w:rPr>
      </w:pPr>
      <w:r>
        <w:rPr>
          <w:b w:val="0"/>
          <w:sz w:val="24"/>
          <w:szCs w:val="24"/>
        </w:rPr>
        <w:t>dopoledne:</w:t>
      </w:r>
      <w:r>
        <w:rPr>
          <w:b w:val="0"/>
          <w:sz w:val="24"/>
          <w:szCs w:val="24"/>
        </w:rPr>
        <w:tab/>
      </w:r>
      <w:r>
        <w:rPr>
          <w:b w:val="0"/>
          <w:sz w:val="24"/>
          <w:szCs w:val="24"/>
        </w:rPr>
        <w:tab/>
        <w:t xml:space="preserve">  </w:t>
      </w:r>
      <w:r>
        <w:rPr>
          <w:sz w:val="24"/>
          <w:szCs w:val="24"/>
        </w:rPr>
        <w:t>6.00   –     8.00 hod.</w:t>
      </w:r>
    </w:p>
    <w:p w:rsidR="00004BBF" w:rsidRDefault="00004BBF" w:rsidP="00004BBF">
      <w:pPr>
        <w:pStyle w:val="Nzev"/>
        <w:jc w:val="left"/>
        <w:rPr>
          <w:sz w:val="24"/>
          <w:szCs w:val="24"/>
        </w:rPr>
      </w:pPr>
      <w:r>
        <w:rPr>
          <w:b w:val="0"/>
          <w:sz w:val="24"/>
          <w:szCs w:val="24"/>
        </w:rPr>
        <w:t>odpoledne:</w:t>
      </w:r>
      <w:r>
        <w:rPr>
          <w:sz w:val="24"/>
          <w:szCs w:val="24"/>
        </w:rPr>
        <w:tab/>
      </w:r>
      <w:r>
        <w:rPr>
          <w:sz w:val="24"/>
          <w:szCs w:val="24"/>
        </w:rPr>
        <w:tab/>
        <w:t>11.30   –   16.00 hod.</w:t>
      </w:r>
    </w:p>
    <w:p w:rsidR="00004BBF" w:rsidRDefault="00004BBF" w:rsidP="00004BBF">
      <w:pPr>
        <w:rPr>
          <w:sz w:val="28"/>
          <w:szCs w:val="28"/>
        </w:rPr>
      </w:pPr>
    </w:p>
    <w:p w:rsidR="00004BBF" w:rsidRDefault="00004BBF" w:rsidP="00004BBF">
      <w:pPr>
        <w:rPr>
          <w:sz w:val="28"/>
          <w:szCs w:val="28"/>
        </w:rPr>
      </w:pPr>
    </w:p>
    <w:p w:rsidR="00004BBF" w:rsidRDefault="00004BBF" w:rsidP="00004BBF">
      <w:pPr>
        <w:pStyle w:val="Nadpis3"/>
        <w:tabs>
          <w:tab w:val="left" w:pos="708"/>
        </w:tabs>
        <w:ind w:left="720" w:hanging="720"/>
        <w:rPr>
          <w:color w:val="0000FF"/>
          <w:sz w:val="28"/>
          <w:szCs w:val="28"/>
        </w:rPr>
      </w:pPr>
      <w:r>
        <w:rPr>
          <w:color w:val="0000FF"/>
          <w:szCs w:val="28"/>
        </w:rPr>
        <w:t>ZPŮSOB PŘIHLÁŠENÍ</w:t>
      </w:r>
    </w:p>
    <w:p w:rsidR="00004BBF" w:rsidRDefault="00004BBF" w:rsidP="00004BBF"/>
    <w:p w:rsidR="00004BBF" w:rsidRDefault="00004BBF" w:rsidP="00004BBF">
      <w:pPr>
        <w:ind w:firstLine="708"/>
        <w:jc w:val="both"/>
      </w:pPr>
      <w:r>
        <w:t>Do školní družiny jsou děti přijímány na základně písemné přihlášky. O přijetí žáka rozhoduje ředitel školy. O zařazení do jednotlivých oddělení rozhoduje vedoucí vychovatelka. Zápis do školní družiny probíhá v měsíci září. V průběhu školního roku lze dítě přihlásit jen pokud nejsou oddělení naplněna do plného počtu.</w:t>
      </w:r>
    </w:p>
    <w:p w:rsidR="00004BBF" w:rsidRDefault="00004BBF" w:rsidP="00004BBF">
      <w:pPr>
        <w:ind w:firstLine="708"/>
        <w:jc w:val="both"/>
      </w:pPr>
      <w:r>
        <w:t>Při opakovaném porušování řádu školní družiny, ohrožování zdraví a bezpečnosti ostatních, může být žák ze ŠD vyloučen. O vyloučení žáka rozhoduje ředitel školy.</w:t>
      </w:r>
    </w:p>
    <w:p w:rsidR="00004BBF" w:rsidRDefault="00004BBF" w:rsidP="00004BBF">
      <w:pPr>
        <w:jc w:val="both"/>
        <w:rPr>
          <w:sz w:val="28"/>
          <w:szCs w:val="28"/>
        </w:rPr>
      </w:pPr>
    </w:p>
    <w:p w:rsidR="00004BBF" w:rsidRDefault="00004BBF" w:rsidP="00004BBF">
      <w:pPr>
        <w:jc w:val="both"/>
        <w:rPr>
          <w:sz w:val="28"/>
          <w:szCs w:val="28"/>
        </w:rPr>
      </w:pPr>
    </w:p>
    <w:p w:rsidR="00004BBF" w:rsidRDefault="00004BBF" w:rsidP="00004BBF">
      <w:pPr>
        <w:pStyle w:val="Nadpis3"/>
        <w:tabs>
          <w:tab w:val="left" w:pos="708"/>
        </w:tabs>
        <w:ind w:left="720" w:hanging="720"/>
        <w:rPr>
          <w:color w:val="0000FF"/>
          <w:sz w:val="28"/>
          <w:szCs w:val="28"/>
        </w:rPr>
      </w:pPr>
      <w:r>
        <w:rPr>
          <w:color w:val="0000FF"/>
          <w:szCs w:val="28"/>
        </w:rPr>
        <w:t>POPLATEK ZA ŠD</w:t>
      </w:r>
    </w:p>
    <w:p w:rsidR="00004BBF" w:rsidRDefault="00004BBF" w:rsidP="00004BBF"/>
    <w:p w:rsidR="00004BBF" w:rsidRDefault="00004BBF" w:rsidP="00004BBF">
      <w:pPr>
        <w:ind w:firstLine="708"/>
      </w:pPr>
      <w:r>
        <w:t xml:space="preserve">Měsíční poplatek za ŠD činí 85,- Kč. </w:t>
      </w:r>
    </w:p>
    <w:p w:rsidR="00004BBF" w:rsidRDefault="00004BBF" w:rsidP="00004BBF">
      <w:pPr>
        <w:ind w:firstLine="708"/>
      </w:pPr>
      <w:r>
        <w:t>Platba se prování v těchto termínech:</w:t>
      </w:r>
      <w:r>
        <w:tab/>
        <w:t>září – prosinec</w:t>
      </w:r>
      <w:r>
        <w:tab/>
      </w:r>
      <w:r>
        <w:tab/>
        <w:t>340,- Kč</w:t>
      </w:r>
    </w:p>
    <w:p w:rsidR="00004BBF" w:rsidRDefault="00004BBF" w:rsidP="00004BBF">
      <w:r>
        <w:tab/>
      </w:r>
      <w:r>
        <w:tab/>
      </w:r>
      <w:r>
        <w:tab/>
      </w:r>
      <w:r>
        <w:tab/>
      </w:r>
      <w:r>
        <w:tab/>
      </w:r>
      <w:r>
        <w:tab/>
        <w:t xml:space="preserve">            leden – červen</w:t>
      </w:r>
      <w:r>
        <w:tab/>
      </w:r>
      <w:r>
        <w:tab/>
        <w:t>510,- Kč</w:t>
      </w:r>
    </w:p>
    <w:p w:rsidR="00004BBF" w:rsidRDefault="00004BBF" w:rsidP="00004BBF">
      <w:pPr>
        <w:jc w:val="both"/>
      </w:pPr>
    </w:p>
    <w:p w:rsidR="00004BBF" w:rsidRDefault="00004BBF" w:rsidP="00004BBF">
      <w:pPr>
        <w:jc w:val="both"/>
      </w:pPr>
    </w:p>
    <w:p w:rsidR="00004BBF" w:rsidRDefault="00004BBF" w:rsidP="00004BBF">
      <w:pPr>
        <w:ind w:firstLine="708"/>
        <w:jc w:val="both"/>
      </w:pPr>
      <w:r>
        <w:t>O výši příspěvku rozhoduje zřizovatel.</w:t>
      </w:r>
    </w:p>
    <w:p w:rsidR="00004BBF" w:rsidRDefault="00004BBF" w:rsidP="00004BBF">
      <w:pPr>
        <w:jc w:val="both"/>
      </w:pPr>
    </w:p>
    <w:p w:rsidR="00004BBF" w:rsidRDefault="00004BBF" w:rsidP="00004BBF">
      <w:pPr>
        <w:pStyle w:val="Nadpis3"/>
        <w:tabs>
          <w:tab w:val="left" w:pos="708"/>
        </w:tabs>
        <w:ind w:left="720" w:hanging="720"/>
        <w:rPr>
          <w:color w:val="0000FF"/>
          <w:sz w:val="28"/>
          <w:szCs w:val="28"/>
        </w:rPr>
      </w:pPr>
      <w:r>
        <w:rPr>
          <w:color w:val="0000FF"/>
          <w:szCs w:val="28"/>
        </w:rPr>
        <w:t>MATERIÁLNÍ PODMÍNKY</w:t>
      </w:r>
    </w:p>
    <w:p w:rsidR="00004BBF" w:rsidRDefault="00004BBF" w:rsidP="00004BBF">
      <w:pPr>
        <w:pStyle w:val="Zkladntextodsazen"/>
        <w:ind w:left="708"/>
      </w:pPr>
    </w:p>
    <w:p w:rsidR="00004BBF" w:rsidRDefault="00004BBF" w:rsidP="00004BBF">
      <w:pPr>
        <w:pStyle w:val="Zkladntextodsazen"/>
      </w:pPr>
    </w:p>
    <w:p w:rsidR="00004BBF" w:rsidRDefault="00004BBF" w:rsidP="00004BBF">
      <w:pPr>
        <w:pStyle w:val="Zkladntextodsazen"/>
      </w:pPr>
      <w:r>
        <w:t>K využití volního času mají děti v nabídce konstruktivní stavebnice, stolní a společenské hry, různé hračky, pomůcky pro výtvarné a pracovní činnosti. Dále je vybavena dvěma radiomagnetofony s CD přehrávačem, televizorem, videem, DVD přehrávačem a dvěma počítači.</w:t>
      </w:r>
    </w:p>
    <w:p w:rsidR="00004BBF" w:rsidRDefault="00004BBF" w:rsidP="00004BBF">
      <w:pPr>
        <w:pStyle w:val="Zkladntextodsazen"/>
      </w:pPr>
      <w:r>
        <w:t>K odpoledním činnostem jsou využívány prostory auly, kde se nachází stolní fotbal, televizor, Xbox 360.</w:t>
      </w:r>
    </w:p>
    <w:p w:rsidR="00004BBF" w:rsidRDefault="00004BBF" w:rsidP="00004BBF">
      <w:pPr>
        <w:pStyle w:val="Zkladntextodsazen"/>
      </w:pPr>
      <w:r>
        <w:t>Pro tělovýchovné a sportovní aktivity je využíván dvoreček za ŠD a tělocvična.</w:t>
      </w:r>
    </w:p>
    <w:p w:rsidR="00004BBF" w:rsidRDefault="00004BBF" w:rsidP="00004BBF">
      <w:pPr>
        <w:pStyle w:val="Zkladntextodsazen"/>
        <w:rPr>
          <w:color w:val="FF0000"/>
          <w:sz w:val="28"/>
          <w:szCs w:val="28"/>
        </w:rPr>
      </w:pPr>
    </w:p>
    <w:p w:rsidR="00004BBF" w:rsidRDefault="00004BBF" w:rsidP="00004BBF">
      <w:pPr>
        <w:pStyle w:val="Nadpis1"/>
        <w:rPr>
          <w:b w:val="0"/>
          <w:sz w:val="28"/>
          <w:szCs w:val="28"/>
        </w:rPr>
      </w:pPr>
    </w:p>
    <w:p w:rsidR="00004BBF" w:rsidRDefault="00004BBF" w:rsidP="00004BBF">
      <w:pPr>
        <w:pStyle w:val="Nadpis3"/>
        <w:tabs>
          <w:tab w:val="left" w:pos="708"/>
        </w:tabs>
        <w:ind w:left="720" w:hanging="720"/>
        <w:rPr>
          <w:color w:val="0000FF"/>
          <w:sz w:val="28"/>
          <w:szCs w:val="28"/>
          <w:u w:val="single"/>
        </w:rPr>
      </w:pPr>
      <w:r>
        <w:rPr>
          <w:color w:val="0000FF"/>
          <w:szCs w:val="28"/>
        </w:rPr>
        <w:t>ZÁJMOVÁ ČINNOST</w:t>
      </w:r>
    </w:p>
    <w:p w:rsidR="00004BBF" w:rsidRDefault="00004BBF" w:rsidP="00004BBF">
      <w:pPr>
        <w:jc w:val="both"/>
        <w:rPr>
          <w:b/>
        </w:rPr>
      </w:pPr>
    </w:p>
    <w:p w:rsidR="00004BBF" w:rsidRDefault="00004BBF" w:rsidP="00004BBF">
      <w:pPr>
        <w:ind w:firstLine="708"/>
        <w:jc w:val="both"/>
      </w:pPr>
      <w:r>
        <w:t>Školní družina nabízí dětem tyto kroužky: vyšívání</w:t>
      </w:r>
      <w:r>
        <w:tab/>
      </w:r>
    </w:p>
    <w:p w:rsidR="00004BBF" w:rsidRDefault="00004BBF" w:rsidP="00004BBF">
      <w:pPr>
        <w:jc w:val="both"/>
      </w:pPr>
      <w:r>
        <w:t xml:space="preserve">                                                                      šikovné ruce</w:t>
      </w:r>
    </w:p>
    <w:p w:rsidR="00004BBF" w:rsidRDefault="00004BBF" w:rsidP="00004BBF">
      <w:pPr>
        <w:jc w:val="both"/>
      </w:pPr>
      <w:r>
        <w:t xml:space="preserve">                                                                      flétna</w:t>
      </w:r>
    </w:p>
    <w:p w:rsidR="00004BBF" w:rsidRDefault="00004BBF" w:rsidP="00004BBF">
      <w:pPr>
        <w:jc w:val="both"/>
      </w:pPr>
    </w:p>
    <w:p w:rsidR="00004BBF" w:rsidRDefault="00004BBF" w:rsidP="00004BBF">
      <w:pPr>
        <w:ind w:firstLine="708"/>
        <w:jc w:val="both"/>
      </w:pPr>
      <w:r>
        <w:t>Dále se školní družina zapojuje do různých soutěží a akcí pořádaných školou i mimo ni. Dvakrát za rok pořádá školní družina sobotní zájezdy na představení do brněnského divadla Polárka. Pravidelně navštěvuje školní družinu kouzelnické duo Waldini. Děti ze školní družiny vystavují své práce na vánoční a velikonoční výstavě v Jupiter clubu. Na konci školního roku je pořádán tradiční výšlap na Fajtův kopec, který je spojen s návštěvou McDonalds.</w:t>
      </w:r>
    </w:p>
    <w:p w:rsidR="00004BBF" w:rsidRDefault="00004BBF" w:rsidP="00004BBF">
      <w:pPr>
        <w:jc w:val="both"/>
        <w:rPr>
          <w:sz w:val="28"/>
          <w:szCs w:val="28"/>
        </w:rPr>
      </w:pPr>
    </w:p>
    <w:p w:rsidR="00004BBF" w:rsidRDefault="00004BBF" w:rsidP="00004BBF">
      <w:pPr>
        <w:jc w:val="both"/>
        <w:rPr>
          <w:sz w:val="28"/>
          <w:szCs w:val="28"/>
        </w:rPr>
      </w:pPr>
    </w:p>
    <w:p w:rsidR="00004BBF" w:rsidRDefault="00004BBF" w:rsidP="00004BBF">
      <w:pPr>
        <w:pStyle w:val="Nadpis3"/>
        <w:tabs>
          <w:tab w:val="left" w:pos="708"/>
        </w:tabs>
        <w:ind w:left="720" w:hanging="720"/>
        <w:rPr>
          <w:color w:val="0000FF"/>
          <w:sz w:val="28"/>
          <w:szCs w:val="28"/>
        </w:rPr>
      </w:pPr>
      <w:r>
        <w:rPr>
          <w:color w:val="0000FF"/>
          <w:szCs w:val="28"/>
        </w:rPr>
        <w:t>BEZPEČNOST PŘI ČINNOSTECH V ŠD A PŘI PŘEVODU DO ŠJ</w:t>
      </w:r>
    </w:p>
    <w:p w:rsidR="00004BBF" w:rsidRDefault="00004BBF" w:rsidP="00004BBF">
      <w:pPr>
        <w:rPr>
          <w:sz w:val="28"/>
          <w:szCs w:val="28"/>
        </w:rPr>
      </w:pPr>
    </w:p>
    <w:p w:rsidR="00004BBF" w:rsidRDefault="00004BBF" w:rsidP="00004BBF">
      <w:pPr>
        <w:ind w:firstLine="708"/>
      </w:pPr>
      <w:r>
        <w:t>Ve školní družině dbají vychovatelky při všech činnostech na bezpečnost dětí (nejen fyzickou, ale také sociální a emocionální) a na předcházení rizikovým situacím nebo úrazům. Vedou děti k odpovědnosti za své chování, svou bezpečnost i bezpečnost ostatních účastníků při jednotlivých činnostech.</w:t>
      </w:r>
    </w:p>
    <w:p w:rsidR="00004BBF" w:rsidRDefault="00004BBF" w:rsidP="00004BBF">
      <w:pPr>
        <w:ind w:firstLine="708"/>
      </w:pPr>
      <w:r>
        <w:t>Podmínky pro hygienické a bezpečné působení:</w:t>
      </w:r>
    </w:p>
    <w:p w:rsidR="00004BBF" w:rsidRDefault="00004BBF" w:rsidP="00DA5E32">
      <w:pPr>
        <w:numPr>
          <w:ilvl w:val="0"/>
          <w:numId w:val="43"/>
        </w:numPr>
      </w:pPr>
      <w:r>
        <w:t>vhodná struktura činností a skladba zaměstnání</w:t>
      </w:r>
    </w:p>
    <w:p w:rsidR="00004BBF" w:rsidRDefault="00004BBF" w:rsidP="00DA5E32">
      <w:pPr>
        <w:numPr>
          <w:ilvl w:val="0"/>
          <w:numId w:val="43"/>
        </w:numPr>
      </w:pPr>
      <w:r>
        <w:t>dodržování pitného režimu</w:t>
      </w:r>
    </w:p>
    <w:p w:rsidR="00004BBF" w:rsidRDefault="00004BBF" w:rsidP="00DA5E32">
      <w:pPr>
        <w:numPr>
          <w:ilvl w:val="0"/>
          <w:numId w:val="43"/>
        </w:numPr>
      </w:pPr>
      <w:r>
        <w:t>zdravé prostředí užívaných prostor (vlastní nově vybavené prostory, odpovídající světlo, teplo, větrání, velikost sedacího a pracovního nábytku atd.)</w:t>
      </w:r>
    </w:p>
    <w:p w:rsidR="00004BBF" w:rsidRDefault="00004BBF" w:rsidP="00DA5E32">
      <w:pPr>
        <w:numPr>
          <w:ilvl w:val="0"/>
          <w:numId w:val="43"/>
        </w:numPr>
      </w:pPr>
      <w:r>
        <w:t>bezpečné pomůcky</w:t>
      </w:r>
    </w:p>
    <w:p w:rsidR="00004BBF" w:rsidRDefault="00004BBF" w:rsidP="00DA5E32">
      <w:pPr>
        <w:numPr>
          <w:ilvl w:val="0"/>
          <w:numId w:val="43"/>
        </w:numPr>
      </w:pPr>
      <w:r>
        <w:t>ochrana účastníků před úrazy</w:t>
      </w:r>
    </w:p>
    <w:p w:rsidR="00004BBF" w:rsidRDefault="00004BBF" w:rsidP="00DA5E32">
      <w:pPr>
        <w:numPr>
          <w:ilvl w:val="0"/>
          <w:numId w:val="43"/>
        </w:numPr>
      </w:pPr>
      <w:r>
        <w:t>dostupnost prostředků první pomoci (ŠD je vybavena vlastní lékárničkou)</w:t>
      </w:r>
    </w:p>
    <w:p w:rsidR="00004BBF" w:rsidRDefault="00004BBF" w:rsidP="00004BBF"/>
    <w:p w:rsidR="00004BBF" w:rsidRDefault="00004BBF" w:rsidP="00004BBF">
      <w:pPr>
        <w:ind w:firstLine="708"/>
      </w:pPr>
      <w:r>
        <w:t xml:space="preserve">Na začátku školního roku jsou děti seznámeny s vnitřním řádem školní družiny. Určují se pravidla soužití ve školní družině. </w:t>
      </w:r>
    </w:p>
    <w:p w:rsidR="00004BBF" w:rsidRDefault="00004BBF" w:rsidP="00004BBF">
      <w:pPr>
        <w:ind w:firstLine="708"/>
      </w:pPr>
      <w:r>
        <w:t>V průběhu školního roku jsou děti při jednotlivých činnostech opakovaně poučeny o bezpečném chování.</w:t>
      </w:r>
    </w:p>
    <w:p w:rsidR="00004BBF" w:rsidRDefault="00004BBF" w:rsidP="00004BBF">
      <w:pPr>
        <w:pStyle w:val="Nadpis3"/>
        <w:tabs>
          <w:tab w:val="left" w:pos="708"/>
        </w:tabs>
        <w:rPr>
          <w:color w:val="0000FF"/>
          <w:szCs w:val="28"/>
        </w:rPr>
      </w:pPr>
      <w:r>
        <w:rPr>
          <w:color w:val="0000FF"/>
          <w:szCs w:val="28"/>
        </w:rPr>
        <w:t>PODMÍNKY  PRO ČINNOST ŽÁKŮ SE SPECIÁLNÍMI VZDĚLÁVACÍMI POTŘEBAMI A ŽÁKŮ MIMOŘÁDNĚ NADANÝCH</w:t>
      </w:r>
    </w:p>
    <w:p w:rsidR="00004BBF" w:rsidRDefault="00004BBF" w:rsidP="00004BBF">
      <w:pPr>
        <w:rPr>
          <w:sz w:val="28"/>
          <w:szCs w:val="28"/>
        </w:rPr>
      </w:pPr>
    </w:p>
    <w:p w:rsidR="00004BBF" w:rsidRDefault="00004BBF" w:rsidP="00DA5E32">
      <w:pPr>
        <w:numPr>
          <w:ilvl w:val="0"/>
          <w:numId w:val="44"/>
        </w:numPr>
      </w:pPr>
      <w:r>
        <w:t>individuální přístup</w:t>
      </w:r>
    </w:p>
    <w:p w:rsidR="00004BBF" w:rsidRDefault="00004BBF" w:rsidP="00DA5E32">
      <w:pPr>
        <w:numPr>
          <w:ilvl w:val="0"/>
          <w:numId w:val="44"/>
        </w:numPr>
      </w:pPr>
      <w:r>
        <w:t>příjemné prostředí</w:t>
      </w:r>
    </w:p>
    <w:p w:rsidR="00004BBF" w:rsidRDefault="00004BBF" w:rsidP="00DA5E32">
      <w:pPr>
        <w:numPr>
          <w:ilvl w:val="0"/>
          <w:numId w:val="44"/>
        </w:numPr>
      </w:pPr>
      <w:r>
        <w:t>rozdělení pracovních úkolů na dílčí části</w:t>
      </w:r>
    </w:p>
    <w:p w:rsidR="00004BBF" w:rsidRDefault="00004BBF" w:rsidP="00DA5E32">
      <w:pPr>
        <w:numPr>
          <w:ilvl w:val="0"/>
          <w:numId w:val="44"/>
        </w:numPr>
      </w:pPr>
      <w:r>
        <w:t>vybavení didaktickými pomůckami</w:t>
      </w:r>
    </w:p>
    <w:p w:rsidR="00004BBF" w:rsidRDefault="00004BBF" w:rsidP="00DA5E32">
      <w:pPr>
        <w:numPr>
          <w:ilvl w:val="0"/>
          <w:numId w:val="44"/>
        </w:numPr>
      </w:pPr>
      <w:r>
        <w:t>různorodá nabídka činností</w:t>
      </w:r>
    </w:p>
    <w:p w:rsidR="00004BBF" w:rsidRDefault="00004BBF" w:rsidP="00DA5E32">
      <w:pPr>
        <w:numPr>
          <w:ilvl w:val="0"/>
          <w:numId w:val="44"/>
        </w:numPr>
      </w:pPr>
      <w:r>
        <w:t>aktivity zaměřené na rozvoj tvořivosti, spolupráce, vztahů a sociální a emociální inteligence</w:t>
      </w:r>
    </w:p>
    <w:p w:rsidR="00004BBF" w:rsidRDefault="00004BBF" w:rsidP="00DA5E32">
      <w:pPr>
        <w:numPr>
          <w:ilvl w:val="0"/>
          <w:numId w:val="44"/>
        </w:numPr>
      </w:pPr>
      <w:r>
        <w:t>spolupráce se školou</w:t>
      </w:r>
    </w:p>
    <w:p w:rsidR="00004BBF" w:rsidRDefault="00004BBF" w:rsidP="00DA5E32">
      <w:pPr>
        <w:numPr>
          <w:ilvl w:val="0"/>
          <w:numId w:val="44"/>
        </w:numPr>
      </w:pPr>
      <w:r>
        <w:t>spolupráce s rodiči</w:t>
      </w:r>
    </w:p>
    <w:p w:rsidR="00004BBF" w:rsidRDefault="00004BBF" w:rsidP="00004BBF">
      <w:pPr>
        <w:jc w:val="both"/>
        <w:rPr>
          <w:sz w:val="28"/>
          <w:szCs w:val="28"/>
        </w:rPr>
      </w:pPr>
    </w:p>
    <w:p w:rsidR="00004BBF" w:rsidRDefault="00004BBF" w:rsidP="00004BBF">
      <w:pPr>
        <w:jc w:val="both"/>
      </w:pPr>
    </w:p>
    <w:p w:rsidR="00004BBF" w:rsidRDefault="00004BBF" w:rsidP="00004BBF">
      <w:pPr>
        <w:pStyle w:val="Nadpis3"/>
        <w:tabs>
          <w:tab w:val="left" w:pos="708"/>
        </w:tabs>
        <w:ind w:left="720" w:hanging="720"/>
        <w:rPr>
          <w:color w:val="0000FF"/>
          <w:sz w:val="28"/>
          <w:szCs w:val="28"/>
        </w:rPr>
      </w:pPr>
      <w:r>
        <w:rPr>
          <w:color w:val="0000FF"/>
          <w:szCs w:val="28"/>
        </w:rPr>
        <w:t>SPOLUPRÁCE S RODIČI A UČITELI</w:t>
      </w:r>
    </w:p>
    <w:p w:rsidR="00004BBF" w:rsidRDefault="00004BBF" w:rsidP="00004BBF">
      <w:pPr>
        <w:pStyle w:val="Nadpis1"/>
        <w:rPr>
          <w:color w:val="0000FF"/>
          <w:sz w:val="24"/>
          <w:szCs w:val="24"/>
        </w:rPr>
      </w:pPr>
    </w:p>
    <w:p w:rsidR="00004BBF" w:rsidRDefault="00004BBF" w:rsidP="00004BBF">
      <w:pPr>
        <w:ind w:firstLine="708"/>
        <w:jc w:val="both"/>
      </w:pPr>
      <w:r>
        <w:t xml:space="preserve">Spolupráce s pedagogickým sborem je na dobré úrovni – vzájemná výměna zkušeností. Výchovné problémy jsou společně konzultovány, cílem je najít vhodná řešení. </w:t>
      </w:r>
    </w:p>
    <w:p w:rsidR="00004BBF" w:rsidRDefault="00004BBF" w:rsidP="00004BBF">
      <w:pPr>
        <w:ind w:firstLine="708"/>
        <w:jc w:val="both"/>
      </w:pPr>
      <w:r>
        <w:t>S rodiči probíhá spolupráce prostřednictvím individuálních rozhovorů, telefonických rozhovorů nebo písemných kontaktů.</w:t>
      </w:r>
    </w:p>
    <w:p w:rsidR="00004BBF" w:rsidRDefault="00004BBF" w:rsidP="00004BBF">
      <w:pPr>
        <w:jc w:val="both"/>
      </w:pPr>
    </w:p>
    <w:p w:rsidR="00004BBF" w:rsidRDefault="00004BBF" w:rsidP="00004BBF">
      <w:pPr>
        <w:jc w:val="both"/>
      </w:pPr>
    </w:p>
    <w:p w:rsidR="00004BBF" w:rsidRDefault="00004BBF" w:rsidP="00004BBF">
      <w:pPr>
        <w:pStyle w:val="Zkladntextodsazen"/>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jc w:val="both"/>
      </w:pPr>
    </w:p>
    <w:p w:rsidR="00004BBF" w:rsidRDefault="00004BBF" w:rsidP="00004BBF">
      <w:pPr>
        <w:sectPr w:rsidR="00004BBF" w:rsidSect="00C805A6">
          <w:pgSz w:w="11906" w:h="16838"/>
          <w:pgMar w:top="1418" w:right="1259" w:bottom="1418" w:left="1418" w:header="709" w:footer="709" w:gutter="0"/>
          <w:cols w:space="708"/>
        </w:sectPr>
      </w:pPr>
    </w:p>
    <w:p w:rsidR="00004BBF" w:rsidRDefault="00004BBF" w:rsidP="00004BBF">
      <w:pPr>
        <w:jc w:val="center"/>
        <w:rPr>
          <w:sz w:val="20"/>
          <w:szCs w:val="20"/>
        </w:rPr>
      </w:pPr>
      <w:r>
        <w:rPr>
          <w:b/>
          <w:smallCaps/>
          <w:color w:val="0000FF"/>
        </w:rPr>
        <w:t>ANALÝZA SWOT</w:t>
      </w:r>
    </w:p>
    <w:p w:rsidR="00004BBF" w:rsidRDefault="00004BBF" w:rsidP="00004BBF">
      <w:pPr>
        <w:jc w:val="both"/>
      </w:pPr>
    </w:p>
    <w:p w:rsidR="00004BBF" w:rsidRDefault="00004BBF" w:rsidP="00004BBF">
      <w:pPr>
        <w:jc w:val="both"/>
      </w:pPr>
    </w:p>
    <w:p w:rsidR="00004BBF" w:rsidRDefault="00004BBF" w:rsidP="00004BBF">
      <w:pPr>
        <w:sectPr w:rsidR="00004BBF" w:rsidSect="00C805A6">
          <w:pgSz w:w="11906" w:h="16838"/>
          <w:pgMar w:top="1418" w:right="1259" w:bottom="1418" w:left="1418" w:header="709" w:footer="709" w:gutter="0"/>
          <w:cols w:space="708"/>
        </w:sectPr>
      </w:pPr>
    </w:p>
    <w:p w:rsidR="00004BBF" w:rsidRDefault="00004BBF" w:rsidP="00004BBF">
      <w:pPr>
        <w:jc w:val="both"/>
        <w:rPr>
          <w:b/>
          <w:smallCaps/>
        </w:rPr>
      </w:pPr>
    </w:p>
    <w:p w:rsidR="00004BBF" w:rsidRDefault="00004BBF" w:rsidP="00004BBF">
      <w:pPr>
        <w:rPr>
          <w:b/>
          <w:smallCaps/>
          <w:color w:val="0000FF"/>
        </w:rPr>
      </w:pPr>
      <w:r>
        <w:rPr>
          <w:b/>
          <w:smallCaps/>
          <w:color w:val="0000FF"/>
        </w:rPr>
        <w:t>SILNÉ STRÁNKY</w:t>
      </w:r>
      <w:r>
        <w:rPr>
          <w:b/>
          <w:smallCaps/>
          <w:color w:val="0000FF"/>
        </w:rPr>
        <w:tab/>
      </w:r>
      <w:r>
        <w:rPr>
          <w:b/>
          <w:smallCaps/>
          <w:color w:val="0000FF"/>
        </w:rPr>
        <w:tab/>
        <w:t xml:space="preserve">                     </w:t>
      </w:r>
      <w:r>
        <w:rPr>
          <w:b/>
          <w:smallCaps/>
          <w:color w:val="0000FF"/>
        </w:rPr>
        <w:tab/>
      </w:r>
      <w:r>
        <w:rPr>
          <w:b/>
          <w:smallCaps/>
          <w:color w:val="0000FF"/>
        </w:rPr>
        <w:tab/>
      </w:r>
      <w:r>
        <w:rPr>
          <w:b/>
          <w:smallCaps/>
          <w:color w:val="0000FF"/>
        </w:rPr>
        <w:tab/>
      </w:r>
    </w:p>
    <w:p w:rsidR="00004BBF" w:rsidRDefault="00004BBF" w:rsidP="00DA5E32">
      <w:pPr>
        <w:numPr>
          <w:ilvl w:val="0"/>
          <w:numId w:val="45"/>
        </w:numPr>
      </w:pPr>
      <w:r>
        <w:t xml:space="preserve">školní družina je v centru města      </w:t>
      </w:r>
    </w:p>
    <w:p w:rsidR="00004BBF" w:rsidRDefault="00004BBF" w:rsidP="00DA5E32">
      <w:pPr>
        <w:numPr>
          <w:ilvl w:val="0"/>
          <w:numId w:val="45"/>
        </w:numPr>
      </w:pPr>
      <w:r>
        <w:t xml:space="preserve">dobré vztahy mezi učiteli a vychovateli – snaha vyjít si vstříc </w:t>
      </w:r>
    </w:p>
    <w:p w:rsidR="00004BBF" w:rsidRDefault="00004BBF" w:rsidP="00DA5E32">
      <w:pPr>
        <w:numPr>
          <w:ilvl w:val="0"/>
          <w:numId w:val="46"/>
        </w:numPr>
      </w:pPr>
      <w:r>
        <w:t>dvoreček pro aktivní odpočinek</w:t>
      </w:r>
    </w:p>
    <w:p w:rsidR="00004BBF" w:rsidRDefault="00004BBF" w:rsidP="00DA5E32">
      <w:pPr>
        <w:numPr>
          <w:ilvl w:val="0"/>
          <w:numId w:val="46"/>
        </w:numPr>
      </w:pPr>
      <w:r>
        <w:t>pořádání výletů, výstav</w:t>
      </w:r>
    </w:p>
    <w:p w:rsidR="00004BBF" w:rsidRDefault="00004BBF" w:rsidP="00DA5E32">
      <w:pPr>
        <w:numPr>
          <w:ilvl w:val="0"/>
          <w:numId w:val="46"/>
        </w:numPr>
      </w:pPr>
      <w:r>
        <w:t>využití zimního stadiónu</w:t>
      </w:r>
    </w:p>
    <w:p w:rsidR="00004BBF" w:rsidRDefault="00004BBF" w:rsidP="00DA5E32">
      <w:pPr>
        <w:numPr>
          <w:ilvl w:val="0"/>
          <w:numId w:val="46"/>
        </w:numPr>
      </w:pPr>
      <w:r>
        <w:t>výpomoc asistentek</w:t>
      </w:r>
    </w:p>
    <w:p w:rsidR="00004BBF" w:rsidRDefault="00004BBF" w:rsidP="00DA5E32">
      <w:pPr>
        <w:numPr>
          <w:ilvl w:val="0"/>
          <w:numId w:val="46"/>
        </w:numPr>
      </w:pPr>
      <w:r>
        <w:t>spolupráce se ŠD 3.ZŠ</w:t>
      </w:r>
    </w:p>
    <w:p w:rsidR="00004BBF" w:rsidRDefault="00004BBF" w:rsidP="00DA5E32">
      <w:pPr>
        <w:numPr>
          <w:ilvl w:val="0"/>
          <w:numId w:val="46"/>
        </w:numPr>
      </w:pPr>
      <w:r>
        <w:t>spolupráce se speciální školou</w:t>
      </w:r>
    </w:p>
    <w:p w:rsidR="00004BBF" w:rsidRDefault="00004BBF" w:rsidP="00004BBF"/>
    <w:p w:rsidR="00004BBF" w:rsidRDefault="00004BBF" w:rsidP="00004BBF"/>
    <w:p w:rsidR="00004BBF" w:rsidRDefault="00004BBF" w:rsidP="00004BBF"/>
    <w:p w:rsidR="00004BBF" w:rsidRDefault="00004BBF" w:rsidP="00004BBF">
      <w:pPr>
        <w:rPr>
          <w:b/>
          <w:smallCaps/>
        </w:rPr>
      </w:pPr>
    </w:p>
    <w:p w:rsidR="00004BBF" w:rsidRDefault="00004BBF" w:rsidP="00004BBF">
      <w:pPr>
        <w:rPr>
          <w:b/>
          <w:smallCaps/>
        </w:rPr>
      </w:pPr>
    </w:p>
    <w:p w:rsidR="00004BBF" w:rsidRDefault="00004BBF" w:rsidP="00004BBF">
      <w:pPr>
        <w:rPr>
          <w:b/>
          <w:smallCaps/>
        </w:rPr>
      </w:pPr>
    </w:p>
    <w:p w:rsidR="00004BBF" w:rsidRDefault="00004BBF" w:rsidP="00004BBF">
      <w:pPr>
        <w:rPr>
          <w:b/>
          <w:smallCaps/>
        </w:rPr>
      </w:pPr>
    </w:p>
    <w:p w:rsidR="00004BBF" w:rsidRDefault="00004BBF" w:rsidP="00004BBF">
      <w:pPr>
        <w:rPr>
          <w:b/>
          <w:smallCaps/>
          <w:color w:val="0000FF"/>
        </w:rPr>
      </w:pPr>
      <w:r>
        <w:rPr>
          <w:b/>
          <w:smallCaps/>
          <w:color w:val="0000FF"/>
        </w:rPr>
        <w:t>PŘÍLEŽITOSTI</w:t>
      </w:r>
    </w:p>
    <w:p w:rsidR="00004BBF" w:rsidRDefault="00004BBF" w:rsidP="00004BBF"/>
    <w:p w:rsidR="00004BBF" w:rsidRDefault="00004BBF" w:rsidP="00DA5E32">
      <w:pPr>
        <w:numPr>
          <w:ilvl w:val="0"/>
          <w:numId w:val="47"/>
        </w:numPr>
      </w:pPr>
      <w:r>
        <w:t>centrum města – kulturní akce, výstavy</w:t>
      </w:r>
    </w:p>
    <w:p w:rsidR="00004BBF" w:rsidRDefault="00004BBF" w:rsidP="00DA5E32">
      <w:pPr>
        <w:numPr>
          <w:ilvl w:val="0"/>
          <w:numId w:val="47"/>
        </w:numPr>
      </w:pPr>
      <w:r>
        <w:t>zimní stadión</w:t>
      </w:r>
    </w:p>
    <w:p w:rsidR="00004BBF" w:rsidRDefault="00004BBF" w:rsidP="00DA5E32">
      <w:pPr>
        <w:numPr>
          <w:ilvl w:val="0"/>
          <w:numId w:val="47"/>
        </w:numPr>
      </w:pPr>
      <w:r>
        <w:t>www stránky – lepší informovanost rodičů</w:t>
      </w:r>
    </w:p>
    <w:p w:rsidR="00004BBF" w:rsidRDefault="00004BBF" w:rsidP="00DA5E32">
      <w:pPr>
        <w:numPr>
          <w:ilvl w:val="0"/>
          <w:numId w:val="47"/>
        </w:numPr>
      </w:pPr>
      <w:r>
        <w:t>ekologické centrum Ostrůvek</w:t>
      </w:r>
    </w:p>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Pr>
        <w:rPr>
          <w:b/>
          <w:smallCaps/>
          <w:color w:val="0000FF"/>
        </w:rPr>
      </w:pPr>
    </w:p>
    <w:p w:rsidR="00004BBF" w:rsidRDefault="00004BBF" w:rsidP="00004BBF">
      <w:pPr>
        <w:pStyle w:val="Nadpis3"/>
        <w:tabs>
          <w:tab w:val="left" w:pos="708"/>
        </w:tabs>
        <w:ind w:left="720" w:hanging="720"/>
        <w:rPr>
          <w:color w:val="0000FF"/>
          <w:sz w:val="28"/>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pStyle w:val="Nadpis3"/>
        <w:tabs>
          <w:tab w:val="left" w:pos="708"/>
        </w:tabs>
        <w:ind w:left="720" w:hanging="720"/>
        <w:rPr>
          <w:color w:val="0000FF"/>
          <w:szCs w:val="28"/>
        </w:rPr>
      </w:pPr>
    </w:p>
    <w:p w:rsidR="00004BBF" w:rsidRDefault="00004BBF" w:rsidP="00004BBF">
      <w:pPr>
        <w:rPr>
          <w:b/>
          <w:smallCaps/>
          <w:color w:val="0000FF"/>
        </w:rPr>
      </w:pPr>
    </w:p>
    <w:p w:rsidR="00004BBF" w:rsidRDefault="00004BBF" w:rsidP="00004BBF">
      <w:pPr>
        <w:rPr>
          <w:b/>
          <w:smallCaps/>
          <w:color w:val="0000FF"/>
        </w:rPr>
      </w:pPr>
    </w:p>
    <w:p w:rsidR="00004BBF" w:rsidRDefault="00004BBF" w:rsidP="00004BBF">
      <w:pPr>
        <w:rPr>
          <w:b/>
          <w:smallCaps/>
          <w:color w:val="0000FF"/>
        </w:rPr>
      </w:pPr>
    </w:p>
    <w:p w:rsidR="00004BBF" w:rsidRDefault="00004BBF" w:rsidP="00004BBF">
      <w:pPr>
        <w:rPr>
          <w:b/>
          <w:smallCaps/>
          <w:color w:val="0000FF"/>
        </w:rPr>
      </w:pPr>
      <w:r>
        <w:rPr>
          <w:b/>
          <w:smallCaps/>
          <w:color w:val="0000FF"/>
        </w:rPr>
        <w:t>SLABÉ STRÁNKY</w:t>
      </w:r>
    </w:p>
    <w:p w:rsidR="00004BBF" w:rsidRDefault="00004BBF" w:rsidP="00004BBF"/>
    <w:p w:rsidR="00004BBF" w:rsidRDefault="00004BBF" w:rsidP="00DA5E32">
      <w:pPr>
        <w:numPr>
          <w:ilvl w:val="0"/>
          <w:numId w:val="46"/>
        </w:numPr>
      </w:pPr>
      <w:r>
        <w:t>základní škola je na dvou budovách</w:t>
      </w:r>
    </w:p>
    <w:p w:rsidR="00004BBF" w:rsidRDefault="00004BBF" w:rsidP="00DA5E32">
      <w:pPr>
        <w:numPr>
          <w:ilvl w:val="0"/>
          <w:numId w:val="46"/>
        </w:numPr>
      </w:pPr>
      <w:r>
        <w:t>vedení školy sídlí na jiné budově</w:t>
      </w:r>
    </w:p>
    <w:p w:rsidR="00004BBF" w:rsidRDefault="00004BBF" w:rsidP="00DA5E32">
      <w:pPr>
        <w:numPr>
          <w:ilvl w:val="0"/>
          <w:numId w:val="46"/>
        </w:numPr>
      </w:pPr>
      <w:r>
        <w:t>převody dětí na oběd (bezpečnost dětí)</w:t>
      </w:r>
    </w:p>
    <w:p w:rsidR="00004BBF" w:rsidRDefault="00004BBF" w:rsidP="00DA5E32">
      <w:pPr>
        <w:numPr>
          <w:ilvl w:val="0"/>
          <w:numId w:val="46"/>
        </w:numPr>
      </w:pPr>
      <w:r>
        <w:t xml:space="preserve">staré vybavení </w:t>
      </w:r>
    </w:p>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Pr>
        <w:rPr>
          <w:b/>
          <w:smallCaps/>
        </w:rPr>
      </w:pPr>
    </w:p>
    <w:p w:rsidR="00004BBF" w:rsidRDefault="00004BBF" w:rsidP="00004BBF">
      <w:pPr>
        <w:rPr>
          <w:b/>
          <w:smallCaps/>
        </w:rPr>
      </w:pPr>
    </w:p>
    <w:p w:rsidR="00004BBF" w:rsidRDefault="00004BBF" w:rsidP="00004BBF">
      <w:pPr>
        <w:rPr>
          <w:b/>
          <w:smallCaps/>
        </w:rPr>
      </w:pPr>
    </w:p>
    <w:p w:rsidR="00004BBF" w:rsidRDefault="00004BBF" w:rsidP="00004BBF">
      <w:pPr>
        <w:rPr>
          <w:b/>
          <w:smallCaps/>
        </w:rPr>
      </w:pPr>
    </w:p>
    <w:p w:rsidR="00004BBF" w:rsidRDefault="00004BBF" w:rsidP="00004BBF">
      <w:pPr>
        <w:rPr>
          <w:b/>
          <w:smallCaps/>
        </w:rPr>
      </w:pPr>
    </w:p>
    <w:p w:rsidR="00004BBF" w:rsidRDefault="00004BBF" w:rsidP="00004BBF">
      <w:pPr>
        <w:rPr>
          <w:b/>
          <w:smallCaps/>
        </w:rPr>
      </w:pPr>
    </w:p>
    <w:p w:rsidR="00004BBF" w:rsidRDefault="00004BBF" w:rsidP="00004BBF">
      <w:pPr>
        <w:jc w:val="both"/>
        <w:rPr>
          <w:b/>
          <w:smallCaps/>
        </w:rPr>
      </w:pPr>
      <w:r>
        <w:rPr>
          <w:b/>
          <w:smallCaps/>
          <w:color w:val="0000FF"/>
        </w:rPr>
        <w:t>OHROŽENÍ</w:t>
      </w:r>
    </w:p>
    <w:p w:rsidR="00004BBF" w:rsidRDefault="00004BBF" w:rsidP="00004BBF">
      <w:pPr>
        <w:jc w:val="both"/>
        <w:rPr>
          <w:b/>
          <w:smallCaps/>
        </w:rPr>
      </w:pPr>
    </w:p>
    <w:p w:rsidR="00004BBF" w:rsidRDefault="00004BBF" w:rsidP="00DA5E32">
      <w:pPr>
        <w:numPr>
          <w:ilvl w:val="0"/>
          <w:numId w:val="46"/>
        </w:numPr>
        <w:jc w:val="both"/>
      </w:pPr>
      <w:r>
        <w:t>radnice</w:t>
      </w:r>
    </w:p>
    <w:p w:rsidR="00004BBF" w:rsidRDefault="00004BBF" w:rsidP="00DA5E32">
      <w:pPr>
        <w:numPr>
          <w:ilvl w:val="0"/>
          <w:numId w:val="46"/>
        </w:numPr>
        <w:jc w:val="both"/>
      </w:pPr>
      <w:r>
        <w:t>spádové oblasti</w:t>
      </w:r>
    </w:p>
    <w:p w:rsidR="00004BBF" w:rsidRDefault="00004BBF" w:rsidP="00DA5E32">
      <w:pPr>
        <w:numPr>
          <w:ilvl w:val="0"/>
          <w:numId w:val="46"/>
        </w:numPr>
        <w:jc w:val="both"/>
      </w:pPr>
      <w:r>
        <w:t>nízká porodnost</w:t>
      </w:r>
    </w:p>
    <w:p w:rsidR="00004BBF" w:rsidRDefault="00004BBF" w:rsidP="00DA5E32">
      <w:pPr>
        <w:numPr>
          <w:ilvl w:val="0"/>
          <w:numId w:val="46"/>
        </w:numPr>
        <w:jc w:val="both"/>
      </w:pPr>
      <w:r>
        <w:t>3.ZŠ upřednostňována</w:t>
      </w:r>
    </w:p>
    <w:p w:rsidR="00004BBF" w:rsidRDefault="00004BBF" w:rsidP="00004BBF">
      <w:pPr>
        <w:ind w:left="750"/>
        <w:jc w:val="both"/>
        <w:rPr>
          <w:b/>
          <w:smallCaps/>
        </w:rPr>
      </w:pPr>
    </w:p>
    <w:p w:rsidR="00004BBF" w:rsidRDefault="00004BBF" w:rsidP="00004BBF">
      <w:pPr>
        <w:jc w:val="both"/>
        <w:rPr>
          <w:b/>
          <w:smallCaps/>
        </w:rPr>
      </w:pPr>
    </w:p>
    <w:p w:rsidR="00004BBF" w:rsidRDefault="00004BBF" w:rsidP="00004BBF">
      <w:pPr>
        <w:jc w:val="both"/>
        <w:rPr>
          <w:b/>
          <w:smallCaps/>
        </w:rPr>
      </w:pPr>
    </w:p>
    <w:p w:rsidR="00004BBF" w:rsidRDefault="00004BBF" w:rsidP="00004BBF">
      <w:pPr>
        <w:jc w:val="both"/>
      </w:pPr>
    </w:p>
    <w:p w:rsidR="00004BBF" w:rsidRDefault="00004BBF" w:rsidP="00004BBF">
      <w:pPr>
        <w:ind w:left="750"/>
        <w:jc w:val="both"/>
      </w:pPr>
    </w:p>
    <w:p w:rsidR="00004BBF" w:rsidRDefault="00004BBF" w:rsidP="00004BBF">
      <w:pPr>
        <w:ind w:left="750"/>
        <w:jc w:val="both"/>
      </w:pPr>
    </w:p>
    <w:p w:rsidR="00004BBF" w:rsidRDefault="00004BBF" w:rsidP="00004BBF">
      <w:pPr>
        <w:rPr>
          <w:sz w:val="28"/>
        </w:rPr>
        <w:sectPr w:rsidR="00004BBF" w:rsidSect="00C805A6">
          <w:type w:val="continuous"/>
          <w:pgSz w:w="11906" w:h="16838"/>
          <w:pgMar w:top="1418" w:right="1259" w:bottom="1418" w:left="1418" w:header="709" w:footer="709" w:gutter="0"/>
          <w:cols w:num="2" w:space="1134"/>
        </w:sectPr>
      </w:pPr>
    </w:p>
    <w:p w:rsidR="00004BBF" w:rsidRDefault="00004BBF" w:rsidP="00004BBF">
      <w:pPr>
        <w:pStyle w:val="Nadpis3"/>
        <w:tabs>
          <w:tab w:val="left" w:pos="708"/>
        </w:tabs>
        <w:ind w:left="720" w:hanging="720"/>
        <w:rPr>
          <w:color w:val="0000FF"/>
          <w:sz w:val="28"/>
          <w:szCs w:val="28"/>
        </w:rPr>
      </w:pPr>
      <w:r>
        <w:rPr>
          <w:color w:val="0000FF"/>
          <w:szCs w:val="28"/>
        </w:rPr>
        <w:t>OBSAH VZDĚLÁVÁNÍ</w:t>
      </w:r>
    </w:p>
    <w:p w:rsidR="00004BBF" w:rsidRDefault="00004BBF" w:rsidP="00004BBF"/>
    <w:p w:rsidR="00004BBF" w:rsidRDefault="00004BBF" w:rsidP="00004BBF">
      <w:r>
        <w:t>Ve školní družině se zaměřujeme především na osobnostní a sociální výchovu a výchovu k trávení volného času. V návaznosti na školní vzdělávací program naší školy se snažíme nejen o rozvoj všech klíčových kompetencí, ale především o rozvíjení komunikačních a sociálních dovedností.</w:t>
      </w:r>
    </w:p>
    <w:p w:rsidR="00004BBF" w:rsidRDefault="00004BBF" w:rsidP="00004BBF">
      <w:r>
        <w:t>Při volbě témat činností vycházíme mimo jiné také z Rámcového vzdělávacího programu pro základní vzdělávání, ze vzdělávací oblasti Člověk a jeho svět. Je rozdělen do pěti okruhů, ze kterých i my při své práci vycházíme.</w:t>
      </w:r>
    </w:p>
    <w:p w:rsidR="00004BBF" w:rsidRDefault="00004BBF" w:rsidP="00004BBF">
      <w:pPr>
        <w:jc w:val="both"/>
      </w:pPr>
    </w:p>
    <w:p w:rsidR="00004BBF" w:rsidRDefault="00004BBF" w:rsidP="00004BBF">
      <w:pPr>
        <w:jc w:val="both"/>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1E0"/>
      </w:tblPr>
      <w:tblGrid>
        <w:gridCol w:w="3070"/>
        <w:gridCol w:w="3071"/>
        <w:gridCol w:w="3071"/>
      </w:tblGrid>
      <w:tr w:rsidR="00004BBF">
        <w:tc>
          <w:tcPr>
            <w:tcW w:w="9212" w:type="dxa"/>
            <w:gridSpan w:val="3"/>
            <w:tcBorders>
              <w:top w:val="single" w:sz="18" w:space="0" w:color="auto"/>
              <w:left w:val="single" w:sz="18" w:space="0" w:color="auto"/>
              <w:bottom w:val="single" w:sz="18" w:space="0" w:color="auto"/>
              <w:right w:val="single" w:sz="18" w:space="0" w:color="auto"/>
            </w:tcBorders>
          </w:tcPr>
          <w:p w:rsidR="00004BBF" w:rsidRDefault="00004BBF">
            <w:pPr>
              <w:rPr>
                <w:caps/>
                <w:shadow/>
                <w:sz w:val="32"/>
                <w:szCs w:val="32"/>
              </w:rPr>
            </w:pPr>
            <w:r>
              <w:rPr>
                <w:caps/>
                <w:shadow/>
                <w:sz w:val="32"/>
                <w:szCs w:val="32"/>
              </w:rPr>
              <w:t xml:space="preserve">Tématický okruh :    </w:t>
            </w:r>
            <w:r>
              <w:rPr>
                <w:rFonts w:ascii="Comic Sans MS" w:hAnsi="Comic Sans MS"/>
                <w:b/>
                <w:caps/>
                <w:shadow/>
                <w:color w:val="0000FF"/>
                <w:sz w:val="40"/>
                <w:szCs w:val="40"/>
              </w:rPr>
              <w:t>ČLOVĚK A JEHO ZDRAVÍ</w:t>
            </w:r>
            <w:r>
              <w:rPr>
                <w:caps/>
                <w:shadow/>
                <w:sz w:val="32"/>
                <w:szCs w:val="32"/>
              </w:rPr>
              <w:t xml:space="preserve"> </w:t>
            </w:r>
          </w:p>
        </w:tc>
      </w:tr>
      <w:tr w:rsidR="00004BBF">
        <w:tc>
          <w:tcPr>
            <w:tcW w:w="3070"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Název tématického bloku</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mladší</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starší</w:t>
            </w:r>
          </w:p>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Co mi řekl semafor</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Dopravní značky</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Výbava cyklisty</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Bezpečnost a úraz</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Jízda v provozu</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Dopravní situace</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Videokazeta - BESIP</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Moje kolo</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Ve zdravém těle zdravý duch</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Sport jako koníček</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Sportuj,ale nepřetěžuj</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Druhy sportů</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Kolektivní sporty</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Letní a zimní sporty</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Závodivé hry</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Sedmiboj</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Pohybové hry</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Víme, co jíme?</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Ovoce</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Vitamíny</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Zelenina</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Vláknina</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Čistota</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Čistota</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Pitný režim</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Pitný režim</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Dobré - zdravé?</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Potravinová pyramida</w:t>
            </w:r>
          </w:p>
        </w:tc>
      </w:tr>
      <w:tr w:rsidR="00004BBF">
        <w:tc>
          <w:tcPr>
            <w:tcW w:w="3070" w:type="dxa"/>
            <w:vMerge w:val="restart"/>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Poznej své tělo</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Části těla</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Svaly</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Smyslové orgány</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Kosti</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Prevence</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Vnitřní orgány</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tc>
        <w:tc>
          <w:tcPr>
            <w:tcW w:w="3071" w:type="dxa"/>
            <w:tcBorders>
              <w:top w:val="single" w:sz="8" w:space="0" w:color="auto"/>
              <w:left w:val="single" w:sz="18" w:space="0" w:color="auto"/>
              <w:bottom w:val="single" w:sz="18" w:space="0" w:color="auto"/>
              <w:right w:val="single" w:sz="18" w:space="0" w:color="auto"/>
            </w:tcBorders>
          </w:tcPr>
          <w:p w:rsidR="00004BBF" w:rsidRDefault="00004BBF">
            <w:r>
              <w:t>Prevence</w:t>
            </w:r>
          </w:p>
        </w:tc>
      </w:tr>
      <w:tr w:rsidR="00004BBF">
        <w:tc>
          <w:tcPr>
            <w:tcW w:w="3070" w:type="dxa"/>
            <w:vMerge w:val="restart"/>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Umím říci „ne“</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Asertivní chování</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Asertivní chování</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Setkání s cizím člověkem</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Setkání s cizím člověkem</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Správné vyhodnocení situace</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Správné vyhodnocení situace</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Umět přivolat pomoc dospělého</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Umět přivolat pomoc dospělého</w:t>
            </w:r>
          </w:p>
        </w:tc>
      </w:tr>
      <w:tr w:rsidR="00004BBF">
        <w:tc>
          <w:tcPr>
            <w:tcW w:w="3070" w:type="dxa"/>
            <w:vMerge w:val="restart"/>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Haló, haló, co se stalo?</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Znalost</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Znalost</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Víš, kdy je použít?</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Víš,kdy je použít?</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Podání správných informací</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Podání správných informací</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Nezneužívání čísel</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Nezneužívání čísel</w:t>
            </w:r>
          </w:p>
        </w:tc>
      </w:tr>
      <w:tr w:rsidR="00004BBF">
        <w:tc>
          <w:tcPr>
            <w:tcW w:w="3070" w:type="dxa"/>
            <w:vMerge w:val="restart"/>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Dokážeš pomoci? Poraď mi !</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Prevence</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Prevence-důležitá čísla</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Ošetření malých úrazů</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Umím poskytnout pomoc</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Beseda se zdravotníkem</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Praktické dovednosti</w:t>
            </w:r>
          </w:p>
        </w:tc>
      </w:tr>
      <w:tr w:rsidR="00004BBF">
        <w:tc>
          <w:tcPr>
            <w:tcW w:w="0" w:type="auto"/>
            <w:vMerge/>
            <w:tcBorders>
              <w:top w:val="single" w:sz="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Důležitá čísla</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tc>
      </w:tr>
    </w:tbl>
    <w:p w:rsidR="00004BBF" w:rsidRDefault="00004BBF" w:rsidP="00004BBF">
      <w:pPr>
        <w:rPr>
          <w:b/>
          <w:color w:val="0000FF"/>
          <w:sz w:val="28"/>
          <w:szCs w:val="28"/>
          <w:u w:val="single"/>
        </w:rPr>
      </w:pPr>
      <w:r>
        <w:rPr>
          <w:b/>
          <w:color w:val="0000FF"/>
          <w:sz w:val="28"/>
          <w:szCs w:val="28"/>
          <w:u w:val="single"/>
        </w:rPr>
        <w:t>Cíl:</w:t>
      </w:r>
    </w:p>
    <w:p w:rsidR="00004BBF" w:rsidRDefault="00004BBF" w:rsidP="00004BBF">
      <w:pPr>
        <w:rPr>
          <w:b/>
          <w:sz w:val="28"/>
          <w:szCs w:val="28"/>
          <w:u w:val="single"/>
        </w:rPr>
      </w:pPr>
    </w:p>
    <w:p w:rsidR="00004BBF" w:rsidRDefault="00004BBF" w:rsidP="00DA5E32">
      <w:pPr>
        <w:numPr>
          <w:ilvl w:val="0"/>
          <w:numId w:val="48"/>
        </w:numPr>
        <w:jc w:val="both"/>
      </w:pPr>
      <w:r>
        <w:t>pěstování základních pohybových dovedností a schopností v odpočinkové, rekreační a zájmové společensky prospěšné činnosti</w:t>
      </w:r>
    </w:p>
    <w:p w:rsidR="00004BBF" w:rsidRDefault="00004BBF" w:rsidP="00DA5E32">
      <w:pPr>
        <w:numPr>
          <w:ilvl w:val="0"/>
          <w:numId w:val="48"/>
        </w:numPr>
        <w:jc w:val="both"/>
      </w:pPr>
      <w:r>
        <w:t>zachování čistoty a hygienických návyků</w:t>
      </w:r>
    </w:p>
    <w:p w:rsidR="00004BBF" w:rsidRDefault="00004BBF" w:rsidP="00DA5E32">
      <w:pPr>
        <w:numPr>
          <w:ilvl w:val="0"/>
          <w:numId w:val="48"/>
        </w:numPr>
        <w:jc w:val="both"/>
      </w:pPr>
      <w:r>
        <w:t>rozvíjení a upevňování charakterových a volních vlastností osobnosti (čestnost, ukázněnost, sebeovládání, rozhodnost, odvaha, nebojácnost, vytrvalost, samostatnost, rozvoj aktivity a iniciativy)</w:t>
      </w:r>
    </w:p>
    <w:p w:rsidR="00004BBF" w:rsidRDefault="00004BBF" w:rsidP="00DA5E32">
      <w:pPr>
        <w:numPr>
          <w:ilvl w:val="0"/>
          <w:numId w:val="48"/>
        </w:numPr>
        <w:jc w:val="both"/>
      </w:pPr>
      <w:r>
        <w:t>péče o čistotu a pořádek, vhodné oblékání a úprava zevnějšku</w:t>
      </w:r>
    </w:p>
    <w:p w:rsidR="00004BBF" w:rsidRDefault="00004BBF" w:rsidP="00DA5E32">
      <w:pPr>
        <w:numPr>
          <w:ilvl w:val="0"/>
          <w:numId w:val="48"/>
        </w:numPr>
        <w:jc w:val="both"/>
      </w:pPr>
      <w:r>
        <w:t>estetické zkrášlování a úprava prostředí ŠD, třídy, apod.</w:t>
      </w:r>
    </w:p>
    <w:p w:rsidR="00004BBF" w:rsidRDefault="00004BBF" w:rsidP="00DA5E32">
      <w:pPr>
        <w:numPr>
          <w:ilvl w:val="0"/>
          <w:numId w:val="48"/>
        </w:numPr>
        <w:jc w:val="both"/>
      </w:pPr>
      <w:r>
        <w:t>esteticko-výtvarné vyjadřování, recitace, zpěv, tanec, modelování, dramatizace</w:t>
      </w:r>
    </w:p>
    <w:p w:rsidR="00004BBF" w:rsidRDefault="00004BBF" w:rsidP="00DA5E32">
      <w:pPr>
        <w:numPr>
          <w:ilvl w:val="0"/>
          <w:numId w:val="48"/>
        </w:numPr>
        <w:jc w:val="both"/>
      </w:pPr>
      <w:r>
        <w:t>upevňování pravidel chování na komunikaci (chodník, silnice, křižovatka, jízda na kole)</w:t>
      </w:r>
    </w:p>
    <w:p w:rsidR="00004BBF" w:rsidRDefault="00004BBF" w:rsidP="00DA5E32">
      <w:pPr>
        <w:numPr>
          <w:ilvl w:val="0"/>
          <w:numId w:val="48"/>
        </w:numPr>
        <w:jc w:val="both"/>
      </w:pPr>
      <w:r>
        <w:t>prohlubování znalostí dopravních značek pro chodce a cyklisty</w:t>
      </w:r>
    </w:p>
    <w:p w:rsidR="00004BBF" w:rsidRDefault="00004BBF" w:rsidP="00DA5E32">
      <w:pPr>
        <w:numPr>
          <w:ilvl w:val="0"/>
          <w:numId w:val="48"/>
        </w:numPr>
        <w:jc w:val="both"/>
      </w:pPr>
      <w:r>
        <w:t>dodržování pravidel chování ve veřejných dopravních prostředcích</w:t>
      </w:r>
    </w:p>
    <w:p w:rsidR="00004BBF" w:rsidRDefault="00004BBF" w:rsidP="00004BBF">
      <w:pPr>
        <w:ind w:left="426"/>
        <w:rPr>
          <w:sz w:val="20"/>
          <w:szCs w:val="20"/>
        </w:rPr>
      </w:pPr>
    </w:p>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tblPr>
      <w:tblGrid>
        <w:gridCol w:w="3070"/>
        <w:gridCol w:w="3071"/>
        <w:gridCol w:w="3071"/>
      </w:tblGrid>
      <w:tr w:rsidR="00004BBF">
        <w:tc>
          <w:tcPr>
            <w:tcW w:w="9212" w:type="dxa"/>
            <w:gridSpan w:val="3"/>
            <w:tcBorders>
              <w:top w:val="single" w:sz="18" w:space="0" w:color="auto"/>
              <w:left w:val="single" w:sz="18" w:space="0" w:color="auto"/>
              <w:bottom w:val="single" w:sz="18" w:space="0" w:color="auto"/>
              <w:right w:val="single" w:sz="18" w:space="0" w:color="auto"/>
            </w:tcBorders>
          </w:tcPr>
          <w:p w:rsidR="00004BBF" w:rsidRDefault="00004BBF">
            <w:pPr>
              <w:rPr>
                <w:caps/>
                <w:shadow/>
                <w:sz w:val="32"/>
                <w:szCs w:val="32"/>
              </w:rPr>
            </w:pPr>
            <w:r>
              <w:rPr>
                <w:caps/>
                <w:shadow/>
                <w:sz w:val="32"/>
                <w:szCs w:val="32"/>
              </w:rPr>
              <w:t xml:space="preserve">Tématický okruh :   </w:t>
            </w:r>
            <w:r>
              <w:rPr>
                <w:rFonts w:ascii="Comic Sans MS" w:hAnsi="Comic Sans MS"/>
                <w:b/>
                <w:caps/>
                <w:shadow/>
                <w:color w:val="0000FF"/>
                <w:sz w:val="40"/>
                <w:szCs w:val="40"/>
              </w:rPr>
              <w:t>Rozmanitost přírody</w:t>
            </w:r>
          </w:p>
        </w:tc>
      </w:tr>
      <w:tr w:rsidR="00004BBF">
        <w:tc>
          <w:tcPr>
            <w:tcW w:w="3070"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Název tématického bloku</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mladší</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starší</w:t>
            </w:r>
          </w:p>
        </w:tc>
      </w:tr>
      <w:tr w:rsidR="00004BBF">
        <w:tc>
          <w:tcPr>
            <w:tcW w:w="3070" w:type="dxa"/>
            <w:vMerge w:val="restart"/>
            <w:tcBorders>
              <w:top w:val="single" w:sz="18" w:space="0" w:color="auto"/>
              <w:left w:val="single" w:sz="18" w:space="0" w:color="auto"/>
              <w:bottom w:val="single" w:sz="24" w:space="0" w:color="auto"/>
              <w:right w:val="single" w:sz="18" w:space="0" w:color="auto"/>
            </w:tcBorders>
            <w:vAlign w:val="center"/>
          </w:tcPr>
          <w:p w:rsidR="00004BBF" w:rsidRDefault="00004BBF">
            <w:pPr>
              <w:jc w:val="center"/>
              <w:rPr>
                <w:b/>
                <w:sz w:val="28"/>
                <w:szCs w:val="28"/>
              </w:rPr>
            </w:pPr>
            <w:r>
              <w:rPr>
                <w:b/>
                <w:sz w:val="28"/>
                <w:szCs w:val="28"/>
              </w:rPr>
              <w:t>Šikulové na zahradě</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Práce na zahradě</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Práce na zahradě</w:t>
            </w:r>
          </w:p>
        </w:tc>
      </w:tr>
      <w:tr w:rsidR="00004BBF">
        <w:tc>
          <w:tcPr>
            <w:tcW w:w="0" w:type="auto"/>
            <w:vMerge/>
            <w:tcBorders>
              <w:top w:val="single" w:sz="18"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Pěstování zeleniny</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Pěstování zeleniny</w:t>
            </w:r>
          </w:p>
        </w:tc>
      </w:tr>
      <w:tr w:rsidR="00004BBF">
        <w:tc>
          <w:tcPr>
            <w:tcW w:w="0" w:type="auto"/>
            <w:vMerge/>
            <w:tcBorders>
              <w:top w:val="single" w:sz="18"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24" w:space="0" w:color="auto"/>
              <w:right w:val="single" w:sz="18" w:space="0" w:color="auto"/>
            </w:tcBorders>
          </w:tcPr>
          <w:p w:rsidR="00004BBF" w:rsidRDefault="00004BBF">
            <w:r>
              <w:t>Bezpečnost při práci</w:t>
            </w:r>
          </w:p>
        </w:tc>
        <w:tc>
          <w:tcPr>
            <w:tcW w:w="3071" w:type="dxa"/>
            <w:tcBorders>
              <w:top w:val="single" w:sz="8" w:space="0" w:color="auto"/>
              <w:left w:val="single" w:sz="18" w:space="0" w:color="auto"/>
              <w:bottom w:val="single" w:sz="24" w:space="0" w:color="auto"/>
              <w:right w:val="single" w:sz="18" w:space="0" w:color="auto"/>
            </w:tcBorders>
          </w:tcPr>
          <w:p w:rsidR="00004BBF" w:rsidRDefault="00004BBF">
            <w:r>
              <w:t>Bezpečnost při práci</w:t>
            </w:r>
          </w:p>
        </w:tc>
      </w:tr>
      <w:tr w:rsidR="00004BBF">
        <w:tc>
          <w:tcPr>
            <w:tcW w:w="3070" w:type="dxa"/>
            <w:vMerge w:val="restart"/>
            <w:tcBorders>
              <w:top w:val="single" w:sz="24" w:space="0" w:color="auto"/>
              <w:left w:val="single" w:sz="18" w:space="0" w:color="auto"/>
              <w:bottom w:val="single" w:sz="24" w:space="0" w:color="auto"/>
              <w:right w:val="single" w:sz="18" w:space="0" w:color="auto"/>
            </w:tcBorders>
            <w:vAlign w:val="center"/>
          </w:tcPr>
          <w:p w:rsidR="00004BBF" w:rsidRDefault="00004BBF">
            <w:pPr>
              <w:jc w:val="center"/>
              <w:rPr>
                <w:b/>
                <w:sz w:val="28"/>
                <w:szCs w:val="28"/>
              </w:rPr>
            </w:pPr>
            <w:r>
              <w:rPr>
                <w:b/>
                <w:sz w:val="28"/>
                <w:szCs w:val="28"/>
              </w:rPr>
              <w:t>Chválím tě země má</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Chování v přírodě</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Likvidace odpadů</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Chráněné druhy</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Živelné pohromy</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Ekologie - Ostrůvek</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Ekologické katastrofy</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24" w:space="0" w:color="auto"/>
              <w:right w:val="single" w:sz="18" w:space="0" w:color="auto"/>
            </w:tcBorders>
          </w:tcPr>
          <w:p w:rsidR="00004BBF" w:rsidRDefault="00004BBF"/>
        </w:tc>
        <w:tc>
          <w:tcPr>
            <w:tcW w:w="3071" w:type="dxa"/>
            <w:tcBorders>
              <w:top w:val="single" w:sz="8" w:space="0" w:color="auto"/>
              <w:left w:val="single" w:sz="18" w:space="0" w:color="auto"/>
              <w:bottom w:val="single" w:sz="24" w:space="0" w:color="auto"/>
              <w:right w:val="single" w:sz="18" w:space="0" w:color="auto"/>
            </w:tcBorders>
          </w:tcPr>
          <w:p w:rsidR="00004BBF" w:rsidRDefault="00004BBF">
            <w:r>
              <w:t>Udržování čistoty prostředí</w:t>
            </w:r>
          </w:p>
        </w:tc>
      </w:tr>
      <w:tr w:rsidR="00004BBF">
        <w:tc>
          <w:tcPr>
            <w:tcW w:w="3070" w:type="dxa"/>
            <w:vMerge w:val="restart"/>
            <w:tcBorders>
              <w:top w:val="single" w:sz="24" w:space="0" w:color="auto"/>
              <w:left w:val="single" w:sz="18" w:space="0" w:color="auto"/>
              <w:bottom w:val="single" w:sz="24" w:space="0" w:color="auto"/>
              <w:right w:val="single" w:sz="18" w:space="0" w:color="auto"/>
            </w:tcBorders>
            <w:vAlign w:val="center"/>
          </w:tcPr>
          <w:p w:rsidR="00004BBF" w:rsidRDefault="00004BBF">
            <w:pPr>
              <w:jc w:val="center"/>
              <w:rPr>
                <w:b/>
                <w:sz w:val="28"/>
                <w:szCs w:val="28"/>
              </w:rPr>
            </w:pPr>
            <w:r>
              <w:rPr>
                <w:b/>
                <w:sz w:val="28"/>
                <w:szCs w:val="28"/>
              </w:rPr>
              <w:t>Houby,houby,houbičky</w:t>
            </w:r>
          </w:p>
          <w:p w:rsidR="00004BBF" w:rsidRDefault="00004BBF">
            <w:pPr>
              <w:jc w:val="center"/>
            </w:pPr>
            <w:r>
              <w:rPr>
                <w:b/>
                <w:sz w:val="28"/>
                <w:szCs w:val="28"/>
              </w:rPr>
              <w:t>Smaženice–nemocnice?</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Jedlé a jedovaté houby</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Jedlé a jedovaté houby</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tc>
        <w:tc>
          <w:tcPr>
            <w:tcW w:w="3071" w:type="dxa"/>
            <w:tcBorders>
              <w:top w:val="single" w:sz="8" w:space="0" w:color="auto"/>
              <w:left w:val="single" w:sz="18" w:space="0" w:color="auto"/>
              <w:bottom w:val="single" w:sz="24" w:space="0" w:color="auto"/>
              <w:right w:val="single" w:sz="18" w:space="0" w:color="auto"/>
            </w:tcBorders>
          </w:tcPr>
          <w:p w:rsidR="00004BBF" w:rsidRDefault="00004BBF">
            <w:r>
              <w:t>Význam hub</w:t>
            </w:r>
          </w:p>
        </w:tc>
        <w:tc>
          <w:tcPr>
            <w:tcW w:w="3071" w:type="dxa"/>
            <w:tcBorders>
              <w:top w:val="single" w:sz="8" w:space="0" w:color="auto"/>
              <w:left w:val="single" w:sz="18" w:space="0" w:color="auto"/>
              <w:bottom w:val="single" w:sz="24" w:space="0" w:color="auto"/>
              <w:right w:val="single" w:sz="18" w:space="0" w:color="auto"/>
            </w:tcBorders>
          </w:tcPr>
          <w:p w:rsidR="00004BBF" w:rsidRDefault="00004BBF">
            <w:r>
              <w:t>Význam hub</w:t>
            </w:r>
          </w:p>
        </w:tc>
      </w:tr>
      <w:tr w:rsidR="00004BBF">
        <w:tc>
          <w:tcPr>
            <w:tcW w:w="3070" w:type="dxa"/>
            <w:vMerge w:val="restart"/>
            <w:tcBorders>
              <w:top w:val="single" w:sz="24" w:space="0" w:color="auto"/>
              <w:left w:val="single" w:sz="18" w:space="0" w:color="auto"/>
              <w:bottom w:val="single" w:sz="24" w:space="0" w:color="auto"/>
              <w:right w:val="single" w:sz="18" w:space="0" w:color="auto"/>
            </w:tcBorders>
            <w:vAlign w:val="center"/>
          </w:tcPr>
          <w:p w:rsidR="00004BBF" w:rsidRDefault="00004BBF">
            <w:pPr>
              <w:jc w:val="center"/>
              <w:rPr>
                <w:b/>
                <w:sz w:val="28"/>
                <w:szCs w:val="28"/>
              </w:rPr>
            </w:pPr>
            <w:r>
              <w:rPr>
                <w:b/>
                <w:sz w:val="28"/>
                <w:szCs w:val="28"/>
              </w:rPr>
              <w:t>Máme rádi zvířata</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Domácí zvířata</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Savci</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Zvířata v lese</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Význam chovu zvířat</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Zvířata v ZOO</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Životní potřeby</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Zvířata na poli</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Ohrožené druhy</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24" w:space="0" w:color="auto"/>
              <w:right w:val="single" w:sz="18" w:space="0" w:color="auto"/>
            </w:tcBorders>
          </w:tcPr>
          <w:p w:rsidR="00004BBF" w:rsidRDefault="00004BBF">
            <w:r>
              <w:t>Ptactvo, ryby, plazy</w:t>
            </w:r>
          </w:p>
        </w:tc>
        <w:tc>
          <w:tcPr>
            <w:tcW w:w="3071" w:type="dxa"/>
            <w:tcBorders>
              <w:top w:val="single" w:sz="8" w:space="0" w:color="auto"/>
              <w:left w:val="single" w:sz="18" w:space="0" w:color="auto"/>
              <w:bottom w:val="single" w:sz="24" w:space="0" w:color="auto"/>
              <w:right w:val="single" w:sz="18" w:space="0" w:color="auto"/>
            </w:tcBorders>
          </w:tcPr>
          <w:p w:rsidR="00004BBF" w:rsidRDefault="00004BBF"/>
        </w:tc>
      </w:tr>
      <w:tr w:rsidR="00004BBF">
        <w:tc>
          <w:tcPr>
            <w:tcW w:w="3070" w:type="dxa"/>
            <w:vMerge w:val="restart"/>
            <w:tcBorders>
              <w:top w:val="single" w:sz="24" w:space="0" w:color="auto"/>
              <w:left w:val="single" w:sz="18" w:space="0" w:color="auto"/>
              <w:bottom w:val="single" w:sz="24" w:space="0" w:color="auto"/>
              <w:right w:val="single" w:sz="18" w:space="0" w:color="auto"/>
            </w:tcBorders>
            <w:vAlign w:val="center"/>
          </w:tcPr>
          <w:p w:rsidR="00004BBF" w:rsidRDefault="00004BBF">
            <w:pPr>
              <w:jc w:val="center"/>
              <w:rPr>
                <w:b/>
                <w:sz w:val="28"/>
                <w:szCs w:val="28"/>
              </w:rPr>
            </w:pPr>
            <w:r>
              <w:rPr>
                <w:b/>
                <w:sz w:val="28"/>
                <w:szCs w:val="28"/>
              </w:rPr>
              <w:t>V zdravém těle zdravý vzduch</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Vody – zdroj života</w:t>
            </w:r>
          </w:p>
        </w:tc>
        <w:tc>
          <w:tcPr>
            <w:tcW w:w="3071" w:type="dxa"/>
            <w:tcBorders>
              <w:top w:val="single" w:sz="24" w:space="0" w:color="auto"/>
              <w:left w:val="single" w:sz="18" w:space="0" w:color="auto"/>
              <w:bottom w:val="single" w:sz="8" w:space="0" w:color="auto"/>
              <w:right w:val="single" w:sz="18" w:space="0" w:color="auto"/>
            </w:tcBorders>
          </w:tcPr>
          <w:p w:rsidR="00004BBF" w:rsidRDefault="00004BBF">
            <w:r>
              <w:t>Dýcháme zdravý vzduch</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Ochrana vodních zdrojů</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Ochrana životního prostředí</w:t>
            </w:r>
          </w:p>
        </w:tc>
      </w:tr>
      <w:tr w:rsidR="00004BBF">
        <w:tc>
          <w:tcPr>
            <w:tcW w:w="0" w:type="auto"/>
            <w:vMerge/>
            <w:tcBorders>
              <w:top w:val="single" w:sz="24" w:space="0" w:color="auto"/>
              <w:left w:val="single" w:sz="18" w:space="0" w:color="auto"/>
              <w:bottom w:val="single" w:sz="24"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Život u vody, ve vodě</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tc>
      </w:tr>
      <w:tr w:rsidR="00004BBF">
        <w:tc>
          <w:tcPr>
            <w:tcW w:w="3070" w:type="dxa"/>
            <w:vMerge w:val="restart"/>
            <w:tcBorders>
              <w:top w:val="single" w:sz="24"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Rostliny</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Rostliny na louce</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Význam rostlin pro člověka</w:t>
            </w:r>
          </w:p>
        </w:tc>
      </w:tr>
      <w:tr w:rsidR="00004BBF">
        <w:tc>
          <w:tcPr>
            <w:tcW w:w="0" w:type="auto"/>
            <w:vMerge/>
            <w:tcBorders>
              <w:top w:val="single" w:sz="24"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Rostliny v lese</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Využití hos.rostlin</w:t>
            </w:r>
          </w:p>
        </w:tc>
      </w:tr>
      <w:tr w:rsidR="00004BBF">
        <w:tc>
          <w:tcPr>
            <w:tcW w:w="0" w:type="auto"/>
            <w:vMerge/>
            <w:tcBorders>
              <w:top w:val="single" w:sz="24"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Hospodářské rostliny</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Poznávání rostlin</w:t>
            </w:r>
          </w:p>
        </w:tc>
      </w:tr>
      <w:tr w:rsidR="00004BBF">
        <w:tc>
          <w:tcPr>
            <w:tcW w:w="0" w:type="auto"/>
            <w:vMerge/>
            <w:tcBorders>
              <w:top w:val="single" w:sz="24"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Stromy a keře</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 xml:space="preserve">Pěstování rostlin </w:t>
            </w:r>
          </w:p>
        </w:tc>
      </w:tr>
      <w:tr w:rsidR="00004BBF">
        <w:tc>
          <w:tcPr>
            <w:tcW w:w="0" w:type="auto"/>
            <w:vMerge/>
            <w:tcBorders>
              <w:top w:val="single" w:sz="24"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tc>
        <w:tc>
          <w:tcPr>
            <w:tcW w:w="3071" w:type="dxa"/>
            <w:tcBorders>
              <w:top w:val="single" w:sz="8" w:space="0" w:color="auto"/>
              <w:left w:val="single" w:sz="18" w:space="0" w:color="auto"/>
              <w:bottom w:val="single" w:sz="18" w:space="0" w:color="auto"/>
              <w:right w:val="single" w:sz="18" w:space="0" w:color="auto"/>
            </w:tcBorders>
          </w:tcPr>
          <w:p w:rsidR="00004BBF" w:rsidRDefault="00004BBF">
            <w:r>
              <w:t>Užitek</w:t>
            </w:r>
          </w:p>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Poznáváme vesmírné prostory</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Den a noc</w:t>
            </w:r>
          </w:p>
        </w:tc>
        <w:tc>
          <w:tcPr>
            <w:tcW w:w="3071" w:type="dxa"/>
            <w:tcBorders>
              <w:top w:val="single" w:sz="18" w:space="0" w:color="auto"/>
              <w:left w:val="single" w:sz="18" w:space="0" w:color="auto"/>
              <w:bottom w:val="single" w:sz="8" w:space="0" w:color="auto"/>
              <w:right w:val="single" w:sz="18" w:space="0" w:color="auto"/>
            </w:tcBorders>
          </w:tcPr>
          <w:p w:rsidR="00004BBF" w:rsidRDefault="00004BBF">
            <w:r>
              <w:t>Sluneční soustava</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Roční období</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Cesty do vesmíru</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8" w:space="0" w:color="auto"/>
              <w:right w:val="single" w:sz="18" w:space="0" w:color="auto"/>
            </w:tcBorders>
          </w:tcPr>
          <w:p w:rsidR="00004BBF" w:rsidRDefault="00004BBF">
            <w:r>
              <w:t>Planety</w:t>
            </w:r>
          </w:p>
        </w:tc>
        <w:tc>
          <w:tcPr>
            <w:tcW w:w="3071" w:type="dxa"/>
            <w:tcBorders>
              <w:top w:val="single" w:sz="8" w:space="0" w:color="auto"/>
              <w:left w:val="single" w:sz="18" w:space="0" w:color="auto"/>
              <w:bottom w:val="single" w:sz="8" w:space="0" w:color="auto"/>
              <w:right w:val="single" w:sz="18" w:space="0" w:color="auto"/>
            </w:tcBorders>
          </w:tcPr>
          <w:p w:rsidR="00004BBF" w:rsidRDefault="00004BBF"/>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8" w:space="0" w:color="auto"/>
              <w:left w:val="single" w:sz="18" w:space="0" w:color="auto"/>
              <w:bottom w:val="single" w:sz="18" w:space="0" w:color="auto"/>
              <w:right w:val="single" w:sz="18" w:space="0" w:color="auto"/>
            </w:tcBorders>
          </w:tcPr>
          <w:p w:rsidR="00004BBF" w:rsidRDefault="00004BBF">
            <w:r>
              <w:t>Země – naše planeta</w:t>
            </w:r>
          </w:p>
        </w:tc>
        <w:tc>
          <w:tcPr>
            <w:tcW w:w="3071" w:type="dxa"/>
            <w:tcBorders>
              <w:top w:val="single" w:sz="8" w:space="0" w:color="auto"/>
              <w:left w:val="single" w:sz="18" w:space="0" w:color="auto"/>
              <w:bottom w:val="single" w:sz="18" w:space="0" w:color="auto"/>
              <w:right w:val="single" w:sz="18" w:space="0" w:color="auto"/>
            </w:tcBorders>
          </w:tcPr>
          <w:p w:rsidR="00004BBF" w:rsidRDefault="00004BBF"/>
        </w:tc>
      </w:tr>
    </w:tbl>
    <w:p w:rsidR="00004BBF" w:rsidRDefault="00004BBF" w:rsidP="00004BBF">
      <w:pPr>
        <w:rPr>
          <w:sz w:val="20"/>
          <w:szCs w:val="20"/>
        </w:rPr>
      </w:pPr>
    </w:p>
    <w:p w:rsidR="00004BBF" w:rsidRDefault="00004BBF" w:rsidP="00004BBF"/>
    <w:p w:rsidR="00004BBF" w:rsidRDefault="00004BBF" w:rsidP="00004BBF"/>
    <w:p w:rsidR="00004BBF" w:rsidRDefault="00004BBF" w:rsidP="00004BBF">
      <w:pPr>
        <w:rPr>
          <w:b/>
          <w:color w:val="0000FF"/>
          <w:sz w:val="28"/>
          <w:szCs w:val="28"/>
          <w:u w:val="single"/>
        </w:rPr>
      </w:pPr>
      <w:r>
        <w:rPr>
          <w:b/>
          <w:color w:val="0000FF"/>
          <w:sz w:val="28"/>
          <w:szCs w:val="28"/>
          <w:u w:val="single"/>
        </w:rPr>
        <w:t>Cíl:</w:t>
      </w:r>
    </w:p>
    <w:p w:rsidR="00004BBF" w:rsidRDefault="00004BBF" w:rsidP="00004BBF">
      <w:pPr>
        <w:rPr>
          <w:sz w:val="28"/>
          <w:szCs w:val="28"/>
        </w:rPr>
      </w:pPr>
    </w:p>
    <w:p w:rsidR="00004BBF" w:rsidRDefault="00004BBF" w:rsidP="00DA5E32">
      <w:pPr>
        <w:numPr>
          <w:ilvl w:val="0"/>
          <w:numId w:val="49"/>
        </w:numPr>
        <w:jc w:val="both"/>
      </w:pPr>
      <w:r>
        <w:t>pěstování a upevňování návyků pracovat samostatně i v kolektivu</w:t>
      </w:r>
    </w:p>
    <w:p w:rsidR="00004BBF" w:rsidRDefault="00004BBF" w:rsidP="00DA5E32">
      <w:pPr>
        <w:numPr>
          <w:ilvl w:val="0"/>
          <w:numId w:val="42"/>
        </w:numPr>
        <w:jc w:val="both"/>
      </w:pPr>
      <w:r>
        <w:t>zvládnutí vybraných základních technik a postupů při práci s různým materiálem</w:t>
      </w:r>
    </w:p>
    <w:p w:rsidR="00004BBF" w:rsidRDefault="00004BBF" w:rsidP="00DA5E32">
      <w:pPr>
        <w:numPr>
          <w:ilvl w:val="0"/>
          <w:numId w:val="49"/>
        </w:numPr>
        <w:jc w:val="both"/>
      </w:pPr>
      <w:r>
        <w:t>vytrvalost, dbát, aby každá započatá práce byla dokončena</w:t>
      </w:r>
    </w:p>
    <w:p w:rsidR="00004BBF" w:rsidRDefault="00004BBF" w:rsidP="00004BBF">
      <w:pPr>
        <w:rPr>
          <w:sz w:val="20"/>
          <w:szCs w:val="20"/>
        </w:rPr>
      </w:pPr>
    </w:p>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070"/>
        <w:gridCol w:w="3071"/>
        <w:gridCol w:w="3071"/>
      </w:tblGrid>
      <w:tr w:rsidR="00004BBF">
        <w:tc>
          <w:tcPr>
            <w:tcW w:w="9212" w:type="dxa"/>
            <w:gridSpan w:val="3"/>
            <w:tcBorders>
              <w:top w:val="single" w:sz="18" w:space="0" w:color="auto"/>
              <w:left w:val="single" w:sz="18" w:space="0" w:color="auto"/>
              <w:bottom w:val="single" w:sz="18" w:space="0" w:color="auto"/>
              <w:right w:val="single" w:sz="18" w:space="0" w:color="auto"/>
            </w:tcBorders>
          </w:tcPr>
          <w:p w:rsidR="00004BBF" w:rsidRDefault="00004BBF">
            <w:pPr>
              <w:rPr>
                <w:caps/>
                <w:shadow/>
                <w:sz w:val="32"/>
              </w:rPr>
            </w:pPr>
            <w:r>
              <w:rPr>
                <w:caps/>
                <w:shadow/>
                <w:sz w:val="32"/>
              </w:rPr>
              <w:t xml:space="preserve">Tématický okruh:          </w:t>
            </w:r>
            <w:r>
              <w:rPr>
                <w:rFonts w:ascii="Comic Sans MS" w:hAnsi="Comic Sans MS"/>
                <w:b/>
                <w:caps/>
                <w:shadow/>
                <w:color w:val="0000FF"/>
                <w:sz w:val="40"/>
                <w:szCs w:val="40"/>
              </w:rPr>
              <w:t>Lidé kolem nás</w:t>
            </w:r>
            <w:r>
              <w:rPr>
                <w:caps/>
                <w:shadow/>
                <w:sz w:val="32"/>
              </w:rPr>
              <w:t xml:space="preserve"> </w:t>
            </w:r>
          </w:p>
        </w:tc>
      </w:tr>
      <w:tr w:rsidR="00004BBF">
        <w:tc>
          <w:tcPr>
            <w:tcW w:w="3070"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Název tématického bloku</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mladší</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starší</w:t>
            </w:r>
          </w:p>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Finance</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Peníze, hodnota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Hospodaření s penězi</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Způsoby šetření</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Informace o spoření</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Peníze - osobní vlastnictví</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Rodina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Sourozenci, rodiče</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Mezigenerační vztahy</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Jména</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Bydliště všech</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Povolání rodičů</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Význam rodiny</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Prarodiče</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Umět reagovat</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Vztahy v rodině</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Zaměstnání</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Rozlišovat a znát</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Názor</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Povolání</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Zájem o povolání</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Rodiče, ostatní</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Rozlišovat povolání</w:t>
            </w:r>
          </w:p>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Život ve ŠD</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Klidné a příjemné prostředí</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Pokračování</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Vztahy dítě vychovatel rodič</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Pokračování</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Náplň volného času</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Pokračování</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Respektování dítěte</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Spolurozhodování</w:t>
            </w:r>
          </w:p>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Práva a povinnosti</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Spravedlnost</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Právo, ale i povinnost</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Osobnost dítěte</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Respektování řádů školy a ŠD</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Říct svůj názor</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Respektovat hranice</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Škola hrou</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Třída, jména všech</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Telefonní čísla</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Ředitel, zástupce</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Jídelna</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Orientace ve škole</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Reagovat při určité situaci</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Problémy soužití</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Děti - děti</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Náboženské menšiny</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Děti - dospělí</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Rasové rozdíly</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Dospělí - dospělí</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Nemocní, sociálně slabí</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cantSplit/>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rPr>
            </w:pPr>
            <w:r>
              <w:rPr>
                <w:b/>
                <w:sz w:val="28"/>
              </w:rPr>
              <w:t>Kultura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Časopisy</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Pokračování dle věku</w:t>
            </w:r>
          </w:p>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Tisk</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Kino, divadlo</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cantSplit/>
        </w:trPr>
        <w:tc>
          <w:tcPr>
            <w:tcW w:w="9212" w:type="dxa"/>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Televize</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bl>
    <w:p w:rsidR="00004BBF" w:rsidRDefault="00004BBF" w:rsidP="00004BBF">
      <w:pPr>
        <w:rPr>
          <w:sz w:val="20"/>
          <w:szCs w:val="20"/>
        </w:rPr>
      </w:pPr>
    </w:p>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Pr>
        <w:rPr>
          <w:b/>
          <w:u w:val="single"/>
        </w:rPr>
      </w:pPr>
    </w:p>
    <w:p w:rsidR="00004BBF" w:rsidRDefault="00004BBF" w:rsidP="00004BBF">
      <w:pPr>
        <w:rPr>
          <w:b/>
          <w:sz w:val="40"/>
          <w:szCs w:val="40"/>
          <w:u w:val="single"/>
        </w:rPr>
      </w:pPr>
    </w:p>
    <w:p w:rsidR="00004BBF" w:rsidRDefault="00004BBF" w:rsidP="00004BBF">
      <w:pPr>
        <w:rPr>
          <w:b/>
          <w:color w:val="0000FF"/>
          <w:sz w:val="28"/>
          <w:szCs w:val="28"/>
          <w:u w:val="single"/>
        </w:rPr>
      </w:pPr>
      <w:r>
        <w:rPr>
          <w:b/>
          <w:color w:val="0000FF"/>
          <w:sz w:val="28"/>
          <w:szCs w:val="28"/>
          <w:u w:val="single"/>
        </w:rPr>
        <w:t>Cíl:</w:t>
      </w:r>
    </w:p>
    <w:p w:rsidR="00004BBF" w:rsidRDefault="00004BBF" w:rsidP="00004BBF">
      <w:pPr>
        <w:ind w:left="708"/>
        <w:jc w:val="both"/>
        <w:rPr>
          <w:b/>
          <w:u w:val="single"/>
        </w:rPr>
      </w:pPr>
    </w:p>
    <w:p w:rsidR="00004BBF" w:rsidRDefault="00004BBF" w:rsidP="00DA5E32">
      <w:pPr>
        <w:numPr>
          <w:ilvl w:val="0"/>
          <w:numId w:val="50"/>
        </w:numPr>
        <w:jc w:val="both"/>
      </w:pPr>
      <w:r>
        <w:t>využívání poznatků, které děti získaly ve škole, mimo ni ve výchovné činnosti ŠD, i v běžných životních situacích</w:t>
      </w:r>
    </w:p>
    <w:p w:rsidR="00004BBF" w:rsidRDefault="00004BBF" w:rsidP="00DA5E32">
      <w:pPr>
        <w:numPr>
          <w:ilvl w:val="0"/>
          <w:numId w:val="50"/>
        </w:numPr>
        <w:jc w:val="both"/>
      </w:pPr>
      <w:r>
        <w:t>zdokonalování jazykového projevu</w:t>
      </w:r>
    </w:p>
    <w:p w:rsidR="00004BBF" w:rsidRDefault="00004BBF" w:rsidP="00DA5E32">
      <w:pPr>
        <w:numPr>
          <w:ilvl w:val="0"/>
          <w:numId w:val="50"/>
        </w:numPr>
        <w:jc w:val="both"/>
      </w:pPr>
      <w:r>
        <w:t>rozvíjení poznávacích procesů a vlastností (vnímání, pozorování, představivost, paměť, fantazie, myšlení, pozornost) při všech činnostech v ŠD</w:t>
      </w:r>
    </w:p>
    <w:p w:rsidR="00004BBF" w:rsidRDefault="00004BBF" w:rsidP="00DA5E32">
      <w:pPr>
        <w:numPr>
          <w:ilvl w:val="0"/>
          <w:numId w:val="50"/>
        </w:numPr>
        <w:jc w:val="both"/>
      </w:pPr>
      <w:r>
        <w:t>v oblasti rozvoje citů vycházíme z předpokladu vytvoření dobrého vztahu mezi vychovatelem a dětmi</w:t>
      </w:r>
    </w:p>
    <w:p w:rsidR="00004BBF" w:rsidRDefault="00004BBF" w:rsidP="00DA5E32">
      <w:pPr>
        <w:numPr>
          <w:ilvl w:val="0"/>
          <w:numId w:val="50"/>
        </w:numPr>
        <w:jc w:val="both"/>
      </w:pPr>
      <w:r>
        <w:t>potlačování nevhodného impulzivního chování</w:t>
      </w:r>
    </w:p>
    <w:p w:rsidR="00004BBF" w:rsidRDefault="00004BBF" w:rsidP="00DA5E32">
      <w:pPr>
        <w:numPr>
          <w:ilvl w:val="0"/>
          <w:numId w:val="50"/>
        </w:numPr>
        <w:jc w:val="both"/>
      </w:pPr>
      <w:r>
        <w:t>vytrvalost a houževnatost při plnění úkolů</w:t>
      </w:r>
    </w:p>
    <w:p w:rsidR="00004BBF" w:rsidRDefault="00004BBF" w:rsidP="00DA5E32">
      <w:pPr>
        <w:numPr>
          <w:ilvl w:val="0"/>
          <w:numId w:val="50"/>
        </w:numPr>
        <w:jc w:val="both"/>
      </w:pPr>
      <w:r>
        <w:t>poznávání místních památek a pověstí</w:t>
      </w:r>
    </w:p>
    <w:p w:rsidR="00004BBF" w:rsidRDefault="00004BBF" w:rsidP="00DA5E32">
      <w:pPr>
        <w:numPr>
          <w:ilvl w:val="0"/>
          <w:numId w:val="50"/>
        </w:numPr>
        <w:jc w:val="both"/>
      </w:pPr>
      <w:r>
        <w:t>dobrovolné činnosti prospěšné pro kolektiv družiny, školy i obce</w:t>
      </w:r>
    </w:p>
    <w:p w:rsidR="00004BBF" w:rsidRDefault="00004BBF" w:rsidP="00004BBF">
      <w:pPr>
        <w:jc w:val="both"/>
      </w:pPr>
    </w:p>
    <w:p w:rsidR="00004BBF" w:rsidRDefault="00004BBF" w:rsidP="00004BBF">
      <w:pPr>
        <w:rPr>
          <w:sz w:val="20"/>
          <w:szCs w:val="20"/>
        </w:rPr>
      </w:pPr>
    </w:p>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004BBF">
        <w:trPr>
          <w:jc w:val="center"/>
        </w:trPr>
        <w:tc>
          <w:tcPr>
            <w:tcW w:w="9212" w:type="dxa"/>
            <w:gridSpan w:val="3"/>
            <w:tcBorders>
              <w:top w:val="single" w:sz="18" w:space="0" w:color="auto"/>
              <w:left w:val="single" w:sz="18" w:space="0" w:color="auto"/>
              <w:bottom w:val="single" w:sz="18" w:space="0" w:color="auto"/>
              <w:right w:val="single" w:sz="18" w:space="0" w:color="auto"/>
            </w:tcBorders>
          </w:tcPr>
          <w:p w:rsidR="00004BBF" w:rsidRDefault="00004BBF">
            <w:pPr>
              <w:rPr>
                <w:caps/>
                <w:shadow/>
                <w:sz w:val="32"/>
                <w:szCs w:val="32"/>
              </w:rPr>
            </w:pPr>
            <w:r>
              <w:rPr>
                <w:caps/>
                <w:shadow/>
                <w:sz w:val="32"/>
                <w:szCs w:val="32"/>
              </w:rPr>
              <w:t xml:space="preserve">Tématický okruh :      </w:t>
            </w:r>
            <w:r>
              <w:rPr>
                <w:rFonts w:ascii="Comic Sans MS" w:hAnsi="Comic Sans MS"/>
                <w:b/>
                <w:caps/>
                <w:shadow/>
                <w:color w:val="0000FF"/>
                <w:sz w:val="40"/>
                <w:szCs w:val="40"/>
              </w:rPr>
              <w:t>Místo, kde žijeme</w:t>
            </w:r>
          </w:p>
        </w:tc>
      </w:tr>
      <w:tr w:rsidR="00004BBF">
        <w:trPr>
          <w:jc w:val="center"/>
        </w:trPr>
        <w:tc>
          <w:tcPr>
            <w:tcW w:w="3070"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Název tématického bloku</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mladší</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starší</w:t>
            </w:r>
          </w:p>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Můj dům, můj hrad</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Popis domu (panelák, rod. dům)</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Význam slova domov</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Adresa</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Zařazení do regionu</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Okolí domu</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Moje město</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Pověsti</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Pověsti</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Významné budovy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Významné budovy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Osobnosti města</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Významné události, osobnosti</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Řeky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Průmysl, ekologie</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Okolní vesnice</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Kultura, sport</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Sport</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Orientace na mapě</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Doprava</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Poloha města</w:t>
            </w:r>
          </w:p>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Naše škola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Orientace v budově školy</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Adresa školy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Bezpečná cesta do školy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Personální obsazení školy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Dopravní předpisy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Poloha školy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Okolí školy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Pojmy – vlevo, vpravo</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Česká republika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Státní hymna, znak, symboly</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Sousední státy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Úřední jazyk</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Velká města</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ČR – srdce Evropy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Prezident</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Praha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Hlavní město</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Pověsti</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Pověsti</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Významné památky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Sídlo prezidenta</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 xml:space="preserve">Řeka </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Na barvě nezáleží</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Tolerance k různým národnostním menšinám</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Složení obyvatel</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Počet obyvatel v našem městě</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Cizinci (národ.menšiny)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Počet obyvatel republiky</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Okolní krajina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Živočichové, rostliny</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Chráněné krajinné oblasti</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Vodstvo</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Živočichové, rostliny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Chování v přírodě</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Vliv krajiny na život lidí a opačně</w:t>
            </w:r>
          </w:p>
        </w:tc>
      </w:tr>
      <w:tr w:rsidR="00004BBF">
        <w:trPr>
          <w:jc w:val="center"/>
        </w:trPr>
        <w:tc>
          <w:tcPr>
            <w:tcW w:w="3070" w:type="dxa"/>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Sbal si kufry, jedeme!</w:t>
            </w:r>
          </w:p>
          <w:p w:rsidR="00004BBF" w:rsidRDefault="00004BBF">
            <w:pPr>
              <w:jc w:val="center"/>
              <w:rPr>
                <w:b/>
                <w:sz w:val="28"/>
                <w:szCs w:val="28"/>
              </w:rPr>
            </w:pPr>
            <w:r>
              <w:rPr>
                <w:b/>
                <w:sz w:val="28"/>
                <w:szCs w:val="28"/>
              </w:rPr>
              <w:t>(cestování)</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r>
              <w:t>Prázdninové cestování</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r>
              <w:t>Prázdninové cestování</w:t>
            </w:r>
          </w:p>
        </w:tc>
      </w:tr>
      <w:tr w:rsidR="00004BBF">
        <w:trPr>
          <w:jc w:val="center"/>
        </w:trPr>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jc w:val="center"/>
              <w:rPr>
                <w:b/>
                <w:sz w:val="28"/>
                <w:szCs w:val="28"/>
              </w:rPr>
            </w:pPr>
            <w:r>
              <w:rPr>
                <w:b/>
                <w:sz w:val="28"/>
                <w:szCs w:val="28"/>
              </w:rPr>
              <w:t>Mám čas – co s ním?</w:t>
            </w:r>
          </w:p>
          <w:p w:rsidR="00004BBF" w:rsidRDefault="00004BBF">
            <w:pPr>
              <w:jc w:val="center"/>
              <w:rPr>
                <w:b/>
                <w:sz w:val="28"/>
                <w:szCs w:val="28"/>
              </w:rPr>
            </w:pPr>
            <w:r>
              <w:rPr>
                <w:b/>
                <w:sz w:val="28"/>
                <w:szCs w:val="28"/>
              </w:rPr>
              <w:t>(volný čas)</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Kroužky, DDM</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Kroužky, DDM</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Sportovní aktivity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Sportovní aktivity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Kulturní akce, výstavy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Kulturní akce, výstavy</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ZUŠ</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ZUŠ</w:t>
            </w:r>
          </w:p>
        </w:tc>
      </w:tr>
      <w:tr w:rsidR="00004BBF">
        <w:trPr>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Lyžování, zimní stadion</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Lyžování, zimní stadion</w:t>
            </w:r>
          </w:p>
        </w:tc>
      </w:tr>
    </w:tbl>
    <w:p w:rsidR="00004BBF" w:rsidRDefault="00004BBF" w:rsidP="00004BBF">
      <w:pPr>
        <w:rPr>
          <w:b/>
          <w:color w:val="0000FF"/>
          <w:sz w:val="28"/>
          <w:szCs w:val="28"/>
          <w:u w:val="single"/>
        </w:rPr>
      </w:pPr>
    </w:p>
    <w:p w:rsidR="00004BBF" w:rsidRDefault="00004BBF" w:rsidP="00004BBF">
      <w:pPr>
        <w:rPr>
          <w:b/>
          <w:color w:val="0000FF"/>
          <w:sz w:val="28"/>
          <w:szCs w:val="28"/>
          <w:u w:val="single"/>
        </w:rPr>
      </w:pPr>
      <w:r>
        <w:rPr>
          <w:b/>
          <w:color w:val="0000FF"/>
          <w:sz w:val="28"/>
          <w:szCs w:val="28"/>
          <w:u w:val="single"/>
        </w:rPr>
        <w:t>Cíl:</w:t>
      </w:r>
    </w:p>
    <w:p w:rsidR="00004BBF" w:rsidRDefault="00004BBF" w:rsidP="00004BBF">
      <w:pPr>
        <w:rPr>
          <w:b/>
          <w:sz w:val="28"/>
          <w:szCs w:val="28"/>
          <w:u w:val="single"/>
        </w:rPr>
      </w:pPr>
    </w:p>
    <w:p w:rsidR="00004BBF" w:rsidRDefault="00004BBF" w:rsidP="00004BBF">
      <w:pPr>
        <w:ind w:left="708"/>
        <w:jc w:val="both"/>
        <w:rPr>
          <w:b/>
          <w:sz w:val="20"/>
          <w:szCs w:val="20"/>
          <w:u w:val="single"/>
        </w:rPr>
      </w:pPr>
    </w:p>
    <w:p w:rsidR="00004BBF" w:rsidRDefault="00004BBF" w:rsidP="00DA5E32">
      <w:pPr>
        <w:pStyle w:val="Zkladntextodsazen2"/>
        <w:numPr>
          <w:ilvl w:val="0"/>
          <w:numId w:val="51"/>
        </w:numPr>
        <w:spacing w:after="0" w:line="240" w:lineRule="auto"/>
        <w:jc w:val="both"/>
      </w:pPr>
      <w:r>
        <w:t>biologický rozvoj dítěte chápeme nejen jako rozvoj tělesný, ale i jako předpoklad pro zdravý rozvoj psychický</w:t>
      </w:r>
    </w:p>
    <w:p w:rsidR="00004BBF" w:rsidRDefault="00004BBF" w:rsidP="00DA5E32">
      <w:pPr>
        <w:pStyle w:val="Zkladntextodsazen2"/>
        <w:numPr>
          <w:ilvl w:val="0"/>
          <w:numId w:val="51"/>
        </w:numPr>
        <w:spacing w:after="0" w:line="240" w:lineRule="auto"/>
        <w:jc w:val="both"/>
      </w:pPr>
      <w:r>
        <w:t xml:space="preserve">velký význam má i dodržování zásad správného denního režimu rozvržení práce i odpočinku, vhodné využití volného času </w:t>
      </w:r>
    </w:p>
    <w:p w:rsidR="00004BBF" w:rsidRDefault="00004BBF" w:rsidP="00DA5E32">
      <w:pPr>
        <w:numPr>
          <w:ilvl w:val="0"/>
          <w:numId w:val="51"/>
        </w:numPr>
        <w:jc w:val="both"/>
      </w:pPr>
      <w:r>
        <w:t>osvojování a upevňování návyků týkající se osobní hygieny, ochrany zdraví, předcházení nemocím a úrazů</w:t>
      </w:r>
    </w:p>
    <w:p w:rsidR="00004BBF" w:rsidRDefault="00004BBF" w:rsidP="00DA5E32">
      <w:pPr>
        <w:numPr>
          <w:ilvl w:val="0"/>
          <w:numId w:val="51"/>
        </w:numPr>
        <w:jc w:val="both"/>
      </w:pPr>
      <w:r>
        <w:t>osvojení návyků vzájemného soužití s ostatními dětmi ve skupině, ohleduplnost k mladším, slabším, tělesně postiženým, úcta k dospělým a starým lidem</w:t>
      </w:r>
    </w:p>
    <w:p w:rsidR="00004BBF" w:rsidRDefault="00004BBF" w:rsidP="00DA5E32">
      <w:pPr>
        <w:numPr>
          <w:ilvl w:val="0"/>
          <w:numId w:val="51"/>
        </w:numPr>
        <w:jc w:val="both"/>
      </w:pPr>
      <w:r>
        <w:t>samostatnost, snaha uplatnit se v kolektivu</w:t>
      </w:r>
    </w:p>
    <w:p w:rsidR="00004BBF" w:rsidRDefault="00004BBF" w:rsidP="00004BBF"/>
    <w:p w:rsidR="00004BBF" w:rsidRDefault="00004BBF" w:rsidP="00004BBF">
      <w:pPr>
        <w:rPr>
          <w:sz w:val="20"/>
          <w:szCs w:val="20"/>
        </w:rPr>
      </w:pPr>
    </w:p>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p w:rsidR="00004BBF" w:rsidRDefault="00004BBF" w:rsidP="00004B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004BBF">
        <w:tc>
          <w:tcPr>
            <w:tcW w:w="9212" w:type="dxa"/>
            <w:gridSpan w:val="3"/>
            <w:tcBorders>
              <w:top w:val="single" w:sz="18" w:space="0" w:color="auto"/>
              <w:left w:val="single" w:sz="18" w:space="0" w:color="auto"/>
              <w:bottom w:val="single" w:sz="18" w:space="0" w:color="auto"/>
              <w:right w:val="single" w:sz="18" w:space="0" w:color="auto"/>
            </w:tcBorders>
          </w:tcPr>
          <w:p w:rsidR="00004BBF" w:rsidRDefault="00004BBF">
            <w:pPr>
              <w:rPr>
                <w:caps/>
                <w:shadow/>
                <w:sz w:val="32"/>
                <w:szCs w:val="32"/>
              </w:rPr>
            </w:pPr>
            <w:r>
              <w:rPr>
                <w:caps/>
                <w:shadow/>
                <w:sz w:val="32"/>
                <w:szCs w:val="32"/>
              </w:rPr>
              <w:t xml:space="preserve">Tématický okruh :              </w:t>
            </w:r>
            <w:r>
              <w:rPr>
                <w:rFonts w:ascii="Comic Sans MS" w:hAnsi="Comic Sans MS"/>
                <w:b/>
                <w:caps/>
                <w:shadow/>
                <w:color w:val="0000FF"/>
                <w:sz w:val="40"/>
                <w:szCs w:val="40"/>
              </w:rPr>
              <w:t>LIDÉ a ČAS</w:t>
            </w:r>
          </w:p>
        </w:tc>
      </w:tr>
      <w:tr w:rsidR="00004BBF">
        <w:tc>
          <w:tcPr>
            <w:tcW w:w="3070"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Název tématického bloku</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mladší</w:t>
            </w:r>
          </w:p>
        </w:tc>
        <w:tc>
          <w:tcPr>
            <w:tcW w:w="3071" w:type="dxa"/>
            <w:tcBorders>
              <w:top w:val="single" w:sz="18" w:space="0" w:color="auto"/>
              <w:left w:val="single" w:sz="18" w:space="0" w:color="auto"/>
              <w:bottom w:val="single" w:sz="18" w:space="0" w:color="auto"/>
              <w:right w:val="single" w:sz="18" w:space="0" w:color="auto"/>
            </w:tcBorders>
          </w:tcPr>
          <w:p w:rsidR="00004BBF" w:rsidRDefault="00004BBF">
            <w:pPr>
              <w:rPr>
                <w:b/>
              </w:rPr>
            </w:pPr>
            <w:r>
              <w:rPr>
                <w:b/>
              </w:rPr>
              <w:t>Pro starší</w:t>
            </w:r>
          </w:p>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Roční období</w:t>
            </w:r>
          </w:p>
          <w:p w:rsidR="00004BBF" w:rsidRDefault="00004BBF">
            <w:pPr>
              <w:rPr>
                <w:b/>
                <w:sz w:val="28"/>
                <w:szCs w:val="28"/>
              </w:rPr>
            </w:pPr>
            <w:r>
              <w:rPr>
                <w:b/>
                <w:sz w:val="28"/>
                <w:szCs w:val="28"/>
              </w:rPr>
              <w:t>Kdopak z vás to ví?</w:t>
            </w:r>
          </w:p>
          <w:p w:rsidR="00004BBF" w:rsidRDefault="00004BBF">
            <w:pPr>
              <w:rPr>
                <w:b/>
                <w:sz w:val="28"/>
                <w:szCs w:val="28"/>
              </w:rPr>
            </w:pPr>
            <w:r>
              <w:rPr>
                <w:b/>
                <w:sz w:val="28"/>
                <w:szCs w:val="28"/>
              </w:rPr>
              <w:t>Jaro,léto,podzim,zima,</w:t>
            </w:r>
          </w:p>
          <w:p w:rsidR="00004BBF" w:rsidRDefault="00004BBF">
            <w:pPr>
              <w:rPr>
                <w:b/>
                <w:sz w:val="28"/>
                <w:szCs w:val="28"/>
              </w:rPr>
            </w:pPr>
            <w:r>
              <w:rPr>
                <w:b/>
                <w:sz w:val="28"/>
                <w:szCs w:val="28"/>
              </w:rPr>
              <w:t>To jsou roční období.</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Změny v přírodě</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Kalendář a znamení</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Témata : jaro</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Státní svátky </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               léto</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Významné dny</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               podzim</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 xml:space="preserve">               zima</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Režim dne</w:t>
            </w:r>
          </w:p>
          <w:p w:rsidR="00004BBF" w:rsidRDefault="00004BBF">
            <w:pPr>
              <w:rPr>
                <w:b/>
                <w:sz w:val="28"/>
                <w:szCs w:val="28"/>
              </w:rPr>
            </w:pPr>
            <w:r>
              <w:rPr>
                <w:b/>
                <w:sz w:val="28"/>
                <w:szCs w:val="28"/>
              </w:rPr>
              <w:t>Můj den</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Zákl.hygienické návyky</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Prevence – alkohol</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Základní časové údaje</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Drogy </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Zodpovědnost </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Šikana </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 xml:space="preserve">Šikana </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Rodina</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Zaměstnání, povolání</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Sociální cítění</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Bydlení </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Rodný kraj</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Trocha historie nikoho nezabije</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Porovnání staré-nové</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Práce předků - řemesla</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Historie kolem nás-památky</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Muzeum</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Foto </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Muzeum</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r w:rsidR="00004BBF">
        <w:tc>
          <w:tcPr>
            <w:tcW w:w="3070" w:type="dxa"/>
            <w:vMerge w:val="restart"/>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r>
              <w:rPr>
                <w:b/>
                <w:sz w:val="28"/>
                <w:szCs w:val="28"/>
              </w:rPr>
              <w:t>Pověsti</w:t>
            </w:r>
          </w:p>
          <w:p w:rsidR="00004BBF" w:rsidRDefault="00004BBF">
            <w:pPr>
              <w:rPr>
                <w:b/>
                <w:sz w:val="28"/>
                <w:szCs w:val="28"/>
              </w:rPr>
            </w:pPr>
            <w:r>
              <w:rPr>
                <w:b/>
                <w:sz w:val="28"/>
                <w:szCs w:val="28"/>
              </w:rPr>
              <w:t>Věřte, nevěřte</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 xml:space="preserve">Zvyky </w:t>
            </w:r>
          </w:p>
        </w:tc>
        <w:tc>
          <w:tcPr>
            <w:tcW w:w="3071" w:type="dxa"/>
            <w:tcBorders>
              <w:top w:val="single" w:sz="18" w:space="0" w:color="auto"/>
              <w:left w:val="single" w:sz="18" w:space="0" w:color="auto"/>
              <w:bottom w:val="single" w:sz="4" w:space="0" w:color="auto"/>
              <w:right w:val="single" w:sz="18" w:space="0" w:color="auto"/>
            </w:tcBorders>
          </w:tcPr>
          <w:p w:rsidR="00004BBF" w:rsidRDefault="00004BBF">
            <w:r>
              <w:t>Dobro a zlo</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Divadlo - návštěva</w:t>
            </w:r>
          </w:p>
        </w:tc>
        <w:tc>
          <w:tcPr>
            <w:tcW w:w="3071" w:type="dxa"/>
            <w:tcBorders>
              <w:top w:val="single" w:sz="4" w:space="0" w:color="auto"/>
              <w:left w:val="single" w:sz="18" w:space="0" w:color="auto"/>
              <w:bottom w:val="single" w:sz="4" w:space="0" w:color="auto"/>
              <w:right w:val="single" w:sz="18" w:space="0" w:color="auto"/>
            </w:tcBorders>
          </w:tcPr>
          <w:p w:rsidR="00004BBF" w:rsidRDefault="00004BBF">
            <w:r>
              <w:t xml:space="preserve">Pohádky </w:t>
            </w:r>
          </w:p>
        </w:tc>
      </w:tr>
      <w:tr w:rsidR="00004BBF">
        <w:tc>
          <w:tcPr>
            <w:tcW w:w="0" w:type="auto"/>
            <w:vMerge/>
            <w:tcBorders>
              <w:top w:val="single" w:sz="18" w:space="0" w:color="auto"/>
              <w:left w:val="single" w:sz="18" w:space="0" w:color="auto"/>
              <w:bottom w:val="single" w:sz="18" w:space="0" w:color="auto"/>
              <w:right w:val="single" w:sz="18" w:space="0" w:color="auto"/>
            </w:tcBorders>
            <w:vAlign w:val="center"/>
          </w:tcPr>
          <w:p w:rsidR="00004BBF" w:rsidRDefault="00004BBF">
            <w:pPr>
              <w:rPr>
                <w:b/>
                <w:sz w:val="28"/>
                <w:szCs w:val="28"/>
              </w:rPr>
            </w:pPr>
          </w:p>
        </w:tc>
        <w:tc>
          <w:tcPr>
            <w:tcW w:w="3071" w:type="dxa"/>
            <w:tcBorders>
              <w:top w:val="single" w:sz="4" w:space="0" w:color="auto"/>
              <w:left w:val="single" w:sz="18" w:space="0" w:color="auto"/>
              <w:bottom w:val="single" w:sz="18" w:space="0" w:color="auto"/>
              <w:right w:val="single" w:sz="18" w:space="0" w:color="auto"/>
            </w:tcBorders>
          </w:tcPr>
          <w:p w:rsidR="00004BBF" w:rsidRDefault="00004BBF">
            <w:r>
              <w:t xml:space="preserve">Dramatizace </w:t>
            </w:r>
          </w:p>
        </w:tc>
        <w:tc>
          <w:tcPr>
            <w:tcW w:w="3071" w:type="dxa"/>
            <w:tcBorders>
              <w:top w:val="single" w:sz="4" w:space="0" w:color="auto"/>
              <w:left w:val="single" w:sz="18" w:space="0" w:color="auto"/>
              <w:bottom w:val="single" w:sz="18" w:space="0" w:color="auto"/>
              <w:right w:val="single" w:sz="18" w:space="0" w:color="auto"/>
            </w:tcBorders>
          </w:tcPr>
          <w:p w:rsidR="00004BBF" w:rsidRDefault="00004BBF"/>
        </w:tc>
      </w:tr>
    </w:tbl>
    <w:p w:rsidR="00004BBF" w:rsidRDefault="00004BBF" w:rsidP="00004BBF">
      <w:pPr>
        <w:rPr>
          <w:sz w:val="20"/>
          <w:szCs w:val="20"/>
        </w:rPr>
      </w:pPr>
    </w:p>
    <w:p w:rsidR="00004BBF" w:rsidRDefault="00004BBF" w:rsidP="00004BBF"/>
    <w:p w:rsidR="00004BBF" w:rsidRDefault="00004BBF" w:rsidP="00004BBF">
      <w:pPr>
        <w:rPr>
          <w:b/>
          <w:color w:val="0000FF"/>
          <w:sz w:val="28"/>
          <w:szCs w:val="28"/>
          <w:u w:val="single"/>
        </w:rPr>
      </w:pPr>
      <w:r>
        <w:rPr>
          <w:b/>
          <w:color w:val="0000FF"/>
          <w:sz w:val="28"/>
          <w:szCs w:val="28"/>
          <w:u w:val="single"/>
        </w:rPr>
        <w:t>Cíl:</w:t>
      </w:r>
    </w:p>
    <w:p w:rsidR="00004BBF" w:rsidRDefault="00004BBF" w:rsidP="00004BBF">
      <w:pPr>
        <w:rPr>
          <w:b/>
          <w:sz w:val="28"/>
          <w:szCs w:val="28"/>
          <w:u w:val="single"/>
        </w:rPr>
      </w:pPr>
    </w:p>
    <w:p w:rsidR="00004BBF" w:rsidRDefault="00004BBF" w:rsidP="00DA5E32">
      <w:pPr>
        <w:numPr>
          <w:ilvl w:val="0"/>
          <w:numId w:val="52"/>
        </w:numPr>
        <w:jc w:val="both"/>
      </w:pPr>
      <w:r>
        <w:t>poznávání místních památek a pověstí</w:t>
      </w:r>
    </w:p>
    <w:p w:rsidR="00004BBF" w:rsidRDefault="00004BBF" w:rsidP="00DA5E32">
      <w:pPr>
        <w:numPr>
          <w:ilvl w:val="0"/>
          <w:numId w:val="52"/>
        </w:numPr>
        <w:jc w:val="both"/>
      </w:pPr>
      <w:r>
        <w:t>dobrovolné činnosti prospěšné pro kolektiv družiny, školy i obce</w:t>
      </w:r>
    </w:p>
    <w:p w:rsidR="00004BBF" w:rsidRDefault="00004BBF" w:rsidP="00004BBF">
      <w:pPr>
        <w:rPr>
          <w:sz w:val="20"/>
          <w:szCs w:val="20"/>
        </w:rPr>
      </w:pPr>
    </w:p>
    <w:p w:rsidR="00BA0B08" w:rsidRDefault="00BA0B08" w:rsidP="00BA0B08">
      <w:pPr>
        <w:rPr>
          <w:sz w:val="28"/>
          <w:szCs w:val="28"/>
        </w:rPr>
      </w:pPr>
    </w:p>
    <w:p w:rsidR="00BA0B08" w:rsidRDefault="00BA0B08" w:rsidP="009C5497">
      <w:pPr>
        <w:ind w:left="5396" w:hanging="5480"/>
      </w:pPr>
      <w:r w:rsidRPr="006569FA">
        <w:t xml:space="preserve">Velkém Meziříčí dne </w:t>
      </w:r>
      <w:r w:rsidR="00D944E2">
        <w:t>30</w:t>
      </w:r>
      <w:r>
        <w:t>.</w:t>
      </w:r>
      <w:r w:rsidR="00D944E2">
        <w:t xml:space="preserve"> 8</w:t>
      </w:r>
      <w:r w:rsidRPr="006569FA">
        <w:t>.</w:t>
      </w:r>
      <w:r>
        <w:t xml:space="preserve"> </w:t>
      </w:r>
      <w:r w:rsidRPr="006569FA">
        <w:t>20</w:t>
      </w:r>
      <w:r>
        <w:t>1</w:t>
      </w:r>
      <w:r w:rsidR="003C1C33">
        <w:t>3</w:t>
      </w:r>
      <w:r w:rsidR="009C5497">
        <w:tab/>
      </w:r>
      <w:r w:rsidR="009C5497">
        <w:tab/>
      </w:r>
      <w:r w:rsidR="009C5497">
        <w:tab/>
      </w:r>
      <w:r w:rsidR="009C5497">
        <w:tab/>
      </w:r>
      <w:r w:rsidR="009C5497">
        <w:tab/>
      </w:r>
      <w:r w:rsidR="009C5497">
        <w:tab/>
        <w:t xml:space="preserve">                                                                     </w:t>
      </w:r>
      <w:r>
        <w:t>______________________________</w:t>
      </w:r>
    </w:p>
    <w:p w:rsidR="00EF6589" w:rsidRDefault="00BA0B08" w:rsidP="009C5497">
      <w:r>
        <w:tab/>
      </w:r>
      <w:r>
        <w:tab/>
      </w:r>
      <w:r>
        <w:tab/>
      </w:r>
      <w:r>
        <w:tab/>
      </w:r>
      <w:r>
        <w:tab/>
      </w:r>
      <w:r>
        <w:tab/>
      </w:r>
      <w:r>
        <w:tab/>
      </w:r>
      <w:r>
        <w:tab/>
      </w:r>
      <w:r>
        <w:tab/>
      </w:r>
      <w:r>
        <w:tab/>
      </w:r>
      <w:r>
        <w:tab/>
      </w:r>
      <w:r>
        <w:tab/>
      </w:r>
      <w:r>
        <w:tab/>
      </w:r>
      <w:r w:rsidR="009C5497">
        <w:tab/>
      </w:r>
      <w:r w:rsidR="009C5497">
        <w:tab/>
      </w:r>
      <w:r>
        <w:tab/>
        <w:t xml:space="preserve">                  </w:t>
      </w:r>
      <w:r w:rsidR="009C5497">
        <w:t xml:space="preserve">     </w:t>
      </w:r>
      <w:r>
        <w:t>Mgr. Petr Hladík, ředitel školy</w:t>
      </w:r>
    </w:p>
    <w:p w:rsidR="00CD56B5" w:rsidRDefault="00CD56B5" w:rsidP="009C5497"/>
    <w:p w:rsidR="00CD56B5" w:rsidRDefault="00CD56B5" w:rsidP="009C5497"/>
    <w:p w:rsidR="00CD56B5" w:rsidRDefault="00CD56B5" w:rsidP="009C5497"/>
    <w:p w:rsidR="00CD56B5" w:rsidRDefault="00CD56B5" w:rsidP="009C5497"/>
    <w:p w:rsidR="00CD56B5" w:rsidRDefault="00CD56B5" w:rsidP="009C5497"/>
    <w:p w:rsidR="00CD56B5" w:rsidRDefault="00CD56B5" w:rsidP="009C5497"/>
    <w:p w:rsidR="00902070" w:rsidRDefault="00902070" w:rsidP="00902070">
      <w:pPr>
        <w:pStyle w:val="Nadpis2"/>
        <w:jc w:val="both"/>
        <w:rPr>
          <w:rFonts w:ascii="Times New Roman" w:hAnsi="Times New Roman"/>
          <w:i w:val="0"/>
        </w:rPr>
      </w:pPr>
      <w:r w:rsidRPr="001D1C24">
        <w:rPr>
          <w:rFonts w:ascii="Times New Roman" w:hAnsi="Times New Roman"/>
          <w:i w:val="0"/>
        </w:rPr>
        <w:t xml:space="preserve">Dodatek č. 1 ke </w:t>
      </w:r>
      <w:r>
        <w:rPr>
          <w:rFonts w:ascii="Times New Roman" w:hAnsi="Times New Roman"/>
          <w:i w:val="0"/>
        </w:rPr>
        <w:t>Š</w:t>
      </w:r>
      <w:r w:rsidRPr="001D1C24">
        <w:rPr>
          <w:rFonts w:ascii="Times New Roman" w:hAnsi="Times New Roman"/>
          <w:i w:val="0"/>
        </w:rPr>
        <w:t>kolnímu vzdělávacímu programu „Škola vzájemného porozumění a důvěry“</w:t>
      </w:r>
      <w:r>
        <w:rPr>
          <w:rFonts w:ascii="Times New Roman" w:hAnsi="Times New Roman"/>
          <w:i w:val="0"/>
        </w:rPr>
        <w:t xml:space="preserve">, vydán na základě novelizace Školského zákona ve znění zákona č. 82/2015 Sb. a Vyhlášky číslo 27/2016 Sb., o vzdělávání žáků se speciálními vzdělávacími potřebami a žáků nadaných. </w:t>
      </w:r>
    </w:p>
    <w:p w:rsidR="00902070" w:rsidRDefault="00902070" w:rsidP="00902070"/>
    <w:p w:rsidR="00902070" w:rsidRPr="00FD2711" w:rsidRDefault="00902070" w:rsidP="00902070">
      <w:r>
        <w:t>Dodatek se týká změny kapitol:</w:t>
      </w:r>
    </w:p>
    <w:p w:rsidR="00902070" w:rsidRPr="00BE6DAB" w:rsidRDefault="00902070" w:rsidP="00902070">
      <w:pPr>
        <w:pStyle w:val="Nadpis2"/>
        <w:jc w:val="center"/>
        <w:rPr>
          <w:i w:val="0"/>
        </w:rPr>
      </w:pPr>
      <w:r w:rsidRPr="00BE6DAB">
        <w:rPr>
          <w:i w:val="0"/>
        </w:rPr>
        <w:t>3.3  Zabezpečení vzdělávání žáků se speciálními vzdělávacími potřebami</w:t>
      </w:r>
    </w:p>
    <w:p w:rsidR="00902070" w:rsidRPr="00BE6DAB" w:rsidRDefault="00902070" w:rsidP="00902070"/>
    <w:p w:rsidR="00902070" w:rsidRPr="00BE6DAB" w:rsidRDefault="00902070" w:rsidP="00902070">
      <w:pPr>
        <w:pStyle w:val="Zkladntext-prvnodsazen"/>
        <w:jc w:val="both"/>
        <w:rPr>
          <w:rFonts w:ascii="Arial" w:hAnsi="Arial" w:cs="Arial"/>
        </w:rPr>
      </w:pPr>
      <w:r w:rsidRPr="00BE6DAB">
        <w:rPr>
          <w:rStyle w:val="Siln"/>
          <w:rFonts w:ascii="Arial" w:hAnsi="Arial" w:cs="Arial"/>
          <w:iCs/>
        </w:rPr>
        <w:t>Pravidla a průběh tvorby, realizace a vyhodnocení plánu pedagogické podpory (PLPP) a individuálního vzdělávacího plánu (IVP)</w:t>
      </w:r>
      <w:r w:rsidRPr="00BE6DAB">
        <w:rPr>
          <w:rFonts w:ascii="Arial" w:hAnsi="Arial" w:cs="Arial"/>
        </w:rPr>
        <w:t xml:space="preserve"> žáka se SVP:</w:t>
      </w:r>
    </w:p>
    <w:p w:rsidR="00902070" w:rsidRPr="00BE6DAB" w:rsidRDefault="00902070" w:rsidP="00902070">
      <w:pPr>
        <w:pStyle w:val="Zkladntext-prvnodsazen"/>
        <w:jc w:val="both"/>
        <w:rPr>
          <w:rStyle w:val="Zvraznn"/>
          <w:i w:val="0"/>
        </w:rPr>
      </w:pPr>
      <w:r w:rsidRPr="00BE6DAB">
        <w:rPr>
          <w:rStyle w:val="Zvraznn"/>
          <w:i w:val="0"/>
        </w:rPr>
        <w:t>PLPP sestavuje třídní učitel nebo učitel konkrétního vyučovacího předmětu za pomoci výchovného poradce. PLPP má písemnou podobu. Před jeho zpracováním budou probíhat rozhovory s jednotlivými vyučujícími, s cílem stanovení metod práce s žákem, způsobů kontroly osvojení znalostí a dovedností. Výchovný poradce stanoví termín přípravy PLPP a organizuje společné schůzky s rodiči, pedagogy, vedením školy i žákem samotným</w:t>
      </w:r>
    </w:p>
    <w:p w:rsidR="00902070" w:rsidRPr="00BE6DAB" w:rsidRDefault="00902070" w:rsidP="00902070">
      <w:pPr>
        <w:pStyle w:val="Zkladntext-prvnodsazen"/>
        <w:jc w:val="both"/>
        <w:rPr>
          <w:i/>
        </w:rPr>
      </w:pPr>
      <w:r w:rsidRPr="00BE6DAB">
        <w:rPr>
          <w:rStyle w:val="Zvraznn"/>
          <w:i w:val="0"/>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902070" w:rsidRPr="00BE6DAB" w:rsidRDefault="00902070" w:rsidP="00902070">
      <w:pPr>
        <w:pStyle w:val="Zkladntext-prvnodsazen"/>
        <w:jc w:val="both"/>
        <w:rPr>
          <w:rStyle w:val="Zvraznn"/>
          <w:i w:val="0"/>
        </w:rPr>
      </w:pPr>
      <w:r w:rsidRPr="00BE6DAB">
        <w:rPr>
          <w:rStyle w:val="Zvraznn"/>
          <w:i w:val="0"/>
        </w:rPr>
        <w:t>Školní poradenské pracoviště naší školy je tvořeno výchovným poradcem, který zároveň koordinuje jeho činnost, asistentem výchovného poradce a metodikem prevence. Výchovný poradce je pedagogickým pracovníkem, který je pověřen spoluprací se školským poradenským zařízením</w:t>
      </w:r>
    </w:p>
    <w:p w:rsidR="00902070" w:rsidRPr="00BE6DAB" w:rsidRDefault="00902070" w:rsidP="00902070">
      <w:pPr>
        <w:shd w:val="clear" w:color="auto" w:fill="FFFFFF"/>
        <w:spacing w:before="150" w:after="150" w:line="320" w:lineRule="atLeast"/>
        <w:jc w:val="both"/>
        <w:textAlignment w:val="top"/>
        <w:rPr>
          <w:rFonts w:ascii="Arial" w:hAnsi="Arial" w:cs="Arial"/>
        </w:rPr>
      </w:pPr>
      <w:r w:rsidRPr="00BE6DAB">
        <w:rPr>
          <w:iCs/>
        </w:rPr>
        <w:t>Jako podpůrná opatření pro žáky se speciálními vzdělávacími potřebami jsou v naší škole využívána podle doporučení školského poradenského zařízení a přiznaného stupně podpory zejména:</w:t>
      </w:r>
    </w:p>
    <w:p w:rsidR="00902070" w:rsidRPr="00BE6DAB" w:rsidRDefault="00902070" w:rsidP="00902070">
      <w:pPr>
        <w:shd w:val="clear" w:color="auto" w:fill="FFFFFF"/>
        <w:spacing w:before="150" w:after="150" w:line="320" w:lineRule="atLeast"/>
        <w:textAlignment w:val="top"/>
        <w:rPr>
          <w:rFonts w:ascii="Arial" w:hAnsi="Arial" w:cs="Arial"/>
        </w:rPr>
      </w:pPr>
      <w:r w:rsidRPr="00BE6DAB">
        <w:rPr>
          <w:iCs/>
        </w:rPr>
        <w:t>a) v oblasti metod výuky:</w:t>
      </w:r>
      <w:r w:rsidRPr="00BE6DAB">
        <w:rPr>
          <w:rFonts w:ascii="Arial" w:hAnsi="Arial" w:cs="Arial"/>
        </w:rPr>
        <w:br/>
      </w:r>
      <w:r w:rsidRPr="00BE6DAB">
        <w:rPr>
          <w:iCs/>
        </w:rPr>
        <w:t>- respektování odlišných stylů učení jednotlivých žáků</w:t>
      </w:r>
      <w:r w:rsidRPr="00BE6DAB">
        <w:rPr>
          <w:rFonts w:ascii="Arial" w:hAnsi="Arial" w:cs="Arial"/>
        </w:rPr>
        <w:br/>
      </w:r>
      <w:r w:rsidRPr="00BE6DAB">
        <w:rPr>
          <w:iCs/>
        </w:rPr>
        <w:t>- metody a formy práce, které umožní častější kontrolu a poskytování zpětné vazby žákovi</w:t>
      </w:r>
      <w:r w:rsidRPr="00BE6DAB">
        <w:rPr>
          <w:rFonts w:ascii="Arial" w:hAnsi="Arial" w:cs="Arial"/>
        </w:rPr>
        <w:br/>
      </w:r>
      <w:r w:rsidRPr="00BE6DAB">
        <w:rPr>
          <w:iCs/>
        </w:rPr>
        <w:t>- důraz na logickou provázanost a smysluplnost vzdělávacího obsahu</w:t>
      </w:r>
      <w:r w:rsidRPr="00BE6DAB">
        <w:rPr>
          <w:rFonts w:ascii="Arial" w:hAnsi="Arial" w:cs="Arial"/>
        </w:rPr>
        <w:br/>
      </w:r>
      <w:r w:rsidRPr="00BE6DAB">
        <w:rPr>
          <w:iCs/>
        </w:rPr>
        <w:t>- respektování pracovního tempa žáků a poskytování dostatečného času k zvládnutí úkolů</w:t>
      </w:r>
      <w:r w:rsidRPr="00BE6DAB">
        <w:rPr>
          <w:rFonts w:ascii="Arial" w:hAnsi="Arial" w:cs="Arial"/>
        </w:rPr>
        <w:br/>
      </w:r>
      <w:r w:rsidRPr="00BE6DAB">
        <w:rPr>
          <w:iCs/>
        </w:rPr>
        <w:t>b) v oblasti organizace výuky:</w:t>
      </w:r>
      <w:r w:rsidRPr="00BE6DAB">
        <w:rPr>
          <w:rFonts w:ascii="Arial" w:hAnsi="Arial" w:cs="Arial"/>
        </w:rPr>
        <w:br/>
      </w:r>
      <w:r w:rsidRPr="00BE6DAB">
        <w:rPr>
          <w:iCs/>
        </w:rPr>
        <w:t>- střídání forem a činností během výuky</w:t>
      </w:r>
      <w:r w:rsidRPr="00BE6DAB">
        <w:rPr>
          <w:rFonts w:ascii="Arial" w:hAnsi="Arial" w:cs="Arial"/>
        </w:rPr>
        <w:br/>
      </w:r>
      <w:r w:rsidRPr="00BE6DAB">
        <w:rPr>
          <w:iCs/>
        </w:rPr>
        <w:t>- u mladších žáků využívání skupinové výuky</w:t>
      </w:r>
      <w:r w:rsidRPr="00BE6DAB">
        <w:rPr>
          <w:rFonts w:ascii="Arial" w:hAnsi="Arial" w:cs="Arial"/>
        </w:rPr>
        <w:br/>
      </w:r>
      <w:r w:rsidRPr="00BE6DAB">
        <w:rPr>
          <w:iCs/>
        </w:rPr>
        <w:t>- postupný přechod k systému kooperativní výuky</w:t>
      </w:r>
      <w:r w:rsidRPr="00BE6DAB">
        <w:rPr>
          <w:rFonts w:ascii="Arial" w:hAnsi="Arial" w:cs="Arial"/>
        </w:rPr>
        <w:br/>
      </w:r>
      <w:r w:rsidRPr="00BE6DAB">
        <w:rPr>
          <w:iCs/>
        </w:rPr>
        <w:t>- v případě doporučení může být pro žáka vložena do vyučovací hodiny krátká přestávka</w:t>
      </w:r>
      <w:r w:rsidRPr="00BE6DAB">
        <w:rPr>
          <w:rFonts w:ascii="Arial" w:hAnsi="Arial" w:cs="Arial"/>
        </w:rPr>
        <w:br/>
      </w:r>
      <w:r w:rsidRPr="00BE6DAB">
        <w:rPr>
          <w:iCs/>
        </w:rPr>
        <w:t>c) zařazení předmětů speciálně pedagogické péče."</w:t>
      </w:r>
    </w:p>
    <w:p w:rsidR="00902070" w:rsidRPr="00BE6DAB" w:rsidRDefault="00902070" w:rsidP="00902070">
      <w:pPr>
        <w:pStyle w:val="Zkladntext-prvnodsazen"/>
        <w:jc w:val="both"/>
      </w:pPr>
    </w:p>
    <w:p w:rsidR="00902070" w:rsidRPr="00BE6DAB" w:rsidRDefault="00902070" w:rsidP="00902070">
      <w:pPr>
        <w:pStyle w:val="Zkladntext-prvnodsazen"/>
        <w:jc w:val="both"/>
      </w:pPr>
    </w:p>
    <w:p w:rsidR="00902070" w:rsidRPr="00BE6DAB" w:rsidRDefault="00902070" w:rsidP="00902070">
      <w:pPr>
        <w:pStyle w:val="Nadpis2"/>
        <w:jc w:val="both"/>
        <w:rPr>
          <w:i w:val="0"/>
        </w:rPr>
      </w:pPr>
      <w:r w:rsidRPr="00BE6DAB">
        <w:rPr>
          <w:i w:val="0"/>
        </w:rPr>
        <w:t xml:space="preserve">3.4 Zabezpečení vzdělávání žáků nadaných a mimořádně nadaných </w:t>
      </w:r>
    </w:p>
    <w:p w:rsidR="00902070" w:rsidRPr="00BE6DAB" w:rsidRDefault="00902070" w:rsidP="00902070">
      <w:pPr>
        <w:pStyle w:val="Zkladntext-prvnodsazen"/>
        <w:jc w:val="both"/>
      </w:pPr>
      <w:r w:rsidRPr="00BE6DAB">
        <w:t xml:space="preserve">Péči o nadané žáky považujeme jako znak dobré školy. Naším úsilím je včas nadané dítě rozpoznat, vytvořit mu podmínky, navázat kontakt s rodinou. Mimořádně nadaní  žáci mají specifické vzdělávací potřeby, jejich vzdělávání vyžaduje od učitelů náročnější přípravu na vyučování. Učitelé si pro tyto žáky připravují náročnější činnosti, žáci mají možnost osvojit si i rozšiřující učivo. </w:t>
      </w:r>
    </w:p>
    <w:p w:rsidR="00902070" w:rsidRPr="00BE6DAB" w:rsidRDefault="00902070" w:rsidP="00902070">
      <w:pPr>
        <w:pStyle w:val="Zkladntext-prvnodsazen"/>
        <w:jc w:val="both"/>
        <w:rPr>
          <w:b/>
        </w:rPr>
      </w:pPr>
      <w:r w:rsidRPr="00BE6DAB">
        <w:rPr>
          <w:rStyle w:val="Siln"/>
          <w:iCs/>
        </w:rPr>
        <w:t>Popis pravidel a průběhu tvorby, realizace a vyhodnocení PLPP a IVP</w:t>
      </w:r>
      <w:r w:rsidRPr="00BE6DAB">
        <w:rPr>
          <w:rStyle w:val="Zvraznn"/>
        </w:rPr>
        <w:t xml:space="preserve"> </w:t>
      </w:r>
      <w:r w:rsidRPr="00BE6DAB">
        <w:rPr>
          <w:b/>
        </w:rPr>
        <w:t>mimořádně nadaného žáka:</w:t>
      </w:r>
    </w:p>
    <w:p w:rsidR="00902070" w:rsidRPr="00BE6DAB" w:rsidRDefault="00902070" w:rsidP="00902070">
      <w:pPr>
        <w:pStyle w:val="Zkladntext-prvnodsazen"/>
        <w:jc w:val="both"/>
        <w:rPr>
          <w:rStyle w:val="Zvraznn"/>
          <w:i w:val="0"/>
        </w:rPr>
      </w:pPr>
      <w:r w:rsidRPr="00BE6DAB">
        <w:rPr>
          <w:rStyle w:val="Zvraznn"/>
          <w:i w:val="0"/>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BE6DAB">
        <w:rPr>
          <w:rFonts w:ascii="Arial" w:hAnsi="Arial" w:cs="Arial"/>
          <w:i/>
        </w:rPr>
        <w:br/>
      </w:r>
      <w:r w:rsidRPr="00BE6DAB">
        <w:rPr>
          <w:rStyle w:val="Zvraznn"/>
          <w:i w:val="0"/>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902070" w:rsidRPr="00BE6DAB" w:rsidRDefault="00902070" w:rsidP="00902070">
      <w:pPr>
        <w:pStyle w:val="Zkladntext-prvnodsazen"/>
        <w:jc w:val="both"/>
        <w:rPr>
          <w:rStyle w:val="Zvraznn"/>
          <w:i w:val="0"/>
        </w:rPr>
      </w:pPr>
      <w:r w:rsidRPr="00BE6DAB">
        <w:rPr>
          <w:rStyle w:val="Zvraznn"/>
          <w:i w:val="0"/>
        </w:rPr>
        <w:t>Školní poradenské pracoviště naší školy je tvořeno výchovným poradcem, který zároveň koordinuje jeho činnost, asistentem výchovného poradce a metodikem prevence. Výchovný poradce je pedagogickým pracovníkem, který je pověřen spoluprací se školským poradenským zařízením</w:t>
      </w:r>
    </w:p>
    <w:p w:rsidR="00902070" w:rsidRPr="00BE6DAB" w:rsidRDefault="00902070" w:rsidP="00902070">
      <w:pPr>
        <w:shd w:val="clear" w:color="auto" w:fill="FFFFFF"/>
        <w:spacing w:before="150" w:after="150" w:line="320" w:lineRule="atLeast"/>
        <w:jc w:val="both"/>
        <w:textAlignment w:val="top"/>
        <w:rPr>
          <w:rFonts w:ascii="Arial" w:hAnsi="Arial" w:cs="Arial"/>
          <w:b/>
        </w:rPr>
      </w:pPr>
      <w:r w:rsidRPr="00BE6DAB">
        <w:rPr>
          <w:b/>
          <w:bCs/>
          <w:iCs/>
        </w:rPr>
        <w:t>specifikace provádění podpůrných opatření</w:t>
      </w:r>
      <w:r w:rsidRPr="00BE6DAB">
        <w:rPr>
          <w:b/>
        </w:rPr>
        <w:t xml:space="preserve"> a úprav vzdělávacího procesu nadaných a mimořádně nadaných žáků jakými jsou například:</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 xml:space="preserve">předčasný nástup dítěte ke školní docházce </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vzdělávání skupiny mimořádně nadaných žáků v jednom či více vyučovacích předmětech</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specializované třídy pro vzdělávání mimořádně nadaných žáků</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 xml:space="preserve"> účast žáka na výuce jednoho nebo více vyučovacích předmětů ve vyšších ročnících školy nebo v jiné škole</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 xml:space="preserve"> občasné (dočasné) vytváření skupin pro vybrané předměty s otevřenou možností volby na straně žáka</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obohacování vzdělávacího obsahu</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zadávání specifických úkolů, projektů</w:t>
      </w:r>
    </w:p>
    <w:p w:rsidR="00902070" w:rsidRPr="00BE6DAB" w:rsidRDefault="00902070" w:rsidP="00902070">
      <w:pPr>
        <w:numPr>
          <w:ilvl w:val="0"/>
          <w:numId w:val="73"/>
        </w:numPr>
        <w:shd w:val="clear" w:color="auto" w:fill="FFFFFF"/>
        <w:spacing w:before="150" w:after="150" w:line="320" w:lineRule="atLeast"/>
        <w:textAlignment w:val="top"/>
        <w:rPr>
          <w:rFonts w:ascii="Arial" w:hAnsi="Arial" w:cs="Arial"/>
        </w:rPr>
      </w:pPr>
      <w:r w:rsidRPr="00BE6DAB">
        <w:t xml:space="preserve"> příprava a účast na soutěžích včetně celostátních a mezinárodních kol</w:t>
      </w:r>
    </w:p>
    <w:p w:rsidR="00902070" w:rsidRDefault="00902070" w:rsidP="00902070">
      <w:pPr>
        <w:numPr>
          <w:ilvl w:val="0"/>
          <w:numId w:val="73"/>
        </w:numPr>
        <w:shd w:val="clear" w:color="auto" w:fill="FFFFFF"/>
        <w:spacing w:before="150" w:after="150" w:line="320" w:lineRule="atLeast"/>
        <w:textAlignment w:val="top"/>
        <w:sectPr w:rsidR="00902070" w:rsidSect="004419A1">
          <w:pgSz w:w="11906" w:h="16838" w:code="9"/>
          <w:pgMar w:top="1418" w:right="1418" w:bottom="1418" w:left="1259" w:header="709" w:footer="709" w:gutter="0"/>
          <w:cols w:space="708"/>
          <w:docGrid w:linePitch="360"/>
        </w:sectPr>
      </w:pPr>
      <w:r w:rsidRPr="00BE6DAB">
        <w:t>nabídka volitelných vyučovacích předmětů</w:t>
      </w:r>
    </w:p>
    <w:p w:rsidR="00902070" w:rsidRPr="00902070" w:rsidRDefault="00902070" w:rsidP="00902070">
      <w:pPr>
        <w:pStyle w:val="Nadpis1"/>
      </w:pPr>
      <w:r w:rsidRPr="00902070">
        <w:t>4.</w:t>
      </w:r>
      <w:r w:rsidRPr="00902070">
        <w:tab/>
        <w:t>Učební plán</w:t>
      </w:r>
    </w:p>
    <w:p w:rsidR="00902070" w:rsidRPr="00902070" w:rsidRDefault="00902070" w:rsidP="00902070">
      <w:pPr>
        <w:rPr>
          <w:b/>
          <w:sz w:val="36"/>
          <w:szCs w:val="36"/>
        </w:rPr>
      </w:pPr>
    </w:p>
    <w:p w:rsidR="00902070" w:rsidRPr="00902070" w:rsidRDefault="00902070" w:rsidP="00902070">
      <w:pPr>
        <w:rPr>
          <w:rFonts w:ascii="Arial" w:hAnsi="Arial" w:cs="Arial"/>
          <w:b/>
          <w:sz w:val="32"/>
          <w:szCs w:val="32"/>
        </w:rPr>
      </w:pPr>
      <w:r w:rsidRPr="00902070">
        <w:rPr>
          <w:rFonts w:ascii="Arial" w:hAnsi="Arial" w:cs="Arial"/>
          <w:b/>
          <w:sz w:val="32"/>
          <w:szCs w:val="32"/>
        </w:rPr>
        <w:t xml:space="preserve">4.1 Učební plán </w:t>
      </w:r>
      <w:smartTag w:uri="urn:schemas-microsoft-com:office:smarttags" w:element="metricconverter">
        <w:smartTagPr>
          <w:attr w:name="ProductID" w:val="1. a"/>
        </w:smartTagPr>
        <w:r w:rsidRPr="00902070">
          <w:rPr>
            <w:rFonts w:ascii="Arial" w:hAnsi="Arial" w:cs="Arial"/>
            <w:b/>
            <w:sz w:val="32"/>
            <w:szCs w:val="32"/>
          </w:rPr>
          <w:t>1. a</w:t>
        </w:r>
      </w:smartTag>
      <w:r w:rsidRPr="00902070">
        <w:rPr>
          <w:rFonts w:ascii="Arial" w:hAnsi="Arial" w:cs="Arial"/>
          <w:b/>
          <w:sz w:val="32"/>
          <w:szCs w:val="32"/>
        </w:rPr>
        <w:t xml:space="preserve"> 2. stupně</w:t>
      </w:r>
    </w:p>
    <w:p w:rsidR="00902070" w:rsidRPr="00902070" w:rsidRDefault="00902070" w:rsidP="00902070">
      <w:pPr>
        <w:pStyle w:val="Nadpis2"/>
      </w:pPr>
      <w:r w:rsidRPr="00902070">
        <w:t>I.</w:t>
      </w:r>
      <w:r w:rsidRPr="00902070">
        <w:tab/>
        <w:t>stupeň</w:t>
      </w:r>
    </w:p>
    <w:p w:rsidR="00902070" w:rsidRPr="00902070" w:rsidRDefault="00902070" w:rsidP="00902070">
      <w:pPr>
        <w:rPr>
          <w:b/>
          <w:sz w:val="36"/>
          <w:szCs w:val="36"/>
        </w:rPr>
      </w:pPr>
    </w:p>
    <w:p w:rsidR="00902070" w:rsidRPr="00902070" w:rsidRDefault="00902070" w:rsidP="00902070">
      <w:pPr>
        <w:rPr>
          <w:b/>
          <w:sz w:val="36"/>
          <w:szCs w:val="36"/>
        </w:rPr>
      </w:pPr>
    </w:p>
    <w:tbl>
      <w:tblPr>
        <w:tblW w:w="13423" w:type="dxa"/>
        <w:tblCellMar>
          <w:left w:w="70" w:type="dxa"/>
          <w:right w:w="70" w:type="dxa"/>
        </w:tblCellMar>
        <w:tblLook w:val="0000"/>
      </w:tblPr>
      <w:tblGrid>
        <w:gridCol w:w="2857"/>
        <w:gridCol w:w="2583"/>
        <w:gridCol w:w="960"/>
        <w:gridCol w:w="960"/>
        <w:gridCol w:w="960"/>
        <w:gridCol w:w="960"/>
        <w:gridCol w:w="960"/>
        <w:gridCol w:w="960"/>
        <w:gridCol w:w="960"/>
        <w:gridCol w:w="1263"/>
      </w:tblGrid>
      <w:tr w:rsidR="00902070" w:rsidRPr="00902070" w:rsidTr="004419A1">
        <w:trPr>
          <w:trHeight w:val="255"/>
        </w:trPr>
        <w:tc>
          <w:tcPr>
            <w:tcW w:w="2857" w:type="dxa"/>
            <w:vMerge w:val="restart"/>
            <w:tcBorders>
              <w:top w:val="thickThinSmallGap" w:sz="12" w:space="0" w:color="auto"/>
              <w:left w:val="thickThinSmallGap" w:sz="12" w:space="0" w:color="auto"/>
              <w:bottom w:val="single" w:sz="8" w:space="0" w:color="000000"/>
              <w:right w:val="single" w:sz="4" w:space="0" w:color="auto"/>
            </w:tcBorders>
            <w:shd w:val="clear" w:color="auto" w:fill="auto"/>
            <w:noWrap/>
            <w:vAlign w:val="center"/>
          </w:tcPr>
          <w:p w:rsidR="00902070" w:rsidRPr="00902070" w:rsidRDefault="00902070" w:rsidP="004419A1">
            <w:pPr>
              <w:jc w:val="center"/>
              <w:rPr>
                <w:rFonts w:ascii="Arial" w:hAnsi="Arial" w:cs="Arial"/>
                <w:sz w:val="20"/>
                <w:szCs w:val="20"/>
              </w:rPr>
            </w:pPr>
            <w:r w:rsidRPr="00902070">
              <w:rPr>
                <w:rFonts w:ascii="Arial" w:hAnsi="Arial" w:cs="Arial"/>
                <w:sz w:val="20"/>
                <w:szCs w:val="20"/>
              </w:rPr>
              <w:t>Vzdělávací oblast</w:t>
            </w:r>
          </w:p>
        </w:tc>
        <w:tc>
          <w:tcPr>
            <w:tcW w:w="2583" w:type="dxa"/>
            <w:vMerge w:val="restart"/>
            <w:tcBorders>
              <w:top w:val="thickThinSmallGap" w:sz="12" w:space="0" w:color="auto"/>
              <w:left w:val="single" w:sz="4" w:space="0" w:color="auto"/>
              <w:bottom w:val="single" w:sz="8" w:space="0" w:color="000000"/>
              <w:right w:val="single" w:sz="12" w:space="0" w:color="auto"/>
            </w:tcBorders>
            <w:shd w:val="clear" w:color="auto" w:fill="auto"/>
            <w:noWrap/>
            <w:vAlign w:val="center"/>
          </w:tcPr>
          <w:p w:rsidR="00902070" w:rsidRPr="00902070" w:rsidRDefault="00902070" w:rsidP="004419A1">
            <w:pPr>
              <w:jc w:val="center"/>
              <w:rPr>
                <w:rFonts w:ascii="Arial" w:hAnsi="Arial" w:cs="Arial"/>
                <w:sz w:val="20"/>
                <w:szCs w:val="20"/>
              </w:rPr>
            </w:pPr>
            <w:r w:rsidRPr="00902070">
              <w:rPr>
                <w:rFonts w:ascii="Arial" w:hAnsi="Arial" w:cs="Arial"/>
                <w:sz w:val="20"/>
                <w:szCs w:val="20"/>
              </w:rPr>
              <w:t>Vzdělávací obory</w:t>
            </w:r>
          </w:p>
        </w:tc>
        <w:tc>
          <w:tcPr>
            <w:tcW w:w="960" w:type="dxa"/>
            <w:tcBorders>
              <w:top w:val="thickThinSmallGap" w:sz="12" w:space="0" w:color="auto"/>
              <w:left w:val="single" w:sz="12" w:space="0" w:color="auto"/>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60" w:type="dxa"/>
            <w:tcBorders>
              <w:top w:val="thickThinSmallGap" w:sz="12" w:space="0" w:color="auto"/>
              <w:left w:val="nil"/>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60" w:type="dxa"/>
            <w:tcBorders>
              <w:top w:val="thickThinSmallGap" w:sz="12" w:space="0" w:color="auto"/>
              <w:left w:val="nil"/>
              <w:bottom w:val="nil"/>
              <w:right w:val="nil"/>
            </w:tcBorders>
          </w:tcPr>
          <w:p w:rsidR="00902070" w:rsidRPr="00902070" w:rsidRDefault="00902070" w:rsidP="004419A1">
            <w:pPr>
              <w:rPr>
                <w:rFonts w:ascii="Arial" w:hAnsi="Arial" w:cs="Arial"/>
                <w:sz w:val="20"/>
                <w:szCs w:val="20"/>
              </w:rPr>
            </w:pPr>
          </w:p>
        </w:tc>
        <w:tc>
          <w:tcPr>
            <w:tcW w:w="960" w:type="dxa"/>
            <w:tcBorders>
              <w:top w:val="thickThinSmallGap" w:sz="12" w:space="0" w:color="auto"/>
              <w:left w:val="nil"/>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60" w:type="dxa"/>
            <w:tcBorders>
              <w:top w:val="thickThinSmallGap" w:sz="12" w:space="0" w:color="auto"/>
              <w:left w:val="nil"/>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60" w:type="dxa"/>
            <w:tcBorders>
              <w:top w:val="thickThinSmallGap" w:sz="12" w:space="0" w:color="auto"/>
              <w:left w:val="single" w:sz="12" w:space="0" w:color="auto"/>
              <w:bottom w:val="nil"/>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c>
          <w:tcPr>
            <w:tcW w:w="960" w:type="dxa"/>
            <w:tcBorders>
              <w:top w:val="thickThinSmallGap" w:sz="12" w:space="0" w:color="auto"/>
              <w:left w:val="single" w:sz="12" w:space="0" w:color="auto"/>
              <w:bottom w:val="nil"/>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Dotace</w:t>
            </w:r>
          </w:p>
        </w:tc>
        <w:tc>
          <w:tcPr>
            <w:tcW w:w="1263" w:type="dxa"/>
            <w:tcBorders>
              <w:top w:val="thickThinSmallGap" w:sz="12" w:space="0" w:color="auto"/>
              <w:left w:val="single" w:sz="12" w:space="0" w:color="auto"/>
              <w:bottom w:val="nil"/>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disponibilní</w:t>
            </w:r>
          </w:p>
        </w:tc>
      </w:tr>
      <w:tr w:rsidR="00902070" w:rsidRPr="00902070" w:rsidTr="004419A1">
        <w:trPr>
          <w:trHeight w:val="255"/>
        </w:trPr>
        <w:tc>
          <w:tcPr>
            <w:tcW w:w="2857" w:type="dxa"/>
            <w:vMerge/>
            <w:tcBorders>
              <w:top w:val="single" w:sz="8" w:space="0" w:color="auto"/>
              <w:left w:val="thickThinSmallGap" w:sz="12" w:space="0" w:color="auto"/>
              <w:bottom w:val="single" w:sz="8" w:space="0" w:color="000000"/>
              <w:right w:val="single" w:sz="4" w:space="0" w:color="auto"/>
            </w:tcBorders>
            <w:vAlign w:val="center"/>
          </w:tcPr>
          <w:p w:rsidR="00902070" w:rsidRPr="00902070" w:rsidRDefault="00902070" w:rsidP="004419A1">
            <w:pPr>
              <w:rPr>
                <w:rFonts w:ascii="Arial" w:hAnsi="Arial" w:cs="Arial"/>
                <w:sz w:val="20"/>
                <w:szCs w:val="20"/>
              </w:rPr>
            </w:pPr>
          </w:p>
        </w:tc>
        <w:tc>
          <w:tcPr>
            <w:tcW w:w="2583" w:type="dxa"/>
            <w:vMerge/>
            <w:tcBorders>
              <w:top w:val="single" w:sz="8" w:space="0" w:color="auto"/>
              <w:left w:val="single" w:sz="4" w:space="0" w:color="auto"/>
              <w:bottom w:val="single" w:sz="8" w:space="0" w:color="000000"/>
              <w:right w:val="single" w:sz="12" w:space="0" w:color="auto"/>
            </w:tcBorders>
            <w:vAlign w:val="center"/>
          </w:tcPr>
          <w:p w:rsidR="00902070" w:rsidRPr="00902070" w:rsidRDefault="00902070" w:rsidP="004419A1">
            <w:pPr>
              <w:rPr>
                <w:rFonts w:ascii="Arial" w:hAnsi="Arial" w:cs="Arial"/>
                <w:sz w:val="20"/>
                <w:szCs w:val="20"/>
              </w:rPr>
            </w:pPr>
          </w:p>
        </w:tc>
        <w:tc>
          <w:tcPr>
            <w:tcW w:w="960" w:type="dxa"/>
            <w:tcBorders>
              <w:top w:val="nil"/>
              <w:left w:val="single" w:sz="12" w:space="0" w:color="auto"/>
              <w:bottom w:val="nil"/>
              <w:right w:val="nil"/>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 roč.</w:t>
            </w:r>
          </w:p>
        </w:tc>
        <w:tc>
          <w:tcPr>
            <w:tcW w:w="960" w:type="dxa"/>
            <w:tcBorders>
              <w:top w:val="nil"/>
              <w:left w:val="nil"/>
              <w:bottom w:val="nil"/>
              <w:right w:val="nil"/>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 roč.</w:t>
            </w:r>
          </w:p>
        </w:tc>
        <w:tc>
          <w:tcPr>
            <w:tcW w:w="960" w:type="dxa"/>
            <w:tcBorders>
              <w:top w:val="nil"/>
              <w:left w:val="nil"/>
              <w:bottom w:val="nil"/>
              <w:right w:val="nil"/>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3. roč.</w:t>
            </w:r>
          </w:p>
        </w:tc>
        <w:tc>
          <w:tcPr>
            <w:tcW w:w="960" w:type="dxa"/>
            <w:tcBorders>
              <w:top w:val="nil"/>
              <w:left w:val="nil"/>
              <w:bottom w:val="nil"/>
              <w:right w:val="nil"/>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 roč.</w:t>
            </w:r>
          </w:p>
        </w:tc>
        <w:tc>
          <w:tcPr>
            <w:tcW w:w="960" w:type="dxa"/>
            <w:tcBorders>
              <w:top w:val="nil"/>
              <w:left w:val="nil"/>
              <w:bottom w:val="nil"/>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 roč.</w:t>
            </w:r>
          </w:p>
        </w:tc>
        <w:tc>
          <w:tcPr>
            <w:tcW w:w="960" w:type="dxa"/>
            <w:tcBorders>
              <w:top w:val="nil"/>
              <w:left w:val="single" w:sz="12" w:space="0" w:color="auto"/>
              <w:bottom w:val="nil"/>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Celkem</w:t>
            </w:r>
          </w:p>
        </w:tc>
        <w:tc>
          <w:tcPr>
            <w:tcW w:w="960" w:type="dxa"/>
            <w:tcBorders>
              <w:top w:val="nil"/>
              <w:left w:val="single" w:sz="12" w:space="0" w:color="auto"/>
              <w:bottom w:val="nil"/>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celkem</w:t>
            </w:r>
          </w:p>
        </w:tc>
        <w:tc>
          <w:tcPr>
            <w:tcW w:w="1263" w:type="dxa"/>
            <w:tcBorders>
              <w:top w:val="nil"/>
              <w:left w:val="single" w:sz="12" w:space="0" w:color="auto"/>
              <w:bottom w:val="nil"/>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hodiny</w:t>
            </w:r>
          </w:p>
        </w:tc>
      </w:tr>
      <w:tr w:rsidR="00902070" w:rsidRPr="00902070" w:rsidTr="004419A1">
        <w:trPr>
          <w:trHeight w:val="255"/>
        </w:trPr>
        <w:tc>
          <w:tcPr>
            <w:tcW w:w="2857" w:type="dxa"/>
            <w:vMerge/>
            <w:tcBorders>
              <w:top w:val="single" w:sz="8" w:space="0" w:color="auto"/>
              <w:left w:val="thickThinSmallGap" w:sz="12" w:space="0" w:color="auto"/>
              <w:bottom w:val="single" w:sz="12" w:space="0" w:color="auto"/>
              <w:right w:val="single" w:sz="4" w:space="0" w:color="auto"/>
            </w:tcBorders>
            <w:vAlign w:val="center"/>
          </w:tcPr>
          <w:p w:rsidR="00902070" w:rsidRPr="00902070" w:rsidRDefault="00902070" w:rsidP="004419A1">
            <w:pPr>
              <w:rPr>
                <w:rFonts w:ascii="Arial" w:hAnsi="Arial" w:cs="Arial"/>
                <w:sz w:val="20"/>
                <w:szCs w:val="20"/>
              </w:rPr>
            </w:pPr>
          </w:p>
        </w:tc>
        <w:tc>
          <w:tcPr>
            <w:tcW w:w="2583" w:type="dxa"/>
            <w:vMerge/>
            <w:tcBorders>
              <w:top w:val="single" w:sz="8" w:space="0" w:color="auto"/>
              <w:left w:val="single" w:sz="4" w:space="0" w:color="auto"/>
              <w:bottom w:val="single" w:sz="12" w:space="0" w:color="auto"/>
              <w:right w:val="single" w:sz="12" w:space="0" w:color="auto"/>
            </w:tcBorders>
            <w:vAlign w:val="center"/>
          </w:tcPr>
          <w:p w:rsidR="00902070" w:rsidRPr="00902070" w:rsidRDefault="00902070" w:rsidP="004419A1">
            <w:pPr>
              <w:rPr>
                <w:rFonts w:ascii="Arial" w:hAnsi="Arial" w:cs="Arial"/>
                <w:sz w:val="20"/>
                <w:szCs w:val="20"/>
              </w:rPr>
            </w:pPr>
          </w:p>
        </w:tc>
        <w:tc>
          <w:tcPr>
            <w:tcW w:w="960" w:type="dxa"/>
            <w:tcBorders>
              <w:top w:val="nil"/>
              <w:left w:val="single" w:sz="12" w:space="0" w:color="auto"/>
              <w:bottom w:val="single" w:sz="12" w:space="0" w:color="auto"/>
              <w:right w:val="nil"/>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c>
          <w:tcPr>
            <w:tcW w:w="960" w:type="dxa"/>
            <w:tcBorders>
              <w:top w:val="nil"/>
              <w:left w:val="nil"/>
              <w:bottom w:val="single" w:sz="12" w:space="0" w:color="auto"/>
              <w:right w:val="nil"/>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c>
          <w:tcPr>
            <w:tcW w:w="960" w:type="dxa"/>
            <w:tcBorders>
              <w:top w:val="nil"/>
              <w:left w:val="nil"/>
              <w:bottom w:val="single" w:sz="12" w:space="0" w:color="auto"/>
              <w:right w:val="nil"/>
            </w:tcBorders>
          </w:tcPr>
          <w:p w:rsidR="00902070" w:rsidRPr="00902070" w:rsidRDefault="00902070" w:rsidP="004419A1">
            <w:pPr>
              <w:jc w:val="center"/>
              <w:rPr>
                <w:rFonts w:ascii="Arial" w:hAnsi="Arial" w:cs="Arial"/>
                <w:sz w:val="20"/>
                <w:szCs w:val="20"/>
              </w:rPr>
            </w:pPr>
          </w:p>
        </w:tc>
        <w:tc>
          <w:tcPr>
            <w:tcW w:w="960" w:type="dxa"/>
            <w:tcBorders>
              <w:top w:val="nil"/>
              <w:left w:val="nil"/>
              <w:bottom w:val="single" w:sz="12" w:space="0" w:color="auto"/>
              <w:right w:val="nil"/>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c>
          <w:tcPr>
            <w:tcW w:w="960" w:type="dxa"/>
            <w:tcBorders>
              <w:top w:val="nil"/>
              <w:left w:val="nil"/>
              <w:bottom w:val="single" w:sz="12"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c>
          <w:tcPr>
            <w:tcW w:w="960" w:type="dxa"/>
            <w:tcBorders>
              <w:top w:val="nil"/>
              <w:left w:val="single" w:sz="12" w:space="0" w:color="auto"/>
              <w:bottom w:val="single" w:sz="12"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c>
          <w:tcPr>
            <w:tcW w:w="960" w:type="dxa"/>
            <w:tcBorders>
              <w:top w:val="nil"/>
              <w:left w:val="single" w:sz="12" w:space="0" w:color="auto"/>
              <w:bottom w:val="single" w:sz="12"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c>
          <w:tcPr>
            <w:tcW w:w="1263" w:type="dxa"/>
            <w:tcBorders>
              <w:top w:val="nil"/>
              <w:left w:val="single" w:sz="12" w:space="0" w:color="auto"/>
              <w:bottom w:val="single" w:sz="12"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w:t>
            </w:r>
          </w:p>
        </w:tc>
      </w:tr>
      <w:tr w:rsidR="00902070" w:rsidRPr="00902070" w:rsidTr="004419A1">
        <w:trPr>
          <w:trHeight w:val="255"/>
        </w:trPr>
        <w:tc>
          <w:tcPr>
            <w:tcW w:w="2857" w:type="dxa"/>
            <w:vMerge w:val="restart"/>
            <w:tcBorders>
              <w:top w:val="single" w:sz="12" w:space="0" w:color="auto"/>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Jazyk a jazyková</w:t>
            </w:r>
          </w:p>
          <w:p w:rsidR="00902070" w:rsidRPr="00902070" w:rsidRDefault="00902070" w:rsidP="004419A1">
            <w:pPr>
              <w:rPr>
                <w:rFonts w:ascii="Arial" w:hAnsi="Arial" w:cs="Arial"/>
                <w:sz w:val="20"/>
                <w:szCs w:val="20"/>
              </w:rPr>
            </w:pPr>
            <w:r w:rsidRPr="00902070">
              <w:rPr>
                <w:rFonts w:ascii="Arial" w:hAnsi="Arial" w:cs="Arial"/>
                <w:sz w:val="20"/>
                <w:szCs w:val="20"/>
              </w:rPr>
              <w:t>komunikace</w:t>
            </w:r>
          </w:p>
        </w:tc>
        <w:tc>
          <w:tcPr>
            <w:tcW w:w="2583" w:type="dxa"/>
            <w:tcBorders>
              <w:top w:val="single" w:sz="12"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Český jazyk</w:t>
            </w:r>
          </w:p>
        </w:tc>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9</w:t>
            </w:r>
          </w:p>
        </w:tc>
        <w:tc>
          <w:tcPr>
            <w:tcW w:w="960" w:type="dxa"/>
            <w:tcBorders>
              <w:top w:val="single" w:sz="12" w:space="0" w:color="auto"/>
              <w:left w:val="nil"/>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8</w:t>
            </w:r>
          </w:p>
        </w:tc>
        <w:tc>
          <w:tcPr>
            <w:tcW w:w="960" w:type="dxa"/>
            <w:tcBorders>
              <w:top w:val="single" w:sz="12"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9</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8</w:t>
            </w:r>
          </w:p>
        </w:tc>
        <w:tc>
          <w:tcPr>
            <w:tcW w:w="960" w:type="dxa"/>
            <w:tcBorders>
              <w:top w:val="single" w:sz="12" w:space="0" w:color="auto"/>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7</w:t>
            </w:r>
          </w:p>
        </w:tc>
        <w:tc>
          <w:tcPr>
            <w:tcW w:w="96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41</w:t>
            </w:r>
          </w:p>
        </w:tc>
        <w:tc>
          <w:tcPr>
            <w:tcW w:w="9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902070" w:rsidRPr="00902070" w:rsidRDefault="00902070" w:rsidP="004419A1">
            <w:pPr>
              <w:jc w:val="center"/>
              <w:rPr>
                <w:rFonts w:ascii="Arial" w:hAnsi="Arial" w:cs="Arial"/>
                <w:sz w:val="20"/>
                <w:szCs w:val="20"/>
              </w:rPr>
            </w:pPr>
            <w:r w:rsidRPr="00902070">
              <w:rPr>
                <w:rFonts w:ascii="Arial" w:hAnsi="Arial" w:cs="Arial"/>
                <w:sz w:val="20"/>
                <w:szCs w:val="20"/>
              </w:rPr>
              <w:t>41</w:t>
            </w:r>
          </w:p>
        </w:tc>
        <w:tc>
          <w:tcPr>
            <w:tcW w:w="1263" w:type="dxa"/>
            <w:tcBorders>
              <w:top w:val="single" w:sz="12" w:space="0" w:color="auto"/>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8</w:t>
            </w:r>
          </w:p>
        </w:tc>
      </w:tr>
      <w:tr w:rsidR="00902070" w:rsidRPr="00902070" w:rsidTr="004419A1">
        <w:trPr>
          <w:trHeight w:val="255"/>
        </w:trPr>
        <w:tc>
          <w:tcPr>
            <w:tcW w:w="2857"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3" w:type="dxa"/>
            <w:tcBorders>
              <w:top w:val="nil"/>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Anglický jazyk</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3</w:t>
            </w:r>
          </w:p>
        </w:tc>
        <w:tc>
          <w:tcPr>
            <w:tcW w:w="960"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3</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10</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10</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r>
      <w:tr w:rsidR="00902070" w:rsidRPr="00902070" w:rsidTr="004419A1">
        <w:trPr>
          <w:trHeight w:val="255"/>
        </w:trPr>
        <w:tc>
          <w:tcPr>
            <w:tcW w:w="2857"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Matematika a její aplikace</w:t>
            </w:r>
          </w:p>
        </w:tc>
        <w:tc>
          <w:tcPr>
            <w:tcW w:w="2583" w:type="dxa"/>
            <w:tcBorders>
              <w:top w:val="single" w:sz="4" w:space="0" w:color="auto"/>
              <w:left w:val="single" w:sz="4" w:space="0" w:color="auto"/>
              <w:bottom w:val="single" w:sz="4" w:space="0" w:color="auto"/>
              <w:right w:val="single" w:sz="12" w:space="0" w:color="auto"/>
            </w:tcBorders>
            <w:shd w:val="clear" w:color="auto" w:fill="auto"/>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Matematika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w:t>
            </w:r>
          </w:p>
        </w:tc>
        <w:tc>
          <w:tcPr>
            <w:tcW w:w="960"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24</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24</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w:t>
            </w:r>
          </w:p>
        </w:tc>
      </w:tr>
      <w:tr w:rsidR="00902070" w:rsidRPr="00902070" w:rsidTr="004419A1">
        <w:trPr>
          <w:trHeight w:val="255"/>
        </w:trPr>
        <w:tc>
          <w:tcPr>
            <w:tcW w:w="2857"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Informační a komunikační technologie</w:t>
            </w:r>
          </w:p>
        </w:tc>
        <w:tc>
          <w:tcPr>
            <w:tcW w:w="2583" w:type="dxa"/>
            <w:tcBorders>
              <w:top w:val="single" w:sz="4" w:space="0" w:color="auto"/>
              <w:left w:val="single" w:sz="4" w:space="0" w:color="auto"/>
              <w:bottom w:val="single" w:sz="4" w:space="0" w:color="auto"/>
              <w:right w:val="single" w:sz="12" w:space="0" w:color="auto"/>
            </w:tcBorders>
            <w:shd w:val="clear" w:color="auto" w:fill="auto"/>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Informatika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r>
      <w:tr w:rsidR="00902070" w:rsidRPr="00902070" w:rsidTr="004419A1">
        <w:trPr>
          <w:trHeight w:val="255"/>
        </w:trPr>
        <w:tc>
          <w:tcPr>
            <w:tcW w:w="2857" w:type="dxa"/>
            <w:vMerge w:val="restart"/>
            <w:tcBorders>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Člověk a jeho svět</w:t>
            </w:r>
          </w:p>
        </w:tc>
        <w:tc>
          <w:tcPr>
            <w:tcW w:w="2583"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Člověk a jeho svět</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 xml:space="preserve">2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7</w:t>
            </w:r>
          </w:p>
        </w:tc>
        <w:tc>
          <w:tcPr>
            <w:tcW w:w="960" w:type="dxa"/>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7</w:t>
            </w:r>
          </w:p>
        </w:tc>
        <w:tc>
          <w:tcPr>
            <w:tcW w:w="1263" w:type="dxa"/>
            <w:tcBorders>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r>
      <w:tr w:rsidR="00902070" w:rsidRPr="00902070" w:rsidTr="004419A1">
        <w:trPr>
          <w:trHeight w:val="255"/>
        </w:trPr>
        <w:tc>
          <w:tcPr>
            <w:tcW w:w="2857"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3"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xml:space="preserve">Přírodověda </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w:t>
            </w:r>
          </w:p>
        </w:tc>
        <w:tc>
          <w:tcPr>
            <w:tcW w:w="960" w:type="dxa"/>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w:t>
            </w:r>
          </w:p>
        </w:tc>
        <w:tc>
          <w:tcPr>
            <w:tcW w:w="1263" w:type="dxa"/>
            <w:tcBorders>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r>
      <w:tr w:rsidR="00902070" w:rsidRPr="00902070" w:rsidTr="004419A1">
        <w:trPr>
          <w:trHeight w:val="255"/>
        </w:trPr>
        <w:tc>
          <w:tcPr>
            <w:tcW w:w="2857" w:type="dxa"/>
            <w:vMerge/>
            <w:tcBorders>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3"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Vlastivěda</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w:t>
            </w:r>
          </w:p>
        </w:tc>
        <w:tc>
          <w:tcPr>
            <w:tcW w:w="960" w:type="dxa"/>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4</w:t>
            </w:r>
          </w:p>
        </w:tc>
        <w:tc>
          <w:tcPr>
            <w:tcW w:w="1263" w:type="dxa"/>
            <w:tcBorders>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r>
      <w:tr w:rsidR="00902070" w:rsidRPr="00902070" w:rsidTr="004419A1">
        <w:trPr>
          <w:trHeight w:val="255"/>
        </w:trPr>
        <w:tc>
          <w:tcPr>
            <w:tcW w:w="2857"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Člověk a svět práce</w:t>
            </w:r>
          </w:p>
        </w:tc>
        <w:tc>
          <w:tcPr>
            <w:tcW w:w="2583" w:type="dxa"/>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Pracovní činnosti</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w:t>
            </w:r>
          </w:p>
        </w:tc>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w:t>
            </w:r>
          </w:p>
        </w:tc>
        <w:tc>
          <w:tcPr>
            <w:tcW w:w="1263" w:type="dxa"/>
            <w:tcBorders>
              <w:top w:val="single" w:sz="4" w:space="0" w:color="auto"/>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r>
      <w:tr w:rsidR="00902070" w:rsidRPr="00902070" w:rsidTr="004419A1">
        <w:trPr>
          <w:trHeight w:val="255"/>
        </w:trPr>
        <w:tc>
          <w:tcPr>
            <w:tcW w:w="2857" w:type="dxa"/>
            <w:vMerge w:val="restart"/>
            <w:tcBorders>
              <w:top w:val="single" w:sz="4" w:space="0" w:color="auto"/>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Umění a kultura</w:t>
            </w:r>
          </w:p>
        </w:tc>
        <w:tc>
          <w:tcPr>
            <w:tcW w:w="2583"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Hudební výchova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5</w:t>
            </w:r>
          </w:p>
        </w:tc>
        <w:tc>
          <w:tcPr>
            <w:tcW w:w="960" w:type="dxa"/>
            <w:vMerge w:val="restart"/>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jc w:val="center"/>
              <w:rPr>
                <w:rFonts w:ascii="Arial" w:hAnsi="Arial" w:cs="Arial"/>
                <w:sz w:val="20"/>
                <w:szCs w:val="20"/>
              </w:rPr>
            </w:pPr>
            <w:r w:rsidRPr="00902070">
              <w:rPr>
                <w:rFonts w:ascii="Arial" w:hAnsi="Arial" w:cs="Arial"/>
                <w:sz w:val="20"/>
                <w:szCs w:val="20"/>
              </w:rPr>
              <w:t>12</w:t>
            </w:r>
          </w:p>
        </w:tc>
        <w:tc>
          <w:tcPr>
            <w:tcW w:w="1263" w:type="dxa"/>
            <w:vMerge w:val="restart"/>
            <w:tcBorders>
              <w:top w:val="single" w:sz="4" w:space="0" w:color="auto"/>
              <w:left w:val="single" w:sz="12" w:space="0" w:color="auto"/>
              <w:right w:val="thinThickSmallGap" w:sz="12" w:space="0" w:color="auto"/>
            </w:tcBorders>
            <w:shd w:val="clear" w:color="auto" w:fill="auto"/>
            <w:noWrap/>
            <w:vAlign w:val="center"/>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r>
      <w:tr w:rsidR="00902070" w:rsidRPr="00902070" w:rsidTr="004419A1">
        <w:trPr>
          <w:trHeight w:val="255"/>
        </w:trPr>
        <w:tc>
          <w:tcPr>
            <w:tcW w:w="2857" w:type="dxa"/>
            <w:vMerge/>
            <w:tcBorders>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3"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Výtvarná výchova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7</w:t>
            </w:r>
          </w:p>
        </w:tc>
        <w:tc>
          <w:tcPr>
            <w:tcW w:w="960" w:type="dxa"/>
            <w:vMerge/>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p>
        </w:tc>
        <w:tc>
          <w:tcPr>
            <w:tcW w:w="1263" w:type="dxa"/>
            <w:vMerge/>
            <w:tcBorders>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p>
        </w:tc>
      </w:tr>
      <w:tr w:rsidR="00902070" w:rsidRPr="00902070" w:rsidTr="004419A1">
        <w:trPr>
          <w:trHeight w:val="255"/>
        </w:trPr>
        <w:tc>
          <w:tcPr>
            <w:tcW w:w="2857" w:type="dxa"/>
            <w:tcBorders>
              <w:top w:val="nil"/>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Člověk a zdraví</w:t>
            </w:r>
          </w:p>
        </w:tc>
        <w:tc>
          <w:tcPr>
            <w:tcW w:w="2583"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Tělesná výchova</w:t>
            </w:r>
          </w:p>
        </w:tc>
        <w:tc>
          <w:tcPr>
            <w:tcW w:w="960"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w:t>
            </w:r>
          </w:p>
        </w:tc>
        <w:tc>
          <w:tcPr>
            <w:tcW w:w="960"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10</w:t>
            </w:r>
          </w:p>
        </w:tc>
        <w:tc>
          <w:tcPr>
            <w:tcW w:w="960" w:type="dxa"/>
            <w:tcBorders>
              <w:top w:val="nil"/>
              <w:left w:val="single" w:sz="12" w:space="0" w:color="auto"/>
              <w:bottom w:val="single" w:sz="4" w:space="0" w:color="auto"/>
              <w:right w:val="single" w:sz="12" w:space="0" w:color="auto"/>
            </w:tcBorders>
            <w:shd w:val="clear" w:color="auto" w:fill="auto"/>
            <w:noWrap/>
            <w:vAlign w:val="center"/>
          </w:tcPr>
          <w:p w:rsidR="00902070" w:rsidRPr="00902070" w:rsidRDefault="00902070" w:rsidP="004419A1">
            <w:pPr>
              <w:jc w:val="center"/>
              <w:rPr>
                <w:rFonts w:ascii="Arial" w:hAnsi="Arial" w:cs="Arial"/>
                <w:sz w:val="20"/>
                <w:szCs w:val="20"/>
              </w:rPr>
            </w:pPr>
            <w:r w:rsidRPr="00902070">
              <w:rPr>
                <w:rFonts w:ascii="Arial" w:hAnsi="Arial" w:cs="Arial"/>
                <w:sz w:val="20"/>
                <w:szCs w:val="20"/>
              </w:rPr>
              <w:t>10</w:t>
            </w:r>
          </w:p>
        </w:tc>
        <w:tc>
          <w:tcPr>
            <w:tcW w:w="1263" w:type="dxa"/>
            <w:tcBorders>
              <w:top w:val="nil"/>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0</w:t>
            </w:r>
          </w:p>
        </w:tc>
      </w:tr>
      <w:tr w:rsidR="00902070" w:rsidRPr="00902070" w:rsidTr="004419A1">
        <w:trPr>
          <w:trHeight w:val="255"/>
        </w:trPr>
        <w:tc>
          <w:tcPr>
            <w:tcW w:w="5440" w:type="dxa"/>
            <w:gridSpan w:val="2"/>
            <w:tcBorders>
              <w:top w:val="single" w:sz="12" w:space="0" w:color="auto"/>
              <w:left w:val="thickThinSmallGap" w:sz="12" w:space="0" w:color="auto"/>
              <w:bottom w:val="thinThickSmallGap" w:sz="12"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Celkem hodin v 1. - 5. ročníku</w:t>
            </w:r>
          </w:p>
        </w:tc>
        <w:tc>
          <w:tcPr>
            <w:tcW w:w="960" w:type="dxa"/>
            <w:tcBorders>
              <w:top w:val="single" w:sz="12" w:space="0" w:color="auto"/>
              <w:left w:val="single" w:sz="12" w:space="0" w:color="auto"/>
              <w:bottom w:val="thinThickSmallGap" w:sz="12"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20</w:t>
            </w:r>
          </w:p>
        </w:tc>
        <w:tc>
          <w:tcPr>
            <w:tcW w:w="960" w:type="dxa"/>
            <w:tcBorders>
              <w:top w:val="single" w:sz="12" w:space="0" w:color="auto"/>
              <w:left w:val="nil"/>
              <w:bottom w:val="thinThickSmallGap" w:sz="12"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22</w:t>
            </w:r>
          </w:p>
        </w:tc>
        <w:tc>
          <w:tcPr>
            <w:tcW w:w="960" w:type="dxa"/>
            <w:tcBorders>
              <w:top w:val="single" w:sz="12" w:space="0" w:color="auto"/>
              <w:left w:val="nil"/>
              <w:bottom w:val="thinThickSmallGap" w:sz="12" w:space="0" w:color="auto"/>
              <w:right w:val="single" w:sz="4"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24</w:t>
            </w:r>
          </w:p>
        </w:tc>
        <w:tc>
          <w:tcPr>
            <w:tcW w:w="960" w:type="dxa"/>
            <w:tcBorders>
              <w:top w:val="single" w:sz="12" w:space="0" w:color="auto"/>
              <w:left w:val="nil"/>
              <w:bottom w:val="thinThickSmallGap" w:sz="12" w:space="0" w:color="auto"/>
              <w:right w:val="single" w:sz="4" w:space="0" w:color="auto"/>
            </w:tcBorders>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26</w:t>
            </w:r>
          </w:p>
        </w:tc>
        <w:tc>
          <w:tcPr>
            <w:tcW w:w="960" w:type="dxa"/>
            <w:tcBorders>
              <w:top w:val="single" w:sz="12" w:space="0" w:color="auto"/>
              <w:left w:val="single" w:sz="4" w:space="0" w:color="auto"/>
              <w:bottom w:val="thinThickSmallGap" w:sz="12"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26</w:t>
            </w:r>
          </w:p>
        </w:tc>
        <w:tc>
          <w:tcPr>
            <w:tcW w:w="960" w:type="dxa"/>
            <w:tcBorders>
              <w:top w:val="single" w:sz="12" w:space="0" w:color="auto"/>
              <w:left w:val="single" w:sz="12" w:space="0" w:color="auto"/>
              <w:bottom w:val="thinThickSmallGap" w:sz="12" w:space="0" w:color="auto"/>
              <w:right w:val="nil"/>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118</w:t>
            </w:r>
          </w:p>
        </w:tc>
        <w:tc>
          <w:tcPr>
            <w:tcW w:w="960" w:type="dxa"/>
            <w:tcBorders>
              <w:top w:val="single" w:sz="12" w:space="0" w:color="auto"/>
              <w:left w:val="single" w:sz="8" w:space="0" w:color="auto"/>
              <w:bottom w:val="thinThickSmallGap" w:sz="12" w:space="0" w:color="auto"/>
              <w:right w:val="single"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118</w:t>
            </w:r>
          </w:p>
        </w:tc>
        <w:tc>
          <w:tcPr>
            <w:tcW w:w="1263" w:type="dxa"/>
            <w:tcBorders>
              <w:top w:val="single" w:sz="12" w:space="0" w:color="auto"/>
              <w:left w:val="single" w:sz="12" w:space="0" w:color="auto"/>
              <w:bottom w:val="thinThickSmallGap" w:sz="12" w:space="0" w:color="auto"/>
              <w:right w:val="thinThickSmallGap" w:sz="12" w:space="0" w:color="auto"/>
            </w:tcBorders>
            <w:shd w:val="clear" w:color="auto" w:fill="auto"/>
            <w:noWrap/>
            <w:vAlign w:val="bottom"/>
          </w:tcPr>
          <w:p w:rsidR="00902070" w:rsidRPr="00902070" w:rsidRDefault="00902070" w:rsidP="004419A1">
            <w:pPr>
              <w:jc w:val="center"/>
              <w:rPr>
                <w:rFonts w:ascii="Arial" w:hAnsi="Arial" w:cs="Arial"/>
                <w:sz w:val="20"/>
                <w:szCs w:val="20"/>
              </w:rPr>
            </w:pPr>
            <w:r w:rsidRPr="00902070">
              <w:rPr>
                <w:rFonts w:ascii="Arial" w:hAnsi="Arial" w:cs="Arial"/>
                <w:sz w:val="20"/>
                <w:szCs w:val="20"/>
              </w:rPr>
              <w:t>16</w:t>
            </w:r>
          </w:p>
        </w:tc>
      </w:tr>
    </w:tbl>
    <w:p w:rsidR="00902070" w:rsidRPr="00902070" w:rsidRDefault="00902070" w:rsidP="00902070">
      <w:pPr>
        <w:rPr>
          <w:b/>
          <w:sz w:val="36"/>
          <w:szCs w:val="36"/>
        </w:rPr>
        <w:sectPr w:rsidR="00902070" w:rsidRPr="00902070" w:rsidSect="004419A1">
          <w:pgSz w:w="16838" w:h="11906" w:orient="landscape" w:code="9"/>
          <w:pgMar w:top="1259" w:right="1418" w:bottom="1418" w:left="1418" w:header="709" w:footer="709" w:gutter="0"/>
          <w:cols w:space="708"/>
          <w:docGrid w:linePitch="360"/>
        </w:sectPr>
      </w:pPr>
    </w:p>
    <w:p w:rsidR="00902070" w:rsidRPr="00902070" w:rsidRDefault="00902070" w:rsidP="00902070">
      <w:pPr>
        <w:pStyle w:val="Nadpis2"/>
      </w:pPr>
      <w:r w:rsidRPr="00902070">
        <w:t>II.</w:t>
      </w:r>
      <w:r w:rsidRPr="00902070">
        <w:tab/>
        <w:t>stupeň</w:t>
      </w:r>
    </w:p>
    <w:p w:rsidR="00902070" w:rsidRPr="00902070" w:rsidRDefault="00902070" w:rsidP="00902070">
      <w:pPr>
        <w:rPr>
          <w:b/>
        </w:rPr>
      </w:pPr>
    </w:p>
    <w:p w:rsidR="00902070" w:rsidRPr="00902070" w:rsidRDefault="00902070" w:rsidP="00902070"/>
    <w:tbl>
      <w:tblPr>
        <w:tblpPr w:leftFromText="141" w:rightFromText="141" w:vertAnchor="page" w:horzAnchor="margin" w:tblpXSpec="center" w:tblpY="2536"/>
        <w:tblW w:w="12449" w:type="dxa"/>
        <w:tblCellMar>
          <w:left w:w="70" w:type="dxa"/>
          <w:right w:w="70" w:type="dxa"/>
        </w:tblCellMar>
        <w:tblLook w:val="0000"/>
      </w:tblPr>
      <w:tblGrid>
        <w:gridCol w:w="2854"/>
        <w:gridCol w:w="8"/>
        <w:gridCol w:w="2572"/>
        <w:gridCol w:w="959"/>
        <w:gridCol w:w="959"/>
        <w:gridCol w:w="959"/>
        <w:gridCol w:w="959"/>
        <w:gridCol w:w="959"/>
        <w:gridCol w:w="959"/>
        <w:gridCol w:w="1261"/>
      </w:tblGrid>
      <w:tr w:rsidR="00902070" w:rsidRPr="00902070" w:rsidTr="004419A1">
        <w:trPr>
          <w:trHeight w:val="240"/>
        </w:trPr>
        <w:tc>
          <w:tcPr>
            <w:tcW w:w="2854" w:type="dxa"/>
            <w:vMerge w:val="restart"/>
            <w:tcBorders>
              <w:top w:val="thickThinSmallGap" w:sz="12" w:space="0" w:color="auto"/>
              <w:left w:val="thickThinSmallGap" w:sz="12" w:space="0" w:color="auto"/>
              <w:bottom w:val="single" w:sz="8" w:space="0" w:color="000000"/>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Vzdělávací oblast</w:t>
            </w:r>
          </w:p>
        </w:tc>
        <w:tc>
          <w:tcPr>
            <w:tcW w:w="2580" w:type="dxa"/>
            <w:gridSpan w:val="2"/>
            <w:vMerge w:val="restart"/>
            <w:tcBorders>
              <w:top w:val="thickThinSmallGap" w:sz="12" w:space="0" w:color="auto"/>
              <w:left w:val="single" w:sz="4" w:space="0" w:color="auto"/>
              <w:bottom w:val="single" w:sz="8" w:space="0" w:color="000000"/>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Vzdělávací obory</w:t>
            </w:r>
          </w:p>
        </w:tc>
        <w:tc>
          <w:tcPr>
            <w:tcW w:w="959" w:type="dxa"/>
            <w:tcBorders>
              <w:top w:val="thickThinSmallGap" w:sz="12" w:space="0" w:color="auto"/>
              <w:left w:val="single" w:sz="12" w:space="0" w:color="auto"/>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thickThinSmallGap" w:sz="12" w:space="0" w:color="auto"/>
              <w:left w:val="nil"/>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thickThinSmallGap" w:sz="12" w:space="0" w:color="auto"/>
              <w:left w:val="nil"/>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thickThinSmallGap" w:sz="12" w:space="0" w:color="auto"/>
              <w:left w:val="nil"/>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thickThinSmallGap" w:sz="12" w:space="0" w:color="auto"/>
              <w:left w:val="single" w:sz="12" w:space="0" w:color="auto"/>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thickThinSmallGap" w:sz="12" w:space="0" w:color="auto"/>
              <w:left w:val="single" w:sz="12" w:space="0" w:color="auto"/>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Dotace</w:t>
            </w:r>
          </w:p>
        </w:tc>
        <w:tc>
          <w:tcPr>
            <w:tcW w:w="1261" w:type="dxa"/>
            <w:tcBorders>
              <w:top w:val="thickThinSmallGap" w:sz="12" w:space="0" w:color="auto"/>
              <w:left w:val="single" w:sz="12" w:space="0" w:color="auto"/>
              <w:bottom w:val="nil"/>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disponibilní</w:t>
            </w:r>
          </w:p>
        </w:tc>
      </w:tr>
      <w:tr w:rsidR="00902070" w:rsidRPr="00902070" w:rsidTr="004419A1">
        <w:trPr>
          <w:trHeight w:val="240"/>
        </w:trPr>
        <w:tc>
          <w:tcPr>
            <w:tcW w:w="2854" w:type="dxa"/>
            <w:vMerge/>
            <w:tcBorders>
              <w:top w:val="single" w:sz="8" w:space="0" w:color="auto"/>
              <w:left w:val="thickThinSmallGap" w:sz="12" w:space="0" w:color="auto"/>
              <w:bottom w:val="single" w:sz="8" w:space="0" w:color="000000"/>
              <w:right w:val="single" w:sz="4" w:space="0" w:color="auto"/>
            </w:tcBorders>
            <w:vAlign w:val="center"/>
          </w:tcPr>
          <w:p w:rsidR="00902070" w:rsidRPr="00902070" w:rsidRDefault="00902070" w:rsidP="004419A1">
            <w:pPr>
              <w:rPr>
                <w:rFonts w:ascii="Arial" w:hAnsi="Arial" w:cs="Arial"/>
                <w:sz w:val="20"/>
                <w:szCs w:val="20"/>
              </w:rPr>
            </w:pPr>
          </w:p>
        </w:tc>
        <w:tc>
          <w:tcPr>
            <w:tcW w:w="2580" w:type="dxa"/>
            <w:gridSpan w:val="2"/>
            <w:vMerge/>
            <w:tcBorders>
              <w:top w:val="single" w:sz="8" w:space="0" w:color="auto"/>
              <w:left w:val="single" w:sz="4" w:space="0" w:color="auto"/>
              <w:bottom w:val="single" w:sz="8" w:space="0" w:color="000000"/>
              <w:right w:val="single" w:sz="12" w:space="0" w:color="auto"/>
            </w:tcBorders>
            <w:vAlign w:val="center"/>
          </w:tcPr>
          <w:p w:rsidR="00902070" w:rsidRPr="00902070" w:rsidRDefault="00902070" w:rsidP="004419A1">
            <w:pPr>
              <w:rPr>
                <w:rFonts w:ascii="Arial" w:hAnsi="Arial" w:cs="Arial"/>
                <w:sz w:val="20"/>
                <w:szCs w:val="20"/>
              </w:rPr>
            </w:pPr>
          </w:p>
        </w:tc>
        <w:tc>
          <w:tcPr>
            <w:tcW w:w="959" w:type="dxa"/>
            <w:tcBorders>
              <w:top w:val="nil"/>
              <w:left w:val="single" w:sz="12" w:space="0" w:color="auto"/>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6. roč.</w:t>
            </w:r>
          </w:p>
        </w:tc>
        <w:tc>
          <w:tcPr>
            <w:tcW w:w="959" w:type="dxa"/>
            <w:tcBorders>
              <w:top w:val="nil"/>
              <w:left w:val="nil"/>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7. roč.</w:t>
            </w:r>
          </w:p>
        </w:tc>
        <w:tc>
          <w:tcPr>
            <w:tcW w:w="959" w:type="dxa"/>
            <w:tcBorders>
              <w:top w:val="nil"/>
              <w:left w:val="nil"/>
              <w:bottom w:val="nil"/>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8. roč.</w:t>
            </w:r>
          </w:p>
        </w:tc>
        <w:tc>
          <w:tcPr>
            <w:tcW w:w="959" w:type="dxa"/>
            <w:tcBorders>
              <w:top w:val="nil"/>
              <w:left w:val="nil"/>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9. roč.</w:t>
            </w:r>
          </w:p>
        </w:tc>
        <w:tc>
          <w:tcPr>
            <w:tcW w:w="959" w:type="dxa"/>
            <w:tcBorders>
              <w:top w:val="nil"/>
              <w:left w:val="single" w:sz="12" w:space="0" w:color="auto"/>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Celkem</w:t>
            </w:r>
          </w:p>
        </w:tc>
        <w:tc>
          <w:tcPr>
            <w:tcW w:w="959" w:type="dxa"/>
            <w:tcBorders>
              <w:top w:val="nil"/>
              <w:left w:val="single" w:sz="12" w:space="0" w:color="auto"/>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celkem</w:t>
            </w:r>
          </w:p>
        </w:tc>
        <w:tc>
          <w:tcPr>
            <w:tcW w:w="1261" w:type="dxa"/>
            <w:tcBorders>
              <w:top w:val="nil"/>
              <w:left w:val="single" w:sz="12" w:space="0" w:color="auto"/>
              <w:bottom w:val="nil"/>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hodiny</w:t>
            </w:r>
          </w:p>
        </w:tc>
      </w:tr>
      <w:tr w:rsidR="00902070" w:rsidRPr="00902070" w:rsidTr="004419A1">
        <w:trPr>
          <w:trHeight w:val="240"/>
        </w:trPr>
        <w:tc>
          <w:tcPr>
            <w:tcW w:w="2854" w:type="dxa"/>
            <w:vMerge/>
            <w:tcBorders>
              <w:top w:val="single" w:sz="8" w:space="0" w:color="auto"/>
              <w:left w:val="thickThinSmallGap" w:sz="12" w:space="0" w:color="auto"/>
              <w:bottom w:val="single" w:sz="12" w:space="0" w:color="auto"/>
              <w:right w:val="single" w:sz="4" w:space="0" w:color="auto"/>
            </w:tcBorders>
            <w:vAlign w:val="center"/>
          </w:tcPr>
          <w:p w:rsidR="00902070" w:rsidRPr="00902070" w:rsidRDefault="00902070" w:rsidP="004419A1">
            <w:pPr>
              <w:rPr>
                <w:rFonts w:ascii="Arial" w:hAnsi="Arial" w:cs="Arial"/>
                <w:sz w:val="20"/>
                <w:szCs w:val="20"/>
              </w:rPr>
            </w:pPr>
          </w:p>
        </w:tc>
        <w:tc>
          <w:tcPr>
            <w:tcW w:w="2580" w:type="dxa"/>
            <w:gridSpan w:val="2"/>
            <w:vMerge/>
            <w:tcBorders>
              <w:top w:val="single" w:sz="8" w:space="0" w:color="auto"/>
              <w:left w:val="single" w:sz="4" w:space="0" w:color="auto"/>
              <w:bottom w:val="single" w:sz="12" w:space="0" w:color="auto"/>
              <w:right w:val="single" w:sz="12" w:space="0" w:color="auto"/>
            </w:tcBorders>
            <w:vAlign w:val="center"/>
          </w:tcPr>
          <w:p w:rsidR="00902070" w:rsidRPr="00902070" w:rsidRDefault="00902070" w:rsidP="004419A1">
            <w:pPr>
              <w:rPr>
                <w:rFonts w:ascii="Arial" w:hAnsi="Arial" w:cs="Arial"/>
                <w:sz w:val="20"/>
                <w:szCs w:val="20"/>
              </w:rPr>
            </w:pPr>
          </w:p>
        </w:tc>
        <w:tc>
          <w:tcPr>
            <w:tcW w:w="959" w:type="dxa"/>
            <w:tcBorders>
              <w:top w:val="nil"/>
              <w:left w:val="single" w:sz="12" w:space="0" w:color="auto"/>
              <w:bottom w:val="single" w:sz="12" w:space="0" w:color="auto"/>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nil"/>
              <w:left w:val="nil"/>
              <w:bottom w:val="single" w:sz="12" w:space="0" w:color="auto"/>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nil"/>
              <w:left w:val="nil"/>
              <w:bottom w:val="single" w:sz="12" w:space="0" w:color="auto"/>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nil"/>
              <w:left w:val="nil"/>
              <w:bottom w:val="single"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nil"/>
              <w:left w:val="single" w:sz="12" w:space="0" w:color="auto"/>
              <w:bottom w:val="single"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959" w:type="dxa"/>
            <w:tcBorders>
              <w:top w:val="nil"/>
              <w:left w:val="single" w:sz="12" w:space="0" w:color="auto"/>
              <w:bottom w:val="single"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1261" w:type="dxa"/>
            <w:tcBorders>
              <w:top w:val="nil"/>
              <w:left w:val="single" w:sz="12" w:space="0" w:color="auto"/>
              <w:bottom w:val="single" w:sz="12" w:space="0" w:color="auto"/>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tc>
      </w:tr>
      <w:tr w:rsidR="00902070" w:rsidRPr="00902070" w:rsidTr="004419A1">
        <w:trPr>
          <w:trHeight w:val="240"/>
        </w:trPr>
        <w:tc>
          <w:tcPr>
            <w:tcW w:w="2854" w:type="dxa"/>
            <w:vMerge w:val="restart"/>
            <w:tcBorders>
              <w:top w:val="single" w:sz="12" w:space="0" w:color="auto"/>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Jazyk a jazyková</w:t>
            </w:r>
          </w:p>
          <w:p w:rsidR="00902070" w:rsidRPr="00902070" w:rsidRDefault="00902070" w:rsidP="004419A1">
            <w:pPr>
              <w:rPr>
                <w:rFonts w:ascii="Arial" w:hAnsi="Arial" w:cs="Arial"/>
                <w:sz w:val="20"/>
                <w:szCs w:val="20"/>
              </w:rPr>
            </w:pPr>
            <w:r w:rsidRPr="00902070">
              <w:rPr>
                <w:rFonts w:ascii="Arial" w:hAnsi="Arial" w:cs="Arial"/>
                <w:sz w:val="20"/>
                <w:szCs w:val="20"/>
              </w:rPr>
              <w:t>komunikace</w:t>
            </w:r>
          </w:p>
        </w:tc>
        <w:tc>
          <w:tcPr>
            <w:tcW w:w="2580" w:type="dxa"/>
            <w:gridSpan w:val="2"/>
            <w:tcBorders>
              <w:top w:val="single" w:sz="12"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Český jazyk a literatura</w:t>
            </w:r>
          </w:p>
        </w:tc>
        <w:tc>
          <w:tcPr>
            <w:tcW w:w="95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tcBorders>
              <w:top w:val="single" w:sz="12" w:space="0" w:color="auto"/>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5</w:t>
            </w:r>
          </w:p>
        </w:tc>
        <w:tc>
          <w:tcPr>
            <w:tcW w:w="959" w:type="dxa"/>
            <w:tcBorders>
              <w:top w:val="single" w:sz="12" w:space="0" w:color="auto"/>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tcBorders>
              <w:top w:val="single" w:sz="12"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5</w:t>
            </w:r>
          </w:p>
        </w:tc>
        <w:tc>
          <w:tcPr>
            <w:tcW w:w="959"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18</w:t>
            </w:r>
          </w:p>
        </w:tc>
        <w:tc>
          <w:tcPr>
            <w:tcW w:w="959"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18</w:t>
            </w:r>
          </w:p>
        </w:tc>
        <w:tc>
          <w:tcPr>
            <w:tcW w:w="1261" w:type="dxa"/>
            <w:tcBorders>
              <w:top w:val="single" w:sz="12" w:space="0" w:color="auto"/>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3</w:t>
            </w:r>
          </w:p>
        </w:tc>
      </w:tr>
      <w:tr w:rsidR="00902070" w:rsidRPr="00902070" w:rsidTr="004419A1">
        <w:trPr>
          <w:trHeight w:val="240"/>
        </w:trPr>
        <w:tc>
          <w:tcPr>
            <w:tcW w:w="2854"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Anglický jazyk</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3</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3</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3</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13</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13</w:t>
            </w:r>
          </w:p>
        </w:tc>
        <w:tc>
          <w:tcPr>
            <w:tcW w:w="1261" w:type="dxa"/>
            <w:tcBorders>
              <w:top w:val="nil"/>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r>
      <w:tr w:rsidR="00902070" w:rsidRPr="00902070" w:rsidTr="004419A1">
        <w:trPr>
          <w:trHeight w:val="240"/>
        </w:trPr>
        <w:tc>
          <w:tcPr>
            <w:tcW w:w="2854"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Německý jazyk</w:t>
            </w:r>
          </w:p>
        </w:tc>
        <w:tc>
          <w:tcPr>
            <w:tcW w:w="959" w:type="dxa"/>
            <w:vMerge w:val="restart"/>
            <w:tcBorders>
              <w:top w:val="nil"/>
              <w:left w:val="single"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vMerge w:val="restart"/>
            <w:tcBorders>
              <w:top w:val="nil"/>
              <w:left w:val="nil"/>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vMerge w:val="restart"/>
            <w:tcBorders>
              <w:top w:val="nil"/>
              <w:left w:val="nil"/>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vMerge w:val="restart"/>
            <w:tcBorders>
              <w:top w:val="nil"/>
              <w:left w:val="nil"/>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vMerge w:val="restart"/>
            <w:tcBorders>
              <w:top w:val="nil"/>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6</w:t>
            </w:r>
          </w:p>
        </w:tc>
        <w:tc>
          <w:tcPr>
            <w:tcW w:w="959" w:type="dxa"/>
            <w:vMerge w:val="restart"/>
            <w:tcBorders>
              <w:top w:val="nil"/>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6</w:t>
            </w:r>
          </w:p>
        </w:tc>
        <w:tc>
          <w:tcPr>
            <w:tcW w:w="1261" w:type="dxa"/>
            <w:vMerge w:val="restart"/>
            <w:tcBorders>
              <w:top w:val="nil"/>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r>
      <w:tr w:rsidR="00902070" w:rsidRPr="00902070" w:rsidTr="004419A1">
        <w:trPr>
          <w:trHeight w:val="240"/>
        </w:trPr>
        <w:tc>
          <w:tcPr>
            <w:tcW w:w="2854"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Ruský jazyk</w:t>
            </w:r>
          </w:p>
        </w:tc>
        <w:tc>
          <w:tcPr>
            <w:tcW w:w="959" w:type="dxa"/>
            <w:vMerge/>
            <w:tcBorders>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959" w:type="dxa"/>
            <w:vMerge/>
            <w:tcBorders>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959" w:type="dxa"/>
            <w:vMerge/>
            <w:tcBorders>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959" w:type="dxa"/>
            <w:vMerge/>
            <w:tcBorders>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959" w:type="dxa"/>
            <w:vMerge/>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959" w:type="dxa"/>
            <w:vMerge/>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Matematika a její aplikace</w:t>
            </w: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Matematika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tcBorders>
              <w:top w:val="nil"/>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5</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17</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17</w:t>
            </w:r>
          </w:p>
        </w:tc>
        <w:tc>
          <w:tcPr>
            <w:tcW w:w="1261" w:type="dxa"/>
            <w:tcBorders>
              <w:top w:val="nil"/>
              <w:left w:val="single" w:sz="12" w:space="0" w:color="auto"/>
              <w:bottom w:val="single" w:sz="4" w:space="0" w:color="auto"/>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r>
      <w:tr w:rsidR="00902070" w:rsidRPr="00902070" w:rsidTr="004419A1">
        <w:trPr>
          <w:trHeight w:val="240"/>
        </w:trPr>
        <w:tc>
          <w:tcPr>
            <w:tcW w:w="2854" w:type="dxa"/>
            <w:tcBorders>
              <w:top w:val="single" w:sz="4" w:space="0" w:color="auto"/>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Informační a komunikační technologie</w:t>
            </w: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Informatika</w:t>
            </w:r>
          </w:p>
        </w:tc>
        <w:tc>
          <w:tcPr>
            <w:tcW w:w="959" w:type="dxa"/>
            <w:tcBorders>
              <w:top w:val="nil"/>
              <w:left w:val="single" w:sz="12" w:space="0" w:color="auto"/>
              <w:bottom w:val="single" w:sz="4"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single" w:sz="12" w:space="0" w:color="auto"/>
              <w:bottom w:val="single" w:sz="4"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1261" w:type="dxa"/>
            <w:tcBorders>
              <w:top w:val="nil"/>
              <w:left w:val="single" w:sz="12" w:space="0" w:color="auto"/>
              <w:bottom w:val="single" w:sz="4"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r>
      <w:tr w:rsidR="00902070" w:rsidRPr="00902070" w:rsidTr="004419A1">
        <w:trPr>
          <w:trHeight w:val="240"/>
        </w:trPr>
        <w:tc>
          <w:tcPr>
            <w:tcW w:w="2854" w:type="dxa"/>
            <w:vMerge w:val="restart"/>
            <w:tcBorders>
              <w:top w:val="single" w:sz="4" w:space="0" w:color="auto"/>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Člověk a společnost</w:t>
            </w: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Dějepis</w:t>
            </w:r>
          </w:p>
        </w:tc>
        <w:tc>
          <w:tcPr>
            <w:tcW w:w="95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8</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12</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r>
      <w:tr w:rsidR="00902070" w:rsidRPr="00902070" w:rsidTr="004419A1">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Výchova k občanství</w:t>
            </w:r>
          </w:p>
        </w:tc>
        <w:tc>
          <w:tcPr>
            <w:tcW w:w="95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vMerge w:val="restart"/>
            <w:tcBorders>
              <w:top w:val="single" w:sz="4" w:space="0" w:color="auto"/>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w:t>
            </w:r>
          </w:p>
          <w:p w:rsidR="00902070" w:rsidRPr="00902070" w:rsidRDefault="00902070" w:rsidP="004419A1">
            <w:pPr>
              <w:rPr>
                <w:rFonts w:ascii="Arial" w:hAnsi="Arial" w:cs="Arial"/>
                <w:sz w:val="20"/>
                <w:szCs w:val="20"/>
              </w:rPr>
            </w:pPr>
            <w:r w:rsidRPr="00902070">
              <w:rPr>
                <w:rFonts w:ascii="Arial" w:hAnsi="Arial" w:cs="Arial"/>
                <w:sz w:val="20"/>
                <w:szCs w:val="20"/>
              </w:rPr>
              <w:t> </w:t>
            </w:r>
          </w:p>
          <w:p w:rsidR="00902070" w:rsidRPr="00902070" w:rsidRDefault="00902070" w:rsidP="004419A1">
            <w:pPr>
              <w:rPr>
                <w:rFonts w:ascii="Arial" w:hAnsi="Arial" w:cs="Arial"/>
                <w:sz w:val="20"/>
                <w:szCs w:val="20"/>
              </w:rPr>
            </w:pPr>
            <w:r w:rsidRPr="00902070">
              <w:rPr>
                <w:rFonts w:ascii="Arial" w:hAnsi="Arial" w:cs="Arial"/>
                <w:sz w:val="20"/>
                <w:szCs w:val="20"/>
              </w:rPr>
              <w:t>Člověk a příroda</w:t>
            </w:r>
          </w:p>
          <w:p w:rsidR="00902070" w:rsidRPr="00902070" w:rsidRDefault="00902070" w:rsidP="004419A1">
            <w:pPr>
              <w:rPr>
                <w:rFonts w:ascii="Arial" w:hAnsi="Arial" w:cs="Arial"/>
                <w:sz w:val="20"/>
                <w:szCs w:val="20"/>
              </w:rPr>
            </w:pPr>
            <w:r w:rsidRPr="00902070">
              <w:rPr>
                <w:rFonts w:ascii="Arial" w:hAnsi="Arial" w:cs="Arial"/>
                <w:sz w:val="20"/>
                <w:szCs w:val="20"/>
              </w:rPr>
              <w:t> </w:t>
            </w:r>
          </w:p>
          <w:p w:rsidR="00902070" w:rsidRPr="00902070" w:rsidRDefault="00902070" w:rsidP="004419A1">
            <w:pPr>
              <w:rPr>
                <w:rFonts w:ascii="Arial" w:hAnsi="Arial" w:cs="Arial"/>
                <w:sz w:val="20"/>
                <w:szCs w:val="20"/>
              </w:rPr>
            </w:pPr>
            <w:r w:rsidRPr="00902070">
              <w:rPr>
                <w:rFonts w:ascii="Arial" w:hAnsi="Arial" w:cs="Arial"/>
                <w:sz w:val="20"/>
                <w:szCs w:val="20"/>
              </w:rPr>
              <w:t> </w:t>
            </w: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Fyzika</w:t>
            </w:r>
          </w:p>
        </w:tc>
        <w:tc>
          <w:tcPr>
            <w:tcW w:w="95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7</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26</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5</w:t>
            </w:r>
          </w:p>
        </w:tc>
      </w:tr>
      <w:tr w:rsidR="00902070" w:rsidRPr="00902070" w:rsidTr="004419A1">
        <w:trPr>
          <w:trHeight w:val="240"/>
        </w:trPr>
        <w:tc>
          <w:tcPr>
            <w:tcW w:w="2854"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Chemie</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vMerge/>
            <w:tcBorders>
              <w:left w:val="single"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Přírodopis</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6</w:t>
            </w:r>
          </w:p>
        </w:tc>
        <w:tc>
          <w:tcPr>
            <w:tcW w:w="959" w:type="dxa"/>
            <w:vMerge/>
            <w:tcBorders>
              <w:left w:val="single"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vMerge/>
            <w:tcBorders>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Biologie člověka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vMerge/>
            <w:tcBorders>
              <w:left w:val="single"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Zeměpis</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7</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vMerge w:val="restart"/>
            <w:tcBorders>
              <w:top w:val="nil"/>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Umění a kultura</w:t>
            </w: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Hudební výchova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vMerge w:val="restart"/>
            <w:tcBorders>
              <w:top w:val="nil"/>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10</w:t>
            </w:r>
          </w:p>
        </w:tc>
        <w:tc>
          <w:tcPr>
            <w:tcW w:w="1261" w:type="dxa"/>
            <w:vMerge w:val="restart"/>
            <w:tcBorders>
              <w:top w:val="nil"/>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r>
      <w:tr w:rsidR="00902070" w:rsidRPr="00902070" w:rsidTr="004419A1">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Výtvarná výchova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6</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vMerge w:val="restart"/>
            <w:tcBorders>
              <w:top w:val="nil"/>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Člověk a zdraví</w:t>
            </w: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Výchova ke zdraví</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vMerge w:val="restart"/>
            <w:tcBorders>
              <w:top w:val="nil"/>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10</w:t>
            </w:r>
          </w:p>
        </w:tc>
        <w:tc>
          <w:tcPr>
            <w:tcW w:w="1261" w:type="dxa"/>
            <w:vMerge w:val="restart"/>
            <w:tcBorders>
              <w:top w:val="nil"/>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r>
      <w:tr w:rsidR="00902070" w:rsidRPr="00902070" w:rsidTr="004419A1">
        <w:trPr>
          <w:trHeight w:val="240"/>
        </w:trPr>
        <w:tc>
          <w:tcPr>
            <w:tcW w:w="2854" w:type="dxa"/>
            <w:vMerge/>
            <w:tcBorders>
              <w:left w:val="thickThinSmallGap"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Tělesná výchova</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tcBorders>
              <w:top w:val="nil"/>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8</w:t>
            </w:r>
          </w:p>
        </w:tc>
        <w:tc>
          <w:tcPr>
            <w:tcW w:w="959" w:type="dxa"/>
            <w:vMerge/>
            <w:tcBorders>
              <w:left w:val="single" w:sz="12" w:space="0" w:color="auto"/>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1261" w:type="dxa"/>
            <w:vMerge/>
            <w:tcBorders>
              <w:left w:val="single" w:sz="12" w:space="0" w:color="auto"/>
              <w:bottom w:val="single" w:sz="4"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62" w:type="dxa"/>
            <w:gridSpan w:val="2"/>
            <w:tcBorders>
              <w:top w:val="single" w:sz="4" w:space="0" w:color="auto"/>
              <w:left w:val="thickThinSmallGap" w:sz="12" w:space="0" w:color="auto"/>
              <w:bottom w:val="nil"/>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 xml:space="preserve">Člověk a svět práce </w:t>
            </w:r>
          </w:p>
        </w:tc>
        <w:tc>
          <w:tcPr>
            <w:tcW w:w="2572" w:type="dxa"/>
            <w:tcBorders>
              <w:top w:val="single" w:sz="4" w:space="0" w:color="auto"/>
              <w:left w:val="single" w:sz="4" w:space="0" w:color="auto"/>
              <w:bottom w:val="nil"/>
              <w:right w:val="single" w:sz="12" w:space="0" w:color="auto"/>
            </w:tcBorders>
            <w:shd w:val="clear" w:color="auto" w:fill="auto"/>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Pracovní činnosti</w:t>
            </w:r>
          </w:p>
        </w:tc>
        <w:tc>
          <w:tcPr>
            <w:tcW w:w="959" w:type="dxa"/>
            <w:tcBorders>
              <w:top w:val="nil"/>
              <w:left w:val="single" w:sz="12" w:space="0" w:color="auto"/>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tcBorders>
              <w:top w:val="nil"/>
              <w:left w:val="single" w:sz="12" w:space="0" w:color="auto"/>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959" w:type="dxa"/>
            <w:tcBorders>
              <w:top w:val="nil"/>
              <w:left w:val="single" w:sz="12" w:space="0" w:color="auto"/>
              <w:bottom w:val="nil"/>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4</w:t>
            </w:r>
          </w:p>
        </w:tc>
        <w:tc>
          <w:tcPr>
            <w:tcW w:w="1261" w:type="dxa"/>
            <w:tcBorders>
              <w:top w:val="nil"/>
              <w:left w:val="single" w:sz="12" w:space="0" w:color="auto"/>
              <w:bottom w:val="nil"/>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r>
      <w:tr w:rsidR="00902070" w:rsidRPr="00902070" w:rsidTr="004419A1">
        <w:trPr>
          <w:trHeight w:val="224"/>
        </w:trPr>
        <w:tc>
          <w:tcPr>
            <w:tcW w:w="2854" w:type="dxa"/>
            <w:vMerge w:val="restart"/>
            <w:tcBorders>
              <w:top w:val="single" w:sz="4" w:space="0" w:color="auto"/>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Volitelný předmět 1</w:t>
            </w: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Užité výtvarné činnosti</w:t>
            </w:r>
          </w:p>
        </w:tc>
        <w:tc>
          <w:tcPr>
            <w:tcW w:w="959" w:type="dxa"/>
            <w:vMerge w:val="restart"/>
            <w:tcBorders>
              <w:top w:val="nil"/>
              <w:left w:val="single"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vMerge w:val="restart"/>
            <w:tcBorders>
              <w:top w:val="nil"/>
              <w:left w:val="single" w:sz="4"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vMerge w:val="restart"/>
            <w:tcBorders>
              <w:top w:val="nil"/>
              <w:left w:val="single" w:sz="4"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vMerge w:val="restart"/>
            <w:tcBorders>
              <w:top w:val="nil"/>
              <w:left w:val="single" w:sz="4"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3</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3</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3</w:t>
            </w:r>
          </w:p>
        </w:tc>
      </w:tr>
      <w:tr w:rsidR="00902070" w:rsidRPr="00902070" w:rsidTr="004419A1">
        <w:trPr>
          <w:trHeight w:val="224"/>
        </w:trPr>
        <w:tc>
          <w:tcPr>
            <w:tcW w:w="2854" w:type="dxa"/>
            <w:vMerge/>
            <w:tcBorders>
              <w:left w:val="thickThinSmallGap" w:sz="12" w:space="0" w:color="auto"/>
              <w:right w:val="single" w:sz="4" w:space="0" w:color="auto"/>
            </w:tcBorders>
            <w:vAlign w:val="center"/>
          </w:tcPr>
          <w:p w:rsidR="00902070" w:rsidRPr="00902070" w:rsidRDefault="00902070" w:rsidP="004419A1">
            <w:pPr>
              <w:rPr>
                <w:rFonts w:ascii="Arial" w:hAnsi="Arial" w:cs="Arial"/>
                <w:sz w:val="20"/>
                <w:szCs w:val="20"/>
              </w:rPr>
            </w:pP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Základy administrativy</w:t>
            </w:r>
          </w:p>
        </w:tc>
        <w:tc>
          <w:tcPr>
            <w:tcW w:w="959" w:type="dxa"/>
            <w:vMerge/>
            <w:tcBorders>
              <w:left w:val="single" w:sz="12" w:space="0" w:color="auto"/>
              <w:right w:val="single" w:sz="4"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4" w:space="0" w:color="auto"/>
              <w:right w:val="single" w:sz="4"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4" w:space="0" w:color="auto"/>
              <w:right w:val="single" w:sz="4"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4" w:space="0" w:color="auto"/>
              <w:right w:val="single" w:sz="12"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12" w:space="0" w:color="auto"/>
              <w:right w:val="single" w:sz="12"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12" w:space="0" w:color="auto"/>
              <w:right w:val="single" w:sz="12" w:space="0" w:color="auto"/>
            </w:tcBorders>
            <w:vAlign w:val="center"/>
          </w:tcPr>
          <w:p w:rsidR="00902070" w:rsidRPr="00902070" w:rsidRDefault="00902070" w:rsidP="004419A1">
            <w:pPr>
              <w:rPr>
                <w:rFonts w:ascii="Arial" w:hAnsi="Arial" w:cs="Arial"/>
                <w:sz w:val="20"/>
                <w:szCs w:val="20"/>
              </w:rPr>
            </w:pPr>
          </w:p>
        </w:tc>
        <w:tc>
          <w:tcPr>
            <w:tcW w:w="1261" w:type="dxa"/>
            <w:vMerge/>
            <w:tcBorders>
              <w:left w:val="single" w:sz="12" w:space="0" w:color="auto"/>
              <w:right w:val="thinThickSmallGap" w:sz="12" w:space="0" w:color="auto"/>
            </w:tcBorders>
            <w:vAlign w:val="center"/>
          </w:tcPr>
          <w:p w:rsidR="00902070" w:rsidRPr="00902070" w:rsidRDefault="00902070" w:rsidP="004419A1">
            <w:pPr>
              <w:rPr>
                <w:rFonts w:ascii="Arial" w:hAnsi="Arial" w:cs="Arial"/>
                <w:sz w:val="20"/>
                <w:szCs w:val="20"/>
              </w:rPr>
            </w:pPr>
          </w:p>
        </w:tc>
      </w:tr>
      <w:tr w:rsidR="00902070" w:rsidRPr="00902070" w:rsidTr="004419A1">
        <w:trPr>
          <w:trHeight w:val="224"/>
        </w:trPr>
        <w:tc>
          <w:tcPr>
            <w:tcW w:w="2854" w:type="dxa"/>
            <w:vMerge/>
            <w:tcBorders>
              <w:left w:val="thickThinSmallGap" w:sz="12" w:space="0" w:color="auto"/>
              <w:bottom w:val="single" w:sz="4" w:space="0" w:color="000000"/>
              <w:right w:val="single" w:sz="4" w:space="0" w:color="auto"/>
            </w:tcBorders>
            <w:vAlign w:val="center"/>
          </w:tcPr>
          <w:p w:rsidR="00902070" w:rsidRPr="00902070" w:rsidRDefault="00902070" w:rsidP="004419A1">
            <w:pPr>
              <w:rPr>
                <w:rFonts w:ascii="Arial" w:hAnsi="Arial" w:cs="Arial"/>
                <w:sz w:val="20"/>
                <w:szCs w:val="20"/>
              </w:rPr>
            </w:pPr>
          </w:p>
        </w:tc>
        <w:tc>
          <w:tcPr>
            <w:tcW w:w="2580" w:type="dxa"/>
            <w:gridSpan w:val="2"/>
            <w:tcBorders>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Informatika 1</w:t>
            </w:r>
          </w:p>
        </w:tc>
        <w:tc>
          <w:tcPr>
            <w:tcW w:w="959" w:type="dxa"/>
            <w:vMerge/>
            <w:tcBorders>
              <w:left w:val="single" w:sz="12" w:space="0" w:color="auto"/>
              <w:bottom w:val="single" w:sz="4" w:space="0" w:color="000000"/>
              <w:right w:val="single" w:sz="4"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4" w:space="0" w:color="auto"/>
              <w:bottom w:val="single" w:sz="4" w:space="0" w:color="000000"/>
              <w:right w:val="single" w:sz="4"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4" w:space="0" w:color="auto"/>
              <w:bottom w:val="single" w:sz="4" w:space="0" w:color="000000"/>
              <w:right w:val="single" w:sz="4"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4" w:space="0" w:color="auto"/>
              <w:bottom w:val="single" w:sz="4" w:space="0" w:color="000000"/>
              <w:right w:val="single" w:sz="12"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12" w:space="0" w:color="auto"/>
              <w:bottom w:val="single" w:sz="4" w:space="0" w:color="000000"/>
              <w:right w:val="single" w:sz="12" w:space="0" w:color="auto"/>
            </w:tcBorders>
            <w:vAlign w:val="center"/>
          </w:tcPr>
          <w:p w:rsidR="00902070" w:rsidRPr="00902070" w:rsidRDefault="00902070" w:rsidP="004419A1">
            <w:pPr>
              <w:rPr>
                <w:rFonts w:ascii="Arial" w:hAnsi="Arial" w:cs="Arial"/>
                <w:sz w:val="20"/>
                <w:szCs w:val="20"/>
              </w:rPr>
            </w:pPr>
          </w:p>
        </w:tc>
        <w:tc>
          <w:tcPr>
            <w:tcW w:w="959" w:type="dxa"/>
            <w:vMerge/>
            <w:tcBorders>
              <w:left w:val="single" w:sz="12" w:space="0" w:color="auto"/>
              <w:bottom w:val="single" w:sz="4" w:space="0" w:color="000000"/>
              <w:right w:val="single" w:sz="12" w:space="0" w:color="auto"/>
            </w:tcBorders>
            <w:vAlign w:val="center"/>
          </w:tcPr>
          <w:p w:rsidR="00902070" w:rsidRPr="00902070" w:rsidRDefault="00902070" w:rsidP="004419A1">
            <w:pPr>
              <w:rPr>
                <w:rFonts w:ascii="Arial" w:hAnsi="Arial" w:cs="Arial"/>
                <w:sz w:val="20"/>
                <w:szCs w:val="20"/>
              </w:rPr>
            </w:pPr>
          </w:p>
        </w:tc>
        <w:tc>
          <w:tcPr>
            <w:tcW w:w="1261" w:type="dxa"/>
            <w:vMerge/>
            <w:tcBorders>
              <w:left w:val="single" w:sz="12" w:space="0" w:color="auto"/>
              <w:bottom w:val="single" w:sz="4" w:space="0" w:color="000000"/>
              <w:right w:val="thinThickSmallGap" w:sz="12" w:space="0" w:color="auto"/>
            </w:tcBorders>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2854" w:type="dxa"/>
            <w:vMerge w:val="restart"/>
            <w:tcBorders>
              <w:top w:val="single" w:sz="4" w:space="0" w:color="auto"/>
              <w:left w:val="thickThinSmallGap"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Volitelný předmět 2</w:t>
            </w: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Domácnost</w:t>
            </w:r>
          </w:p>
        </w:tc>
        <w:tc>
          <w:tcPr>
            <w:tcW w:w="959" w:type="dxa"/>
            <w:vMerge w:val="restart"/>
            <w:tcBorders>
              <w:top w:val="single" w:sz="4" w:space="0" w:color="auto"/>
              <w:left w:val="single"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vMerge w:val="restart"/>
            <w:tcBorders>
              <w:top w:val="single" w:sz="4" w:space="0" w:color="auto"/>
              <w:left w:val="nil"/>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0</w:t>
            </w:r>
          </w:p>
        </w:tc>
        <w:tc>
          <w:tcPr>
            <w:tcW w:w="959" w:type="dxa"/>
            <w:vMerge w:val="restart"/>
            <w:tcBorders>
              <w:top w:val="single" w:sz="4" w:space="0" w:color="auto"/>
              <w:left w:val="nil"/>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vMerge w:val="restart"/>
            <w:tcBorders>
              <w:top w:val="single" w:sz="4" w:space="0" w:color="auto"/>
              <w:left w:val="nil"/>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1</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959" w:type="dxa"/>
            <w:vMerge w:val="restart"/>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2</w:t>
            </w:r>
          </w:p>
        </w:tc>
        <w:tc>
          <w:tcPr>
            <w:tcW w:w="1261" w:type="dxa"/>
            <w:vMerge w:val="restart"/>
            <w:tcBorders>
              <w:top w:val="single" w:sz="4" w:space="0" w:color="auto"/>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r w:rsidRPr="00902070">
              <w:rPr>
                <w:rFonts w:ascii="Arial" w:hAnsi="Arial" w:cs="Arial"/>
                <w:sz w:val="20"/>
                <w:szCs w:val="20"/>
              </w:rPr>
              <w:t>2</w:t>
            </w:r>
          </w:p>
        </w:tc>
      </w:tr>
      <w:tr w:rsidR="00902070" w:rsidRPr="00902070" w:rsidTr="004419A1">
        <w:trPr>
          <w:trHeight w:val="240"/>
        </w:trPr>
        <w:tc>
          <w:tcPr>
            <w:tcW w:w="2854" w:type="dxa"/>
            <w:vMerge/>
            <w:tcBorders>
              <w:top w:val="single" w:sz="4" w:space="0" w:color="auto"/>
              <w:left w:val="thickThin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p>
        </w:tc>
        <w:tc>
          <w:tcPr>
            <w:tcW w:w="2580" w:type="dxa"/>
            <w:gridSpan w:val="2"/>
            <w:tcBorders>
              <w:top w:val="single" w:sz="4" w:space="0" w:color="auto"/>
              <w:left w:val="nil"/>
              <w:bottom w:val="single" w:sz="4"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Technická výchova a pěstitelství</w:t>
            </w:r>
          </w:p>
        </w:tc>
        <w:tc>
          <w:tcPr>
            <w:tcW w:w="959" w:type="dxa"/>
            <w:vMerge/>
            <w:tcBorders>
              <w:top w:val="single" w:sz="4" w:space="0" w:color="auto"/>
              <w:left w:val="single" w:sz="12" w:space="0" w:color="auto"/>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p>
        </w:tc>
        <w:tc>
          <w:tcPr>
            <w:tcW w:w="959" w:type="dxa"/>
            <w:vMerge/>
            <w:tcBorders>
              <w:top w:val="single" w:sz="4" w:space="0" w:color="auto"/>
              <w:left w:val="nil"/>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p>
        </w:tc>
        <w:tc>
          <w:tcPr>
            <w:tcW w:w="959" w:type="dxa"/>
            <w:vMerge/>
            <w:tcBorders>
              <w:top w:val="single" w:sz="4" w:space="0" w:color="auto"/>
              <w:left w:val="nil"/>
              <w:right w:val="single" w:sz="4" w:space="0" w:color="auto"/>
            </w:tcBorders>
            <w:shd w:val="clear" w:color="auto" w:fill="auto"/>
            <w:noWrap/>
            <w:vAlign w:val="center"/>
          </w:tcPr>
          <w:p w:rsidR="00902070" w:rsidRPr="00902070" w:rsidRDefault="00902070" w:rsidP="004419A1">
            <w:pPr>
              <w:rPr>
                <w:rFonts w:ascii="Arial" w:hAnsi="Arial" w:cs="Arial"/>
                <w:sz w:val="20"/>
                <w:szCs w:val="20"/>
              </w:rPr>
            </w:pPr>
          </w:p>
        </w:tc>
        <w:tc>
          <w:tcPr>
            <w:tcW w:w="959" w:type="dxa"/>
            <w:vMerge/>
            <w:tcBorders>
              <w:top w:val="single" w:sz="4" w:space="0" w:color="auto"/>
              <w:left w:val="nil"/>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p>
        </w:tc>
        <w:tc>
          <w:tcPr>
            <w:tcW w:w="959" w:type="dxa"/>
            <w:vMerge/>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p>
        </w:tc>
        <w:tc>
          <w:tcPr>
            <w:tcW w:w="959" w:type="dxa"/>
            <w:vMerge/>
            <w:tcBorders>
              <w:top w:val="single" w:sz="4" w:space="0" w:color="auto"/>
              <w:left w:val="single" w:sz="12" w:space="0" w:color="auto"/>
              <w:right w:val="single" w:sz="12" w:space="0" w:color="auto"/>
            </w:tcBorders>
            <w:shd w:val="clear" w:color="auto" w:fill="auto"/>
            <w:noWrap/>
            <w:vAlign w:val="center"/>
          </w:tcPr>
          <w:p w:rsidR="00902070" w:rsidRPr="00902070" w:rsidRDefault="00902070" w:rsidP="004419A1">
            <w:pPr>
              <w:rPr>
                <w:rFonts w:ascii="Arial" w:hAnsi="Arial" w:cs="Arial"/>
                <w:sz w:val="20"/>
                <w:szCs w:val="20"/>
              </w:rPr>
            </w:pPr>
          </w:p>
        </w:tc>
        <w:tc>
          <w:tcPr>
            <w:tcW w:w="1261" w:type="dxa"/>
            <w:vMerge/>
            <w:tcBorders>
              <w:top w:val="single" w:sz="4" w:space="0" w:color="auto"/>
              <w:left w:val="single" w:sz="12" w:space="0" w:color="auto"/>
              <w:right w:val="thinThickSmallGap" w:sz="12" w:space="0" w:color="auto"/>
            </w:tcBorders>
            <w:shd w:val="clear" w:color="auto" w:fill="auto"/>
            <w:noWrap/>
            <w:vAlign w:val="center"/>
          </w:tcPr>
          <w:p w:rsidR="00902070" w:rsidRPr="00902070" w:rsidRDefault="00902070" w:rsidP="004419A1">
            <w:pPr>
              <w:rPr>
                <w:rFonts w:ascii="Arial" w:hAnsi="Arial" w:cs="Arial"/>
                <w:sz w:val="20"/>
                <w:szCs w:val="20"/>
              </w:rPr>
            </w:pPr>
          </w:p>
        </w:tc>
      </w:tr>
      <w:tr w:rsidR="00902070" w:rsidRPr="00902070" w:rsidTr="004419A1">
        <w:trPr>
          <w:trHeight w:val="240"/>
        </w:trPr>
        <w:tc>
          <w:tcPr>
            <w:tcW w:w="5434" w:type="dxa"/>
            <w:gridSpan w:val="3"/>
            <w:tcBorders>
              <w:top w:val="single" w:sz="12" w:space="0" w:color="auto"/>
              <w:left w:val="thickThinSmallGap" w:sz="12" w:space="0" w:color="auto"/>
              <w:bottom w:val="thinThickSmallGap"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t>Celkem hodin v 6. - 9. ročníku</w:t>
            </w:r>
          </w:p>
        </w:tc>
        <w:tc>
          <w:tcPr>
            <w:tcW w:w="959" w:type="dxa"/>
            <w:tcBorders>
              <w:top w:val="single" w:sz="12" w:space="0" w:color="auto"/>
              <w:left w:val="single" w:sz="12" w:space="0" w:color="auto"/>
              <w:bottom w:val="thinThick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fldChar w:fldCharType="begin"/>
            </w:r>
            <w:r w:rsidRPr="00902070">
              <w:rPr>
                <w:rFonts w:ascii="Arial" w:hAnsi="Arial" w:cs="Arial"/>
                <w:sz w:val="20"/>
                <w:szCs w:val="20"/>
              </w:rPr>
              <w:instrText xml:space="preserve"> =SUM(ABOVE) </w:instrText>
            </w:r>
            <w:r w:rsidRPr="00902070">
              <w:rPr>
                <w:rFonts w:ascii="Arial" w:hAnsi="Arial" w:cs="Arial"/>
                <w:sz w:val="20"/>
                <w:szCs w:val="20"/>
              </w:rPr>
              <w:fldChar w:fldCharType="separate"/>
            </w:r>
            <w:r w:rsidRPr="00902070">
              <w:rPr>
                <w:rFonts w:ascii="Arial" w:hAnsi="Arial" w:cs="Arial"/>
                <w:noProof/>
                <w:sz w:val="20"/>
                <w:szCs w:val="20"/>
              </w:rPr>
              <w:t>28</w:t>
            </w:r>
            <w:r w:rsidRPr="00902070">
              <w:rPr>
                <w:rFonts w:ascii="Arial" w:hAnsi="Arial" w:cs="Arial"/>
                <w:sz w:val="20"/>
                <w:szCs w:val="20"/>
              </w:rPr>
              <w:fldChar w:fldCharType="end"/>
            </w:r>
          </w:p>
        </w:tc>
        <w:tc>
          <w:tcPr>
            <w:tcW w:w="959" w:type="dxa"/>
            <w:tcBorders>
              <w:top w:val="single" w:sz="12" w:space="0" w:color="auto"/>
              <w:left w:val="nil"/>
              <w:bottom w:val="thinThick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fldChar w:fldCharType="begin"/>
            </w:r>
            <w:r w:rsidRPr="00902070">
              <w:rPr>
                <w:rFonts w:ascii="Arial" w:hAnsi="Arial" w:cs="Arial"/>
                <w:sz w:val="20"/>
                <w:szCs w:val="20"/>
              </w:rPr>
              <w:instrText xml:space="preserve"> =SUM(ABOVE) </w:instrText>
            </w:r>
            <w:r w:rsidRPr="00902070">
              <w:rPr>
                <w:rFonts w:ascii="Arial" w:hAnsi="Arial" w:cs="Arial"/>
                <w:sz w:val="20"/>
                <w:szCs w:val="20"/>
              </w:rPr>
              <w:fldChar w:fldCharType="separate"/>
            </w:r>
            <w:r w:rsidRPr="00902070">
              <w:rPr>
                <w:rFonts w:ascii="Arial" w:hAnsi="Arial" w:cs="Arial"/>
                <w:noProof/>
                <w:sz w:val="20"/>
                <w:szCs w:val="20"/>
              </w:rPr>
              <w:t>30</w:t>
            </w:r>
            <w:r w:rsidRPr="00902070">
              <w:rPr>
                <w:rFonts w:ascii="Arial" w:hAnsi="Arial" w:cs="Arial"/>
                <w:sz w:val="20"/>
                <w:szCs w:val="20"/>
              </w:rPr>
              <w:fldChar w:fldCharType="end"/>
            </w:r>
          </w:p>
        </w:tc>
        <w:tc>
          <w:tcPr>
            <w:tcW w:w="959" w:type="dxa"/>
            <w:tcBorders>
              <w:top w:val="single" w:sz="12" w:space="0" w:color="auto"/>
              <w:left w:val="nil"/>
              <w:bottom w:val="thinThickSmallGap" w:sz="12" w:space="0" w:color="auto"/>
              <w:right w:val="single" w:sz="4"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fldChar w:fldCharType="begin"/>
            </w:r>
            <w:r w:rsidRPr="00902070">
              <w:rPr>
                <w:rFonts w:ascii="Arial" w:hAnsi="Arial" w:cs="Arial"/>
                <w:sz w:val="20"/>
                <w:szCs w:val="20"/>
              </w:rPr>
              <w:instrText xml:space="preserve"> =SUM(ABOVE) </w:instrText>
            </w:r>
            <w:r w:rsidRPr="00902070">
              <w:rPr>
                <w:rFonts w:ascii="Arial" w:hAnsi="Arial" w:cs="Arial"/>
                <w:sz w:val="20"/>
                <w:szCs w:val="20"/>
              </w:rPr>
              <w:fldChar w:fldCharType="separate"/>
            </w:r>
            <w:r w:rsidRPr="00902070">
              <w:rPr>
                <w:rFonts w:ascii="Arial" w:hAnsi="Arial" w:cs="Arial"/>
                <w:noProof/>
                <w:sz w:val="20"/>
                <w:szCs w:val="20"/>
              </w:rPr>
              <w:t>32</w:t>
            </w:r>
            <w:r w:rsidRPr="00902070">
              <w:rPr>
                <w:rFonts w:ascii="Arial" w:hAnsi="Arial" w:cs="Arial"/>
                <w:sz w:val="20"/>
                <w:szCs w:val="20"/>
              </w:rPr>
              <w:fldChar w:fldCharType="end"/>
            </w:r>
          </w:p>
        </w:tc>
        <w:tc>
          <w:tcPr>
            <w:tcW w:w="959" w:type="dxa"/>
            <w:tcBorders>
              <w:top w:val="single" w:sz="12" w:space="0" w:color="auto"/>
              <w:left w:val="nil"/>
              <w:bottom w:val="thinThickSmallGap"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fldChar w:fldCharType="begin"/>
            </w:r>
            <w:r w:rsidRPr="00902070">
              <w:rPr>
                <w:rFonts w:ascii="Arial" w:hAnsi="Arial" w:cs="Arial"/>
                <w:sz w:val="20"/>
                <w:szCs w:val="20"/>
              </w:rPr>
              <w:instrText xml:space="preserve"> =SUM(ABOVE) </w:instrText>
            </w:r>
            <w:r w:rsidRPr="00902070">
              <w:rPr>
                <w:rFonts w:ascii="Arial" w:hAnsi="Arial" w:cs="Arial"/>
                <w:sz w:val="20"/>
                <w:szCs w:val="20"/>
              </w:rPr>
              <w:fldChar w:fldCharType="separate"/>
            </w:r>
            <w:r w:rsidRPr="00902070">
              <w:rPr>
                <w:rFonts w:ascii="Arial" w:hAnsi="Arial" w:cs="Arial"/>
                <w:noProof/>
                <w:sz w:val="20"/>
                <w:szCs w:val="20"/>
              </w:rPr>
              <w:t>32</w:t>
            </w:r>
            <w:r w:rsidRPr="00902070">
              <w:rPr>
                <w:rFonts w:ascii="Arial" w:hAnsi="Arial" w:cs="Arial"/>
                <w:sz w:val="20"/>
                <w:szCs w:val="20"/>
              </w:rPr>
              <w:fldChar w:fldCharType="end"/>
            </w:r>
          </w:p>
        </w:tc>
        <w:tc>
          <w:tcPr>
            <w:tcW w:w="959" w:type="dxa"/>
            <w:tcBorders>
              <w:top w:val="single" w:sz="12" w:space="0" w:color="auto"/>
              <w:left w:val="single" w:sz="12" w:space="0" w:color="auto"/>
              <w:bottom w:val="thinThickSmallGap" w:sz="12" w:space="0" w:color="auto"/>
              <w:right w:val="nil"/>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fldChar w:fldCharType="begin"/>
            </w:r>
            <w:r w:rsidRPr="00902070">
              <w:rPr>
                <w:rFonts w:ascii="Arial" w:hAnsi="Arial" w:cs="Arial"/>
                <w:sz w:val="20"/>
                <w:szCs w:val="20"/>
              </w:rPr>
              <w:instrText xml:space="preserve"> =SUM(ABOVE) </w:instrText>
            </w:r>
            <w:r w:rsidRPr="00902070">
              <w:rPr>
                <w:rFonts w:ascii="Arial" w:hAnsi="Arial" w:cs="Arial"/>
                <w:sz w:val="20"/>
                <w:szCs w:val="20"/>
              </w:rPr>
              <w:fldChar w:fldCharType="separate"/>
            </w:r>
            <w:r w:rsidRPr="00902070">
              <w:rPr>
                <w:rFonts w:ascii="Arial" w:hAnsi="Arial" w:cs="Arial"/>
                <w:noProof/>
                <w:sz w:val="20"/>
                <w:szCs w:val="20"/>
              </w:rPr>
              <w:t>122</w:t>
            </w:r>
            <w:r w:rsidRPr="00902070">
              <w:rPr>
                <w:rFonts w:ascii="Arial" w:hAnsi="Arial" w:cs="Arial"/>
                <w:sz w:val="20"/>
                <w:szCs w:val="20"/>
              </w:rPr>
              <w:fldChar w:fldCharType="end"/>
            </w:r>
          </w:p>
        </w:tc>
        <w:tc>
          <w:tcPr>
            <w:tcW w:w="959" w:type="dxa"/>
            <w:tcBorders>
              <w:top w:val="single" w:sz="12" w:space="0" w:color="auto"/>
              <w:left w:val="single" w:sz="8" w:space="0" w:color="auto"/>
              <w:bottom w:val="thinThickSmallGap" w:sz="12" w:space="0" w:color="auto"/>
              <w:right w:val="single"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fldChar w:fldCharType="begin"/>
            </w:r>
            <w:r w:rsidRPr="00902070">
              <w:rPr>
                <w:rFonts w:ascii="Arial" w:hAnsi="Arial" w:cs="Arial"/>
                <w:sz w:val="20"/>
                <w:szCs w:val="20"/>
              </w:rPr>
              <w:instrText xml:space="preserve"> =SUM(ABOVE) </w:instrText>
            </w:r>
            <w:r w:rsidRPr="00902070">
              <w:rPr>
                <w:rFonts w:ascii="Arial" w:hAnsi="Arial" w:cs="Arial"/>
                <w:sz w:val="20"/>
                <w:szCs w:val="20"/>
              </w:rPr>
              <w:fldChar w:fldCharType="separate"/>
            </w:r>
            <w:r w:rsidRPr="00902070">
              <w:rPr>
                <w:rFonts w:ascii="Arial" w:hAnsi="Arial" w:cs="Arial"/>
                <w:noProof/>
                <w:sz w:val="20"/>
                <w:szCs w:val="20"/>
              </w:rPr>
              <w:t>122</w:t>
            </w:r>
            <w:r w:rsidRPr="00902070">
              <w:rPr>
                <w:rFonts w:ascii="Arial" w:hAnsi="Arial" w:cs="Arial"/>
                <w:sz w:val="20"/>
                <w:szCs w:val="20"/>
              </w:rPr>
              <w:fldChar w:fldCharType="end"/>
            </w:r>
          </w:p>
        </w:tc>
        <w:tc>
          <w:tcPr>
            <w:tcW w:w="1261" w:type="dxa"/>
            <w:tcBorders>
              <w:top w:val="single" w:sz="12" w:space="0" w:color="auto"/>
              <w:left w:val="single" w:sz="12" w:space="0" w:color="auto"/>
              <w:bottom w:val="thinThickSmallGap" w:sz="12" w:space="0" w:color="auto"/>
              <w:right w:val="thinThickSmallGap" w:sz="12" w:space="0" w:color="auto"/>
            </w:tcBorders>
            <w:shd w:val="clear" w:color="auto" w:fill="auto"/>
            <w:noWrap/>
            <w:vAlign w:val="bottom"/>
          </w:tcPr>
          <w:p w:rsidR="00902070" w:rsidRPr="00902070" w:rsidRDefault="00902070" w:rsidP="004419A1">
            <w:pPr>
              <w:rPr>
                <w:rFonts w:ascii="Arial" w:hAnsi="Arial" w:cs="Arial"/>
                <w:sz w:val="20"/>
                <w:szCs w:val="20"/>
              </w:rPr>
            </w:pPr>
            <w:r w:rsidRPr="00902070">
              <w:rPr>
                <w:rFonts w:ascii="Arial" w:hAnsi="Arial" w:cs="Arial"/>
                <w:sz w:val="20"/>
                <w:szCs w:val="20"/>
              </w:rPr>
              <w:fldChar w:fldCharType="begin"/>
            </w:r>
            <w:r w:rsidRPr="00902070">
              <w:rPr>
                <w:rFonts w:ascii="Arial" w:hAnsi="Arial" w:cs="Arial"/>
                <w:sz w:val="20"/>
                <w:szCs w:val="20"/>
              </w:rPr>
              <w:instrText xml:space="preserve"> =SUM(ABOVE) </w:instrText>
            </w:r>
            <w:r w:rsidRPr="00902070">
              <w:rPr>
                <w:rFonts w:ascii="Arial" w:hAnsi="Arial" w:cs="Arial"/>
                <w:sz w:val="20"/>
                <w:szCs w:val="20"/>
              </w:rPr>
              <w:fldChar w:fldCharType="separate"/>
            </w:r>
            <w:r w:rsidRPr="00902070">
              <w:rPr>
                <w:rFonts w:ascii="Arial" w:hAnsi="Arial" w:cs="Arial"/>
                <w:noProof/>
                <w:sz w:val="20"/>
                <w:szCs w:val="20"/>
              </w:rPr>
              <w:t>18</w:t>
            </w:r>
            <w:r w:rsidRPr="00902070">
              <w:rPr>
                <w:rFonts w:ascii="Arial" w:hAnsi="Arial" w:cs="Arial"/>
                <w:sz w:val="20"/>
                <w:szCs w:val="20"/>
              </w:rPr>
              <w:fldChar w:fldCharType="end"/>
            </w:r>
          </w:p>
        </w:tc>
      </w:tr>
    </w:tbl>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 w:rsidR="00902070" w:rsidRPr="00902070" w:rsidRDefault="00902070" w:rsidP="00902070">
      <w:pPr>
        <w:shd w:val="clear" w:color="auto" w:fill="FFFFFF"/>
        <w:spacing w:before="150" w:after="150" w:line="320" w:lineRule="atLeast"/>
        <w:ind w:left="720"/>
        <w:textAlignment w:val="top"/>
        <w:rPr>
          <w:rFonts w:ascii="Arial" w:hAnsi="Arial" w:cs="Arial"/>
        </w:rPr>
        <w:sectPr w:rsidR="00902070" w:rsidRPr="00902070" w:rsidSect="004419A1">
          <w:pgSz w:w="16838" w:h="11906" w:orient="landscape" w:code="9"/>
          <w:pgMar w:top="1259" w:right="1418" w:bottom="1418" w:left="1418" w:header="709" w:footer="709" w:gutter="0"/>
          <w:cols w:space="708"/>
          <w:docGrid w:linePitch="360"/>
        </w:sectPr>
      </w:pPr>
    </w:p>
    <w:p w:rsidR="00902070" w:rsidRPr="00902070" w:rsidRDefault="00902070" w:rsidP="00902070">
      <w:pPr>
        <w:pStyle w:val="Zkladntext"/>
        <w:jc w:val="both"/>
        <w:rPr>
          <w:rFonts w:ascii="Arial" w:hAnsi="Arial" w:cs="Arial"/>
          <w:b/>
          <w:sz w:val="32"/>
          <w:szCs w:val="32"/>
        </w:rPr>
      </w:pPr>
      <w:r w:rsidRPr="00902070">
        <w:rPr>
          <w:rFonts w:ascii="Arial" w:hAnsi="Arial" w:cs="Arial"/>
          <w:b/>
          <w:sz w:val="32"/>
          <w:szCs w:val="32"/>
        </w:rPr>
        <w:t>4.2 Poznámky k učebnímu plánu</w:t>
      </w:r>
    </w:p>
    <w:p w:rsidR="00902070" w:rsidRPr="00902070" w:rsidRDefault="00902070" w:rsidP="00902070">
      <w:pPr>
        <w:spacing w:before="100" w:beforeAutospacing="1" w:after="100" w:afterAutospacing="1"/>
        <w:ind w:firstLine="284"/>
        <w:jc w:val="both"/>
      </w:pPr>
      <w:r w:rsidRPr="00902070">
        <w:t>Na 1. stupni z 16 disponibilních hodin je 16 hodin použito na navýšení časové dotace v povinné části (8 hod. v předmětu Český jazyk a literatura, 1 hod. Anglický jazyk, 4 hod. v předmětu Matematika, 1 hod. v oblasti Člověk a jeho svět, 1 hod. v přírodovědě a 1 hod. ve vlastivědě). Navýšení hodinové dotace v povinných předmětech je využito pro realizaci průřezových témat a pro profilaci školy. Průřezová témata se realizují v jednotlivých předmětech (viz tabulka v Charakteristika ŠVP).</w:t>
      </w:r>
    </w:p>
    <w:p w:rsidR="00902070" w:rsidRPr="00902070" w:rsidRDefault="00902070" w:rsidP="00902070">
      <w:pPr>
        <w:spacing w:before="100" w:beforeAutospacing="1" w:after="100" w:afterAutospacing="1"/>
        <w:ind w:firstLine="284"/>
        <w:jc w:val="both"/>
      </w:pPr>
      <w:r w:rsidRPr="00902070">
        <w:t>Na 2. stupni z 18 disponibilních hodin je 13 hodin použito na navýšení časové dotace v povinné části (3 hod. v předmětu Český jazyk a literatura, 1 hod. Anglický jazyk, 2 hod. v předmětu Matematika, 1 hodina v oblasti člověk a společnost, 5 hod. v oblasti Člověk a příroda, 1 hodina v oblasti člověk a svět práce), 5 hodin je využito na volitelné vyučovací předměty. Navýšení hodinové dotace v povinných předmětech je využito pro realizaci průřezových témat a pro profilaci školy. Průřezová témata se realizují v jednotlivých předmětech (viz tabulka v Charakteristika ŠVP).</w:t>
      </w:r>
    </w:p>
    <w:p w:rsidR="00902070" w:rsidRPr="00902070" w:rsidRDefault="00902070" w:rsidP="00902070">
      <w:pPr>
        <w:spacing w:before="100" w:beforeAutospacing="1" w:after="100" w:afterAutospacing="1"/>
        <w:ind w:firstLine="284"/>
        <w:jc w:val="both"/>
      </w:pPr>
      <w:r w:rsidRPr="00902070">
        <w:t>Výuka je realizována převážně formou klasických vyučovacích hodin, některá témata jsou realizována formou projektů nebo exkurzí (výjezdů).</w:t>
      </w:r>
    </w:p>
    <w:p w:rsidR="00902070" w:rsidRPr="00902070" w:rsidRDefault="00902070" w:rsidP="00902070">
      <w:pPr>
        <w:spacing w:before="100" w:beforeAutospacing="1" w:after="100" w:afterAutospacing="1"/>
        <w:ind w:firstLine="284"/>
        <w:jc w:val="both"/>
      </w:pPr>
      <w:r w:rsidRPr="00902070">
        <w:t>Vzdělávací obor Biologie člověka je integrovaným předmětem, určeným pro 8. ročník. Propojuje v sobě témata vzdělávacích oborů Přírodopis a Výchova ke zdraví. Jeho dotace jsou 2 hodiny týdně a jsou vytvořeny z 1 hodiny z oblasti Člověk a příroda (předmět Přírodopis) a z 1 hodiny a z 1 hodiny z oblasti Člověk a zdraví (předmět Výchova k občanství).</w:t>
      </w:r>
    </w:p>
    <w:p w:rsidR="00902070" w:rsidRPr="00902070" w:rsidRDefault="00902070" w:rsidP="00902070">
      <w:pPr>
        <w:shd w:val="clear" w:color="auto" w:fill="FFFFFF"/>
        <w:spacing w:before="150" w:after="150" w:line="320" w:lineRule="atLeast"/>
        <w:textAlignment w:val="top"/>
      </w:pPr>
      <w:r w:rsidRPr="00902070">
        <w:t>Žáci sedmého ročníku začnou s výukou dalšího cizího jazyka v časové dotaci dvě hodiny týdně. Na výběr měli Německý jazyk a Ruský Jazyk</w:t>
      </w:r>
    </w:p>
    <w:p w:rsidR="00902070" w:rsidRPr="00902070" w:rsidRDefault="00902070" w:rsidP="00902070">
      <w:pPr>
        <w:shd w:val="clear" w:color="auto" w:fill="FFFFFF"/>
        <w:spacing w:before="150" w:after="150" w:line="320" w:lineRule="atLeast"/>
        <w:textAlignment w:val="top"/>
      </w:pPr>
    </w:p>
    <w:p w:rsidR="00902070" w:rsidRPr="00902070" w:rsidRDefault="00902070" w:rsidP="00902070">
      <w:pPr>
        <w:shd w:val="clear" w:color="auto" w:fill="FFFFFF"/>
        <w:spacing w:before="150" w:after="150" w:line="320" w:lineRule="atLeast"/>
        <w:textAlignment w:val="top"/>
      </w:pPr>
    </w:p>
    <w:p w:rsidR="00902070" w:rsidRPr="00902070" w:rsidRDefault="00902070" w:rsidP="00902070">
      <w:pPr>
        <w:shd w:val="clear" w:color="auto" w:fill="FFFFFF"/>
        <w:spacing w:before="150" w:after="150" w:line="320" w:lineRule="atLeast"/>
        <w:textAlignment w:val="top"/>
      </w:pPr>
      <w:r w:rsidRPr="00902070">
        <w:t>Ve Velkém Meziříčí dne 24. 5. 2016</w:t>
      </w:r>
    </w:p>
    <w:p w:rsidR="00902070" w:rsidRPr="00902070" w:rsidRDefault="00902070" w:rsidP="00902070">
      <w:pPr>
        <w:shd w:val="clear" w:color="auto" w:fill="FFFFFF"/>
        <w:spacing w:before="150" w:after="150" w:line="320" w:lineRule="atLeast"/>
        <w:textAlignment w:val="top"/>
      </w:pPr>
    </w:p>
    <w:p w:rsidR="00902070" w:rsidRPr="00902070" w:rsidRDefault="00902070" w:rsidP="00902070">
      <w:pPr>
        <w:shd w:val="clear" w:color="auto" w:fill="FFFFFF"/>
        <w:spacing w:before="150" w:after="150" w:line="320" w:lineRule="atLeast"/>
        <w:textAlignment w:val="top"/>
      </w:pPr>
    </w:p>
    <w:p w:rsidR="00902070" w:rsidRPr="00902070" w:rsidRDefault="00902070" w:rsidP="00902070">
      <w:pPr>
        <w:shd w:val="clear" w:color="auto" w:fill="FFFFFF"/>
        <w:spacing w:before="150" w:after="150" w:line="320" w:lineRule="atLeast"/>
        <w:textAlignment w:val="top"/>
      </w:pPr>
      <w:r w:rsidRPr="00902070">
        <w:t>Pedagogická rada projednala dne:  25. 5. 2016</w:t>
      </w:r>
    </w:p>
    <w:p w:rsidR="00902070" w:rsidRPr="00902070" w:rsidRDefault="00902070" w:rsidP="00902070">
      <w:pPr>
        <w:shd w:val="clear" w:color="auto" w:fill="FFFFFF"/>
        <w:spacing w:before="150" w:after="150" w:line="320" w:lineRule="atLeast"/>
        <w:textAlignment w:val="top"/>
      </w:pPr>
    </w:p>
    <w:p w:rsidR="00902070" w:rsidRPr="00902070" w:rsidRDefault="00902070" w:rsidP="00902070">
      <w:pPr>
        <w:shd w:val="clear" w:color="auto" w:fill="FFFFFF"/>
        <w:spacing w:before="150" w:after="150" w:line="320" w:lineRule="atLeast"/>
        <w:textAlignment w:val="top"/>
      </w:pPr>
      <w:r w:rsidRPr="00902070">
        <w:t xml:space="preserve">Školská rada projednala dne: 15. 6. 2016 </w:t>
      </w:r>
    </w:p>
    <w:p w:rsidR="00902070" w:rsidRPr="00902070" w:rsidRDefault="00902070" w:rsidP="00902070">
      <w:pPr>
        <w:shd w:val="clear" w:color="auto" w:fill="FFFFFF"/>
        <w:spacing w:before="150" w:after="150" w:line="320" w:lineRule="atLeast"/>
        <w:textAlignment w:val="top"/>
      </w:pPr>
    </w:p>
    <w:p w:rsidR="00902070" w:rsidRPr="00902070" w:rsidRDefault="00902070" w:rsidP="00902070">
      <w:pPr>
        <w:pStyle w:val="Default"/>
        <w:rPr>
          <w:color w:val="auto"/>
          <w:sz w:val="26"/>
          <w:szCs w:val="26"/>
        </w:rPr>
      </w:pPr>
      <w:r w:rsidRPr="00902070">
        <w:rPr>
          <w:color w:val="auto"/>
          <w:sz w:val="26"/>
          <w:szCs w:val="26"/>
        </w:rPr>
        <w:t xml:space="preserve">Dodatek nabývá účinnosti dne: 1. 9. 2016 </w:t>
      </w:r>
    </w:p>
    <w:p w:rsidR="00902070" w:rsidRPr="00902070" w:rsidRDefault="00902070" w:rsidP="00902070">
      <w:pPr>
        <w:shd w:val="clear" w:color="auto" w:fill="FFFFFF"/>
        <w:spacing w:before="150" w:after="150" w:line="320" w:lineRule="atLeast"/>
        <w:textAlignment w:val="top"/>
      </w:pPr>
      <w:r w:rsidRPr="00902070">
        <w:tab/>
      </w:r>
      <w:r w:rsidRPr="00902070">
        <w:tab/>
      </w:r>
      <w:r w:rsidRPr="00902070">
        <w:tab/>
      </w:r>
      <w:r w:rsidRPr="00902070">
        <w:tab/>
      </w:r>
      <w:r w:rsidRPr="00902070">
        <w:tab/>
      </w:r>
      <w:r w:rsidRPr="00902070">
        <w:tab/>
      </w:r>
      <w:r w:rsidRPr="00902070">
        <w:tab/>
      </w:r>
    </w:p>
    <w:p w:rsidR="00902070" w:rsidRPr="00902070" w:rsidRDefault="00902070" w:rsidP="00902070">
      <w:pPr>
        <w:shd w:val="clear" w:color="auto" w:fill="FFFFFF"/>
        <w:spacing w:before="150" w:after="150" w:line="320" w:lineRule="atLeast"/>
        <w:textAlignment w:val="top"/>
      </w:pPr>
      <w:r w:rsidRPr="00902070">
        <w:tab/>
      </w:r>
      <w:r w:rsidRPr="00902070">
        <w:tab/>
      </w:r>
      <w:r w:rsidRPr="00902070">
        <w:tab/>
      </w:r>
      <w:r w:rsidRPr="00902070">
        <w:tab/>
      </w:r>
      <w:r w:rsidRPr="00902070">
        <w:tab/>
      </w:r>
      <w:r w:rsidRPr="00902070">
        <w:tab/>
      </w:r>
      <w:r w:rsidRPr="00902070">
        <w:tab/>
      </w:r>
      <w:r w:rsidRPr="00902070">
        <w:tab/>
        <w:t>……………………………………..</w:t>
      </w:r>
    </w:p>
    <w:p w:rsidR="00902070" w:rsidRDefault="00902070" w:rsidP="00902070">
      <w:pPr>
        <w:shd w:val="clear" w:color="auto" w:fill="FFFFFF"/>
        <w:spacing w:before="150" w:after="150" w:line="320" w:lineRule="atLeast"/>
        <w:textAlignment w:val="top"/>
      </w:pPr>
      <w:r w:rsidRPr="00902070">
        <w:tab/>
      </w:r>
      <w:r w:rsidRPr="00902070">
        <w:tab/>
      </w:r>
      <w:r w:rsidRPr="00902070">
        <w:tab/>
      </w:r>
      <w:r w:rsidRPr="00902070">
        <w:tab/>
      </w:r>
      <w:r w:rsidRPr="00902070">
        <w:tab/>
      </w:r>
      <w:r w:rsidRPr="00902070">
        <w:tab/>
      </w:r>
      <w:r w:rsidRPr="00902070">
        <w:tab/>
      </w:r>
      <w:r w:rsidRPr="00902070">
        <w:tab/>
        <w:t xml:space="preserve">           Mgr. Petr Hladík, ředitel</w:t>
      </w:r>
    </w:p>
    <w:sectPr w:rsidR="00902070" w:rsidSect="00C805A6">
      <w:footerReference w:type="default" r:id="rId41"/>
      <w:pgSz w:w="11906" w:h="16838"/>
      <w:pgMar w:top="1418" w:right="125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C51" w:rsidRDefault="00407C51">
      <w:r>
        <w:separator/>
      </w:r>
    </w:p>
  </w:endnote>
  <w:endnote w:type="continuationSeparator" w:id="1">
    <w:p w:rsidR="00407C51" w:rsidRDefault="00407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35" w:rsidRDefault="00501235">
    <w:pPr>
      <w:pStyle w:val="Zpat"/>
      <w:jc w:val="center"/>
    </w:pPr>
    <w:fldSimple w:instr=" PAGE   \* MERGEFORMAT ">
      <w:r w:rsidR="001C795C">
        <w:rPr>
          <w:noProof/>
        </w:rPr>
        <w:t>3</w:t>
      </w:r>
    </w:fldSimple>
  </w:p>
  <w:p w:rsidR="00924D6D" w:rsidRDefault="00924D6D" w:rsidP="00B27855">
    <w:pPr>
      <w:pStyle w:val="Zpat"/>
      <w:tabs>
        <w:tab w:val="left" w:pos="29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D" w:rsidRDefault="00924D6D" w:rsidP="00B033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24D6D" w:rsidRDefault="00924D6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D2" w:rsidRDefault="00ED4ED2">
    <w:pPr>
      <w:pStyle w:val="Zpat"/>
      <w:jc w:val="center"/>
    </w:pPr>
    <w:fldSimple w:instr="PAGE   \* MERGEFORMAT">
      <w:r w:rsidR="001C795C" w:rsidRPr="001C795C">
        <w:rPr>
          <w:noProof/>
          <w:lang w:val="cs-CZ"/>
        </w:rPr>
        <w:t>4</w:t>
      </w:r>
    </w:fldSimple>
  </w:p>
  <w:p w:rsidR="00924D6D" w:rsidRDefault="00924D6D">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D" w:rsidRDefault="00924D6D">
    <w:pPr>
      <w:pStyle w:val="Zpat"/>
      <w:jc w:val="center"/>
    </w:pPr>
    <w:fldSimple w:instr=" PAGE   \* MERGEFORMAT ">
      <w:r w:rsidR="003E1D29">
        <w:rPr>
          <w:noProof/>
        </w:rPr>
        <w:t>353</w:t>
      </w:r>
    </w:fldSimple>
  </w:p>
  <w:p w:rsidR="00924D6D" w:rsidRDefault="00924D6D">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D" w:rsidRDefault="00924D6D">
    <w:pPr>
      <w:pStyle w:val="Zpat"/>
      <w:jc w:val="center"/>
    </w:pPr>
    <w:fldSimple w:instr=" PAGE   \* MERGEFORMAT ">
      <w:r w:rsidR="003E1D29">
        <w:rPr>
          <w:noProof/>
        </w:rPr>
        <w:t>354</w:t>
      </w:r>
    </w:fldSimple>
  </w:p>
  <w:p w:rsidR="00924D6D" w:rsidRDefault="00924D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C51" w:rsidRDefault="00407C51">
      <w:r>
        <w:separator/>
      </w:r>
    </w:p>
  </w:footnote>
  <w:footnote w:type="continuationSeparator" w:id="1">
    <w:p w:rsidR="00407C51" w:rsidRDefault="00407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D" w:rsidRDefault="00924D6D" w:rsidP="00B27855">
    <w:pPr>
      <w:pStyle w:val="Zhlav"/>
      <w:jc w:val="center"/>
    </w:pPr>
    <w:r>
      <w:t>Základní škola Velké Meziříčí, Sokolovská 470/13</w:t>
    </w:r>
  </w:p>
  <w:p w:rsidR="00924D6D" w:rsidRDefault="00924D6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D" w:rsidRDefault="00924D6D" w:rsidP="00FD413C">
    <w:pPr>
      <w:pStyle w:val="Zhlav"/>
      <w:jc w:val="center"/>
    </w:pPr>
    <w:r>
      <w:t>Základní škola Velké Meziříčí, Sokolovská 470/13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j0115868"/>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2"/>
    <w:multiLevelType w:val="singleLevel"/>
    <w:tmpl w:val="4B020D58"/>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F48C4C36"/>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FFFFFF89"/>
    <w:multiLevelType w:val="singleLevel"/>
    <w:tmpl w:val="B3E04DE2"/>
    <w:lvl w:ilvl="0">
      <w:start w:val="1"/>
      <w:numFmt w:val="bullet"/>
      <w:pStyle w:val="Seznamsodrkami"/>
      <w:lvlText w:val=""/>
      <w:lvlJc w:val="left"/>
      <w:pPr>
        <w:tabs>
          <w:tab w:val="num" w:pos="540"/>
        </w:tabs>
        <w:ind w:left="540" w:hanging="360"/>
      </w:pPr>
      <w:rPr>
        <w:rFonts w:ascii="Symbol" w:hAnsi="Symbol" w:hint="default"/>
      </w:rPr>
    </w:lvl>
  </w:abstractNum>
  <w:abstractNum w:abstractNumId="3">
    <w:nsid w:val="00000002"/>
    <w:multiLevelType w:val="singleLevel"/>
    <w:tmpl w:val="00000002"/>
    <w:name w:val="WW8Num1"/>
    <w:lvl w:ilvl="0">
      <w:start w:val="1"/>
      <w:numFmt w:val="bullet"/>
      <w:lvlText w:val=""/>
      <w:lvlJc w:val="left"/>
      <w:pPr>
        <w:tabs>
          <w:tab w:val="num" w:pos="643"/>
        </w:tabs>
        <w:ind w:left="643" w:hanging="360"/>
      </w:pPr>
      <w:rPr>
        <w:rFonts w:ascii="Symbol" w:hAnsi="Symbol" w:cs="Symbol"/>
      </w:rPr>
    </w:lvl>
  </w:abstractNum>
  <w:abstractNum w:abstractNumId="4">
    <w:nsid w:val="00000004"/>
    <w:multiLevelType w:val="multilevel"/>
    <w:tmpl w:val="00000004"/>
    <w:name w:val="WW8Num3"/>
    <w:lvl w:ilvl="0">
      <w:start w:val="5"/>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nsid w:val="00000007"/>
    <w:multiLevelType w:val="singleLevel"/>
    <w:tmpl w:val="00000007"/>
    <w:name w:val="WW8Num14"/>
    <w:lvl w:ilvl="0">
      <w:start w:val="1"/>
      <w:numFmt w:val="bullet"/>
      <w:lvlText w:val=""/>
      <w:lvlJc w:val="left"/>
      <w:pPr>
        <w:tabs>
          <w:tab w:val="num" w:pos="720"/>
        </w:tabs>
        <w:ind w:left="720" w:hanging="360"/>
      </w:pPr>
      <w:rPr>
        <w:rFonts w:ascii="Symbol" w:hAnsi="Symbol"/>
      </w:rPr>
    </w:lvl>
  </w:abstractNum>
  <w:abstractNum w:abstractNumId="6">
    <w:nsid w:val="027277BA"/>
    <w:multiLevelType w:val="hybridMultilevel"/>
    <w:tmpl w:val="BD7CAE58"/>
    <w:lvl w:ilvl="0" w:tplc="8DD6B50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6CD17EC"/>
    <w:multiLevelType w:val="hybridMultilevel"/>
    <w:tmpl w:val="F646A0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8CC34C1"/>
    <w:multiLevelType w:val="hybridMultilevel"/>
    <w:tmpl w:val="346C5E2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08F71457"/>
    <w:multiLevelType w:val="hybridMultilevel"/>
    <w:tmpl w:val="0AF838A0"/>
    <w:lvl w:ilvl="0" w:tplc="D5EEA1E4">
      <w:start w:val="1"/>
      <w:numFmt w:val="bullet"/>
      <w:lvlText w:val=""/>
      <w:lvlJc w:val="left"/>
      <w:pPr>
        <w:tabs>
          <w:tab w:val="num" w:pos="720"/>
        </w:tabs>
        <w:ind w:left="720" w:hanging="360"/>
      </w:pPr>
      <w:rPr>
        <w:rFonts w:ascii="Symbol" w:hAnsi="Symbol" w:hint="default"/>
        <w:b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BE45A6C"/>
    <w:multiLevelType w:val="hybridMultilevel"/>
    <w:tmpl w:val="D186969E"/>
    <w:lvl w:ilvl="0" w:tplc="C56C739A">
      <w:start w:val="1"/>
      <w:numFmt w:val="bullet"/>
      <w:lvlText w:val=""/>
      <w:lvlJc w:val="left"/>
      <w:pPr>
        <w:tabs>
          <w:tab w:val="num" w:pos="720"/>
        </w:tabs>
        <w:ind w:left="720" w:hanging="360"/>
      </w:pPr>
      <w:rPr>
        <w:rFonts w:ascii="Symbol" w:hAnsi="Symbol" w:hint="default"/>
        <w:sz w:val="20"/>
        <w:szCs w:val="20"/>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0D86121A"/>
    <w:multiLevelType w:val="hybridMultilevel"/>
    <w:tmpl w:val="40E625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3555EA7"/>
    <w:multiLevelType w:val="hybridMultilevel"/>
    <w:tmpl w:val="EFDC881A"/>
    <w:lvl w:ilvl="0" w:tplc="D5EEA1E4">
      <w:start w:val="1"/>
      <w:numFmt w:val="bullet"/>
      <w:lvlText w:val=""/>
      <w:lvlJc w:val="left"/>
      <w:pPr>
        <w:tabs>
          <w:tab w:val="num" w:pos="720"/>
        </w:tabs>
        <w:ind w:left="720" w:hanging="360"/>
      </w:pPr>
      <w:rPr>
        <w:rFonts w:ascii="Symbol" w:hAnsi="Symbol" w:hint="default"/>
        <w:b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6D533B"/>
    <w:multiLevelType w:val="hybridMultilevel"/>
    <w:tmpl w:val="91E818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5587E82"/>
    <w:multiLevelType w:val="hybridMultilevel"/>
    <w:tmpl w:val="640460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63C3F10"/>
    <w:multiLevelType w:val="multilevel"/>
    <w:tmpl w:val="3836D2A4"/>
    <w:lvl w:ilvl="0">
      <w:start w:val="5"/>
      <w:numFmt w:val="decimal"/>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163D60DB"/>
    <w:multiLevelType w:val="hybridMultilevel"/>
    <w:tmpl w:val="FB78C5F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1AC94EC1"/>
    <w:multiLevelType w:val="hybridMultilevel"/>
    <w:tmpl w:val="3C60AA58"/>
    <w:lvl w:ilvl="0" w:tplc="5C6ACD52">
      <w:start w:val="1"/>
      <w:numFmt w:val="bullet"/>
      <w:lvlText w:val=""/>
      <w:lvlJc w:val="left"/>
      <w:pPr>
        <w:tabs>
          <w:tab w:val="num" w:pos="720"/>
        </w:tabs>
        <w:ind w:left="720"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AE03CE5"/>
    <w:multiLevelType w:val="hybridMultilevel"/>
    <w:tmpl w:val="D3388E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F29202C"/>
    <w:multiLevelType w:val="hybridMultilevel"/>
    <w:tmpl w:val="C6CAAEEC"/>
    <w:lvl w:ilvl="0" w:tplc="8D7AE2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01203F9"/>
    <w:multiLevelType w:val="hybridMultilevel"/>
    <w:tmpl w:val="7BAC06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01C0B15"/>
    <w:multiLevelType w:val="hybridMultilevel"/>
    <w:tmpl w:val="BDE222B4"/>
    <w:lvl w:ilvl="0" w:tplc="04050001">
      <w:start w:val="1"/>
      <w:numFmt w:val="bullet"/>
      <w:lvlText w:val=""/>
      <w:lvlJc w:val="left"/>
      <w:pPr>
        <w:tabs>
          <w:tab w:val="num" w:pos="720"/>
        </w:tabs>
        <w:ind w:left="720" w:hanging="360"/>
      </w:pPr>
      <w:rPr>
        <w:rFonts w:ascii="Symbol" w:hAnsi="Symbol" w:hint="default"/>
        <w:sz w:val="20"/>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20CB4D1F"/>
    <w:multiLevelType w:val="hybridMultilevel"/>
    <w:tmpl w:val="8FCA9D66"/>
    <w:lvl w:ilvl="0" w:tplc="04050001">
      <w:start w:val="1"/>
      <w:numFmt w:val="bullet"/>
      <w:lvlText w:val=""/>
      <w:lvlJc w:val="left"/>
      <w:pPr>
        <w:tabs>
          <w:tab w:val="num" w:pos="1005"/>
        </w:tabs>
        <w:ind w:left="1005" w:hanging="360"/>
      </w:pPr>
      <w:rPr>
        <w:rFonts w:ascii="Symbol" w:hAnsi="Symbol" w:hint="default"/>
      </w:rPr>
    </w:lvl>
    <w:lvl w:ilvl="1" w:tplc="04050003" w:tentative="1">
      <w:start w:val="1"/>
      <w:numFmt w:val="bullet"/>
      <w:lvlText w:val="o"/>
      <w:lvlJc w:val="left"/>
      <w:pPr>
        <w:tabs>
          <w:tab w:val="num" w:pos="1725"/>
        </w:tabs>
        <w:ind w:left="1725" w:hanging="360"/>
      </w:pPr>
      <w:rPr>
        <w:rFonts w:ascii="Courier New" w:hAnsi="Courier New" w:cs="Courier New" w:hint="default"/>
      </w:rPr>
    </w:lvl>
    <w:lvl w:ilvl="2" w:tplc="04050005" w:tentative="1">
      <w:start w:val="1"/>
      <w:numFmt w:val="bullet"/>
      <w:lvlText w:val=""/>
      <w:lvlJc w:val="left"/>
      <w:pPr>
        <w:tabs>
          <w:tab w:val="num" w:pos="2445"/>
        </w:tabs>
        <w:ind w:left="2445" w:hanging="360"/>
      </w:pPr>
      <w:rPr>
        <w:rFonts w:ascii="Wingdings" w:hAnsi="Wingdings" w:hint="default"/>
      </w:rPr>
    </w:lvl>
    <w:lvl w:ilvl="3" w:tplc="04050001" w:tentative="1">
      <w:start w:val="1"/>
      <w:numFmt w:val="bullet"/>
      <w:lvlText w:val=""/>
      <w:lvlJc w:val="left"/>
      <w:pPr>
        <w:tabs>
          <w:tab w:val="num" w:pos="3165"/>
        </w:tabs>
        <w:ind w:left="3165" w:hanging="360"/>
      </w:pPr>
      <w:rPr>
        <w:rFonts w:ascii="Symbol" w:hAnsi="Symbol" w:hint="default"/>
      </w:rPr>
    </w:lvl>
    <w:lvl w:ilvl="4" w:tplc="04050003" w:tentative="1">
      <w:start w:val="1"/>
      <w:numFmt w:val="bullet"/>
      <w:lvlText w:val="o"/>
      <w:lvlJc w:val="left"/>
      <w:pPr>
        <w:tabs>
          <w:tab w:val="num" w:pos="3885"/>
        </w:tabs>
        <w:ind w:left="3885" w:hanging="360"/>
      </w:pPr>
      <w:rPr>
        <w:rFonts w:ascii="Courier New" w:hAnsi="Courier New" w:cs="Courier New" w:hint="default"/>
      </w:rPr>
    </w:lvl>
    <w:lvl w:ilvl="5" w:tplc="04050005" w:tentative="1">
      <w:start w:val="1"/>
      <w:numFmt w:val="bullet"/>
      <w:lvlText w:val=""/>
      <w:lvlJc w:val="left"/>
      <w:pPr>
        <w:tabs>
          <w:tab w:val="num" w:pos="4605"/>
        </w:tabs>
        <w:ind w:left="4605" w:hanging="360"/>
      </w:pPr>
      <w:rPr>
        <w:rFonts w:ascii="Wingdings" w:hAnsi="Wingdings" w:hint="default"/>
      </w:rPr>
    </w:lvl>
    <w:lvl w:ilvl="6" w:tplc="04050001" w:tentative="1">
      <w:start w:val="1"/>
      <w:numFmt w:val="bullet"/>
      <w:lvlText w:val=""/>
      <w:lvlJc w:val="left"/>
      <w:pPr>
        <w:tabs>
          <w:tab w:val="num" w:pos="5325"/>
        </w:tabs>
        <w:ind w:left="5325" w:hanging="360"/>
      </w:pPr>
      <w:rPr>
        <w:rFonts w:ascii="Symbol" w:hAnsi="Symbol" w:hint="default"/>
      </w:rPr>
    </w:lvl>
    <w:lvl w:ilvl="7" w:tplc="04050003" w:tentative="1">
      <w:start w:val="1"/>
      <w:numFmt w:val="bullet"/>
      <w:lvlText w:val="o"/>
      <w:lvlJc w:val="left"/>
      <w:pPr>
        <w:tabs>
          <w:tab w:val="num" w:pos="6045"/>
        </w:tabs>
        <w:ind w:left="6045" w:hanging="360"/>
      </w:pPr>
      <w:rPr>
        <w:rFonts w:ascii="Courier New" w:hAnsi="Courier New" w:cs="Courier New" w:hint="default"/>
      </w:rPr>
    </w:lvl>
    <w:lvl w:ilvl="8" w:tplc="04050005" w:tentative="1">
      <w:start w:val="1"/>
      <w:numFmt w:val="bullet"/>
      <w:lvlText w:val=""/>
      <w:lvlJc w:val="left"/>
      <w:pPr>
        <w:tabs>
          <w:tab w:val="num" w:pos="6765"/>
        </w:tabs>
        <w:ind w:left="6765" w:hanging="360"/>
      </w:pPr>
      <w:rPr>
        <w:rFonts w:ascii="Wingdings" w:hAnsi="Wingdings" w:hint="default"/>
      </w:rPr>
    </w:lvl>
  </w:abstractNum>
  <w:abstractNum w:abstractNumId="23">
    <w:nsid w:val="21B96DA9"/>
    <w:multiLevelType w:val="hybridMultilevel"/>
    <w:tmpl w:val="9D4CD834"/>
    <w:lvl w:ilvl="0" w:tplc="9E8CDDD8">
      <w:numFmt w:val="bullet"/>
      <w:pStyle w:val="Styl11bTunKurzvaVpravo02cmPed1b"/>
      <w:lvlText w:val=""/>
      <w:lvlJc w:val="left"/>
      <w:pPr>
        <w:tabs>
          <w:tab w:val="num" w:pos="567"/>
        </w:tabs>
        <w:ind w:left="567" w:hanging="397"/>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234E30CE"/>
    <w:multiLevelType w:val="hybridMultilevel"/>
    <w:tmpl w:val="0D8048B4"/>
    <w:lvl w:ilvl="0" w:tplc="970C1856">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45C0483"/>
    <w:multiLevelType w:val="hybridMultilevel"/>
    <w:tmpl w:val="A97A5DDE"/>
    <w:lvl w:ilvl="0" w:tplc="D5EEA1E4">
      <w:start w:val="1"/>
      <w:numFmt w:val="bullet"/>
      <w:lvlText w:val=""/>
      <w:lvlJc w:val="left"/>
      <w:pPr>
        <w:tabs>
          <w:tab w:val="num" w:pos="720"/>
        </w:tabs>
        <w:ind w:left="720" w:hanging="360"/>
      </w:pPr>
      <w:rPr>
        <w:rFonts w:ascii="Symbol" w:hAnsi="Symbol" w:hint="default"/>
        <w:b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5382012"/>
    <w:multiLevelType w:val="hybridMultilevel"/>
    <w:tmpl w:val="45228C7C"/>
    <w:lvl w:ilvl="0" w:tplc="0D2E17E0">
      <w:start w:val="3"/>
      <w:numFmt w:val="bullet"/>
      <w:lvlText w:val="-"/>
      <w:lvlJc w:val="left"/>
      <w:pPr>
        <w:ind w:left="1068"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26065E17"/>
    <w:multiLevelType w:val="hybridMultilevel"/>
    <w:tmpl w:val="C91267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82846C0"/>
    <w:multiLevelType w:val="hybridMultilevel"/>
    <w:tmpl w:val="DCE843D8"/>
    <w:lvl w:ilvl="0" w:tplc="D5EEA1E4">
      <w:start w:val="1"/>
      <w:numFmt w:val="bullet"/>
      <w:lvlText w:val=""/>
      <w:lvlJc w:val="left"/>
      <w:pPr>
        <w:tabs>
          <w:tab w:val="num" w:pos="720"/>
        </w:tabs>
        <w:ind w:left="720" w:hanging="360"/>
      </w:pPr>
      <w:rPr>
        <w:rFonts w:ascii="Symbol" w:hAnsi="Symbol" w:hint="default"/>
        <w:b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2D694CB7"/>
    <w:multiLevelType w:val="hybridMultilevel"/>
    <w:tmpl w:val="259425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0A60EFF"/>
    <w:multiLevelType w:val="multilevel"/>
    <w:tmpl w:val="084ED62C"/>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1955B5C"/>
    <w:multiLevelType w:val="hybridMultilevel"/>
    <w:tmpl w:val="B8368A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40279D5"/>
    <w:multiLevelType w:val="hybridMultilevel"/>
    <w:tmpl w:val="51B4E6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4893960"/>
    <w:multiLevelType w:val="hybridMultilevel"/>
    <w:tmpl w:val="C42ECE1C"/>
    <w:lvl w:ilvl="0" w:tplc="970C1856">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36D301AE"/>
    <w:multiLevelType w:val="hybridMultilevel"/>
    <w:tmpl w:val="E5DA7A74"/>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A825D0A"/>
    <w:multiLevelType w:val="hybridMultilevel"/>
    <w:tmpl w:val="37EE36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3DD728A4"/>
    <w:multiLevelType w:val="hybridMultilevel"/>
    <w:tmpl w:val="A32069EE"/>
    <w:lvl w:ilvl="0" w:tplc="D5EEA1E4">
      <w:start w:val="1"/>
      <w:numFmt w:val="bullet"/>
      <w:lvlText w:val=""/>
      <w:lvlJc w:val="left"/>
      <w:pPr>
        <w:tabs>
          <w:tab w:val="num" w:pos="720"/>
        </w:tabs>
        <w:ind w:left="720" w:hanging="360"/>
      </w:pPr>
      <w:rPr>
        <w:rFonts w:ascii="Symbol" w:hAnsi="Symbol" w:hint="default"/>
        <w:b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3F8D3EFB"/>
    <w:multiLevelType w:val="hybridMultilevel"/>
    <w:tmpl w:val="ACAA9E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40F3606C"/>
    <w:multiLevelType w:val="hybridMultilevel"/>
    <w:tmpl w:val="AFAE3CA2"/>
    <w:lvl w:ilvl="0" w:tplc="CE705ED8">
      <w:start w:val="1"/>
      <w:numFmt w:val="bullet"/>
      <w:lvlText w:val=""/>
      <w:lvlJc w:val="left"/>
      <w:pPr>
        <w:tabs>
          <w:tab w:val="num" w:pos="737"/>
        </w:tabs>
        <w:ind w:left="73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36E2521"/>
    <w:multiLevelType w:val="hybridMultilevel"/>
    <w:tmpl w:val="1516387E"/>
    <w:lvl w:ilvl="0" w:tplc="21FAFBA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3B421BF"/>
    <w:multiLevelType w:val="hybridMultilevel"/>
    <w:tmpl w:val="290CFE80"/>
    <w:lvl w:ilvl="0" w:tplc="1C984FCE">
      <w:start w:val="1"/>
      <w:numFmt w:val="lowerRoman"/>
      <w:lvlText w:val="%1."/>
      <w:lvlJc w:val="left"/>
      <w:pPr>
        <w:ind w:left="1080" w:hanging="72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677014E"/>
    <w:multiLevelType w:val="hybridMultilevel"/>
    <w:tmpl w:val="726E52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72D52B1"/>
    <w:multiLevelType w:val="hybridMultilevel"/>
    <w:tmpl w:val="2B12A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47FB3398"/>
    <w:multiLevelType w:val="hybridMultilevel"/>
    <w:tmpl w:val="FDC4ED08"/>
    <w:lvl w:ilvl="0" w:tplc="CE705ED8">
      <w:start w:val="1"/>
      <w:numFmt w:val="bullet"/>
      <w:lvlText w:val=""/>
      <w:lvlJc w:val="left"/>
      <w:pPr>
        <w:tabs>
          <w:tab w:val="num" w:pos="737"/>
        </w:tabs>
        <w:ind w:left="73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4BE60C3C"/>
    <w:multiLevelType w:val="hybridMultilevel"/>
    <w:tmpl w:val="0EB45DC8"/>
    <w:lvl w:ilvl="0" w:tplc="4F24A15C">
      <w:start w:val="1"/>
      <w:numFmt w:val="bullet"/>
      <w:lvlText w:val=""/>
      <w:lvlJc w:val="left"/>
      <w:pPr>
        <w:tabs>
          <w:tab w:val="num" w:pos="737"/>
        </w:tabs>
        <w:ind w:left="73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4E1D7B39"/>
    <w:multiLevelType w:val="hybridMultilevel"/>
    <w:tmpl w:val="2E70C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E8E6DB3"/>
    <w:multiLevelType w:val="hybridMultilevel"/>
    <w:tmpl w:val="91CE039A"/>
    <w:lvl w:ilvl="0" w:tplc="04050001">
      <w:start w:val="1"/>
      <w:numFmt w:val="bullet"/>
      <w:lvlText w:val=""/>
      <w:lvlJc w:val="left"/>
      <w:pPr>
        <w:tabs>
          <w:tab w:val="num" w:pos="720"/>
        </w:tabs>
        <w:ind w:left="720" w:hanging="360"/>
      </w:pPr>
      <w:rPr>
        <w:rFonts w:ascii="Symbol" w:hAnsi="Symbol" w:hint="default"/>
        <w:sz w:val="20"/>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4F3D2EA8"/>
    <w:multiLevelType w:val="hybridMultilevel"/>
    <w:tmpl w:val="593EF9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27A611B"/>
    <w:multiLevelType w:val="hybridMultilevel"/>
    <w:tmpl w:val="31806D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2C22D22"/>
    <w:multiLevelType w:val="hybridMultilevel"/>
    <w:tmpl w:val="5BB45D1E"/>
    <w:lvl w:ilvl="0" w:tplc="04050001">
      <w:start w:val="1"/>
      <w:numFmt w:val="bullet"/>
      <w:lvlText w:val=""/>
      <w:lvlJc w:val="left"/>
      <w:pPr>
        <w:tabs>
          <w:tab w:val="num" w:pos="720"/>
        </w:tabs>
        <w:ind w:left="720" w:hanging="360"/>
      </w:pPr>
      <w:rPr>
        <w:rFonts w:ascii="Symbol" w:hAnsi="Symbo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53DB3FFC"/>
    <w:multiLevelType w:val="hybridMultilevel"/>
    <w:tmpl w:val="C29C59A6"/>
    <w:lvl w:ilvl="0" w:tplc="04050001">
      <w:start w:val="1"/>
      <w:numFmt w:val="bullet"/>
      <w:lvlText w:val=""/>
      <w:lvlJc w:val="left"/>
      <w:pPr>
        <w:tabs>
          <w:tab w:val="num" w:pos="720"/>
        </w:tabs>
        <w:ind w:left="720" w:hanging="360"/>
      </w:pPr>
      <w:rPr>
        <w:rFonts w:ascii="Symbol" w:hAnsi="Symbol" w:hint="default"/>
      </w:rPr>
    </w:lvl>
    <w:lvl w:ilvl="1" w:tplc="4304678E">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5700532F"/>
    <w:multiLevelType w:val="hybridMultilevel"/>
    <w:tmpl w:val="E49A7B6C"/>
    <w:lvl w:ilvl="0" w:tplc="8DD6B508">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7FE76BB"/>
    <w:multiLevelType w:val="hybridMultilevel"/>
    <w:tmpl w:val="21CA8810"/>
    <w:lvl w:ilvl="0" w:tplc="B47C7FBE">
      <w:start w:val="3"/>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8EE7515"/>
    <w:multiLevelType w:val="hybridMultilevel"/>
    <w:tmpl w:val="FAF41B3E"/>
    <w:lvl w:ilvl="0" w:tplc="970C1856">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59241234"/>
    <w:multiLevelType w:val="hybridMultilevel"/>
    <w:tmpl w:val="FA542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A9A0193"/>
    <w:multiLevelType w:val="hybridMultilevel"/>
    <w:tmpl w:val="260AAE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5E077EFA"/>
    <w:multiLevelType w:val="hybridMultilevel"/>
    <w:tmpl w:val="A48CFCD0"/>
    <w:lvl w:ilvl="0" w:tplc="126C2B58">
      <w:start w:val="1"/>
      <w:numFmt w:val="bullet"/>
      <w:lvlText w:val=""/>
      <w:lvlJc w:val="left"/>
      <w:pPr>
        <w:tabs>
          <w:tab w:val="num" w:pos="1400"/>
        </w:tabs>
        <w:ind w:left="1400" w:hanging="606"/>
      </w:pPr>
      <w:rPr>
        <w:rFonts w:ascii="Symbol" w:hAnsi="Symbol" w:hint="default"/>
        <w:color w:val="auto"/>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7">
    <w:nsid w:val="5E9137EA"/>
    <w:multiLevelType w:val="hybridMultilevel"/>
    <w:tmpl w:val="43D84A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5F045A39"/>
    <w:multiLevelType w:val="hybridMultilevel"/>
    <w:tmpl w:val="A3EAF10C"/>
    <w:lvl w:ilvl="0" w:tplc="DEC030A0">
      <w:start w:val="6"/>
      <w:numFmt w:val="decimal"/>
      <w:lvlText w:val="%1."/>
      <w:lvlJc w:val="left"/>
      <w:pPr>
        <w:tabs>
          <w:tab w:val="num" w:pos="720"/>
        </w:tabs>
        <w:ind w:left="720" w:hanging="360"/>
      </w:pPr>
      <w:rPr>
        <w:rFonts w:hint="default"/>
      </w:rPr>
    </w:lvl>
    <w:lvl w:ilvl="1" w:tplc="B5504696">
      <w:numFmt w:val="none"/>
      <w:lvlText w:val=""/>
      <w:lvlJc w:val="left"/>
      <w:pPr>
        <w:tabs>
          <w:tab w:val="num" w:pos="360"/>
        </w:tabs>
      </w:pPr>
    </w:lvl>
    <w:lvl w:ilvl="2" w:tplc="35683140">
      <w:numFmt w:val="none"/>
      <w:lvlText w:val=""/>
      <w:lvlJc w:val="left"/>
      <w:pPr>
        <w:tabs>
          <w:tab w:val="num" w:pos="360"/>
        </w:tabs>
      </w:pPr>
    </w:lvl>
    <w:lvl w:ilvl="3" w:tplc="CB52A89A">
      <w:numFmt w:val="none"/>
      <w:lvlText w:val=""/>
      <w:lvlJc w:val="left"/>
      <w:pPr>
        <w:tabs>
          <w:tab w:val="num" w:pos="360"/>
        </w:tabs>
      </w:pPr>
    </w:lvl>
    <w:lvl w:ilvl="4" w:tplc="ADCE4C60">
      <w:numFmt w:val="none"/>
      <w:lvlText w:val=""/>
      <w:lvlJc w:val="left"/>
      <w:pPr>
        <w:tabs>
          <w:tab w:val="num" w:pos="360"/>
        </w:tabs>
      </w:pPr>
    </w:lvl>
    <w:lvl w:ilvl="5" w:tplc="7BD06234">
      <w:numFmt w:val="none"/>
      <w:lvlText w:val=""/>
      <w:lvlJc w:val="left"/>
      <w:pPr>
        <w:tabs>
          <w:tab w:val="num" w:pos="360"/>
        </w:tabs>
      </w:pPr>
    </w:lvl>
    <w:lvl w:ilvl="6" w:tplc="F5704BBE">
      <w:numFmt w:val="none"/>
      <w:lvlText w:val=""/>
      <w:lvlJc w:val="left"/>
      <w:pPr>
        <w:tabs>
          <w:tab w:val="num" w:pos="360"/>
        </w:tabs>
      </w:pPr>
    </w:lvl>
    <w:lvl w:ilvl="7" w:tplc="2BFE0968">
      <w:numFmt w:val="none"/>
      <w:lvlText w:val=""/>
      <w:lvlJc w:val="left"/>
      <w:pPr>
        <w:tabs>
          <w:tab w:val="num" w:pos="360"/>
        </w:tabs>
      </w:pPr>
    </w:lvl>
    <w:lvl w:ilvl="8" w:tplc="1C0AF0CC">
      <w:numFmt w:val="none"/>
      <w:lvlText w:val=""/>
      <w:lvlJc w:val="left"/>
      <w:pPr>
        <w:tabs>
          <w:tab w:val="num" w:pos="360"/>
        </w:tabs>
      </w:pPr>
    </w:lvl>
  </w:abstractNum>
  <w:abstractNum w:abstractNumId="59">
    <w:nsid w:val="634105A4"/>
    <w:multiLevelType w:val="hybridMultilevel"/>
    <w:tmpl w:val="19B6AB42"/>
    <w:lvl w:ilvl="0" w:tplc="04050001">
      <w:start w:val="1"/>
      <w:numFmt w:val="bullet"/>
      <w:lvlText w:val=""/>
      <w:lvlJc w:val="left"/>
      <w:pPr>
        <w:tabs>
          <w:tab w:val="num" w:pos="720"/>
        </w:tabs>
        <w:ind w:left="720" w:hanging="360"/>
      </w:pPr>
      <w:rPr>
        <w:rFonts w:ascii="Symbol" w:hAnsi="Symbol" w:hint="default"/>
        <w:sz w:val="20"/>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nsid w:val="657B774E"/>
    <w:multiLevelType w:val="multilevel"/>
    <w:tmpl w:val="62E2E910"/>
    <w:lvl w:ilvl="0">
      <w:start w:val="5"/>
      <w:numFmt w:val="decimal"/>
      <w:lvlText w:val="%1"/>
      <w:lvlJc w:val="left"/>
      <w:pPr>
        <w:tabs>
          <w:tab w:val="num" w:pos="900"/>
        </w:tabs>
        <w:ind w:left="900" w:hanging="900"/>
      </w:pPr>
      <w:rPr>
        <w:rFonts w:hint="default"/>
      </w:rPr>
    </w:lvl>
    <w:lvl w:ilvl="1">
      <w:start w:val="2"/>
      <w:numFmt w:val="decimal"/>
      <w:lvlText w:val="%1.%2"/>
      <w:lvlJc w:val="left"/>
      <w:pPr>
        <w:tabs>
          <w:tab w:val="num" w:pos="1080"/>
        </w:tabs>
        <w:ind w:left="108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
    <w:nsid w:val="682A636F"/>
    <w:multiLevelType w:val="hybridMultilevel"/>
    <w:tmpl w:val="EC3ECB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8990FBF"/>
    <w:multiLevelType w:val="hybridMultilevel"/>
    <w:tmpl w:val="6BB67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692F069B"/>
    <w:multiLevelType w:val="singleLevel"/>
    <w:tmpl w:val="3836EA48"/>
    <w:lvl w:ilvl="0">
      <w:numFmt w:val="bullet"/>
      <w:lvlText w:val="-"/>
      <w:lvlJc w:val="left"/>
      <w:pPr>
        <w:tabs>
          <w:tab w:val="num" w:pos="540"/>
        </w:tabs>
        <w:ind w:left="540" w:hanging="360"/>
      </w:pPr>
      <w:rPr>
        <w:sz w:val="24"/>
      </w:rPr>
    </w:lvl>
  </w:abstractNum>
  <w:abstractNum w:abstractNumId="64">
    <w:nsid w:val="69E54687"/>
    <w:multiLevelType w:val="hybridMultilevel"/>
    <w:tmpl w:val="937EBD7A"/>
    <w:lvl w:ilvl="0" w:tplc="BBDC9A08">
      <w:start w:val="1"/>
      <w:numFmt w:val="decimal"/>
      <w:lvlText w:val="%1."/>
      <w:lvlJc w:val="left"/>
      <w:pPr>
        <w:ind w:left="416" w:hanging="360"/>
      </w:pPr>
      <w:rPr>
        <w:rFonts w:hint="default"/>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65">
    <w:nsid w:val="6A6B6A91"/>
    <w:multiLevelType w:val="hybridMultilevel"/>
    <w:tmpl w:val="0A3E56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6C845DEB"/>
    <w:multiLevelType w:val="hybridMultilevel"/>
    <w:tmpl w:val="C652D60A"/>
    <w:lvl w:ilvl="0" w:tplc="FFFFFFFF">
      <w:start w:val="1"/>
      <w:numFmt w:val="bullet"/>
      <w:pStyle w:val="VetvtextuRVPZVCharPed3b"/>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6DFA545C"/>
    <w:multiLevelType w:val="hybridMultilevel"/>
    <w:tmpl w:val="1304F644"/>
    <w:lvl w:ilvl="0" w:tplc="126C2B58">
      <w:start w:val="1"/>
      <w:numFmt w:val="bullet"/>
      <w:lvlText w:val=""/>
      <w:lvlJc w:val="left"/>
      <w:pPr>
        <w:tabs>
          <w:tab w:val="num" w:pos="1400"/>
        </w:tabs>
        <w:ind w:left="1400" w:hanging="606"/>
      </w:pPr>
      <w:rPr>
        <w:rFonts w:ascii="Symbol" w:hAnsi="Symbol" w:hint="default"/>
        <w:color w:val="auto"/>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8">
    <w:nsid w:val="6EB31026"/>
    <w:multiLevelType w:val="hybridMultilevel"/>
    <w:tmpl w:val="70746B84"/>
    <w:lvl w:ilvl="0" w:tplc="11C2AA00">
      <w:start w:val="1"/>
      <w:numFmt w:val="bullet"/>
      <w:lvlText w:val=""/>
      <w:lvlJc w:val="left"/>
      <w:pPr>
        <w:tabs>
          <w:tab w:val="num" w:pos="720"/>
        </w:tabs>
        <w:ind w:left="720"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7486176F"/>
    <w:multiLevelType w:val="hybridMultilevel"/>
    <w:tmpl w:val="51F457EC"/>
    <w:lvl w:ilvl="0" w:tplc="CE705ED8">
      <w:start w:val="1"/>
      <w:numFmt w:val="bullet"/>
      <w:lvlText w:val=""/>
      <w:lvlJc w:val="left"/>
      <w:pPr>
        <w:tabs>
          <w:tab w:val="num" w:pos="737"/>
        </w:tabs>
        <w:ind w:left="73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7E501A17"/>
    <w:multiLevelType w:val="hybridMultilevel"/>
    <w:tmpl w:val="38463C82"/>
    <w:lvl w:ilvl="0">
      <w:start w:val="1"/>
      <w:numFmt w:val="bullet"/>
      <w:lvlText w:val=""/>
      <w:lvlJc w:val="left"/>
      <w:pPr>
        <w:tabs>
          <w:tab w:val="num" w:pos="737"/>
        </w:tabs>
        <w:ind w:left="737" w:hanging="39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nsid w:val="7EC22AA7"/>
    <w:multiLevelType w:val="hybridMultilevel"/>
    <w:tmpl w:val="FBACAD66"/>
    <w:lvl w:ilvl="0" w:tplc="0405000B">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39"/>
  </w:num>
  <w:num w:numId="4">
    <w:abstractNumId w:val="20"/>
  </w:num>
  <w:num w:numId="5">
    <w:abstractNumId w:val="66"/>
  </w:num>
  <w:num w:numId="6">
    <w:abstractNumId w:val="60"/>
  </w:num>
  <w:num w:numId="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
  </w:num>
  <w:num w:numId="12">
    <w:abstractNumId w:val="0"/>
  </w:num>
  <w:num w:numId="13">
    <w:abstractNumId w:val="58"/>
  </w:num>
  <w:num w:numId="14">
    <w:abstractNumId w:val="51"/>
  </w:num>
  <w:num w:numId="15">
    <w:abstractNumId w:val="22"/>
  </w:num>
  <w:num w:numId="16">
    <w:abstractNumId w:val="57"/>
  </w:num>
  <w:num w:numId="17">
    <w:abstractNumId w:val="31"/>
  </w:num>
  <w:num w:numId="18">
    <w:abstractNumId w:val="14"/>
  </w:num>
  <w:num w:numId="19">
    <w:abstractNumId w:val="71"/>
  </w:num>
  <w:num w:numId="20">
    <w:abstractNumId w:val="41"/>
  </w:num>
  <w:num w:numId="21">
    <w:abstractNumId w:val="15"/>
  </w:num>
  <w:num w:numId="22">
    <w:abstractNumId w:val="48"/>
  </w:num>
  <w:num w:numId="23">
    <w:abstractNumId w:val="62"/>
  </w:num>
  <w:num w:numId="24">
    <w:abstractNumId w:val="29"/>
  </w:num>
  <w:num w:numId="25">
    <w:abstractNumId w:val="27"/>
  </w:num>
  <w:num w:numId="26">
    <w:abstractNumId w:val="18"/>
  </w:num>
  <w:num w:numId="27">
    <w:abstractNumId w:val="61"/>
  </w:num>
  <w:num w:numId="28">
    <w:abstractNumId w:val="50"/>
  </w:num>
  <w:num w:numId="29">
    <w:abstractNumId w:val="42"/>
  </w:num>
  <w:num w:numId="30">
    <w:abstractNumId w:val="47"/>
  </w:num>
  <w:num w:numId="31">
    <w:abstractNumId w:val="13"/>
  </w:num>
  <w:num w:numId="32">
    <w:abstractNumId w:val="32"/>
  </w:num>
  <w:num w:numId="33">
    <w:abstractNumId w:val="7"/>
  </w:num>
  <w:num w:numId="34">
    <w:abstractNumId w:val="11"/>
  </w:num>
  <w:num w:numId="35">
    <w:abstractNumId w:val="8"/>
  </w:num>
  <w:num w:numId="36">
    <w:abstractNumId w:val="35"/>
  </w:num>
  <w:num w:numId="37">
    <w:abstractNumId w:val="55"/>
  </w:num>
  <w:num w:numId="38">
    <w:abstractNumId w:val="16"/>
  </w:num>
  <w:num w:numId="39">
    <w:abstractNumId w:val="65"/>
  </w:num>
  <w:num w:numId="40">
    <w:abstractNumId w:val="23"/>
  </w:num>
  <w:num w:numId="41">
    <w:abstractNumId w:val="64"/>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num>
  <w:num w:numId="54">
    <w:abstractNumId w:val="45"/>
  </w:num>
  <w:num w:numId="55">
    <w:abstractNumId w:val="3"/>
  </w:num>
  <w:num w:numId="56">
    <w:abstractNumId w:val="4"/>
  </w:num>
  <w:num w:numId="57">
    <w:abstractNumId w:val="1"/>
    <w:lvlOverride w:ilvl="0"/>
  </w:num>
  <w:num w:numId="58">
    <w:abstractNumId w:val="19"/>
  </w:num>
  <w:num w:numId="59">
    <w:abstractNumId w:val="25"/>
  </w:num>
  <w:num w:numId="60">
    <w:abstractNumId w:val="9"/>
  </w:num>
  <w:num w:numId="61">
    <w:abstractNumId w:val="36"/>
  </w:num>
  <w:num w:numId="62">
    <w:abstractNumId w:val="28"/>
  </w:num>
  <w:num w:numId="63">
    <w:abstractNumId w:val="12"/>
  </w:num>
  <w:num w:numId="64">
    <w:abstractNumId w:val="37"/>
  </w:num>
  <w:num w:numId="65">
    <w:abstractNumId w:val="68"/>
  </w:num>
  <w:num w:numId="66">
    <w:abstractNumId w:val="17"/>
  </w:num>
  <w:num w:numId="67">
    <w:abstractNumId w:val="10"/>
  </w:num>
  <w:num w:numId="68">
    <w:abstractNumId w:val="21"/>
  </w:num>
  <w:num w:numId="69">
    <w:abstractNumId w:val="59"/>
  </w:num>
  <w:num w:numId="70">
    <w:abstractNumId w:val="49"/>
  </w:num>
  <w:num w:numId="71">
    <w:abstractNumId w:val="46"/>
  </w:num>
  <w:num w:numId="72">
    <w:abstractNumId w:val="34"/>
  </w:num>
  <w:num w:numId="73">
    <w:abstractNumId w:val="54"/>
  </w:num>
  <w:num w:numId="74">
    <w:abstractNumId w:val="4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GrammaticalErrors/>
  <w:stylePaneFormatFilter w:val="3F01"/>
  <w:defaultTabStop w:val="284"/>
  <w:hyphenationZone w:val="425"/>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B033E4"/>
    <w:rsid w:val="00004BBF"/>
    <w:rsid w:val="00006B49"/>
    <w:rsid w:val="00022841"/>
    <w:rsid w:val="00022E87"/>
    <w:rsid w:val="000233A6"/>
    <w:rsid w:val="0002346D"/>
    <w:rsid w:val="00027ADE"/>
    <w:rsid w:val="000301B0"/>
    <w:rsid w:val="0003158F"/>
    <w:rsid w:val="000336C6"/>
    <w:rsid w:val="00033A7A"/>
    <w:rsid w:val="000412C3"/>
    <w:rsid w:val="00041D6D"/>
    <w:rsid w:val="00043F3B"/>
    <w:rsid w:val="00046B72"/>
    <w:rsid w:val="0005022C"/>
    <w:rsid w:val="0005157D"/>
    <w:rsid w:val="000523ED"/>
    <w:rsid w:val="00053616"/>
    <w:rsid w:val="00056809"/>
    <w:rsid w:val="0006726E"/>
    <w:rsid w:val="00085EE7"/>
    <w:rsid w:val="000A2F00"/>
    <w:rsid w:val="000A4049"/>
    <w:rsid w:val="000B2B6D"/>
    <w:rsid w:val="000B40AC"/>
    <w:rsid w:val="000B5514"/>
    <w:rsid w:val="000B656A"/>
    <w:rsid w:val="000C0BE4"/>
    <w:rsid w:val="000C5572"/>
    <w:rsid w:val="000D463B"/>
    <w:rsid w:val="000D78C6"/>
    <w:rsid w:val="000D7BFC"/>
    <w:rsid w:val="000E2CDF"/>
    <w:rsid w:val="000E3257"/>
    <w:rsid w:val="000E4F69"/>
    <w:rsid w:val="000E772C"/>
    <w:rsid w:val="000F2268"/>
    <w:rsid w:val="00100A60"/>
    <w:rsid w:val="00101FA0"/>
    <w:rsid w:val="001036B6"/>
    <w:rsid w:val="001054CA"/>
    <w:rsid w:val="00107C76"/>
    <w:rsid w:val="001118EF"/>
    <w:rsid w:val="0012296E"/>
    <w:rsid w:val="00122EC4"/>
    <w:rsid w:val="001276BF"/>
    <w:rsid w:val="00131E13"/>
    <w:rsid w:val="00137425"/>
    <w:rsid w:val="00140466"/>
    <w:rsid w:val="0014136D"/>
    <w:rsid w:val="00142293"/>
    <w:rsid w:val="00144C02"/>
    <w:rsid w:val="001508F8"/>
    <w:rsid w:val="001525A9"/>
    <w:rsid w:val="00152E8D"/>
    <w:rsid w:val="00153AF3"/>
    <w:rsid w:val="0015581D"/>
    <w:rsid w:val="001604BB"/>
    <w:rsid w:val="001705A8"/>
    <w:rsid w:val="0017339F"/>
    <w:rsid w:val="00182D65"/>
    <w:rsid w:val="0018314A"/>
    <w:rsid w:val="00186C7A"/>
    <w:rsid w:val="0019192A"/>
    <w:rsid w:val="00194D26"/>
    <w:rsid w:val="001974BF"/>
    <w:rsid w:val="00197C70"/>
    <w:rsid w:val="001A448F"/>
    <w:rsid w:val="001B02DB"/>
    <w:rsid w:val="001B2BA3"/>
    <w:rsid w:val="001B5F2C"/>
    <w:rsid w:val="001C0D38"/>
    <w:rsid w:val="001C182F"/>
    <w:rsid w:val="001C481D"/>
    <w:rsid w:val="001C795C"/>
    <w:rsid w:val="001E19B7"/>
    <w:rsid w:val="001E2918"/>
    <w:rsid w:val="001E4F66"/>
    <w:rsid w:val="001E56E2"/>
    <w:rsid w:val="001F45FD"/>
    <w:rsid w:val="001F4E6E"/>
    <w:rsid w:val="002148AB"/>
    <w:rsid w:val="002178A9"/>
    <w:rsid w:val="002230E8"/>
    <w:rsid w:val="0022395B"/>
    <w:rsid w:val="00223CD2"/>
    <w:rsid w:val="002273E5"/>
    <w:rsid w:val="002434FC"/>
    <w:rsid w:val="00243526"/>
    <w:rsid w:val="00246900"/>
    <w:rsid w:val="00261BEA"/>
    <w:rsid w:val="00263624"/>
    <w:rsid w:val="002711D7"/>
    <w:rsid w:val="00272108"/>
    <w:rsid w:val="00274B98"/>
    <w:rsid w:val="002801B4"/>
    <w:rsid w:val="002912B7"/>
    <w:rsid w:val="00293006"/>
    <w:rsid w:val="00295B5A"/>
    <w:rsid w:val="002A0478"/>
    <w:rsid w:val="002A1A0C"/>
    <w:rsid w:val="002A40C7"/>
    <w:rsid w:val="002A765F"/>
    <w:rsid w:val="002B17BA"/>
    <w:rsid w:val="002B2C57"/>
    <w:rsid w:val="002B4BB3"/>
    <w:rsid w:val="002B516F"/>
    <w:rsid w:val="002C02B6"/>
    <w:rsid w:val="002C1A70"/>
    <w:rsid w:val="002D689A"/>
    <w:rsid w:val="002E59C7"/>
    <w:rsid w:val="002F1420"/>
    <w:rsid w:val="003000DD"/>
    <w:rsid w:val="00303C9A"/>
    <w:rsid w:val="00304D99"/>
    <w:rsid w:val="003168CB"/>
    <w:rsid w:val="00322B50"/>
    <w:rsid w:val="00326411"/>
    <w:rsid w:val="00331BC3"/>
    <w:rsid w:val="00332FEC"/>
    <w:rsid w:val="003430F1"/>
    <w:rsid w:val="003470A0"/>
    <w:rsid w:val="00353041"/>
    <w:rsid w:val="003574E7"/>
    <w:rsid w:val="0036112B"/>
    <w:rsid w:val="0036120F"/>
    <w:rsid w:val="00366E42"/>
    <w:rsid w:val="003765A8"/>
    <w:rsid w:val="00381605"/>
    <w:rsid w:val="00385579"/>
    <w:rsid w:val="003864EC"/>
    <w:rsid w:val="0039537B"/>
    <w:rsid w:val="003A382E"/>
    <w:rsid w:val="003C0A5D"/>
    <w:rsid w:val="003C1C33"/>
    <w:rsid w:val="003C34FE"/>
    <w:rsid w:val="003C5ADB"/>
    <w:rsid w:val="003C6DF9"/>
    <w:rsid w:val="003D610F"/>
    <w:rsid w:val="003E1D29"/>
    <w:rsid w:val="003E27A2"/>
    <w:rsid w:val="003E63B0"/>
    <w:rsid w:val="003E722A"/>
    <w:rsid w:val="003F448D"/>
    <w:rsid w:val="003F7614"/>
    <w:rsid w:val="0040466D"/>
    <w:rsid w:val="00406889"/>
    <w:rsid w:val="00406F16"/>
    <w:rsid w:val="00407C51"/>
    <w:rsid w:val="0041213F"/>
    <w:rsid w:val="00413247"/>
    <w:rsid w:val="00414A25"/>
    <w:rsid w:val="00415CDE"/>
    <w:rsid w:val="0041702D"/>
    <w:rsid w:val="00422613"/>
    <w:rsid w:val="0043083C"/>
    <w:rsid w:val="00431B38"/>
    <w:rsid w:val="00432839"/>
    <w:rsid w:val="00434EA7"/>
    <w:rsid w:val="004419A1"/>
    <w:rsid w:val="004452B9"/>
    <w:rsid w:val="00446480"/>
    <w:rsid w:val="00450BD5"/>
    <w:rsid w:val="004516FA"/>
    <w:rsid w:val="00454A0C"/>
    <w:rsid w:val="00457F83"/>
    <w:rsid w:val="0046021C"/>
    <w:rsid w:val="00464A00"/>
    <w:rsid w:val="0046559D"/>
    <w:rsid w:val="00466B99"/>
    <w:rsid w:val="00470DEE"/>
    <w:rsid w:val="00473DCA"/>
    <w:rsid w:val="00481428"/>
    <w:rsid w:val="004821DE"/>
    <w:rsid w:val="00486AC5"/>
    <w:rsid w:val="00491AF6"/>
    <w:rsid w:val="0049339C"/>
    <w:rsid w:val="00494BDB"/>
    <w:rsid w:val="00496BC4"/>
    <w:rsid w:val="00496EF5"/>
    <w:rsid w:val="004A31E1"/>
    <w:rsid w:val="004A556C"/>
    <w:rsid w:val="004B15BE"/>
    <w:rsid w:val="004B30F6"/>
    <w:rsid w:val="004C3E20"/>
    <w:rsid w:val="004C580F"/>
    <w:rsid w:val="004C5C66"/>
    <w:rsid w:val="004C6D8E"/>
    <w:rsid w:val="004D50E0"/>
    <w:rsid w:val="004D7CF1"/>
    <w:rsid w:val="004E1DB6"/>
    <w:rsid w:val="004F191E"/>
    <w:rsid w:val="004F23E8"/>
    <w:rsid w:val="004F794C"/>
    <w:rsid w:val="00501235"/>
    <w:rsid w:val="00503F07"/>
    <w:rsid w:val="0050646F"/>
    <w:rsid w:val="00507209"/>
    <w:rsid w:val="00516BB0"/>
    <w:rsid w:val="00517689"/>
    <w:rsid w:val="005227E3"/>
    <w:rsid w:val="00536989"/>
    <w:rsid w:val="005400B6"/>
    <w:rsid w:val="005421A5"/>
    <w:rsid w:val="005538F8"/>
    <w:rsid w:val="00555B63"/>
    <w:rsid w:val="005653F3"/>
    <w:rsid w:val="00570CFC"/>
    <w:rsid w:val="0057149B"/>
    <w:rsid w:val="00580939"/>
    <w:rsid w:val="00580A3D"/>
    <w:rsid w:val="00580C3E"/>
    <w:rsid w:val="00581869"/>
    <w:rsid w:val="005879C2"/>
    <w:rsid w:val="00590396"/>
    <w:rsid w:val="005A14B1"/>
    <w:rsid w:val="005A221B"/>
    <w:rsid w:val="005A61FD"/>
    <w:rsid w:val="005C5AF9"/>
    <w:rsid w:val="005E60B2"/>
    <w:rsid w:val="005E6C57"/>
    <w:rsid w:val="005F01AF"/>
    <w:rsid w:val="005F2801"/>
    <w:rsid w:val="0060365F"/>
    <w:rsid w:val="00612839"/>
    <w:rsid w:val="00614EC8"/>
    <w:rsid w:val="00621BC7"/>
    <w:rsid w:val="00622830"/>
    <w:rsid w:val="00622B50"/>
    <w:rsid w:val="00623999"/>
    <w:rsid w:val="00626E9C"/>
    <w:rsid w:val="00631AF1"/>
    <w:rsid w:val="00632066"/>
    <w:rsid w:val="006357C2"/>
    <w:rsid w:val="006458DA"/>
    <w:rsid w:val="00652FAB"/>
    <w:rsid w:val="006548C9"/>
    <w:rsid w:val="006614E2"/>
    <w:rsid w:val="00661A06"/>
    <w:rsid w:val="00666297"/>
    <w:rsid w:val="006737E9"/>
    <w:rsid w:val="0067408A"/>
    <w:rsid w:val="00675837"/>
    <w:rsid w:val="00684A1C"/>
    <w:rsid w:val="00685779"/>
    <w:rsid w:val="006900FB"/>
    <w:rsid w:val="006978AB"/>
    <w:rsid w:val="006A2ABB"/>
    <w:rsid w:val="006A7200"/>
    <w:rsid w:val="006B1B04"/>
    <w:rsid w:val="006B1E13"/>
    <w:rsid w:val="006C2BF0"/>
    <w:rsid w:val="006C5ECF"/>
    <w:rsid w:val="006C6378"/>
    <w:rsid w:val="006E570A"/>
    <w:rsid w:val="006E7AEE"/>
    <w:rsid w:val="006F53F7"/>
    <w:rsid w:val="00705C89"/>
    <w:rsid w:val="00710697"/>
    <w:rsid w:val="00714E23"/>
    <w:rsid w:val="00717789"/>
    <w:rsid w:val="00721BE0"/>
    <w:rsid w:val="0072304C"/>
    <w:rsid w:val="00724C0C"/>
    <w:rsid w:val="007311BE"/>
    <w:rsid w:val="00733BE6"/>
    <w:rsid w:val="00747072"/>
    <w:rsid w:val="0075101C"/>
    <w:rsid w:val="007569EF"/>
    <w:rsid w:val="0075746E"/>
    <w:rsid w:val="00772494"/>
    <w:rsid w:val="00773259"/>
    <w:rsid w:val="00774B96"/>
    <w:rsid w:val="007775B6"/>
    <w:rsid w:val="00780654"/>
    <w:rsid w:val="00782528"/>
    <w:rsid w:val="00786780"/>
    <w:rsid w:val="00791C06"/>
    <w:rsid w:val="00793387"/>
    <w:rsid w:val="00796178"/>
    <w:rsid w:val="007A05D1"/>
    <w:rsid w:val="007A1A18"/>
    <w:rsid w:val="007A2F44"/>
    <w:rsid w:val="007A7B5F"/>
    <w:rsid w:val="007B0356"/>
    <w:rsid w:val="007B23CB"/>
    <w:rsid w:val="007B32DF"/>
    <w:rsid w:val="007C2DE3"/>
    <w:rsid w:val="007C4CE4"/>
    <w:rsid w:val="007C7923"/>
    <w:rsid w:val="007D3769"/>
    <w:rsid w:val="007D57B9"/>
    <w:rsid w:val="007D73CF"/>
    <w:rsid w:val="007D73EC"/>
    <w:rsid w:val="007E4245"/>
    <w:rsid w:val="007F16ED"/>
    <w:rsid w:val="00800F9F"/>
    <w:rsid w:val="00811672"/>
    <w:rsid w:val="0081213C"/>
    <w:rsid w:val="00821354"/>
    <w:rsid w:val="0082708C"/>
    <w:rsid w:val="0082794B"/>
    <w:rsid w:val="008344DD"/>
    <w:rsid w:val="008346D1"/>
    <w:rsid w:val="008357E9"/>
    <w:rsid w:val="00837FD9"/>
    <w:rsid w:val="00842B26"/>
    <w:rsid w:val="00846ABA"/>
    <w:rsid w:val="0087138D"/>
    <w:rsid w:val="00876A01"/>
    <w:rsid w:val="00876ACA"/>
    <w:rsid w:val="00876F3E"/>
    <w:rsid w:val="00883201"/>
    <w:rsid w:val="00885140"/>
    <w:rsid w:val="00890F3F"/>
    <w:rsid w:val="00896A4A"/>
    <w:rsid w:val="008A74B4"/>
    <w:rsid w:val="008B078B"/>
    <w:rsid w:val="008B1497"/>
    <w:rsid w:val="008C3B38"/>
    <w:rsid w:val="008C6EEF"/>
    <w:rsid w:val="008C7972"/>
    <w:rsid w:val="008D3D2D"/>
    <w:rsid w:val="008D75FC"/>
    <w:rsid w:val="008E4F50"/>
    <w:rsid w:val="008E59C2"/>
    <w:rsid w:val="008F07F2"/>
    <w:rsid w:val="008F172A"/>
    <w:rsid w:val="008F1825"/>
    <w:rsid w:val="008F2B45"/>
    <w:rsid w:val="008F3D09"/>
    <w:rsid w:val="008F4D75"/>
    <w:rsid w:val="008F6660"/>
    <w:rsid w:val="00902070"/>
    <w:rsid w:val="00902449"/>
    <w:rsid w:val="00911CC5"/>
    <w:rsid w:val="0092165C"/>
    <w:rsid w:val="00924D6D"/>
    <w:rsid w:val="00930720"/>
    <w:rsid w:val="0095121B"/>
    <w:rsid w:val="00951370"/>
    <w:rsid w:val="0095460D"/>
    <w:rsid w:val="00961D90"/>
    <w:rsid w:val="00963F4C"/>
    <w:rsid w:val="00966E47"/>
    <w:rsid w:val="0097121E"/>
    <w:rsid w:val="00972E98"/>
    <w:rsid w:val="00982D53"/>
    <w:rsid w:val="00983A42"/>
    <w:rsid w:val="0098737F"/>
    <w:rsid w:val="0099014E"/>
    <w:rsid w:val="0099287B"/>
    <w:rsid w:val="00992893"/>
    <w:rsid w:val="00994ED8"/>
    <w:rsid w:val="009A0FCB"/>
    <w:rsid w:val="009A3316"/>
    <w:rsid w:val="009A3EFF"/>
    <w:rsid w:val="009A4B68"/>
    <w:rsid w:val="009A4FE9"/>
    <w:rsid w:val="009A6B7D"/>
    <w:rsid w:val="009A6EFA"/>
    <w:rsid w:val="009B2927"/>
    <w:rsid w:val="009B3EA5"/>
    <w:rsid w:val="009C5497"/>
    <w:rsid w:val="009C60CF"/>
    <w:rsid w:val="009D1F6E"/>
    <w:rsid w:val="009D377E"/>
    <w:rsid w:val="009F3E56"/>
    <w:rsid w:val="009F7C2A"/>
    <w:rsid w:val="00A02327"/>
    <w:rsid w:val="00A052F3"/>
    <w:rsid w:val="00A070F4"/>
    <w:rsid w:val="00A1510D"/>
    <w:rsid w:val="00A1747F"/>
    <w:rsid w:val="00A17D6C"/>
    <w:rsid w:val="00A203CB"/>
    <w:rsid w:val="00A20737"/>
    <w:rsid w:val="00A219F0"/>
    <w:rsid w:val="00A22F22"/>
    <w:rsid w:val="00A23118"/>
    <w:rsid w:val="00A2694F"/>
    <w:rsid w:val="00A27D28"/>
    <w:rsid w:val="00A311BB"/>
    <w:rsid w:val="00A33063"/>
    <w:rsid w:val="00A355B9"/>
    <w:rsid w:val="00A4071B"/>
    <w:rsid w:val="00A41E8B"/>
    <w:rsid w:val="00A6205A"/>
    <w:rsid w:val="00A6338F"/>
    <w:rsid w:val="00A63EFE"/>
    <w:rsid w:val="00A64C9D"/>
    <w:rsid w:val="00A67526"/>
    <w:rsid w:val="00A84DE7"/>
    <w:rsid w:val="00A86891"/>
    <w:rsid w:val="00A92100"/>
    <w:rsid w:val="00A951A4"/>
    <w:rsid w:val="00AA30AD"/>
    <w:rsid w:val="00AA5479"/>
    <w:rsid w:val="00AA6FAC"/>
    <w:rsid w:val="00AB0423"/>
    <w:rsid w:val="00AB1E8F"/>
    <w:rsid w:val="00AB2ED0"/>
    <w:rsid w:val="00AB35A7"/>
    <w:rsid w:val="00AC0F01"/>
    <w:rsid w:val="00AC2902"/>
    <w:rsid w:val="00AC2F84"/>
    <w:rsid w:val="00AC4E74"/>
    <w:rsid w:val="00AC5AAA"/>
    <w:rsid w:val="00AD1427"/>
    <w:rsid w:val="00AE5DE5"/>
    <w:rsid w:val="00B00602"/>
    <w:rsid w:val="00B006BC"/>
    <w:rsid w:val="00B0235A"/>
    <w:rsid w:val="00B033E4"/>
    <w:rsid w:val="00B05EC9"/>
    <w:rsid w:val="00B07417"/>
    <w:rsid w:val="00B11021"/>
    <w:rsid w:val="00B131D7"/>
    <w:rsid w:val="00B23D1A"/>
    <w:rsid w:val="00B24F5B"/>
    <w:rsid w:val="00B27855"/>
    <w:rsid w:val="00B32ECD"/>
    <w:rsid w:val="00B41DAC"/>
    <w:rsid w:val="00B420D2"/>
    <w:rsid w:val="00B44217"/>
    <w:rsid w:val="00B44230"/>
    <w:rsid w:val="00B44449"/>
    <w:rsid w:val="00B537D2"/>
    <w:rsid w:val="00B56ECD"/>
    <w:rsid w:val="00B62625"/>
    <w:rsid w:val="00B65260"/>
    <w:rsid w:val="00B66DA0"/>
    <w:rsid w:val="00B67485"/>
    <w:rsid w:val="00B72DAC"/>
    <w:rsid w:val="00B74DC3"/>
    <w:rsid w:val="00B76A2C"/>
    <w:rsid w:val="00B77197"/>
    <w:rsid w:val="00B843F8"/>
    <w:rsid w:val="00B87B54"/>
    <w:rsid w:val="00B9316D"/>
    <w:rsid w:val="00B93537"/>
    <w:rsid w:val="00B9370C"/>
    <w:rsid w:val="00B96279"/>
    <w:rsid w:val="00BA0B08"/>
    <w:rsid w:val="00BA16C2"/>
    <w:rsid w:val="00BA386D"/>
    <w:rsid w:val="00BA777E"/>
    <w:rsid w:val="00BB1451"/>
    <w:rsid w:val="00BB4602"/>
    <w:rsid w:val="00BB71B7"/>
    <w:rsid w:val="00BD6325"/>
    <w:rsid w:val="00BE2D42"/>
    <w:rsid w:val="00BE31DD"/>
    <w:rsid w:val="00BE4B91"/>
    <w:rsid w:val="00BF0E49"/>
    <w:rsid w:val="00BF42CD"/>
    <w:rsid w:val="00C13306"/>
    <w:rsid w:val="00C151EC"/>
    <w:rsid w:val="00C16F9D"/>
    <w:rsid w:val="00C17A18"/>
    <w:rsid w:val="00C20471"/>
    <w:rsid w:val="00C21ADB"/>
    <w:rsid w:val="00C247D7"/>
    <w:rsid w:val="00C26184"/>
    <w:rsid w:val="00C41216"/>
    <w:rsid w:val="00C440AE"/>
    <w:rsid w:val="00C4601B"/>
    <w:rsid w:val="00C515BF"/>
    <w:rsid w:val="00C51D24"/>
    <w:rsid w:val="00C52890"/>
    <w:rsid w:val="00C545CC"/>
    <w:rsid w:val="00C57837"/>
    <w:rsid w:val="00C723EB"/>
    <w:rsid w:val="00C805A6"/>
    <w:rsid w:val="00C84F7E"/>
    <w:rsid w:val="00C85C50"/>
    <w:rsid w:val="00CA34F6"/>
    <w:rsid w:val="00CB06D3"/>
    <w:rsid w:val="00CB36A7"/>
    <w:rsid w:val="00CB39B4"/>
    <w:rsid w:val="00CD0940"/>
    <w:rsid w:val="00CD1715"/>
    <w:rsid w:val="00CD56B5"/>
    <w:rsid w:val="00CD5A7D"/>
    <w:rsid w:val="00CE08CE"/>
    <w:rsid w:val="00CE1302"/>
    <w:rsid w:val="00CE47B1"/>
    <w:rsid w:val="00CE6BA2"/>
    <w:rsid w:val="00CF4EC8"/>
    <w:rsid w:val="00D018B0"/>
    <w:rsid w:val="00D021BE"/>
    <w:rsid w:val="00D030C8"/>
    <w:rsid w:val="00D03244"/>
    <w:rsid w:val="00D0327F"/>
    <w:rsid w:val="00D10402"/>
    <w:rsid w:val="00D16132"/>
    <w:rsid w:val="00D21AB2"/>
    <w:rsid w:val="00D2527C"/>
    <w:rsid w:val="00D26DFC"/>
    <w:rsid w:val="00D30B07"/>
    <w:rsid w:val="00D350B7"/>
    <w:rsid w:val="00D35548"/>
    <w:rsid w:val="00D51E4A"/>
    <w:rsid w:val="00D55BE3"/>
    <w:rsid w:val="00D56479"/>
    <w:rsid w:val="00D625A7"/>
    <w:rsid w:val="00D657F2"/>
    <w:rsid w:val="00D6707F"/>
    <w:rsid w:val="00D71393"/>
    <w:rsid w:val="00D724C5"/>
    <w:rsid w:val="00D73462"/>
    <w:rsid w:val="00D74783"/>
    <w:rsid w:val="00D75AB2"/>
    <w:rsid w:val="00D8331A"/>
    <w:rsid w:val="00D85298"/>
    <w:rsid w:val="00D85B26"/>
    <w:rsid w:val="00D86223"/>
    <w:rsid w:val="00D944E2"/>
    <w:rsid w:val="00D96690"/>
    <w:rsid w:val="00DA03AD"/>
    <w:rsid w:val="00DA350C"/>
    <w:rsid w:val="00DA5E32"/>
    <w:rsid w:val="00DA72B8"/>
    <w:rsid w:val="00DA7A59"/>
    <w:rsid w:val="00DB0C43"/>
    <w:rsid w:val="00DB3363"/>
    <w:rsid w:val="00DB4C8E"/>
    <w:rsid w:val="00DC021D"/>
    <w:rsid w:val="00DC3ECA"/>
    <w:rsid w:val="00DC478A"/>
    <w:rsid w:val="00DC6104"/>
    <w:rsid w:val="00DC6EAD"/>
    <w:rsid w:val="00DD40AE"/>
    <w:rsid w:val="00DD63B3"/>
    <w:rsid w:val="00DF109E"/>
    <w:rsid w:val="00DF4441"/>
    <w:rsid w:val="00DF69FE"/>
    <w:rsid w:val="00E004C5"/>
    <w:rsid w:val="00E0689D"/>
    <w:rsid w:val="00E1352D"/>
    <w:rsid w:val="00E15646"/>
    <w:rsid w:val="00E21BDA"/>
    <w:rsid w:val="00E2209C"/>
    <w:rsid w:val="00E223C8"/>
    <w:rsid w:val="00E26008"/>
    <w:rsid w:val="00E361C2"/>
    <w:rsid w:val="00E36B3E"/>
    <w:rsid w:val="00E36CFD"/>
    <w:rsid w:val="00E4044D"/>
    <w:rsid w:val="00E41424"/>
    <w:rsid w:val="00E422D9"/>
    <w:rsid w:val="00E45C4D"/>
    <w:rsid w:val="00E4646F"/>
    <w:rsid w:val="00E51CA7"/>
    <w:rsid w:val="00E769CF"/>
    <w:rsid w:val="00E77214"/>
    <w:rsid w:val="00E77E61"/>
    <w:rsid w:val="00E80236"/>
    <w:rsid w:val="00E80EE8"/>
    <w:rsid w:val="00E93410"/>
    <w:rsid w:val="00E946EC"/>
    <w:rsid w:val="00E96E92"/>
    <w:rsid w:val="00EA2CFF"/>
    <w:rsid w:val="00EA41FB"/>
    <w:rsid w:val="00EA51B5"/>
    <w:rsid w:val="00EB04F1"/>
    <w:rsid w:val="00EC0EBF"/>
    <w:rsid w:val="00ED1241"/>
    <w:rsid w:val="00ED35D1"/>
    <w:rsid w:val="00ED4E29"/>
    <w:rsid w:val="00ED4ED2"/>
    <w:rsid w:val="00EE22D6"/>
    <w:rsid w:val="00EE781A"/>
    <w:rsid w:val="00EF02BD"/>
    <w:rsid w:val="00EF6589"/>
    <w:rsid w:val="00F00300"/>
    <w:rsid w:val="00F05C29"/>
    <w:rsid w:val="00F15DC8"/>
    <w:rsid w:val="00F23A8E"/>
    <w:rsid w:val="00F27D50"/>
    <w:rsid w:val="00F32111"/>
    <w:rsid w:val="00F326DE"/>
    <w:rsid w:val="00F3297A"/>
    <w:rsid w:val="00F3343F"/>
    <w:rsid w:val="00F37CA8"/>
    <w:rsid w:val="00F4565D"/>
    <w:rsid w:val="00F53734"/>
    <w:rsid w:val="00F57AFF"/>
    <w:rsid w:val="00F605ED"/>
    <w:rsid w:val="00F65DEC"/>
    <w:rsid w:val="00F6706E"/>
    <w:rsid w:val="00F810A5"/>
    <w:rsid w:val="00F817B7"/>
    <w:rsid w:val="00F82495"/>
    <w:rsid w:val="00F82E19"/>
    <w:rsid w:val="00F8534E"/>
    <w:rsid w:val="00F90E40"/>
    <w:rsid w:val="00F912AF"/>
    <w:rsid w:val="00F93FCA"/>
    <w:rsid w:val="00F94EF1"/>
    <w:rsid w:val="00F952A8"/>
    <w:rsid w:val="00F96954"/>
    <w:rsid w:val="00FB23ED"/>
    <w:rsid w:val="00FB24E6"/>
    <w:rsid w:val="00FB6292"/>
    <w:rsid w:val="00FC2D51"/>
    <w:rsid w:val="00FC3002"/>
    <w:rsid w:val="00FC4DBB"/>
    <w:rsid w:val="00FC722D"/>
    <w:rsid w:val="00FD0EED"/>
    <w:rsid w:val="00FD125C"/>
    <w:rsid w:val="00FD21DE"/>
    <w:rsid w:val="00FD28B5"/>
    <w:rsid w:val="00FD413C"/>
    <w:rsid w:val="00FD455C"/>
    <w:rsid w:val="00FD58D5"/>
    <w:rsid w:val="00FE1829"/>
    <w:rsid w:val="00FE1E67"/>
    <w:rsid w:val="00FE41C3"/>
    <w:rsid w:val="00FE4895"/>
    <w:rsid w:val="00FE57C1"/>
    <w:rsid w:val="00FE616A"/>
    <w:rsid w:val="00FF31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58D5"/>
    <w:rPr>
      <w:sz w:val="24"/>
      <w:szCs w:val="24"/>
    </w:rPr>
  </w:style>
  <w:style w:type="paragraph" w:styleId="Nadpis1">
    <w:name w:val="heading 1"/>
    <w:basedOn w:val="Normln"/>
    <w:next w:val="Normln"/>
    <w:link w:val="Nadpis1Char"/>
    <w:qFormat/>
    <w:rsid w:val="00FD413C"/>
    <w:pPr>
      <w:keepNext/>
      <w:spacing w:before="240" w:after="60"/>
      <w:outlineLvl w:val="0"/>
    </w:pPr>
    <w:rPr>
      <w:rFonts w:ascii="Arial" w:hAnsi="Arial"/>
      <w:b/>
      <w:bCs/>
      <w:kern w:val="32"/>
      <w:sz w:val="32"/>
      <w:szCs w:val="32"/>
      <w:lang/>
    </w:rPr>
  </w:style>
  <w:style w:type="paragraph" w:styleId="Nadpis2">
    <w:name w:val="heading 2"/>
    <w:basedOn w:val="Normln"/>
    <w:next w:val="Normln"/>
    <w:link w:val="Nadpis2Char"/>
    <w:qFormat/>
    <w:rsid w:val="00FD413C"/>
    <w:pPr>
      <w:keepNext/>
      <w:spacing w:before="240" w:after="60"/>
      <w:outlineLvl w:val="1"/>
    </w:pPr>
    <w:rPr>
      <w:rFonts w:ascii="Arial" w:hAnsi="Arial"/>
      <w:b/>
      <w:bCs/>
      <w:i/>
      <w:iCs/>
      <w:sz w:val="28"/>
      <w:szCs w:val="28"/>
      <w:lang/>
    </w:rPr>
  </w:style>
  <w:style w:type="paragraph" w:styleId="Nadpis3">
    <w:name w:val="heading 3"/>
    <w:basedOn w:val="Normln"/>
    <w:next w:val="Normln"/>
    <w:link w:val="Nadpis3Char"/>
    <w:qFormat/>
    <w:rsid w:val="00FD413C"/>
    <w:pPr>
      <w:keepNext/>
      <w:spacing w:before="240" w:after="60"/>
      <w:outlineLvl w:val="2"/>
    </w:pPr>
    <w:rPr>
      <w:rFonts w:ascii="Arial" w:hAnsi="Arial"/>
      <w:b/>
      <w:bCs/>
      <w:sz w:val="26"/>
      <w:szCs w:val="26"/>
      <w:lang/>
    </w:rPr>
  </w:style>
  <w:style w:type="paragraph" w:styleId="Nadpis4">
    <w:name w:val="heading 4"/>
    <w:basedOn w:val="Normln"/>
    <w:next w:val="Normln"/>
    <w:link w:val="Nadpis4Char"/>
    <w:qFormat/>
    <w:rsid w:val="00FD413C"/>
    <w:pPr>
      <w:keepNext/>
      <w:spacing w:before="240" w:after="60"/>
      <w:outlineLvl w:val="3"/>
    </w:pPr>
    <w:rPr>
      <w:b/>
      <w:bCs/>
      <w:sz w:val="28"/>
      <w:szCs w:val="28"/>
      <w:lang/>
    </w:rPr>
  </w:style>
  <w:style w:type="paragraph" w:styleId="Nadpis5">
    <w:name w:val="heading 5"/>
    <w:basedOn w:val="Normln"/>
    <w:next w:val="Normln"/>
    <w:link w:val="Nadpis5Char"/>
    <w:qFormat/>
    <w:rsid w:val="00FD413C"/>
    <w:pPr>
      <w:spacing w:before="240" w:after="60"/>
      <w:outlineLvl w:val="4"/>
    </w:pPr>
    <w:rPr>
      <w:b/>
      <w:bCs/>
      <w:i/>
      <w:iCs/>
      <w:sz w:val="26"/>
      <w:szCs w:val="26"/>
      <w:lang/>
    </w:rPr>
  </w:style>
  <w:style w:type="paragraph" w:styleId="Nadpis6">
    <w:name w:val="heading 6"/>
    <w:basedOn w:val="Normln"/>
    <w:next w:val="Normln"/>
    <w:link w:val="Nadpis6Char"/>
    <w:qFormat/>
    <w:rsid w:val="00FD413C"/>
    <w:pPr>
      <w:spacing w:before="240" w:after="60"/>
      <w:outlineLvl w:val="5"/>
    </w:pPr>
    <w:rPr>
      <w:b/>
      <w:bCs/>
      <w:sz w:val="22"/>
      <w:szCs w:val="22"/>
      <w:lang/>
    </w:rPr>
  </w:style>
  <w:style w:type="paragraph" w:styleId="Nadpis7">
    <w:name w:val="heading 7"/>
    <w:basedOn w:val="Normln"/>
    <w:next w:val="Normln"/>
    <w:link w:val="Nadpis7Char"/>
    <w:qFormat/>
    <w:rsid w:val="00FD413C"/>
    <w:pPr>
      <w:spacing w:before="240" w:after="60"/>
      <w:outlineLvl w:val="6"/>
    </w:pPr>
    <w:rPr>
      <w:lang/>
    </w:rPr>
  </w:style>
  <w:style w:type="paragraph" w:styleId="Nadpis8">
    <w:name w:val="heading 8"/>
    <w:basedOn w:val="Normln"/>
    <w:next w:val="Normln"/>
    <w:link w:val="Nadpis8Char"/>
    <w:qFormat/>
    <w:rsid w:val="00FD413C"/>
    <w:pPr>
      <w:spacing w:before="240" w:after="60"/>
      <w:outlineLvl w:val="7"/>
    </w:pPr>
    <w:rPr>
      <w:i/>
      <w:iCs/>
      <w:lang/>
    </w:rPr>
  </w:style>
  <w:style w:type="paragraph" w:styleId="Nadpis9">
    <w:name w:val="heading 9"/>
    <w:basedOn w:val="Normln"/>
    <w:next w:val="Normln"/>
    <w:link w:val="Nadpis9Char"/>
    <w:qFormat/>
    <w:rsid w:val="00FD413C"/>
    <w:pPr>
      <w:spacing w:before="240" w:after="60"/>
      <w:outlineLvl w:val="8"/>
    </w:pPr>
    <w:rPr>
      <w:rFonts w:ascii="Arial" w:hAnsi="Arial"/>
      <w:sz w:val="22"/>
      <w:szCs w:val="22"/>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table" w:styleId="Mkatabulky">
    <w:name w:val="Table Grid"/>
    <w:basedOn w:val="Normlntabulka"/>
    <w:uiPriority w:val="59"/>
    <w:rsid w:val="00B03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rsid w:val="00B033E4"/>
    <w:pPr>
      <w:tabs>
        <w:tab w:val="center" w:pos="4536"/>
        <w:tab w:val="right" w:pos="9072"/>
      </w:tabs>
    </w:pPr>
    <w:rPr>
      <w:lang/>
    </w:rPr>
  </w:style>
  <w:style w:type="character" w:styleId="slostrnky">
    <w:name w:val="page number"/>
    <w:basedOn w:val="Standardnpsmoodstavce"/>
    <w:rsid w:val="00B033E4"/>
  </w:style>
  <w:style w:type="paragraph" w:styleId="Seznamsodrkami">
    <w:name w:val="List Bullet"/>
    <w:basedOn w:val="Normln"/>
    <w:rsid w:val="00FD413C"/>
    <w:pPr>
      <w:numPr>
        <w:numId w:val="1"/>
      </w:numPr>
      <w:tabs>
        <w:tab w:val="clear" w:pos="540"/>
        <w:tab w:val="num" w:pos="360"/>
      </w:tabs>
      <w:ind w:left="360"/>
    </w:pPr>
  </w:style>
  <w:style w:type="paragraph" w:styleId="Titulek">
    <w:name w:val="caption"/>
    <w:basedOn w:val="Normln"/>
    <w:next w:val="Normln"/>
    <w:qFormat/>
    <w:rsid w:val="00FD413C"/>
    <w:rPr>
      <w:b/>
      <w:bCs/>
      <w:sz w:val="20"/>
      <w:szCs w:val="20"/>
    </w:rPr>
  </w:style>
  <w:style w:type="paragraph" w:styleId="Zkladntext">
    <w:name w:val="Body Text"/>
    <w:basedOn w:val="Normln"/>
    <w:link w:val="ZkladntextChar"/>
    <w:rsid w:val="00FD413C"/>
    <w:pPr>
      <w:spacing w:after="120"/>
    </w:pPr>
    <w:rPr>
      <w:lang/>
    </w:rPr>
  </w:style>
  <w:style w:type="paragraph" w:styleId="Zkladntextodsazen">
    <w:name w:val="Body Text Indent"/>
    <w:basedOn w:val="Normln"/>
    <w:link w:val="ZkladntextodsazenChar"/>
    <w:rsid w:val="00FD413C"/>
    <w:pPr>
      <w:spacing w:after="120"/>
      <w:ind w:left="283"/>
    </w:pPr>
    <w:rPr>
      <w:lang/>
    </w:rPr>
  </w:style>
  <w:style w:type="paragraph" w:styleId="Zkladntext-prvnodsazen">
    <w:name w:val="Body Text First Indent"/>
    <w:basedOn w:val="Zkladntext"/>
    <w:link w:val="Zkladntext-prvnodsazenChar"/>
    <w:rsid w:val="00FD413C"/>
    <w:pPr>
      <w:ind w:firstLine="210"/>
    </w:pPr>
  </w:style>
  <w:style w:type="paragraph" w:styleId="Zhlav">
    <w:name w:val="header"/>
    <w:basedOn w:val="Normln"/>
    <w:link w:val="ZhlavChar"/>
    <w:uiPriority w:val="99"/>
    <w:rsid w:val="00FD413C"/>
    <w:pPr>
      <w:tabs>
        <w:tab w:val="center" w:pos="4536"/>
        <w:tab w:val="right" w:pos="9072"/>
      </w:tabs>
    </w:pPr>
    <w:rPr>
      <w:lang/>
    </w:rPr>
  </w:style>
  <w:style w:type="paragraph" w:styleId="Normlnweb">
    <w:name w:val="Normal (Web)"/>
    <w:basedOn w:val="Normln"/>
    <w:uiPriority w:val="99"/>
    <w:rsid w:val="00E946EC"/>
    <w:pPr>
      <w:spacing w:before="100" w:beforeAutospacing="1" w:after="100" w:afterAutospacing="1"/>
    </w:pPr>
  </w:style>
  <w:style w:type="paragraph" w:customStyle="1" w:styleId="Odstavec">
    <w:name w:val="Odstavec"/>
    <w:basedOn w:val="Normln"/>
    <w:rsid w:val="00612839"/>
    <w:pPr>
      <w:spacing w:before="120" w:after="120"/>
      <w:ind w:firstLine="709"/>
      <w:jc w:val="both"/>
    </w:pPr>
  </w:style>
  <w:style w:type="paragraph" w:styleId="Seznam">
    <w:name w:val="List"/>
    <w:basedOn w:val="Normln"/>
    <w:rsid w:val="0075746E"/>
    <w:pPr>
      <w:ind w:left="283" w:hanging="283"/>
    </w:pPr>
  </w:style>
  <w:style w:type="paragraph" w:customStyle="1" w:styleId="VetvtextuRVPZVCharPed3b">
    <w:name w:val="V˝čet v textu_RVPZV Char + Před:  3 b."/>
    <w:basedOn w:val="Normln"/>
    <w:rsid w:val="00B00602"/>
    <w:pPr>
      <w:numPr>
        <w:numId w:val="5"/>
      </w:numPr>
      <w:tabs>
        <w:tab w:val="left" w:pos="567"/>
      </w:tabs>
      <w:spacing w:before="60"/>
      <w:ind w:right="113"/>
      <w:jc w:val="both"/>
    </w:pPr>
    <w:rPr>
      <w:sz w:val="22"/>
      <w:szCs w:val="22"/>
    </w:rPr>
  </w:style>
  <w:style w:type="paragraph" w:customStyle="1" w:styleId="Tabulkatext">
    <w:name w:val="Tabulka text"/>
    <w:basedOn w:val="Normln"/>
    <w:rsid w:val="00C440AE"/>
    <w:rPr>
      <w:rFonts w:ascii="Arial" w:hAnsi="Arial"/>
      <w:sz w:val="20"/>
    </w:rPr>
  </w:style>
  <w:style w:type="paragraph" w:customStyle="1" w:styleId="Tabnad1">
    <w:name w:val="Tabnad1"/>
    <w:basedOn w:val="Tabulkatext"/>
    <w:rsid w:val="00C440AE"/>
    <w:pPr>
      <w:jc w:val="center"/>
    </w:pPr>
    <w:rPr>
      <w:b/>
      <w:sz w:val="28"/>
    </w:rPr>
  </w:style>
  <w:style w:type="paragraph" w:customStyle="1" w:styleId="Tabulkanad3">
    <w:name w:val="Tabulka nad3"/>
    <w:basedOn w:val="Tabulkatext"/>
    <w:rsid w:val="00C440AE"/>
    <w:pPr>
      <w:jc w:val="center"/>
    </w:pPr>
    <w:rPr>
      <w:b/>
      <w:bCs/>
      <w:sz w:val="22"/>
    </w:rPr>
  </w:style>
  <w:style w:type="paragraph" w:customStyle="1" w:styleId="Zkladntext31">
    <w:name w:val="Základní text 31"/>
    <w:basedOn w:val="Normln"/>
    <w:rsid w:val="00C440AE"/>
    <w:pPr>
      <w:suppressAutoHyphens/>
      <w:jc w:val="both"/>
    </w:pPr>
    <w:rPr>
      <w:szCs w:val="20"/>
      <w:lang w:eastAsia="ar-SA"/>
    </w:rPr>
  </w:style>
  <w:style w:type="paragraph" w:styleId="Seznam2">
    <w:name w:val="List 2"/>
    <w:basedOn w:val="Normln"/>
    <w:rsid w:val="002273E5"/>
    <w:pPr>
      <w:ind w:left="566" w:hanging="283"/>
    </w:pPr>
  </w:style>
  <w:style w:type="paragraph" w:styleId="Seznam3">
    <w:name w:val="List 3"/>
    <w:basedOn w:val="Normln"/>
    <w:rsid w:val="002273E5"/>
    <w:pPr>
      <w:ind w:left="849" w:hanging="283"/>
    </w:pPr>
  </w:style>
  <w:style w:type="paragraph" w:styleId="Seznamsodrkami2">
    <w:name w:val="List Bullet 2"/>
    <w:basedOn w:val="Normln"/>
    <w:rsid w:val="002273E5"/>
    <w:pPr>
      <w:numPr>
        <w:numId w:val="11"/>
      </w:numPr>
    </w:pPr>
  </w:style>
  <w:style w:type="paragraph" w:styleId="Seznamsodrkami3">
    <w:name w:val="List Bullet 3"/>
    <w:basedOn w:val="Normln"/>
    <w:rsid w:val="002273E5"/>
    <w:pPr>
      <w:numPr>
        <w:numId w:val="12"/>
      </w:numPr>
    </w:pPr>
  </w:style>
  <w:style w:type="paragraph" w:styleId="Zkladntext-prvnodsazen2">
    <w:name w:val="Body Text First Indent 2"/>
    <w:basedOn w:val="Zkladntextodsazen"/>
    <w:link w:val="Zkladntext-prvnodsazen2Char"/>
    <w:rsid w:val="002273E5"/>
    <w:pPr>
      <w:ind w:firstLine="210"/>
    </w:pPr>
  </w:style>
  <w:style w:type="character" w:styleId="Hypertextovodkaz">
    <w:name w:val="Hyperlink"/>
    <w:rsid w:val="002273E5"/>
    <w:rPr>
      <w:color w:val="0000FF"/>
      <w:u w:val="single"/>
    </w:rPr>
  </w:style>
  <w:style w:type="paragraph" w:styleId="Textpoznpodarou">
    <w:name w:val="footnote text"/>
    <w:basedOn w:val="Normln"/>
    <w:link w:val="TextpoznpodarouChar"/>
    <w:rsid w:val="002A1A0C"/>
    <w:pPr>
      <w:spacing w:before="100" w:beforeAutospacing="1" w:after="100" w:afterAutospacing="1"/>
    </w:pPr>
    <w:rPr>
      <w:lang/>
    </w:rPr>
  </w:style>
  <w:style w:type="paragraph" w:customStyle="1" w:styleId="Zkladntext21">
    <w:name w:val="Základní text 21"/>
    <w:basedOn w:val="Normln"/>
    <w:rsid w:val="00FB6292"/>
    <w:pPr>
      <w:overflowPunct w:val="0"/>
      <w:autoSpaceDE w:val="0"/>
      <w:autoSpaceDN w:val="0"/>
      <w:adjustRightInd w:val="0"/>
      <w:spacing w:before="120" w:line="240" w:lineRule="atLeast"/>
      <w:jc w:val="both"/>
      <w:textAlignment w:val="baseline"/>
    </w:pPr>
    <w:rPr>
      <w:szCs w:val="20"/>
    </w:rPr>
  </w:style>
  <w:style w:type="paragraph" w:customStyle="1" w:styleId="Psmeno">
    <w:name w:val="Písmeno"/>
    <w:basedOn w:val="Normln"/>
    <w:rsid w:val="00FB6292"/>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DefinitionTerm">
    <w:name w:val="Definition Term"/>
    <w:basedOn w:val="Normln"/>
    <w:next w:val="Normln"/>
    <w:rsid w:val="00FB6292"/>
    <w:pPr>
      <w:widowControl w:val="0"/>
      <w:overflowPunct w:val="0"/>
      <w:autoSpaceDE w:val="0"/>
      <w:autoSpaceDN w:val="0"/>
      <w:adjustRightInd w:val="0"/>
      <w:textAlignment w:val="baseline"/>
    </w:pPr>
    <w:rPr>
      <w:szCs w:val="20"/>
    </w:rPr>
  </w:style>
  <w:style w:type="paragraph" w:customStyle="1" w:styleId="Zkladntext23">
    <w:name w:val="Základní text 23"/>
    <w:basedOn w:val="Normln"/>
    <w:rsid w:val="00FB6292"/>
    <w:pPr>
      <w:overflowPunct w:val="0"/>
      <w:autoSpaceDE w:val="0"/>
      <w:autoSpaceDN w:val="0"/>
      <w:adjustRightInd w:val="0"/>
      <w:ind w:left="120"/>
      <w:textAlignment w:val="baseline"/>
    </w:pPr>
    <w:rPr>
      <w:b/>
      <w:color w:val="0000FF"/>
      <w:szCs w:val="20"/>
      <w:u w:val="single"/>
    </w:rPr>
  </w:style>
  <w:style w:type="paragraph" w:customStyle="1" w:styleId="Normlnweb3">
    <w:name w:val="Normální (web)3"/>
    <w:basedOn w:val="Normln"/>
    <w:rsid w:val="00FB6292"/>
    <w:pPr>
      <w:overflowPunct w:val="0"/>
      <w:autoSpaceDE w:val="0"/>
      <w:autoSpaceDN w:val="0"/>
      <w:adjustRightInd w:val="0"/>
      <w:spacing w:before="100" w:after="100"/>
      <w:textAlignment w:val="baseline"/>
    </w:pPr>
    <w:rPr>
      <w:szCs w:val="20"/>
    </w:rPr>
  </w:style>
  <w:style w:type="paragraph" w:customStyle="1" w:styleId="Odstavecaut">
    <w:name w:val="Odstavec aut"/>
    <w:basedOn w:val="Normln"/>
    <w:rsid w:val="00FB6292"/>
    <w:pPr>
      <w:tabs>
        <w:tab w:val="num" w:pos="360"/>
      </w:tabs>
      <w:overflowPunct w:val="0"/>
      <w:autoSpaceDE w:val="0"/>
      <w:autoSpaceDN w:val="0"/>
      <w:adjustRightInd w:val="0"/>
      <w:spacing w:before="120"/>
      <w:jc w:val="both"/>
      <w:textAlignment w:val="baseline"/>
    </w:pPr>
    <w:rPr>
      <w:szCs w:val="20"/>
    </w:rPr>
  </w:style>
  <w:style w:type="paragraph" w:styleId="Zkladntextodsazen2">
    <w:name w:val="Body Text Indent 2"/>
    <w:basedOn w:val="Normln"/>
    <w:link w:val="Zkladntextodsazen2Char"/>
    <w:rsid w:val="00EF6589"/>
    <w:pPr>
      <w:spacing w:after="120" w:line="480" w:lineRule="auto"/>
      <w:ind w:left="283"/>
    </w:pPr>
    <w:rPr>
      <w:lang/>
    </w:rPr>
  </w:style>
  <w:style w:type="character" w:customStyle="1" w:styleId="Zkladntextodsazen2Char">
    <w:name w:val="Základní text odsazený 2 Char"/>
    <w:link w:val="Zkladntextodsazen2"/>
    <w:rsid w:val="00EF6589"/>
    <w:rPr>
      <w:sz w:val="24"/>
      <w:szCs w:val="24"/>
    </w:rPr>
  </w:style>
  <w:style w:type="paragraph" w:styleId="Nzev">
    <w:name w:val="Title"/>
    <w:basedOn w:val="Normln"/>
    <w:link w:val="NzevChar"/>
    <w:qFormat/>
    <w:rsid w:val="00EF6589"/>
    <w:pPr>
      <w:jc w:val="center"/>
    </w:pPr>
    <w:rPr>
      <w:b/>
      <w:caps/>
      <w:sz w:val="28"/>
      <w:szCs w:val="20"/>
      <w:lang/>
    </w:rPr>
  </w:style>
  <w:style w:type="character" w:customStyle="1" w:styleId="NzevChar">
    <w:name w:val="Název Char"/>
    <w:link w:val="Nzev"/>
    <w:rsid w:val="00EF6589"/>
    <w:rPr>
      <w:b/>
      <w:caps/>
      <w:sz w:val="28"/>
    </w:rPr>
  </w:style>
  <w:style w:type="character" w:customStyle="1" w:styleId="Nadpis2Char">
    <w:name w:val="Nadpis 2 Char"/>
    <w:link w:val="Nadpis2"/>
    <w:rsid w:val="00450BD5"/>
    <w:rPr>
      <w:rFonts w:ascii="Arial" w:hAnsi="Arial" w:cs="Arial"/>
      <w:b/>
      <w:bCs/>
      <w:i/>
      <w:iCs/>
      <w:sz w:val="28"/>
      <w:szCs w:val="28"/>
    </w:rPr>
  </w:style>
  <w:style w:type="character" w:customStyle="1" w:styleId="Nadpis3Char">
    <w:name w:val="Nadpis 3 Char"/>
    <w:link w:val="Nadpis3"/>
    <w:rsid w:val="00450BD5"/>
    <w:rPr>
      <w:rFonts w:ascii="Arial" w:hAnsi="Arial" w:cs="Arial"/>
      <w:b/>
      <w:bCs/>
      <w:sz w:val="26"/>
      <w:szCs w:val="26"/>
    </w:rPr>
  </w:style>
  <w:style w:type="character" w:customStyle="1" w:styleId="Nadpis4Char">
    <w:name w:val="Nadpis 4 Char"/>
    <w:link w:val="Nadpis4"/>
    <w:rsid w:val="00450BD5"/>
    <w:rPr>
      <w:b/>
      <w:bCs/>
      <w:sz w:val="28"/>
      <w:szCs w:val="28"/>
    </w:rPr>
  </w:style>
  <w:style w:type="character" w:customStyle="1" w:styleId="Nadpis5Char">
    <w:name w:val="Nadpis 5 Char"/>
    <w:link w:val="Nadpis5"/>
    <w:rsid w:val="00450BD5"/>
    <w:rPr>
      <w:b/>
      <w:bCs/>
      <w:i/>
      <w:iCs/>
      <w:sz w:val="26"/>
      <w:szCs w:val="26"/>
    </w:rPr>
  </w:style>
  <w:style w:type="character" w:customStyle="1" w:styleId="Nadpis6Char">
    <w:name w:val="Nadpis 6 Char"/>
    <w:link w:val="Nadpis6"/>
    <w:rsid w:val="00450BD5"/>
    <w:rPr>
      <w:b/>
      <w:bCs/>
      <w:sz w:val="22"/>
      <w:szCs w:val="22"/>
    </w:rPr>
  </w:style>
  <w:style w:type="character" w:customStyle="1" w:styleId="ZpatChar">
    <w:name w:val="Zápatí Char"/>
    <w:link w:val="Zpat"/>
    <w:uiPriority w:val="99"/>
    <w:rsid w:val="00450BD5"/>
    <w:rPr>
      <w:sz w:val="24"/>
      <w:szCs w:val="24"/>
    </w:rPr>
  </w:style>
  <w:style w:type="character" w:customStyle="1" w:styleId="ZkladntextChar">
    <w:name w:val="Základní text Char"/>
    <w:link w:val="Zkladntext"/>
    <w:rsid w:val="00450BD5"/>
    <w:rPr>
      <w:sz w:val="24"/>
      <w:szCs w:val="24"/>
    </w:rPr>
  </w:style>
  <w:style w:type="character" w:customStyle="1" w:styleId="Zkladntext-prvnodsazenChar">
    <w:name w:val="Základní text - první odsazený Char"/>
    <w:basedOn w:val="ZkladntextChar"/>
    <w:link w:val="Zkladntext-prvnodsazen"/>
    <w:rsid w:val="00450BD5"/>
  </w:style>
  <w:style w:type="character" w:customStyle="1" w:styleId="Nadpis1Char">
    <w:name w:val="Nadpis 1 Char"/>
    <w:link w:val="Nadpis1"/>
    <w:rsid w:val="00450BD5"/>
    <w:rPr>
      <w:rFonts w:ascii="Arial" w:hAnsi="Arial" w:cs="Arial"/>
      <w:b/>
      <w:bCs/>
      <w:kern w:val="32"/>
      <w:sz w:val="32"/>
      <w:szCs w:val="32"/>
    </w:rPr>
  </w:style>
  <w:style w:type="character" w:customStyle="1" w:styleId="ZkladntextodsazenChar">
    <w:name w:val="Základní text odsazený Char"/>
    <w:link w:val="Zkladntextodsazen"/>
    <w:rsid w:val="00450BD5"/>
    <w:rPr>
      <w:sz w:val="24"/>
      <w:szCs w:val="24"/>
    </w:rPr>
  </w:style>
  <w:style w:type="character" w:customStyle="1" w:styleId="Zkladntext-prvnodsazen2Char">
    <w:name w:val="Základní text - první odsazený 2 Char"/>
    <w:basedOn w:val="ZkladntextodsazenChar"/>
    <w:link w:val="Zkladntext-prvnodsazen2"/>
    <w:rsid w:val="00450BD5"/>
  </w:style>
  <w:style w:type="character" w:customStyle="1" w:styleId="ZhlavChar">
    <w:name w:val="Záhlaví Char"/>
    <w:link w:val="Zhlav"/>
    <w:uiPriority w:val="99"/>
    <w:rsid w:val="00450BD5"/>
    <w:rPr>
      <w:sz w:val="24"/>
      <w:szCs w:val="24"/>
    </w:rPr>
  </w:style>
  <w:style w:type="paragraph" w:styleId="Odstavecseseznamem">
    <w:name w:val="List Paragraph"/>
    <w:basedOn w:val="Normln"/>
    <w:uiPriority w:val="34"/>
    <w:qFormat/>
    <w:rsid w:val="00450BD5"/>
    <w:pPr>
      <w:ind w:left="720"/>
      <w:contextualSpacing/>
    </w:pPr>
  </w:style>
  <w:style w:type="paragraph" w:customStyle="1" w:styleId="Styl11bTunKurzvaVpravo02cmPed1b">
    <w:name w:val="Styl 11 b. Tučné Kurzíva Vpravo:  02 cm Před:  1 b."/>
    <w:basedOn w:val="Normln"/>
    <w:uiPriority w:val="99"/>
    <w:rsid w:val="00152E8D"/>
    <w:pPr>
      <w:numPr>
        <w:numId w:val="40"/>
      </w:numPr>
      <w:spacing w:before="20"/>
      <w:ind w:right="113"/>
    </w:pPr>
    <w:rPr>
      <w:b/>
      <w:bCs/>
      <w:i/>
      <w:iCs/>
      <w:sz w:val="22"/>
      <w:szCs w:val="22"/>
    </w:rPr>
  </w:style>
  <w:style w:type="character" w:styleId="Sledovanodkaz">
    <w:name w:val="FollowedHyperlink"/>
    <w:uiPriority w:val="99"/>
    <w:unhideWhenUsed/>
    <w:rsid w:val="00004BBF"/>
    <w:rPr>
      <w:color w:val="800080"/>
      <w:u w:val="single"/>
    </w:rPr>
  </w:style>
  <w:style w:type="paragraph" w:customStyle="1" w:styleId="Text">
    <w:name w:val="Text"/>
    <w:basedOn w:val="Normln"/>
    <w:rsid w:val="003C0A5D"/>
    <w:pPr>
      <w:spacing w:before="60"/>
      <w:ind w:firstLine="851"/>
      <w:jc w:val="both"/>
    </w:pPr>
    <w:rPr>
      <w:kern w:val="16"/>
      <w:szCs w:val="20"/>
    </w:rPr>
  </w:style>
  <w:style w:type="character" w:customStyle="1" w:styleId="Nadpis7Char">
    <w:name w:val="Nadpis 7 Char"/>
    <w:link w:val="Nadpis7"/>
    <w:rsid w:val="00F32111"/>
    <w:rPr>
      <w:sz w:val="24"/>
      <w:szCs w:val="24"/>
    </w:rPr>
  </w:style>
  <w:style w:type="character" w:customStyle="1" w:styleId="Nadpis8Char">
    <w:name w:val="Nadpis 8 Char"/>
    <w:link w:val="Nadpis8"/>
    <w:rsid w:val="00F32111"/>
    <w:rPr>
      <w:i/>
      <w:iCs/>
      <w:sz w:val="24"/>
      <w:szCs w:val="24"/>
    </w:rPr>
  </w:style>
  <w:style w:type="character" w:customStyle="1" w:styleId="Nadpis9Char">
    <w:name w:val="Nadpis 9 Char"/>
    <w:link w:val="Nadpis9"/>
    <w:rsid w:val="00F32111"/>
    <w:rPr>
      <w:rFonts w:ascii="Arial" w:hAnsi="Arial" w:cs="Arial"/>
      <w:sz w:val="22"/>
      <w:szCs w:val="22"/>
    </w:rPr>
  </w:style>
  <w:style w:type="character" w:customStyle="1" w:styleId="TextpoznpodarouChar">
    <w:name w:val="Text pozn. pod čarou Char"/>
    <w:link w:val="Textpoznpodarou"/>
    <w:rsid w:val="00F32111"/>
    <w:rPr>
      <w:sz w:val="24"/>
      <w:szCs w:val="24"/>
    </w:rPr>
  </w:style>
  <w:style w:type="paragraph" w:customStyle="1" w:styleId="Default">
    <w:name w:val="Default"/>
    <w:rsid w:val="00A84DE7"/>
    <w:pPr>
      <w:autoSpaceDE w:val="0"/>
      <w:autoSpaceDN w:val="0"/>
      <w:adjustRightInd w:val="0"/>
    </w:pPr>
    <w:rPr>
      <w:color w:val="000000"/>
      <w:sz w:val="24"/>
      <w:szCs w:val="24"/>
    </w:rPr>
  </w:style>
  <w:style w:type="paragraph" w:customStyle="1" w:styleId="Zkladntext-prvnodsazen1">
    <w:name w:val="Základní text - první odsazený1"/>
    <w:basedOn w:val="Zkladntext"/>
    <w:rsid w:val="00CB39B4"/>
    <w:pPr>
      <w:suppressAutoHyphens/>
      <w:ind w:firstLine="210"/>
    </w:pPr>
    <w:rPr>
      <w:lang w:eastAsia="ar-SA"/>
    </w:rPr>
  </w:style>
  <w:style w:type="paragraph" w:customStyle="1" w:styleId="Seznam21">
    <w:name w:val="Seznam 21"/>
    <w:basedOn w:val="Normln"/>
    <w:rsid w:val="00CB39B4"/>
    <w:pPr>
      <w:suppressAutoHyphens/>
      <w:ind w:left="566" w:hanging="283"/>
    </w:pPr>
    <w:rPr>
      <w:lang w:eastAsia="ar-SA"/>
    </w:rPr>
  </w:style>
  <w:style w:type="paragraph" w:customStyle="1" w:styleId="Seznamsodrkami21">
    <w:name w:val="Seznam s odrážkami 21"/>
    <w:basedOn w:val="Normln"/>
    <w:rsid w:val="00CB39B4"/>
    <w:pPr>
      <w:numPr>
        <w:numId w:val="2"/>
      </w:numPr>
      <w:suppressAutoHyphens/>
    </w:pPr>
    <w:rPr>
      <w:lang w:eastAsia="ar-SA"/>
    </w:rPr>
  </w:style>
  <w:style w:type="character" w:styleId="Siln">
    <w:name w:val="Strong"/>
    <w:uiPriority w:val="22"/>
    <w:qFormat/>
    <w:rsid w:val="005227E3"/>
    <w:rPr>
      <w:b/>
      <w:bCs/>
    </w:rPr>
  </w:style>
  <w:style w:type="character" w:styleId="Zvraznn">
    <w:name w:val="Emphasis"/>
    <w:uiPriority w:val="20"/>
    <w:qFormat/>
    <w:rsid w:val="004B30F6"/>
    <w:rPr>
      <w:i/>
      <w:iCs/>
    </w:rPr>
  </w:style>
  <w:style w:type="paragraph" w:styleId="Textbubliny">
    <w:name w:val="Balloon Text"/>
    <w:basedOn w:val="Normln"/>
    <w:link w:val="TextbublinyChar"/>
    <w:rsid w:val="006737E9"/>
    <w:rPr>
      <w:rFonts w:ascii="Segoe UI" w:hAnsi="Segoe UI"/>
      <w:sz w:val="18"/>
      <w:szCs w:val="18"/>
      <w:lang/>
    </w:rPr>
  </w:style>
  <w:style w:type="character" w:customStyle="1" w:styleId="TextbublinyChar">
    <w:name w:val="Text bubliny Char"/>
    <w:link w:val="Textbubliny"/>
    <w:rsid w:val="006737E9"/>
    <w:rPr>
      <w:rFonts w:ascii="Segoe UI" w:hAnsi="Segoe UI" w:cs="Segoe UI"/>
      <w:sz w:val="18"/>
      <w:szCs w:val="18"/>
    </w:rPr>
  </w:style>
  <w:style w:type="character" w:customStyle="1" w:styleId="mw-headline">
    <w:name w:val="mw-headline"/>
    <w:basedOn w:val="Standardnpsmoodstavce"/>
    <w:rsid w:val="00581869"/>
  </w:style>
</w:styles>
</file>

<file path=word/webSettings.xml><?xml version="1.0" encoding="utf-8"?>
<w:webSettings xmlns:r="http://schemas.openxmlformats.org/officeDocument/2006/relationships" xmlns:w="http://schemas.openxmlformats.org/wordprocessingml/2006/main">
  <w:divs>
    <w:div w:id="28603768">
      <w:bodyDiv w:val="1"/>
      <w:marLeft w:val="0"/>
      <w:marRight w:val="0"/>
      <w:marTop w:val="0"/>
      <w:marBottom w:val="0"/>
      <w:divBdr>
        <w:top w:val="none" w:sz="0" w:space="0" w:color="auto"/>
        <w:left w:val="none" w:sz="0" w:space="0" w:color="auto"/>
        <w:bottom w:val="none" w:sz="0" w:space="0" w:color="auto"/>
        <w:right w:val="none" w:sz="0" w:space="0" w:color="auto"/>
      </w:divBdr>
    </w:div>
    <w:div w:id="233517939">
      <w:bodyDiv w:val="1"/>
      <w:marLeft w:val="0"/>
      <w:marRight w:val="0"/>
      <w:marTop w:val="0"/>
      <w:marBottom w:val="0"/>
      <w:divBdr>
        <w:top w:val="none" w:sz="0" w:space="0" w:color="auto"/>
        <w:left w:val="none" w:sz="0" w:space="0" w:color="auto"/>
        <w:bottom w:val="none" w:sz="0" w:space="0" w:color="auto"/>
        <w:right w:val="none" w:sz="0" w:space="0" w:color="auto"/>
      </w:divBdr>
      <w:divsChild>
        <w:div w:id="1013607992">
          <w:marLeft w:val="0"/>
          <w:marRight w:val="0"/>
          <w:marTop w:val="0"/>
          <w:marBottom w:val="0"/>
          <w:divBdr>
            <w:top w:val="none" w:sz="0" w:space="0" w:color="auto"/>
            <w:left w:val="none" w:sz="0" w:space="0" w:color="auto"/>
            <w:bottom w:val="none" w:sz="0" w:space="0" w:color="auto"/>
            <w:right w:val="none" w:sz="0" w:space="0" w:color="auto"/>
          </w:divBdr>
          <w:divsChild>
            <w:div w:id="1174686216">
              <w:marLeft w:val="0"/>
              <w:marRight w:val="0"/>
              <w:marTop w:val="0"/>
              <w:marBottom w:val="0"/>
              <w:divBdr>
                <w:top w:val="none" w:sz="0" w:space="0" w:color="auto"/>
                <w:left w:val="none" w:sz="0" w:space="0" w:color="auto"/>
                <w:bottom w:val="none" w:sz="0" w:space="0" w:color="auto"/>
                <w:right w:val="none" w:sz="0" w:space="0" w:color="auto"/>
              </w:divBdr>
              <w:divsChild>
                <w:div w:id="711223101">
                  <w:marLeft w:val="0"/>
                  <w:marRight w:val="0"/>
                  <w:marTop w:val="0"/>
                  <w:marBottom w:val="0"/>
                  <w:divBdr>
                    <w:top w:val="none" w:sz="0" w:space="0" w:color="auto"/>
                    <w:left w:val="none" w:sz="0" w:space="0" w:color="auto"/>
                    <w:bottom w:val="none" w:sz="0" w:space="0" w:color="auto"/>
                    <w:right w:val="none" w:sz="0" w:space="0" w:color="auto"/>
                  </w:divBdr>
                  <w:divsChild>
                    <w:div w:id="477264382">
                      <w:marLeft w:val="0"/>
                      <w:marRight w:val="0"/>
                      <w:marTop w:val="0"/>
                      <w:marBottom w:val="0"/>
                      <w:divBdr>
                        <w:top w:val="none" w:sz="0" w:space="0" w:color="auto"/>
                        <w:left w:val="none" w:sz="0" w:space="0" w:color="auto"/>
                        <w:bottom w:val="none" w:sz="0" w:space="0" w:color="auto"/>
                        <w:right w:val="none" w:sz="0" w:space="0" w:color="auto"/>
                      </w:divBdr>
                      <w:divsChild>
                        <w:div w:id="663170622">
                          <w:marLeft w:val="0"/>
                          <w:marRight w:val="0"/>
                          <w:marTop w:val="0"/>
                          <w:marBottom w:val="0"/>
                          <w:divBdr>
                            <w:top w:val="none" w:sz="0" w:space="0" w:color="auto"/>
                            <w:left w:val="none" w:sz="0" w:space="0" w:color="auto"/>
                            <w:bottom w:val="none" w:sz="0" w:space="0" w:color="auto"/>
                            <w:right w:val="none" w:sz="0" w:space="0" w:color="auto"/>
                          </w:divBdr>
                          <w:divsChild>
                            <w:div w:id="1109159271">
                              <w:marLeft w:val="0"/>
                              <w:marRight w:val="0"/>
                              <w:marTop w:val="0"/>
                              <w:marBottom w:val="0"/>
                              <w:divBdr>
                                <w:top w:val="none" w:sz="0" w:space="0" w:color="auto"/>
                                <w:left w:val="none" w:sz="0" w:space="0" w:color="auto"/>
                                <w:bottom w:val="none" w:sz="0" w:space="0" w:color="auto"/>
                                <w:right w:val="none" w:sz="0" w:space="0" w:color="auto"/>
                              </w:divBdr>
                              <w:divsChild>
                                <w:div w:id="2058433728">
                                  <w:marLeft w:val="0"/>
                                  <w:marRight w:val="0"/>
                                  <w:marTop w:val="0"/>
                                  <w:marBottom w:val="0"/>
                                  <w:divBdr>
                                    <w:top w:val="none" w:sz="0" w:space="0" w:color="auto"/>
                                    <w:left w:val="none" w:sz="0" w:space="0" w:color="auto"/>
                                    <w:bottom w:val="none" w:sz="0" w:space="0" w:color="auto"/>
                                    <w:right w:val="none" w:sz="0" w:space="0" w:color="auto"/>
                                  </w:divBdr>
                                  <w:divsChild>
                                    <w:div w:id="1523468683">
                                      <w:marLeft w:val="0"/>
                                      <w:marRight w:val="0"/>
                                      <w:marTop w:val="0"/>
                                      <w:marBottom w:val="0"/>
                                      <w:divBdr>
                                        <w:top w:val="none" w:sz="0" w:space="0" w:color="auto"/>
                                        <w:left w:val="none" w:sz="0" w:space="0" w:color="auto"/>
                                        <w:bottom w:val="none" w:sz="0" w:space="0" w:color="auto"/>
                                        <w:right w:val="none" w:sz="0" w:space="0" w:color="auto"/>
                                      </w:divBdr>
                                      <w:divsChild>
                                        <w:div w:id="376390633">
                                          <w:marLeft w:val="0"/>
                                          <w:marRight w:val="0"/>
                                          <w:marTop w:val="240"/>
                                          <w:marBottom w:val="0"/>
                                          <w:divBdr>
                                            <w:top w:val="none" w:sz="0" w:space="0" w:color="auto"/>
                                            <w:left w:val="none" w:sz="0" w:space="0" w:color="auto"/>
                                            <w:bottom w:val="none" w:sz="0" w:space="0" w:color="auto"/>
                                            <w:right w:val="none" w:sz="0" w:space="0" w:color="auto"/>
                                          </w:divBdr>
                                          <w:divsChild>
                                            <w:div w:id="2094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637742">
      <w:bodyDiv w:val="1"/>
      <w:marLeft w:val="0"/>
      <w:marRight w:val="0"/>
      <w:marTop w:val="0"/>
      <w:marBottom w:val="0"/>
      <w:divBdr>
        <w:top w:val="none" w:sz="0" w:space="0" w:color="auto"/>
        <w:left w:val="none" w:sz="0" w:space="0" w:color="auto"/>
        <w:bottom w:val="none" w:sz="0" w:space="0" w:color="auto"/>
        <w:right w:val="none" w:sz="0" w:space="0" w:color="auto"/>
      </w:divBdr>
    </w:div>
    <w:div w:id="723675619">
      <w:bodyDiv w:val="1"/>
      <w:marLeft w:val="0"/>
      <w:marRight w:val="0"/>
      <w:marTop w:val="0"/>
      <w:marBottom w:val="0"/>
      <w:divBdr>
        <w:top w:val="none" w:sz="0" w:space="0" w:color="auto"/>
        <w:left w:val="none" w:sz="0" w:space="0" w:color="auto"/>
        <w:bottom w:val="none" w:sz="0" w:space="0" w:color="auto"/>
        <w:right w:val="none" w:sz="0" w:space="0" w:color="auto"/>
      </w:divBdr>
    </w:div>
    <w:div w:id="742916442">
      <w:bodyDiv w:val="1"/>
      <w:marLeft w:val="0"/>
      <w:marRight w:val="0"/>
      <w:marTop w:val="0"/>
      <w:marBottom w:val="0"/>
      <w:divBdr>
        <w:top w:val="none" w:sz="0" w:space="0" w:color="auto"/>
        <w:left w:val="none" w:sz="0" w:space="0" w:color="auto"/>
        <w:bottom w:val="none" w:sz="0" w:space="0" w:color="auto"/>
        <w:right w:val="none" w:sz="0" w:space="0" w:color="auto"/>
      </w:divBdr>
    </w:div>
    <w:div w:id="1059594254">
      <w:bodyDiv w:val="1"/>
      <w:marLeft w:val="0"/>
      <w:marRight w:val="0"/>
      <w:marTop w:val="0"/>
      <w:marBottom w:val="0"/>
      <w:divBdr>
        <w:top w:val="none" w:sz="0" w:space="0" w:color="auto"/>
        <w:left w:val="none" w:sz="0" w:space="0" w:color="auto"/>
        <w:bottom w:val="none" w:sz="0" w:space="0" w:color="auto"/>
        <w:right w:val="none" w:sz="0" w:space="0" w:color="auto"/>
      </w:divBdr>
    </w:div>
    <w:div w:id="1467089624">
      <w:bodyDiv w:val="1"/>
      <w:marLeft w:val="0"/>
      <w:marRight w:val="0"/>
      <w:marTop w:val="0"/>
      <w:marBottom w:val="0"/>
      <w:divBdr>
        <w:top w:val="none" w:sz="0" w:space="0" w:color="auto"/>
        <w:left w:val="none" w:sz="0" w:space="0" w:color="auto"/>
        <w:bottom w:val="none" w:sz="0" w:space="0" w:color="auto"/>
        <w:right w:val="none" w:sz="0" w:space="0" w:color="auto"/>
      </w:divBdr>
      <w:divsChild>
        <w:div w:id="1439333337">
          <w:marLeft w:val="0"/>
          <w:marRight w:val="0"/>
          <w:marTop w:val="0"/>
          <w:marBottom w:val="0"/>
          <w:divBdr>
            <w:top w:val="none" w:sz="0" w:space="0" w:color="auto"/>
            <w:left w:val="none" w:sz="0" w:space="0" w:color="auto"/>
            <w:bottom w:val="none" w:sz="0" w:space="0" w:color="auto"/>
            <w:right w:val="none" w:sz="0" w:space="0" w:color="auto"/>
          </w:divBdr>
          <w:divsChild>
            <w:div w:id="506796736">
              <w:marLeft w:val="0"/>
              <w:marRight w:val="0"/>
              <w:marTop w:val="0"/>
              <w:marBottom w:val="0"/>
              <w:divBdr>
                <w:top w:val="none" w:sz="0" w:space="0" w:color="auto"/>
                <w:left w:val="none" w:sz="0" w:space="0" w:color="auto"/>
                <w:bottom w:val="none" w:sz="0" w:space="0" w:color="auto"/>
                <w:right w:val="none" w:sz="0" w:space="0" w:color="auto"/>
              </w:divBdr>
              <w:divsChild>
                <w:div w:id="585727502">
                  <w:marLeft w:val="0"/>
                  <w:marRight w:val="0"/>
                  <w:marTop w:val="0"/>
                  <w:marBottom w:val="0"/>
                  <w:divBdr>
                    <w:top w:val="none" w:sz="0" w:space="0" w:color="auto"/>
                    <w:left w:val="none" w:sz="0" w:space="0" w:color="auto"/>
                    <w:bottom w:val="none" w:sz="0" w:space="0" w:color="auto"/>
                    <w:right w:val="none" w:sz="0" w:space="0" w:color="auto"/>
                  </w:divBdr>
                  <w:divsChild>
                    <w:div w:id="772241481">
                      <w:marLeft w:val="0"/>
                      <w:marRight w:val="0"/>
                      <w:marTop w:val="0"/>
                      <w:marBottom w:val="0"/>
                      <w:divBdr>
                        <w:top w:val="none" w:sz="0" w:space="0" w:color="auto"/>
                        <w:left w:val="none" w:sz="0" w:space="0" w:color="auto"/>
                        <w:bottom w:val="none" w:sz="0" w:space="0" w:color="auto"/>
                        <w:right w:val="none" w:sz="0" w:space="0" w:color="auto"/>
                      </w:divBdr>
                      <w:divsChild>
                        <w:div w:id="136461944">
                          <w:marLeft w:val="0"/>
                          <w:marRight w:val="0"/>
                          <w:marTop w:val="0"/>
                          <w:marBottom w:val="0"/>
                          <w:divBdr>
                            <w:top w:val="none" w:sz="0" w:space="0" w:color="auto"/>
                            <w:left w:val="none" w:sz="0" w:space="0" w:color="auto"/>
                            <w:bottom w:val="none" w:sz="0" w:space="0" w:color="auto"/>
                            <w:right w:val="none" w:sz="0" w:space="0" w:color="auto"/>
                          </w:divBdr>
                          <w:divsChild>
                            <w:div w:id="473523124">
                              <w:marLeft w:val="0"/>
                              <w:marRight w:val="0"/>
                              <w:marTop w:val="0"/>
                              <w:marBottom w:val="0"/>
                              <w:divBdr>
                                <w:top w:val="none" w:sz="0" w:space="0" w:color="auto"/>
                                <w:left w:val="none" w:sz="0" w:space="0" w:color="auto"/>
                                <w:bottom w:val="none" w:sz="0" w:space="0" w:color="auto"/>
                                <w:right w:val="none" w:sz="0" w:space="0" w:color="auto"/>
                              </w:divBdr>
                              <w:divsChild>
                                <w:div w:id="1909267008">
                                  <w:marLeft w:val="0"/>
                                  <w:marRight w:val="0"/>
                                  <w:marTop w:val="0"/>
                                  <w:marBottom w:val="0"/>
                                  <w:divBdr>
                                    <w:top w:val="none" w:sz="0" w:space="0" w:color="auto"/>
                                    <w:left w:val="none" w:sz="0" w:space="0" w:color="auto"/>
                                    <w:bottom w:val="none" w:sz="0" w:space="0" w:color="auto"/>
                                    <w:right w:val="none" w:sz="0" w:space="0" w:color="auto"/>
                                  </w:divBdr>
                                  <w:divsChild>
                                    <w:div w:id="249044396">
                                      <w:marLeft w:val="0"/>
                                      <w:marRight w:val="0"/>
                                      <w:marTop w:val="0"/>
                                      <w:marBottom w:val="0"/>
                                      <w:divBdr>
                                        <w:top w:val="none" w:sz="0" w:space="0" w:color="auto"/>
                                        <w:left w:val="none" w:sz="0" w:space="0" w:color="auto"/>
                                        <w:bottom w:val="none" w:sz="0" w:space="0" w:color="auto"/>
                                        <w:right w:val="none" w:sz="0" w:space="0" w:color="auto"/>
                                      </w:divBdr>
                                      <w:divsChild>
                                        <w:div w:id="816335097">
                                          <w:marLeft w:val="0"/>
                                          <w:marRight w:val="0"/>
                                          <w:marTop w:val="0"/>
                                          <w:marBottom w:val="0"/>
                                          <w:divBdr>
                                            <w:top w:val="none" w:sz="0" w:space="0" w:color="auto"/>
                                            <w:left w:val="none" w:sz="0" w:space="0" w:color="auto"/>
                                            <w:bottom w:val="none" w:sz="0" w:space="0" w:color="auto"/>
                                            <w:right w:val="none" w:sz="0" w:space="0" w:color="auto"/>
                                          </w:divBdr>
                                          <w:divsChild>
                                            <w:div w:id="236284423">
                                              <w:marLeft w:val="0"/>
                                              <w:marRight w:val="0"/>
                                              <w:marTop w:val="0"/>
                                              <w:marBottom w:val="0"/>
                                              <w:divBdr>
                                                <w:top w:val="none" w:sz="0" w:space="0" w:color="auto"/>
                                                <w:left w:val="none" w:sz="0" w:space="0" w:color="auto"/>
                                                <w:bottom w:val="none" w:sz="0" w:space="0" w:color="auto"/>
                                                <w:right w:val="none" w:sz="0" w:space="0" w:color="auto"/>
                                              </w:divBdr>
                                              <w:divsChild>
                                                <w:div w:id="1513454728">
                                                  <w:marLeft w:val="0"/>
                                                  <w:marRight w:val="0"/>
                                                  <w:marTop w:val="0"/>
                                                  <w:marBottom w:val="0"/>
                                                  <w:divBdr>
                                                    <w:top w:val="none" w:sz="0" w:space="0" w:color="auto"/>
                                                    <w:left w:val="none" w:sz="0" w:space="0" w:color="auto"/>
                                                    <w:bottom w:val="none" w:sz="0" w:space="0" w:color="auto"/>
                                                    <w:right w:val="none" w:sz="0" w:space="0" w:color="auto"/>
                                                  </w:divBdr>
                                                  <w:divsChild>
                                                    <w:div w:id="1105224129">
                                                      <w:marLeft w:val="0"/>
                                                      <w:marRight w:val="0"/>
                                                      <w:marTop w:val="0"/>
                                                      <w:marBottom w:val="0"/>
                                                      <w:divBdr>
                                                        <w:top w:val="none" w:sz="0" w:space="0" w:color="auto"/>
                                                        <w:left w:val="none" w:sz="0" w:space="0" w:color="auto"/>
                                                        <w:bottom w:val="none" w:sz="0" w:space="0" w:color="auto"/>
                                                        <w:right w:val="none" w:sz="0" w:space="0" w:color="auto"/>
                                                      </w:divBdr>
                                                      <w:divsChild>
                                                        <w:div w:id="1575972193">
                                                          <w:marLeft w:val="0"/>
                                                          <w:marRight w:val="0"/>
                                                          <w:marTop w:val="0"/>
                                                          <w:marBottom w:val="0"/>
                                                          <w:divBdr>
                                                            <w:top w:val="none" w:sz="0" w:space="0" w:color="auto"/>
                                                            <w:left w:val="none" w:sz="0" w:space="0" w:color="auto"/>
                                                            <w:bottom w:val="none" w:sz="0" w:space="0" w:color="auto"/>
                                                            <w:right w:val="none" w:sz="0" w:space="0" w:color="auto"/>
                                                          </w:divBdr>
                                                          <w:divsChild>
                                                            <w:div w:id="5662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343277">
      <w:bodyDiv w:val="1"/>
      <w:marLeft w:val="0"/>
      <w:marRight w:val="0"/>
      <w:marTop w:val="0"/>
      <w:marBottom w:val="0"/>
      <w:divBdr>
        <w:top w:val="none" w:sz="0" w:space="0" w:color="auto"/>
        <w:left w:val="none" w:sz="0" w:space="0" w:color="auto"/>
        <w:bottom w:val="none" w:sz="0" w:space="0" w:color="auto"/>
        <w:right w:val="none" w:sz="0" w:space="0" w:color="auto"/>
      </w:divBdr>
      <w:divsChild>
        <w:div w:id="1594239899">
          <w:marLeft w:val="0"/>
          <w:marRight w:val="0"/>
          <w:marTop w:val="0"/>
          <w:marBottom w:val="0"/>
          <w:divBdr>
            <w:top w:val="none" w:sz="0" w:space="0" w:color="auto"/>
            <w:left w:val="none" w:sz="0" w:space="0" w:color="auto"/>
            <w:bottom w:val="none" w:sz="0" w:space="0" w:color="auto"/>
            <w:right w:val="none" w:sz="0" w:space="0" w:color="auto"/>
          </w:divBdr>
          <w:divsChild>
            <w:div w:id="1190684558">
              <w:marLeft w:val="0"/>
              <w:marRight w:val="0"/>
              <w:marTop w:val="0"/>
              <w:marBottom w:val="0"/>
              <w:divBdr>
                <w:top w:val="none" w:sz="0" w:space="0" w:color="auto"/>
                <w:left w:val="none" w:sz="0" w:space="0" w:color="auto"/>
                <w:bottom w:val="none" w:sz="0" w:space="0" w:color="auto"/>
                <w:right w:val="none" w:sz="0" w:space="0" w:color="auto"/>
              </w:divBdr>
              <w:divsChild>
                <w:div w:id="427503344">
                  <w:marLeft w:val="0"/>
                  <w:marRight w:val="0"/>
                  <w:marTop w:val="0"/>
                  <w:marBottom w:val="0"/>
                  <w:divBdr>
                    <w:top w:val="none" w:sz="0" w:space="0" w:color="auto"/>
                    <w:left w:val="none" w:sz="0" w:space="0" w:color="auto"/>
                    <w:bottom w:val="none" w:sz="0" w:space="0" w:color="auto"/>
                    <w:right w:val="none" w:sz="0" w:space="0" w:color="auto"/>
                  </w:divBdr>
                  <w:divsChild>
                    <w:div w:id="2013409140">
                      <w:marLeft w:val="0"/>
                      <w:marRight w:val="0"/>
                      <w:marTop w:val="0"/>
                      <w:marBottom w:val="0"/>
                      <w:divBdr>
                        <w:top w:val="none" w:sz="0" w:space="0" w:color="auto"/>
                        <w:left w:val="none" w:sz="0" w:space="0" w:color="auto"/>
                        <w:bottom w:val="none" w:sz="0" w:space="0" w:color="auto"/>
                        <w:right w:val="none" w:sz="0" w:space="0" w:color="auto"/>
                      </w:divBdr>
                      <w:divsChild>
                        <w:div w:id="407926362">
                          <w:marLeft w:val="0"/>
                          <w:marRight w:val="0"/>
                          <w:marTop w:val="0"/>
                          <w:marBottom w:val="0"/>
                          <w:divBdr>
                            <w:top w:val="none" w:sz="0" w:space="0" w:color="auto"/>
                            <w:left w:val="none" w:sz="0" w:space="0" w:color="auto"/>
                            <w:bottom w:val="none" w:sz="0" w:space="0" w:color="auto"/>
                            <w:right w:val="none" w:sz="0" w:space="0" w:color="auto"/>
                          </w:divBdr>
                          <w:divsChild>
                            <w:div w:id="1144814181">
                              <w:marLeft w:val="0"/>
                              <w:marRight w:val="0"/>
                              <w:marTop w:val="0"/>
                              <w:marBottom w:val="0"/>
                              <w:divBdr>
                                <w:top w:val="none" w:sz="0" w:space="0" w:color="auto"/>
                                <w:left w:val="none" w:sz="0" w:space="0" w:color="auto"/>
                                <w:bottom w:val="none" w:sz="0" w:space="0" w:color="auto"/>
                                <w:right w:val="none" w:sz="0" w:space="0" w:color="auto"/>
                              </w:divBdr>
                              <w:divsChild>
                                <w:div w:id="1003819698">
                                  <w:marLeft w:val="0"/>
                                  <w:marRight w:val="0"/>
                                  <w:marTop w:val="0"/>
                                  <w:marBottom w:val="0"/>
                                  <w:divBdr>
                                    <w:top w:val="none" w:sz="0" w:space="0" w:color="auto"/>
                                    <w:left w:val="none" w:sz="0" w:space="0" w:color="auto"/>
                                    <w:bottom w:val="none" w:sz="0" w:space="0" w:color="auto"/>
                                    <w:right w:val="none" w:sz="0" w:space="0" w:color="auto"/>
                                  </w:divBdr>
                                  <w:divsChild>
                                    <w:div w:id="1059788079">
                                      <w:marLeft w:val="0"/>
                                      <w:marRight w:val="0"/>
                                      <w:marTop w:val="0"/>
                                      <w:marBottom w:val="0"/>
                                      <w:divBdr>
                                        <w:top w:val="none" w:sz="0" w:space="0" w:color="auto"/>
                                        <w:left w:val="none" w:sz="0" w:space="0" w:color="auto"/>
                                        <w:bottom w:val="none" w:sz="0" w:space="0" w:color="auto"/>
                                        <w:right w:val="none" w:sz="0" w:space="0" w:color="auto"/>
                                      </w:divBdr>
                                      <w:divsChild>
                                        <w:div w:id="1240022976">
                                          <w:marLeft w:val="0"/>
                                          <w:marRight w:val="0"/>
                                          <w:marTop w:val="0"/>
                                          <w:marBottom w:val="0"/>
                                          <w:divBdr>
                                            <w:top w:val="none" w:sz="0" w:space="0" w:color="auto"/>
                                            <w:left w:val="none" w:sz="0" w:space="0" w:color="auto"/>
                                            <w:bottom w:val="none" w:sz="0" w:space="0" w:color="auto"/>
                                            <w:right w:val="none" w:sz="0" w:space="0" w:color="auto"/>
                                          </w:divBdr>
                                          <w:divsChild>
                                            <w:div w:id="1908615203">
                                              <w:marLeft w:val="0"/>
                                              <w:marRight w:val="0"/>
                                              <w:marTop w:val="0"/>
                                              <w:marBottom w:val="0"/>
                                              <w:divBdr>
                                                <w:top w:val="none" w:sz="0" w:space="0" w:color="auto"/>
                                                <w:left w:val="none" w:sz="0" w:space="0" w:color="auto"/>
                                                <w:bottom w:val="none" w:sz="0" w:space="0" w:color="auto"/>
                                                <w:right w:val="none" w:sz="0" w:space="0" w:color="auto"/>
                                              </w:divBdr>
                                              <w:divsChild>
                                                <w:div w:id="1974945673">
                                                  <w:marLeft w:val="0"/>
                                                  <w:marRight w:val="0"/>
                                                  <w:marTop w:val="0"/>
                                                  <w:marBottom w:val="0"/>
                                                  <w:divBdr>
                                                    <w:top w:val="none" w:sz="0" w:space="0" w:color="auto"/>
                                                    <w:left w:val="none" w:sz="0" w:space="0" w:color="auto"/>
                                                    <w:bottom w:val="none" w:sz="0" w:space="0" w:color="auto"/>
                                                    <w:right w:val="none" w:sz="0" w:space="0" w:color="auto"/>
                                                  </w:divBdr>
                                                  <w:divsChild>
                                                    <w:div w:id="523637514">
                                                      <w:marLeft w:val="0"/>
                                                      <w:marRight w:val="0"/>
                                                      <w:marTop w:val="0"/>
                                                      <w:marBottom w:val="0"/>
                                                      <w:divBdr>
                                                        <w:top w:val="none" w:sz="0" w:space="0" w:color="auto"/>
                                                        <w:left w:val="none" w:sz="0" w:space="0" w:color="auto"/>
                                                        <w:bottom w:val="none" w:sz="0" w:space="0" w:color="auto"/>
                                                        <w:right w:val="none" w:sz="0" w:space="0" w:color="auto"/>
                                                      </w:divBdr>
                                                      <w:divsChild>
                                                        <w:div w:id="1638533725">
                                                          <w:marLeft w:val="0"/>
                                                          <w:marRight w:val="0"/>
                                                          <w:marTop w:val="0"/>
                                                          <w:marBottom w:val="0"/>
                                                          <w:divBdr>
                                                            <w:top w:val="none" w:sz="0" w:space="0" w:color="auto"/>
                                                            <w:left w:val="none" w:sz="0" w:space="0" w:color="auto"/>
                                                            <w:bottom w:val="none" w:sz="0" w:space="0" w:color="auto"/>
                                                            <w:right w:val="none" w:sz="0" w:space="0" w:color="auto"/>
                                                          </w:divBdr>
                                                          <w:divsChild>
                                                            <w:div w:id="9856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471501">
      <w:bodyDiv w:val="1"/>
      <w:marLeft w:val="0"/>
      <w:marRight w:val="0"/>
      <w:marTop w:val="0"/>
      <w:marBottom w:val="0"/>
      <w:divBdr>
        <w:top w:val="none" w:sz="0" w:space="0" w:color="auto"/>
        <w:left w:val="none" w:sz="0" w:space="0" w:color="auto"/>
        <w:bottom w:val="none" w:sz="0" w:space="0" w:color="auto"/>
        <w:right w:val="none" w:sz="0" w:space="0" w:color="auto"/>
      </w:divBdr>
      <w:divsChild>
        <w:div w:id="990594506">
          <w:marLeft w:val="0"/>
          <w:marRight w:val="0"/>
          <w:marTop w:val="0"/>
          <w:marBottom w:val="0"/>
          <w:divBdr>
            <w:top w:val="none" w:sz="0" w:space="0" w:color="auto"/>
            <w:left w:val="none" w:sz="0" w:space="0" w:color="auto"/>
            <w:bottom w:val="none" w:sz="0" w:space="0" w:color="auto"/>
            <w:right w:val="none" w:sz="0" w:space="0" w:color="auto"/>
          </w:divBdr>
          <w:divsChild>
            <w:div w:id="1931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3145">
      <w:bodyDiv w:val="1"/>
      <w:marLeft w:val="0"/>
      <w:marRight w:val="0"/>
      <w:marTop w:val="0"/>
      <w:marBottom w:val="0"/>
      <w:divBdr>
        <w:top w:val="none" w:sz="0" w:space="0" w:color="auto"/>
        <w:left w:val="none" w:sz="0" w:space="0" w:color="auto"/>
        <w:bottom w:val="none" w:sz="0" w:space="0" w:color="auto"/>
        <w:right w:val="none" w:sz="0" w:space="0" w:color="auto"/>
      </w:divBdr>
    </w:div>
    <w:div w:id="2102336033">
      <w:bodyDiv w:val="1"/>
      <w:marLeft w:val="0"/>
      <w:marRight w:val="0"/>
      <w:marTop w:val="0"/>
      <w:marBottom w:val="0"/>
      <w:divBdr>
        <w:top w:val="none" w:sz="0" w:space="0" w:color="auto"/>
        <w:left w:val="none" w:sz="0" w:space="0" w:color="auto"/>
        <w:bottom w:val="none" w:sz="0" w:space="0" w:color="auto"/>
        <w:right w:val="none" w:sz="0" w:space="0" w:color="auto"/>
      </w:divBdr>
    </w:div>
    <w:div w:id="21249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stovm.cz" TargetMode="Externa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yperlink" Target="http://www.zssokolovska.cz" TargetMode="External"/><Relationship Id="rId3" Type="http://schemas.openxmlformats.org/officeDocument/2006/relationships/styles" Target="styles.xml"/><Relationship Id="rId21" Type="http://schemas.openxmlformats.org/officeDocument/2006/relationships/hyperlink" Target="https://commons.wikimedia.org/wiki/File:GHS-pictogram-rondflam.svg" TargetMode="External"/><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ka@zssokolovska.cz" TargetMode="External"/><Relationship Id="rId17" Type="http://schemas.openxmlformats.org/officeDocument/2006/relationships/hyperlink" Target="https://commons.wikimedia.org/wiki/File:GHS-pictogram-explos.svg" TargetMode="External"/><Relationship Id="rId25" Type="http://schemas.openxmlformats.org/officeDocument/2006/relationships/hyperlink" Target="https://commons.wikimedia.org/wiki/File:GHS-pictogram-acid.svg" TargetMode="External"/><Relationship Id="rId33" Type="http://schemas.openxmlformats.org/officeDocument/2006/relationships/hyperlink" Target="https://commons.wikimedia.org/wiki/File:GHS-pictogram-pollu.svg" TargetMode="External"/><Relationship Id="rId38" Type="http://schemas.openxmlformats.org/officeDocument/2006/relationships/hyperlink" Target="mailto:reditel@zssokolovska.c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yperlink" Target="https://commons.wikimedia.org/wiki/File:GHS-pictogram-exclam.sv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zssokolovska.cz"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footer" Target="footer4.xml"/><Relationship Id="rId40" Type="http://schemas.openxmlformats.org/officeDocument/2006/relationships/hyperlink" Target="mailto:kratka@zssokolovska.cz"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ommons.wikimedia.org/wiki/File:GHS-pictogram-bottle.svg" TargetMode="External"/><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hyperlink" Target="https://commons.wikimedia.org/wiki/File:GHS-pictogram-flamme.svg" TargetMode="External"/><Relationship Id="rId31" Type="http://schemas.openxmlformats.org/officeDocument/2006/relationships/hyperlink" Target="https://commons.wikimedia.org/wiki/File:GHS-pictogram-silhouette.sv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s://commons.wikimedia.org/wiki/File:GHS-pictogram-skull.svg" TargetMode="External"/><Relationship Id="rId30" Type="http://schemas.openxmlformats.org/officeDocument/2006/relationships/image" Target="media/image9.png"/><Relationship Id="rId35" Type="http://schemas.openxmlformats.org/officeDocument/2006/relationships/hyperlink" Target="https://commons.wikimedia.org/wiki/File:GHS-pictogram-question.svg"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79213-1B4D-4483-8182-55ACB3B4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76059</Words>
  <Characters>448753</Characters>
  <Application>Microsoft Office Word</Application>
  <DocSecurity>0</DocSecurity>
  <Lines>3739</Lines>
  <Paragraphs>1047</Paragraphs>
  <ScaleCrop>false</ScaleCrop>
  <HeadingPairs>
    <vt:vector size="2" baseType="variant">
      <vt:variant>
        <vt:lpstr>Název</vt:lpstr>
      </vt:variant>
      <vt:variant>
        <vt:i4>1</vt:i4>
      </vt:variant>
    </vt:vector>
  </HeadingPairs>
  <TitlesOfParts>
    <vt:vector size="1" baseType="lpstr">
      <vt:lpstr>Jazyk a jazyková komunikace</vt:lpstr>
    </vt:vector>
  </TitlesOfParts>
  <Company>ZŠ Sokolovská</Company>
  <LinksUpToDate>false</LinksUpToDate>
  <CharactersWithSpaces>523765</CharactersWithSpaces>
  <SharedDoc>false</SharedDoc>
  <HLinks>
    <vt:vector size="96" baseType="variant">
      <vt:variant>
        <vt:i4>3014672</vt:i4>
      </vt:variant>
      <vt:variant>
        <vt:i4>36</vt:i4>
      </vt:variant>
      <vt:variant>
        <vt:i4>0</vt:i4>
      </vt:variant>
      <vt:variant>
        <vt:i4>5</vt:i4>
      </vt:variant>
      <vt:variant>
        <vt:lpwstr>mailto:kratka@zssokolovska.cz</vt:lpwstr>
      </vt:variant>
      <vt:variant>
        <vt:lpwstr/>
      </vt:variant>
      <vt:variant>
        <vt:i4>7077949</vt:i4>
      </vt:variant>
      <vt:variant>
        <vt:i4>33</vt:i4>
      </vt:variant>
      <vt:variant>
        <vt:i4>0</vt:i4>
      </vt:variant>
      <vt:variant>
        <vt:i4>5</vt:i4>
      </vt:variant>
      <vt:variant>
        <vt:lpwstr>http://www.zssokolovska.cz/</vt:lpwstr>
      </vt:variant>
      <vt:variant>
        <vt:lpwstr/>
      </vt:variant>
      <vt:variant>
        <vt:i4>2818062</vt:i4>
      </vt:variant>
      <vt:variant>
        <vt:i4>30</vt:i4>
      </vt:variant>
      <vt:variant>
        <vt:i4>0</vt:i4>
      </vt:variant>
      <vt:variant>
        <vt:i4>5</vt:i4>
      </vt:variant>
      <vt:variant>
        <vt:lpwstr>mailto:reditel@zssokolovska.cz</vt:lpwstr>
      </vt:variant>
      <vt:variant>
        <vt:lpwstr/>
      </vt:variant>
      <vt:variant>
        <vt:i4>8061027</vt:i4>
      </vt:variant>
      <vt:variant>
        <vt:i4>6</vt:i4>
      </vt:variant>
      <vt:variant>
        <vt:i4>0</vt:i4>
      </vt:variant>
      <vt:variant>
        <vt:i4>5</vt:i4>
      </vt:variant>
      <vt:variant>
        <vt:lpwstr>http://www.mestovm.cz/</vt:lpwstr>
      </vt:variant>
      <vt:variant>
        <vt:lpwstr/>
      </vt:variant>
      <vt:variant>
        <vt:i4>3670023</vt:i4>
      </vt:variant>
      <vt:variant>
        <vt:i4>3</vt:i4>
      </vt:variant>
      <vt:variant>
        <vt:i4>0</vt:i4>
      </vt:variant>
      <vt:variant>
        <vt:i4>5</vt:i4>
      </vt:variant>
      <vt:variant>
        <vt:lpwstr>mailto:sekretarka@zssokolovska.cz</vt:lpwstr>
      </vt:variant>
      <vt:variant>
        <vt:lpwstr/>
      </vt:variant>
      <vt:variant>
        <vt:i4>2818062</vt:i4>
      </vt:variant>
      <vt:variant>
        <vt:i4>0</vt:i4>
      </vt:variant>
      <vt:variant>
        <vt:i4>0</vt:i4>
      </vt:variant>
      <vt:variant>
        <vt:i4>5</vt:i4>
      </vt:variant>
      <vt:variant>
        <vt:lpwstr>mailto:reditel@zssokolovska.cz</vt:lpwstr>
      </vt:variant>
      <vt:variant>
        <vt:lpwstr/>
      </vt:variant>
      <vt:variant>
        <vt:i4>3145855</vt:i4>
      </vt:variant>
      <vt:variant>
        <vt:i4>-1</vt:i4>
      </vt:variant>
      <vt:variant>
        <vt:i4>1033</vt:i4>
      </vt:variant>
      <vt:variant>
        <vt:i4>4</vt:i4>
      </vt:variant>
      <vt:variant>
        <vt:lpwstr>https://commons.wikimedia.org/wiki/File:GHS-pictogram-skull.svg</vt:lpwstr>
      </vt:variant>
      <vt:variant>
        <vt:lpwstr/>
      </vt:variant>
      <vt:variant>
        <vt:i4>131161</vt:i4>
      </vt:variant>
      <vt:variant>
        <vt:i4>-1</vt:i4>
      </vt:variant>
      <vt:variant>
        <vt:i4>1034</vt:i4>
      </vt:variant>
      <vt:variant>
        <vt:i4>4</vt:i4>
      </vt:variant>
      <vt:variant>
        <vt:lpwstr>https://commons.wikimedia.org/wiki/File:GHS-pictogram-exclam.svg</vt:lpwstr>
      </vt:variant>
      <vt:variant>
        <vt:lpwstr/>
      </vt:variant>
      <vt:variant>
        <vt:i4>3407996</vt:i4>
      </vt:variant>
      <vt:variant>
        <vt:i4>-1</vt:i4>
      </vt:variant>
      <vt:variant>
        <vt:i4>1035</vt:i4>
      </vt:variant>
      <vt:variant>
        <vt:i4>4</vt:i4>
      </vt:variant>
      <vt:variant>
        <vt:lpwstr>https://commons.wikimedia.org/wiki/File:GHS-pictogram-pollu.svg</vt:lpwstr>
      </vt:variant>
      <vt:variant>
        <vt:lpwstr/>
      </vt:variant>
      <vt:variant>
        <vt:i4>7995441</vt:i4>
      </vt:variant>
      <vt:variant>
        <vt:i4>-1</vt:i4>
      </vt:variant>
      <vt:variant>
        <vt:i4>1036</vt:i4>
      </vt:variant>
      <vt:variant>
        <vt:i4>4</vt:i4>
      </vt:variant>
      <vt:variant>
        <vt:lpwstr>https://commons.wikimedia.org/wiki/File:GHS-pictogram-question.svg</vt:lpwstr>
      </vt:variant>
      <vt:variant>
        <vt:lpwstr/>
      </vt:variant>
      <vt:variant>
        <vt:i4>1835076</vt:i4>
      </vt:variant>
      <vt:variant>
        <vt:i4>-1</vt:i4>
      </vt:variant>
      <vt:variant>
        <vt:i4>1037</vt:i4>
      </vt:variant>
      <vt:variant>
        <vt:i4>4</vt:i4>
      </vt:variant>
      <vt:variant>
        <vt:lpwstr>https://commons.wikimedia.org/wiki/File:GHS-pictogram-explos.svg</vt:lpwstr>
      </vt:variant>
      <vt:variant>
        <vt:lpwstr/>
      </vt:variant>
      <vt:variant>
        <vt:i4>2031700</vt:i4>
      </vt:variant>
      <vt:variant>
        <vt:i4>-1</vt:i4>
      </vt:variant>
      <vt:variant>
        <vt:i4>1038</vt:i4>
      </vt:variant>
      <vt:variant>
        <vt:i4>4</vt:i4>
      </vt:variant>
      <vt:variant>
        <vt:lpwstr>https://commons.wikimedia.org/wiki/File:GHS-pictogram-flamme.svg</vt:lpwstr>
      </vt:variant>
      <vt:variant>
        <vt:lpwstr/>
      </vt:variant>
      <vt:variant>
        <vt:i4>7405605</vt:i4>
      </vt:variant>
      <vt:variant>
        <vt:i4>-1</vt:i4>
      </vt:variant>
      <vt:variant>
        <vt:i4>1039</vt:i4>
      </vt:variant>
      <vt:variant>
        <vt:i4>4</vt:i4>
      </vt:variant>
      <vt:variant>
        <vt:lpwstr>https://commons.wikimedia.org/wiki/File:GHS-pictogram-rondflam.svg</vt:lpwstr>
      </vt:variant>
      <vt:variant>
        <vt:lpwstr/>
      </vt:variant>
      <vt:variant>
        <vt:i4>327748</vt:i4>
      </vt:variant>
      <vt:variant>
        <vt:i4>-1</vt:i4>
      </vt:variant>
      <vt:variant>
        <vt:i4>1040</vt:i4>
      </vt:variant>
      <vt:variant>
        <vt:i4>4</vt:i4>
      </vt:variant>
      <vt:variant>
        <vt:lpwstr>https://commons.wikimedia.org/wiki/File:GHS-pictogram-bottle.svg</vt:lpwstr>
      </vt:variant>
      <vt:variant>
        <vt:lpwstr/>
      </vt:variant>
      <vt:variant>
        <vt:i4>8126518</vt:i4>
      </vt:variant>
      <vt:variant>
        <vt:i4>-1</vt:i4>
      </vt:variant>
      <vt:variant>
        <vt:i4>1041</vt:i4>
      </vt:variant>
      <vt:variant>
        <vt:i4>4</vt:i4>
      </vt:variant>
      <vt:variant>
        <vt:lpwstr>https://commons.wikimedia.org/wiki/File:GHS-pictogram-acid.svg</vt:lpwstr>
      </vt:variant>
      <vt:variant>
        <vt:lpwstr/>
      </vt:variant>
      <vt:variant>
        <vt:i4>1966175</vt:i4>
      </vt:variant>
      <vt:variant>
        <vt:i4>-1</vt:i4>
      </vt:variant>
      <vt:variant>
        <vt:i4>1042</vt:i4>
      </vt:variant>
      <vt:variant>
        <vt:i4>4</vt:i4>
      </vt:variant>
      <vt:variant>
        <vt:lpwstr>https://commons.wikimedia.org/wiki/File:GHS-pictogram-silhouette.svg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Jazyk a jazyková komunikace</dc:title>
  <dc:creator>ZŠ Sokolovská</dc:creator>
  <cp:lastModifiedBy>Andrea Cahová</cp:lastModifiedBy>
  <cp:revision>2</cp:revision>
  <cp:lastPrinted>2016-05-24T20:31:00Z</cp:lastPrinted>
  <dcterms:created xsi:type="dcterms:W3CDTF">2020-11-27T13:42:00Z</dcterms:created>
  <dcterms:modified xsi:type="dcterms:W3CDTF">2020-11-27T13:42:00Z</dcterms:modified>
</cp:coreProperties>
</file>